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61BD4A7B" w:rsidR="00B83DC8" w:rsidRPr="00E51979" w:rsidRDefault="00B83DC8" w:rsidP="00E51979">
      <w:pPr>
        <w:tabs>
          <w:tab w:val="left" w:pos="5670"/>
        </w:tabs>
        <w:spacing w:line="360" w:lineRule="auto"/>
        <w:rPr>
          <w:rFonts w:asciiTheme="minorHAnsi" w:hAnsiTheme="minorHAnsi" w:cstheme="minorHAnsi"/>
          <w:sz w:val="22"/>
          <w:szCs w:val="22"/>
        </w:rPr>
      </w:pPr>
      <w:r w:rsidRPr="00E51979">
        <w:rPr>
          <w:rFonts w:asciiTheme="minorHAnsi" w:hAnsiTheme="minorHAnsi" w:cstheme="minorHAnsi"/>
          <w:sz w:val="22"/>
          <w:szCs w:val="22"/>
        </w:rPr>
        <w:t>Warszawa, dnia</w:t>
      </w:r>
      <w:r w:rsidR="002232BE" w:rsidRPr="00E51979">
        <w:rPr>
          <w:rFonts w:asciiTheme="minorHAnsi" w:hAnsiTheme="minorHAnsi" w:cstheme="minorHAnsi"/>
          <w:sz w:val="22"/>
          <w:szCs w:val="22"/>
        </w:rPr>
        <w:t xml:space="preserve"> </w:t>
      </w:r>
      <w:r w:rsidR="004E6320" w:rsidRPr="00E51979">
        <w:rPr>
          <w:rFonts w:asciiTheme="minorHAnsi" w:hAnsiTheme="minorHAnsi" w:cstheme="minorHAnsi"/>
          <w:sz w:val="22"/>
          <w:szCs w:val="22"/>
        </w:rPr>
        <w:t>7</w:t>
      </w:r>
      <w:r w:rsidR="00511A19" w:rsidRPr="00E51979">
        <w:rPr>
          <w:rFonts w:asciiTheme="minorHAnsi" w:hAnsiTheme="minorHAnsi" w:cstheme="minorHAnsi"/>
          <w:sz w:val="22"/>
          <w:szCs w:val="22"/>
        </w:rPr>
        <w:t xml:space="preserve"> </w:t>
      </w:r>
      <w:r w:rsidR="00200CDE" w:rsidRPr="00E51979">
        <w:rPr>
          <w:rFonts w:asciiTheme="minorHAnsi" w:hAnsiTheme="minorHAnsi" w:cstheme="minorHAnsi"/>
          <w:sz w:val="22"/>
          <w:szCs w:val="22"/>
        </w:rPr>
        <w:t>stycznia</w:t>
      </w:r>
      <w:r w:rsidR="00511A19" w:rsidRPr="00E51979">
        <w:rPr>
          <w:rFonts w:asciiTheme="minorHAnsi" w:hAnsiTheme="minorHAnsi" w:cstheme="minorHAnsi"/>
          <w:sz w:val="22"/>
          <w:szCs w:val="22"/>
        </w:rPr>
        <w:t xml:space="preserve"> </w:t>
      </w:r>
      <w:r w:rsidR="002232BE" w:rsidRPr="00E51979">
        <w:rPr>
          <w:rFonts w:asciiTheme="minorHAnsi" w:hAnsiTheme="minorHAnsi" w:cstheme="minorHAnsi"/>
          <w:sz w:val="22"/>
          <w:szCs w:val="22"/>
        </w:rPr>
        <w:t>202</w:t>
      </w:r>
      <w:r w:rsidR="00200CDE" w:rsidRPr="00E51979">
        <w:rPr>
          <w:rFonts w:asciiTheme="minorHAnsi" w:hAnsiTheme="minorHAnsi" w:cstheme="minorHAnsi"/>
          <w:sz w:val="22"/>
          <w:szCs w:val="22"/>
        </w:rPr>
        <w:t>5</w:t>
      </w:r>
      <w:r w:rsidR="002232BE" w:rsidRPr="00E51979">
        <w:rPr>
          <w:rFonts w:asciiTheme="minorHAnsi" w:hAnsiTheme="minorHAnsi" w:cstheme="minorHAnsi"/>
          <w:sz w:val="22"/>
          <w:szCs w:val="22"/>
        </w:rPr>
        <w:t xml:space="preserve"> </w:t>
      </w:r>
      <w:r w:rsidRPr="00E51979">
        <w:rPr>
          <w:rFonts w:asciiTheme="minorHAnsi" w:hAnsiTheme="minorHAnsi" w:cstheme="minorHAnsi"/>
          <w:sz w:val="22"/>
          <w:szCs w:val="22"/>
        </w:rPr>
        <w:t>r.</w:t>
      </w:r>
    </w:p>
    <w:p w14:paraId="486F91EF" w14:textId="3633FBB1" w:rsidR="002232BE" w:rsidRPr="00E51979" w:rsidRDefault="004E6320" w:rsidP="00E51979">
      <w:pPr>
        <w:tabs>
          <w:tab w:val="left" w:pos="462"/>
        </w:tabs>
        <w:spacing w:before="120" w:line="360" w:lineRule="auto"/>
        <w:rPr>
          <w:rFonts w:asciiTheme="minorHAnsi" w:hAnsiTheme="minorHAnsi" w:cstheme="minorHAnsi"/>
          <w:sz w:val="22"/>
          <w:szCs w:val="22"/>
        </w:rPr>
      </w:pPr>
      <w:r w:rsidRPr="00E51979">
        <w:rPr>
          <w:rFonts w:asciiTheme="minorHAnsi" w:hAnsiTheme="minorHAnsi" w:cstheme="minorHAnsi"/>
          <w:sz w:val="22"/>
          <w:szCs w:val="22"/>
        </w:rPr>
        <w:t>DC.8361.133.2024</w:t>
      </w:r>
    </w:p>
    <w:p w14:paraId="58A65C79" w14:textId="6D6B3761" w:rsidR="00B83DC8" w:rsidRPr="00E51979" w:rsidRDefault="00B83DC8" w:rsidP="00E51979">
      <w:pPr>
        <w:tabs>
          <w:tab w:val="left" w:pos="462"/>
        </w:tabs>
        <w:spacing w:before="120" w:line="360" w:lineRule="auto"/>
        <w:rPr>
          <w:rFonts w:asciiTheme="minorHAnsi" w:hAnsiTheme="minorHAnsi" w:cstheme="minorHAnsi"/>
          <w:spacing w:val="10"/>
          <w:sz w:val="22"/>
          <w:szCs w:val="22"/>
        </w:rPr>
      </w:pPr>
      <w:r w:rsidRPr="00E51979">
        <w:rPr>
          <w:rFonts w:asciiTheme="minorHAnsi" w:hAnsiTheme="minorHAnsi" w:cstheme="minorHAnsi"/>
          <w:sz w:val="22"/>
          <w:szCs w:val="22"/>
        </w:rPr>
        <w:t xml:space="preserve">DECYZJA </w:t>
      </w:r>
      <w:r w:rsidR="004E6320" w:rsidRPr="00E51979">
        <w:rPr>
          <w:rFonts w:asciiTheme="minorHAnsi" w:hAnsiTheme="minorHAnsi" w:cstheme="minorHAnsi"/>
          <w:sz w:val="22"/>
          <w:szCs w:val="22"/>
        </w:rPr>
        <w:t>PO.408.C.293.2024.PK</w:t>
      </w:r>
    </w:p>
    <w:p w14:paraId="013682C6" w14:textId="0D15144B" w:rsidR="00B83DC8" w:rsidRPr="00E51979" w:rsidRDefault="00B83DC8"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 xml:space="preserve">Na podstawie art. 6 ust. 1 ustawy z dnia 9 maja 2014 r. o informowaniu o cenach towarów i usług </w:t>
      </w:r>
      <w:r w:rsidRPr="00E51979">
        <w:rPr>
          <w:rFonts w:asciiTheme="minorHAnsi" w:hAnsiTheme="minorHAnsi" w:cstheme="minorHAnsi"/>
          <w:sz w:val="22"/>
          <w:szCs w:val="22"/>
        </w:rPr>
        <w:br/>
        <w:t>(Dz. U. z 2023 r. poz. 168) oraz art. 104 § 1 ustawy z dnia 14 czerwca 1960 r. Kodeks postępowania administracyjnego</w:t>
      </w:r>
      <w:r w:rsidR="00744D14" w:rsidRPr="00E51979">
        <w:rPr>
          <w:rFonts w:asciiTheme="minorHAnsi" w:hAnsiTheme="minorHAnsi" w:cstheme="minorHAnsi"/>
          <w:sz w:val="22"/>
          <w:szCs w:val="22"/>
        </w:rPr>
        <w:t xml:space="preserve"> (Dz.U. z 2024 r. poz. 572) </w:t>
      </w:r>
      <w:r w:rsidRPr="00E51979">
        <w:rPr>
          <w:rFonts w:asciiTheme="minorHAnsi" w:hAnsiTheme="minorHAnsi" w:cstheme="minorHAnsi"/>
          <w:sz w:val="22"/>
          <w:szCs w:val="22"/>
        </w:rPr>
        <w:t>po przeprowadzeniu postępowania administracyjnego,</w:t>
      </w:r>
    </w:p>
    <w:p w14:paraId="2343A03A" w14:textId="77777777" w:rsidR="00B83DC8" w:rsidRPr="00E51979" w:rsidRDefault="00B83DC8" w:rsidP="00E51979">
      <w:pPr>
        <w:spacing w:before="120" w:line="360" w:lineRule="auto"/>
        <w:rPr>
          <w:rFonts w:asciiTheme="minorHAnsi" w:hAnsiTheme="minorHAnsi" w:cstheme="minorHAnsi"/>
          <w:sz w:val="22"/>
          <w:szCs w:val="22"/>
        </w:rPr>
      </w:pPr>
      <w:r w:rsidRPr="00E51979">
        <w:rPr>
          <w:rFonts w:asciiTheme="minorHAnsi" w:hAnsiTheme="minorHAnsi" w:cstheme="minorHAnsi"/>
          <w:sz w:val="22"/>
          <w:szCs w:val="22"/>
        </w:rPr>
        <w:t>Mazowiecki Wojewódzki Inspektor Inspekcji Handlowej</w:t>
      </w:r>
    </w:p>
    <w:p w14:paraId="746690AF" w14:textId="6EC40CC6" w:rsidR="00B83DC8" w:rsidRPr="00E51979" w:rsidRDefault="00B83DC8"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wymierza przedsiębiorcy</w:t>
      </w:r>
    </w:p>
    <w:p w14:paraId="6AA90484" w14:textId="5D769F7C" w:rsidR="004E6320" w:rsidRPr="00E51979" w:rsidRDefault="004E6320" w:rsidP="00E51979">
      <w:pPr>
        <w:spacing w:after="120" w:line="360" w:lineRule="auto"/>
        <w:rPr>
          <w:rFonts w:asciiTheme="minorHAnsi" w:hAnsiTheme="minorHAnsi" w:cstheme="minorHAnsi"/>
          <w:sz w:val="22"/>
          <w:szCs w:val="22"/>
        </w:rPr>
      </w:pPr>
      <w:r w:rsidRPr="00E51979">
        <w:rPr>
          <w:rFonts w:asciiTheme="minorHAnsi" w:hAnsiTheme="minorHAnsi" w:cstheme="minorHAnsi"/>
          <w:sz w:val="22"/>
          <w:szCs w:val="22"/>
        </w:rPr>
        <w:t>"SIGMA-MAX" SPÓŁKA Z OGRANICZONĄ ODPOWIEDZIALNOŚCIĄ</w:t>
      </w:r>
      <w:r w:rsidRPr="00E51979">
        <w:rPr>
          <w:rFonts w:asciiTheme="minorHAnsi" w:hAnsiTheme="minorHAnsi" w:cstheme="minorHAnsi"/>
          <w:sz w:val="22"/>
          <w:szCs w:val="22"/>
        </w:rPr>
        <w:br/>
        <w:t>z siedzibą w miejsc. Ciechanów, ul. Mleczarska 15 A, 06-400 Ciechanów,</w:t>
      </w:r>
    </w:p>
    <w:p w14:paraId="02086ED9" w14:textId="21245FE0" w:rsidR="00B83DC8" w:rsidRPr="00E51979" w:rsidRDefault="00B83DC8" w:rsidP="00E51979">
      <w:pPr>
        <w:spacing w:after="120" w:line="360" w:lineRule="auto"/>
        <w:rPr>
          <w:rFonts w:asciiTheme="minorHAnsi" w:hAnsiTheme="minorHAnsi" w:cstheme="minorHAnsi"/>
          <w:sz w:val="22"/>
          <w:szCs w:val="22"/>
        </w:rPr>
      </w:pPr>
      <w:r w:rsidRPr="00E51979">
        <w:rPr>
          <w:rFonts w:asciiTheme="minorHAnsi" w:hAnsiTheme="minorHAnsi" w:cstheme="minorHAnsi"/>
          <w:sz w:val="22"/>
          <w:szCs w:val="22"/>
        </w:rPr>
        <w:t>karę pieniężną w wysokości</w:t>
      </w:r>
      <w:r w:rsidR="002232BE" w:rsidRPr="00E51979">
        <w:rPr>
          <w:rFonts w:asciiTheme="minorHAnsi" w:hAnsiTheme="minorHAnsi" w:cstheme="minorHAnsi"/>
          <w:sz w:val="22"/>
          <w:szCs w:val="22"/>
        </w:rPr>
        <w:t xml:space="preserve"> </w:t>
      </w:r>
      <w:r w:rsidR="00E40F3B" w:rsidRPr="00E51979">
        <w:rPr>
          <w:rFonts w:asciiTheme="minorHAnsi" w:hAnsiTheme="minorHAnsi" w:cstheme="minorHAnsi"/>
          <w:sz w:val="22"/>
          <w:szCs w:val="22"/>
        </w:rPr>
        <w:t>1</w:t>
      </w:r>
      <w:r w:rsidR="004E6320" w:rsidRPr="00E51979">
        <w:rPr>
          <w:rFonts w:asciiTheme="minorHAnsi" w:hAnsiTheme="minorHAnsi" w:cstheme="minorHAnsi"/>
          <w:sz w:val="22"/>
          <w:szCs w:val="22"/>
        </w:rPr>
        <w:t>5</w:t>
      </w:r>
      <w:r w:rsidR="00E40F3B" w:rsidRPr="00E51979">
        <w:rPr>
          <w:rFonts w:asciiTheme="minorHAnsi" w:hAnsiTheme="minorHAnsi" w:cstheme="minorHAnsi"/>
          <w:sz w:val="22"/>
          <w:szCs w:val="22"/>
        </w:rPr>
        <w:t>00 zł</w:t>
      </w:r>
      <w:r w:rsidRPr="00E51979">
        <w:rPr>
          <w:rFonts w:asciiTheme="minorHAnsi" w:hAnsiTheme="minorHAnsi" w:cstheme="minorHAnsi"/>
          <w:color w:val="000000" w:themeColor="text1"/>
          <w:sz w:val="22"/>
          <w:szCs w:val="22"/>
        </w:rPr>
        <w:t xml:space="preserve"> (słownie:</w:t>
      </w:r>
      <w:r w:rsidR="002232BE" w:rsidRPr="00E51979">
        <w:rPr>
          <w:rFonts w:asciiTheme="minorHAnsi" w:hAnsiTheme="minorHAnsi" w:cstheme="minorHAnsi"/>
          <w:color w:val="000000" w:themeColor="text1"/>
          <w:sz w:val="22"/>
          <w:szCs w:val="22"/>
        </w:rPr>
        <w:t xml:space="preserve"> </w:t>
      </w:r>
      <w:r w:rsidR="00E40F3B" w:rsidRPr="00E51979">
        <w:rPr>
          <w:rFonts w:asciiTheme="minorHAnsi" w:hAnsiTheme="minorHAnsi" w:cstheme="minorHAnsi"/>
          <w:color w:val="000000" w:themeColor="text1"/>
          <w:sz w:val="22"/>
          <w:szCs w:val="22"/>
        </w:rPr>
        <w:t>tysiąc</w:t>
      </w:r>
      <w:r w:rsidR="00200CDE" w:rsidRPr="00E51979">
        <w:rPr>
          <w:rFonts w:asciiTheme="minorHAnsi" w:hAnsiTheme="minorHAnsi" w:cstheme="minorHAnsi"/>
          <w:color w:val="000000" w:themeColor="text1"/>
          <w:sz w:val="22"/>
          <w:szCs w:val="22"/>
        </w:rPr>
        <w:t xml:space="preserve"> </w:t>
      </w:r>
      <w:r w:rsidR="004E6320" w:rsidRPr="00E51979">
        <w:rPr>
          <w:rFonts w:asciiTheme="minorHAnsi" w:hAnsiTheme="minorHAnsi" w:cstheme="minorHAnsi"/>
          <w:color w:val="000000" w:themeColor="text1"/>
          <w:sz w:val="22"/>
          <w:szCs w:val="22"/>
        </w:rPr>
        <w:t>pięćset</w:t>
      </w:r>
      <w:r w:rsidR="001E6035" w:rsidRPr="00E51979">
        <w:rPr>
          <w:rFonts w:asciiTheme="minorHAnsi" w:hAnsiTheme="minorHAnsi" w:cstheme="minorHAnsi"/>
          <w:color w:val="000000" w:themeColor="text1"/>
          <w:sz w:val="22"/>
          <w:szCs w:val="22"/>
        </w:rPr>
        <w:t xml:space="preserve"> </w:t>
      </w:r>
      <w:r w:rsidRPr="00E51979">
        <w:rPr>
          <w:rFonts w:asciiTheme="minorHAnsi" w:hAnsiTheme="minorHAnsi" w:cstheme="minorHAnsi"/>
          <w:color w:val="000000" w:themeColor="text1"/>
          <w:sz w:val="22"/>
          <w:szCs w:val="22"/>
        </w:rPr>
        <w:t xml:space="preserve">złotych) z tytułu </w:t>
      </w:r>
      <w:r w:rsidRPr="00E51979">
        <w:rPr>
          <w:rFonts w:asciiTheme="minorHAnsi" w:hAnsiTheme="minorHAnsi" w:cstheme="minorHAnsi"/>
          <w:sz w:val="22"/>
          <w:szCs w:val="22"/>
        </w:rPr>
        <w:t xml:space="preserve">niewykonania obowiązku, </w:t>
      </w:r>
      <w:r w:rsidRPr="00E51979">
        <w:rPr>
          <w:rFonts w:asciiTheme="minorHAnsi" w:hAnsiTheme="minorHAnsi" w:cstheme="minorHAnsi"/>
          <w:sz w:val="22"/>
          <w:szCs w:val="22"/>
        </w:rPr>
        <w:br/>
        <w:t>o którym mowa w art. 4 ust. 1 ustawy z dnia 9 maja 2014 r. o informowaniu o cenach towarów i usług</w:t>
      </w:r>
      <w:bookmarkStart w:id="0" w:name="mip33063871"/>
      <w:bookmarkEnd w:id="0"/>
      <w:r w:rsidRPr="00E51979">
        <w:rPr>
          <w:rFonts w:asciiTheme="minorHAnsi" w:hAnsiTheme="minorHAnsi" w:cstheme="minorHAnsi"/>
          <w:sz w:val="22"/>
          <w:szCs w:val="22"/>
        </w:rPr>
        <w:t xml:space="preserve">. </w:t>
      </w:r>
    </w:p>
    <w:p w14:paraId="1E6BD254" w14:textId="4D49CA08" w:rsidR="004E6320" w:rsidRPr="00E51979" w:rsidRDefault="004E6320"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 xml:space="preserve">W wyniku kontroli ww. przedsiębiorcy przeprowadzonej w Sklepie SIGMA przy ul. Augustiańskiej 35, </w:t>
      </w:r>
      <w:r w:rsidR="004A14BE" w:rsidRPr="00E51979">
        <w:rPr>
          <w:rFonts w:asciiTheme="minorHAnsi" w:hAnsiTheme="minorHAnsi" w:cstheme="minorHAnsi"/>
          <w:sz w:val="22"/>
          <w:szCs w:val="22"/>
        </w:rPr>
        <w:br/>
      </w:r>
      <w:r w:rsidRPr="00E51979">
        <w:rPr>
          <w:rFonts w:asciiTheme="minorHAnsi" w:hAnsiTheme="minorHAnsi" w:cstheme="minorHAnsi"/>
          <w:sz w:val="22"/>
          <w:szCs w:val="22"/>
        </w:rPr>
        <w:t xml:space="preserve">w Ciechanowie, zakwestionowano 22 partie towarów, wobec których stwierdzono brak uwidocznienia: cen 16 partii towarów, cen i cen jednostkowych 6 partii towarów, co narusza art. 4 ust. 1 ustawy z dnia 9 maja </w:t>
      </w:r>
      <w:r w:rsidR="004A14BE" w:rsidRPr="00E51979">
        <w:rPr>
          <w:rFonts w:asciiTheme="minorHAnsi" w:hAnsiTheme="minorHAnsi" w:cstheme="minorHAnsi"/>
          <w:sz w:val="22"/>
          <w:szCs w:val="22"/>
        </w:rPr>
        <w:br/>
      </w:r>
      <w:r w:rsidRPr="00E51979">
        <w:rPr>
          <w:rFonts w:asciiTheme="minorHAnsi" w:hAnsiTheme="minorHAnsi" w:cstheme="minorHAnsi"/>
          <w:sz w:val="22"/>
          <w:szCs w:val="22"/>
        </w:rPr>
        <w:t>2014 r. o informowaniu o cenach towarów i usług (Dz. U. z 2023 r. poz. 168). Ponadto narusza § 3 ust. 1 rozporządzenia Ministra Rozwoju i Technologii w sprawie uwidaczniania cen towarów i usług z dnia 19 grudnia 2022 r. (Dz. U. z 2022 r. poz. 2776) - szczegóły w uzasadnieniu.</w:t>
      </w:r>
    </w:p>
    <w:p w14:paraId="1206DCC5" w14:textId="1D58FAC3" w:rsidR="00B83DC8" w:rsidRPr="00E51979" w:rsidRDefault="00B83DC8" w:rsidP="00E51979">
      <w:pPr>
        <w:spacing w:before="240" w:after="120" w:line="360" w:lineRule="auto"/>
        <w:rPr>
          <w:rFonts w:asciiTheme="minorHAnsi" w:hAnsiTheme="minorHAnsi" w:cstheme="minorHAnsi"/>
          <w:sz w:val="22"/>
          <w:szCs w:val="22"/>
        </w:rPr>
      </w:pPr>
      <w:r w:rsidRPr="00E51979">
        <w:rPr>
          <w:rFonts w:asciiTheme="minorHAnsi" w:hAnsiTheme="minorHAnsi" w:cstheme="minorHAnsi"/>
          <w:sz w:val="22"/>
          <w:szCs w:val="22"/>
        </w:rPr>
        <w:t>UZASA</w:t>
      </w:r>
      <w:r w:rsidR="003836A6" w:rsidRPr="00E51979">
        <w:rPr>
          <w:rFonts w:asciiTheme="minorHAnsi" w:hAnsiTheme="minorHAnsi" w:cstheme="minorHAnsi"/>
          <w:sz w:val="22"/>
          <w:szCs w:val="22"/>
        </w:rPr>
        <w:t>D</w:t>
      </w:r>
      <w:r w:rsidRPr="00E51979">
        <w:rPr>
          <w:rFonts w:asciiTheme="minorHAnsi" w:hAnsiTheme="minorHAnsi" w:cstheme="minorHAnsi"/>
          <w:sz w:val="22"/>
          <w:szCs w:val="22"/>
        </w:rPr>
        <w:t>NI</w:t>
      </w:r>
      <w:r w:rsidR="003836A6" w:rsidRPr="00E51979">
        <w:rPr>
          <w:rFonts w:asciiTheme="minorHAnsi" w:hAnsiTheme="minorHAnsi" w:cstheme="minorHAnsi"/>
          <w:sz w:val="22"/>
          <w:szCs w:val="22"/>
        </w:rPr>
        <w:t>E</w:t>
      </w:r>
      <w:r w:rsidRPr="00E51979">
        <w:rPr>
          <w:rFonts w:asciiTheme="minorHAnsi" w:hAnsiTheme="minorHAnsi" w:cstheme="minorHAnsi"/>
          <w:sz w:val="22"/>
          <w:szCs w:val="22"/>
        </w:rPr>
        <w:t>NIE</w:t>
      </w:r>
    </w:p>
    <w:p w14:paraId="6C1AD38E" w14:textId="3337004D" w:rsidR="004E6320" w:rsidRPr="00E51979" w:rsidRDefault="004E6320"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 xml:space="preserve">W dniach 13.05.2024 – 17.05.2024 r. inspektorzy Wojewódzkiego Inspektoratu Inspekcji Handlowej </w:t>
      </w:r>
      <w:r w:rsidR="004A14BE" w:rsidRPr="00E51979">
        <w:rPr>
          <w:rFonts w:asciiTheme="minorHAnsi" w:hAnsiTheme="minorHAnsi" w:cstheme="minorHAnsi"/>
          <w:sz w:val="22"/>
          <w:szCs w:val="22"/>
        </w:rPr>
        <w:br/>
      </w:r>
      <w:r w:rsidRPr="00E51979">
        <w:rPr>
          <w:rFonts w:asciiTheme="minorHAnsi" w:hAnsiTheme="minorHAnsi" w:cstheme="minorHAnsi"/>
          <w:sz w:val="22"/>
          <w:szCs w:val="22"/>
        </w:rPr>
        <w:t>w Warszawie Delegatura w Ciechanowie, przeprowadzili kontrolę przedsiębiorcy</w:t>
      </w:r>
      <w:r w:rsidR="004A14BE" w:rsidRPr="00E51979">
        <w:rPr>
          <w:rFonts w:asciiTheme="minorHAnsi" w:hAnsiTheme="minorHAnsi" w:cstheme="minorHAnsi"/>
          <w:sz w:val="22"/>
          <w:szCs w:val="22"/>
        </w:rPr>
        <w:t>:</w:t>
      </w:r>
      <w:r w:rsidRPr="00E51979">
        <w:rPr>
          <w:rFonts w:asciiTheme="minorHAnsi" w:hAnsiTheme="minorHAnsi" w:cstheme="minorHAnsi"/>
          <w:sz w:val="22"/>
          <w:szCs w:val="22"/>
        </w:rPr>
        <w:t xml:space="preserve"> "SIGMA-MAX" SPÓŁKA Z OGRANICZONĄ ODPOWIEDZIALNOŚCIĄ z siedzibą w miejsc. Ciechanów, ul. Mleczarska 15 A, </w:t>
      </w:r>
      <w:r w:rsidR="004A14BE" w:rsidRPr="00E51979">
        <w:rPr>
          <w:rFonts w:asciiTheme="minorHAnsi" w:hAnsiTheme="minorHAnsi" w:cstheme="minorHAnsi"/>
          <w:sz w:val="22"/>
          <w:szCs w:val="22"/>
        </w:rPr>
        <w:br/>
      </w:r>
      <w:r w:rsidRPr="00E51979">
        <w:rPr>
          <w:rFonts w:asciiTheme="minorHAnsi" w:hAnsiTheme="minorHAnsi" w:cstheme="minorHAnsi"/>
          <w:sz w:val="22"/>
          <w:szCs w:val="22"/>
        </w:rPr>
        <w:t>06-400 Ciechanów.</w:t>
      </w:r>
    </w:p>
    <w:p w14:paraId="59D969F1" w14:textId="60135546" w:rsidR="004E6320" w:rsidRPr="00E51979" w:rsidRDefault="004E6320"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 xml:space="preserve">W wyniku kontroli ww. przedsiębiorcy przeprowadzonej w Sklepie SIGMA przy ul. Augustiańskiej 35, </w:t>
      </w:r>
      <w:r w:rsidR="004A14BE" w:rsidRPr="00E51979">
        <w:rPr>
          <w:rFonts w:asciiTheme="minorHAnsi" w:hAnsiTheme="minorHAnsi" w:cstheme="minorHAnsi"/>
          <w:sz w:val="22"/>
          <w:szCs w:val="22"/>
        </w:rPr>
        <w:br/>
      </w:r>
      <w:r w:rsidRPr="00E51979">
        <w:rPr>
          <w:rFonts w:asciiTheme="minorHAnsi" w:hAnsiTheme="minorHAnsi" w:cstheme="minorHAnsi"/>
          <w:sz w:val="22"/>
          <w:szCs w:val="22"/>
        </w:rPr>
        <w:t>w Ciechanowie, zakwestionowano 22 partie towarów:</w:t>
      </w:r>
    </w:p>
    <w:p w14:paraId="426FBD64" w14:textId="77777777" w:rsidR="004E6320" w:rsidRPr="00E51979" w:rsidRDefault="004E6320" w:rsidP="00E51979">
      <w:pPr>
        <w:pStyle w:val="Akapitzlist"/>
        <w:numPr>
          <w:ilvl w:val="0"/>
          <w:numId w:val="5"/>
        </w:numPr>
        <w:tabs>
          <w:tab w:val="left" w:pos="709"/>
        </w:tabs>
        <w:spacing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Jasnoróżowe #057 opak.,</w:t>
      </w:r>
    </w:p>
    <w:p w14:paraId="53C18BE7"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Różowy Delikatny #073 opak.,</w:t>
      </w:r>
    </w:p>
    <w:p w14:paraId="4321104F"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Pistacjowe #011 opak.,</w:t>
      </w:r>
    </w:p>
    <w:p w14:paraId="667B760C"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Zielone #012 opak.,</w:t>
      </w:r>
    </w:p>
    <w:p w14:paraId="296C91E9"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Granatowe #046 opak.,</w:t>
      </w:r>
    </w:p>
    <w:p w14:paraId="45267288"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Liliowy #079 opak.,</w:t>
      </w:r>
    </w:p>
    <w:p w14:paraId="6F04B1E8"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lastRenderedPageBreak/>
        <w:t>Balony Pastelowe GEMAR Pomarańczowe #004 opak.,</w:t>
      </w:r>
    </w:p>
    <w:p w14:paraId="2229FDB4"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Serca Pastelowe GEMAR Czerwone #005 opak.,</w:t>
      </w:r>
    </w:p>
    <w:p w14:paraId="3FF6B5F0"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Serca Pastelowe GEMAR Fuksja #007 opak.,</w:t>
      </w:r>
    </w:p>
    <w:p w14:paraId="76AE7FF7"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Czarne #014 opak.,</w:t>
      </w:r>
    </w:p>
    <w:p w14:paraId="1F702762"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Latte #084 opak.,</w:t>
      </w:r>
    </w:p>
    <w:p w14:paraId="2CA3AFCC"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Czerwone #045 opak.,</w:t>
      </w:r>
    </w:p>
    <w:p w14:paraId="1E9BECBE"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Balony Pastelowe GEMAR Mix kolorów #080 opak.,</w:t>
      </w:r>
    </w:p>
    <w:p w14:paraId="5ED60160"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Odświeżacz zapachowy Sedan do samochodu Leśny szt.,</w:t>
      </w:r>
    </w:p>
    <w:p w14:paraId="52FF9D3C"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Odświeżacz zapachowy Sedan do samochodu Morski szt.,</w:t>
      </w:r>
    </w:p>
    <w:p w14:paraId="333FED13" w14:textId="77777777" w:rsidR="004E6320" w:rsidRPr="00E51979" w:rsidRDefault="004E6320" w:rsidP="00E51979">
      <w:pPr>
        <w:pStyle w:val="Akapitzlist"/>
        <w:numPr>
          <w:ilvl w:val="0"/>
          <w:numId w:val="5"/>
        </w:numPr>
        <w:spacing w:before="12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Odświeżacz zapachowy Sedan do samochodu Pomarańcza szt.</w:t>
      </w:r>
    </w:p>
    <w:p w14:paraId="3676C96B"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 xml:space="preserve">Woreczek zapachowy </w:t>
      </w:r>
      <w:proofErr w:type="spellStart"/>
      <w:r w:rsidRPr="00E51979">
        <w:rPr>
          <w:rFonts w:asciiTheme="minorHAnsi" w:hAnsiTheme="minorHAnsi" w:cstheme="minorHAnsi"/>
          <w:sz w:val="22"/>
          <w:szCs w:val="22"/>
        </w:rPr>
        <w:t>Ravi</w:t>
      </w:r>
      <w:proofErr w:type="spellEnd"/>
      <w:r w:rsidRPr="00E51979">
        <w:rPr>
          <w:rFonts w:asciiTheme="minorHAnsi" w:hAnsiTheme="minorHAnsi" w:cstheme="minorHAnsi"/>
          <w:sz w:val="22"/>
          <w:szCs w:val="22"/>
        </w:rPr>
        <w:t xml:space="preserve"> Sp. z o.o. </w:t>
      </w:r>
      <w:proofErr w:type="spellStart"/>
      <w:r w:rsidRPr="00E51979">
        <w:rPr>
          <w:rFonts w:asciiTheme="minorHAnsi" w:hAnsiTheme="minorHAnsi" w:cstheme="minorHAnsi"/>
          <w:sz w:val="22"/>
          <w:szCs w:val="22"/>
        </w:rPr>
        <w:t>Fresh</w:t>
      </w:r>
      <w:proofErr w:type="spellEnd"/>
      <w:r w:rsidRPr="00E51979">
        <w:rPr>
          <w:rFonts w:asciiTheme="minorHAnsi" w:hAnsiTheme="minorHAnsi" w:cstheme="minorHAnsi"/>
          <w:sz w:val="22"/>
          <w:szCs w:val="22"/>
        </w:rPr>
        <w:t xml:space="preserve"> </w:t>
      </w:r>
      <w:proofErr w:type="spellStart"/>
      <w:r w:rsidRPr="00E51979">
        <w:rPr>
          <w:rFonts w:asciiTheme="minorHAnsi" w:hAnsiTheme="minorHAnsi" w:cstheme="minorHAnsi"/>
          <w:sz w:val="22"/>
          <w:szCs w:val="22"/>
        </w:rPr>
        <w:t>citrus</w:t>
      </w:r>
      <w:proofErr w:type="spellEnd"/>
      <w:r w:rsidRPr="00E51979">
        <w:rPr>
          <w:rFonts w:asciiTheme="minorHAnsi" w:hAnsiTheme="minorHAnsi" w:cstheme="minorHAnsi"/>
          <w:sz w:val="22"/>
          <w:szCs w:val="22"/>
        </w:rPr>
        <w:t xml:space="preserve"> 20 g,</w:t>
      </w:r>
    </w:p>
    <w:p w14:paraId="0619EDB5"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 xml:space="preserve">Woreczek zapachowy </w:t>
      </w:r>
      <w:proofErr w:type="spellStart"/>
      <w:r w:rsidRPr="00E51979">
        <w:rPr>
          <w:rFonts w:asciiTheme="minorHAnsi" w:hAnsiTheme="minorHAnsi" w:cstheme="minorHAnsi"/>
          <w:sz w:val="22"/>
          <w:szCs w:val="22"/>
        </w:rPr>
        <w:t>Ravi</w:t>
      </w:r>
      <w:proofErr w:type="spellEnd"/>
      <w:r w:rsidRPr="00E51979">
        <w:rPr>
          <w:rFonts w:asciiTheme="minorHAnsi" w:hAnsiTheme="minorHAnsi" w:cstheme="minorHAnsi"/>
          <w:sz w:val="22"/>
          <w:szCs w:val="22"/>
        </w:rPr>
        <w:t xml:space="preserve"> Sp. z o.o. White </w:t>
      </w:r>
      <w:proofErr w:type="spellStart"/>
      <w:r w:rsidRPr="00E51979">
        <w:rPr>
          <w:rFonts w:asciiTheme="minorHAnsi" w:hAnsiTheme="minorHAnsi" w:cstheme="minorHAnsi"/>
          <w:sz w:val="22"/>
          <w:szCs w:val="22"/>
        </w:rPr>
        <w:t>tea</w:t>
      </w:r>
      <w:proofErr w:type="spellEnd"/>
      <w:r w:rsidRPr="00E51979">
        <w:rPr>
          <w:rFonts w:asciiTheme="minorHAnsi" w:hAnsiTheme="minorHAnsi" w:cstheme="minorHAnsi"/>
          <w:sz w:val="22"/>
          <w:szCs w:val="22"/>
        </w:rPr>
        <w:t xml:space="preserve"> 20 g,</w:t>
      </w:r>
    </w:p>
    <w:p w14:paraId="2BC0F872"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 xml:space="preserve">Woreczek zapachowy </w:t>
      </w:r>
      <w:proofErr w:type="spellStart"/>
      <w:r w:rsidRPr="00E51979">
        <w:rPr>
          <w:rFonts w:asciiTheme="minorHAnsi" w:hAnsiTheme="minorHAnsi" w:cstheme="minorHAnsi"/>
          <w:sz w:val="22"/>
          <w:szCs w:val="22"/>
        </w:rPr>
        <w:t>Ravi</w:t>
      </w:r>
      <w:proofErr w:type="spellEnd"/>
      <w:r w:rsidRPr="00E51979">
        <w:rPr>
          <w:rFonts w:asciiTheme="minorHAnsi" w:hAnsiTheme="minorHAnsi" w:cstheme="minorHAnsi"/>
          <w:sz w:val="22"/>
          <w:szCs w:val="22"/>
        </w:rPr>
        <w:t xml:space="preserve"> Sp. z o.o. </w:t>
      </w:r>
      <w:proofErr w:type="spellStart"/>
      <w:r w:rsidRPr="00E51979">
        <w:rPr>
          <w:rFonts w:asciiTheme="minorHAnsi" w:hAnsiTheme="minorHAnsi" w:cstheme="minorHAnsi"/>
          <w:sz w:val="22"/>
          <w:szCs w:val="22"/>
        </w:rPr>
        <w:t>Lavender</w:t>
      </w:r>
      <w:proofErr w:type="spellEnd"/>
      <w:r w:rsidRPr="00E51979">
        <w:rPr>
          <w:rFonts w:asciiTheme="minorHAnsi" w:hAnsiTheme="minorHAnsi" w:cstheme="minorHAnsi"/>
          <w:sz w:val="22"/>
          <w:szCs w:val="22"/>
        </w:rPr>
        <w:t xml:space="preserve"> Fields 20 g</w:t>
      </w:r>
    </w:p>
    <w:p w14:paraId="2507F007"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 xml:space="preserve">Woreczek zapachowy </w:t>
      </w:r>
      <w:proofErr w:type="spellStart"/>
      <w:r w:rsidRPr="00E51979">
        <w:rPr>
          <w:rFonts w:asciiTheme="minorHAnsi" w:hAnsiTheme="minorHAnsi" w:cstheme="minorHAnsi"/>
          <w:sz w:val="22"/>
          <w:szCs w:val="22"/>
        </w:rPr>
        <w:t>Ravi</w:t>
      </w:r>
      <w:proofErr w:type="spellEnd"/>
      <w:r w:rsidRPr="00E51979">
        <w:rPr>
          <w:rFonts w:asciiTheme="minorHAnsi" w:hAnsiTheme="minorHAnsi" w:cstheme="minorHAnsi"/>
          <w:sz w:val="22"/>
          <w:szCs w:val="22"/>
        </w:rPr>
        <w:t xml:space="preserve"> Sp. z o.o. </w:t>
      </w:r>
      <w:proofErr w:type="spellStart"/>
      <w:r w:rsidRPr="00E51979">
        <w:rPr>
          <w:rFonts w:asciiTheme="minorHAnsi" w:hAnsiTheme="minorHAnsi" w:cstheme="minorHAnsi"/>
          <w:sz w:val="22"/>
          <w:szCs w:val="22"/>
        </w:rPr>
        <w:t>Pure</w:t>
      </w:r>
      <w:proofErr w:type="spellEnd"/>
      <w:r w:rsidRPr="00E51979">
        <w:rPr>
          <w:rFonts w:asciiTheme="minorHAnsi" w:hAnsiTheme="minorHAnsi" w:cstheme="minorHAnsi"/>
          <w:sz w:val="22"/>
          <w:szCs w:val="22"/>
        </w:rPr>
        <w:t xml:space="preserve"> </w:t>
      </w:r>
      <w:proofErr w:type="spellStart"/>
      <w:r w:rsidRPr="00E51979">
        <w:rPr>
          <w:rFonts w:asciiTheme="minorHAnsi" w:hAnsiTheme="minorHAnsi" w:cstheme="minorHAnsi"/>
          <w:sz w:val="22"/>
          <w:szCs w:val="22"/>
        </w:rPr>
        <w:t>cotton</w:t>
      </w:r>
      <w:proofErr w:type="spellEnd"/>
      <w:r w:rsidRPr="00E51979">
        <w:rPr>
          <w:rFonts w:asciiTheme="minorHAnsi" w:hAnsiTheme="minorHAnsi" w:cstheme="minorHAnsi"/>
          <w:sz w:val="22"/>
          <w:szCs w:val="22"/>
        </w:rPr>
        <w:t xml:space="preserve"> 20 g,</w:t>
      </w:r>
    </w:p>
    <w:p w14:paraId="3C900260" w14:textId="77777777"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 xml:space="preserve">Woreczek zapachowy </w:t>
      </w:r>
      <w:proofErr w:type="spellStart"/>
      <w:r w:rsidRPr="00E51979">
        <w:rPr>
          <w:rFonts w:asciiTheme="minorHAnsi" w:hAnsiTheme="minorHAnsi" w:cstheme="minorHAnsi"/>
          <w:sz w:val="22"/>
          <w:szCs w:val="22"/>
        </w:rPr>
        <w:t>Ravi</w:t>
      </w:r>
      <w:proofErr w:type="spellEnd"/>
      <w:r w:rsidRPr="00E51979">
        <w:rPr>
          <w:rFonts w:asciiTheme="minorHAnsi" w:hAnsiTheme="minorHAnsi" w:cstheme="minorHAnsi"/>
          <w:sz w:val="22"/>
          <w:szCs w:val="22"/>
        </w:rPr>
        <w:t xml:space="preserve"> Sp. z o.o. </w:t>
      </w:r>
      <w:proofErr w:type="spellStart"/>
      <w:r w:rsidRPr="00E51979">
        <w:rPr>
          <w:rFonts w:asciiTheme="minorHAnsi" w:hAnsiTheme="minorHAnsi" w:cstheme="minorHAnsi"/>
          <w:sz w:val="22"/>
          <w:szCs w:val="22"/>
        </w:rPr>
        <w:t>Peach</w:t>
      </w:r>
      <w:proofErr w:type="spellEnd"/>
      <w:r w:rsidRPr="00E51979">
        <w:rPr>
          <w:rFonts w:asciiTheme="minorHAnsi" w:hAnsiTheme="minorHAnsi" w:cstheme="minorHAnsi"/>
          <w:sz w:val="22"/>
          <w:szCs w:val="22"/>
        </w:rPr>
        <w:t xml:space="preserve"> </w:t>
      </w:r>
      <w:proofErr w:type="spellStart"/>
      <w:r w:rsidRPr="00E51979">
        <w:rPr>
          <w:rFonts w:asciiTheme="minorHAnsi" w:hAnsiTheme="minorHAnsi" w:cstheme="minorHAnsi"/>
          <w:sz w:val="22"/>
          <w:szCs w:val="22"/>
        </w:rPr>
        <w:t>blossom</w:t>
      </w:r>
      <w:proofErr w:type="spellEnd"/>
      <w:r w:rsidRPr="00E51979">
        <w:rPr>
          <w:rFonts w:asciiTheme="minorHAnsi" w:hAnsiTheme="minorHAnsi" w:cstheme="minorHAnsi"/>
          <w:sz w:val="22"/>
          <w:szCs w:val="22"/>
        </w:rPr>
        <w:t xml:space="preserve"> 20 g,</w:t>
      </w:r>
    </w:p>
    <w:p w14:paraId="062C8680" w14:textId="55330F55" w:rsidR="004E6320" w:rsidRPr="00E51979" w:rsidRDefault="004E6320" w:rsidP="00E51979">
      <w:pPr>
        <w:pStyle w:val="Akapitzlist"/>
        <w:numPr>
          <w:ilvl w:val="0"/>
          <w:numId w:val="5"/>
        </w:numPr>
        <w:spacing w:before="120" w:after="160" w:line="360" w:lineRule="auto"/>
        <w:ind w:left="567" w:firstLine="0"/>
        <w:rPr>
          <w:rFonts w:asciiTheme="minorHAnsi" w:hAnsiTheme="minorHAnsi" w:cstheme="minorHAnsi"/>
          <w:sz w:val="22"/>
          <w:szCs w:val="22"/>
        </w:rPr>
      </w:pPr>
      <w:r w:rsidRPr="00E51979">
        <w:rPr>
          <w:rFonts w:asciiTheme="minorHAnsi" w:hAnsiTheme="minorHAnsi" w:cstheme="minorHAnsi"/>
          <w:sz w:val="22"/>
          <w:szCs w:val="22"/>
        </w:rPr>
        <w:t xml:space="preserve">Woreczek zapachowy </w:t>
      </w:r>
      <w:proofErr w:type="spellStart"/>
      <w:r w:rsidRPr="00E51979">
        <w:rPr>
          <w:rFonts w:asciiTheme="minorHAnsi" w:hAnsiTheme="minorHAnsi" w:cstheme="minorHAnsi"/>
          <w:sz w:val="22"/>
          <w:szCs w:val="22"/>
        </w:rPr>
        <w:t>Ravi</w:t>
      </w:r>
      <w:proofErr w:type="spellEnd"/>
      <w:r w:rsidRPr="00E51979">
        <w:rPr>
          <w:rFonts w:asciiTheme="minorHAnsi" w:hAnsiTheme="minorHAnsi" w:cstheme="minorHAnsi"/>
          <w:sz w:val="22"/>
          <w:szCs w:val="22"/>
        </w:rPr>
        <w:t xml:space="preserve"> Sp. z o.o. for </w:t>
      </w:r>
      <w:proofErr w:type="spellStart"/>
      <w:r w:rsidRPr="00E51979">
        <w:rPr>
          <w:rFonts w:asciiTheme="minorHAnsi" w:hAnsiTheme="minorHAnsi" w:cstheme="minorHAnsi"/>
          <w:sz w:val="22"/>
          <w:szCs w:val="22"/>
        </w:rPr>
        <w:t>him</w:t>
      </w:r>
      <w:proofErr w:type="spellEnd"/>
      <w:r w:rsidRPr="00E51979">
        <w:rPr>
          <w:rFonts w:asciiTheme="minorHAnsi" w:hAnsiTheme="minorHAnsi" w:cstheme="minorHAnsi"/>
          <w:sz w:val="22"/>
          <w:szCs w:val="22"/>
        </w:rPr>
        <w:t xml:space="preserve"> 20 g.</w:t>
      </w:r>
    </w:p>
    <w:p w14:paraId="1BE417A3" w14:textId="77777777" w:rsidR="004E6320" w:rsidRPr="00E51979" w:rsidRDefault="004E6320"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 xml:space="preserve">W miejscu sprzedaży detalicznej ww. towarów stwierdzono brak uwidocznienia: cen 16 partii towaru </w:t>
      </w:r>
      <w:r w:rsidRPr="00E51979">
        <w:rPr>
          <w:rFonts w:asciiTheme="minorHAnsi" w:hAnsiTheme="minorHAnsi" w:cstheme="minorHAnsi"/>
          <w:sz w:val="22"/>
          <w:szCs w:val="22"/>
        </w:rPr>
        <w:br/>
        <w:t xml:space="preserve">(dot. poz. 1-16), cen i cen jednostkowych 6 partii towarów (dot. poz. 17-22), co narusza art. 4 ust. 1 ustawy </w:t>
      </w:r>
      <w:r w:rsidRPr="00E51979">
        <w:rPr>
          <w:rFonts w:asciiTheme="minorHAnsi" w:hAnsiTheme="minorHAnsi" w:cstheme="minorHAnsi"/>
          <w:sz w:val="22"/>
          <w:szCs w:val="22"/>
        </w:rPr>
        <w:br/>
        <w:t xml:space="preserve">z dnia 9 maja 2014 r. o informowaniu o cenach towarów i usług (Dz. U. z 2023 r. poz. 168). Ponadto narusza </w:t>
      </w:r>
      <w:r w:rsidRPr="00E51979">
        <w:rPr>
          <w:rFonts w:asciiTheme="minorHAnsi" w:hAnsiTheme="minorHAnsi" w:cstheme="minorHAnsi"/>
          <w:sz w:val="22"/>
          <w:szCs w:val="22"/>
        </w:rPr>
        <w:br/>
        <w:t>§ 3 ust. 1 rozporządzenia Ministra Rozwoju i Technologii w sprawie uwidaczniania cen towarów i usług z dnia 19 grudnia 2022 r. (Dz. U. z 2022 r. poz. 2776).</w:t>
      </w:r>
    </w:p>
    <w:p w14:paraId="73335E28" w14:textId="77777777" w:rsidR="00B83DC8" w:rsidRPr="00E51979" w:rsidRDefault="00B83DC8" w:rsidP="00E51979">
      <w:pPr>
        <w:spacing w:before="120" w:after="120" w:line="360" w:lineRule="auto"/>
        <w:rPr>
          <w:rFonts w:asciiTheme="minorHAnsi" w:hAnsiTheme="minorHAnsi" w:cstheme="minorHAnsi"/>
          <w:sz w:val="22"/>
          <w:szCs w:val="22"/>
        </w:rPr>
      </w:pPr>
      <w:r w:rsidRPr="00E51979">
        <w:rPr>
          <w:rFonts w:asciiTheme="minorHAnsi" w:hAnsiTheme="minorHAnsi" w:cstheme="minorHAnsi"/>
          <w:sz w:val="22"/>
          <w:szCs w:val="22"/>
        </w:rPr>
        <w:t>Mazowiecki Wojewódzki Inspektor Inspekcji Handlowej ustalił i stwierdził:</w:t>
      </w:r>
    </w:p>
    <w:p w14:paraId="14B00771" w14:textId="51035964" w:rsidR="00B83DC8" w:rsidRPr="00E51979" w:rsidRDefault="00B83DC8" w:rsidP="00E51979">
      <w:pPr>
        <w:spacing w:before="120" w:after="120" w:line="360" w:lineRule="auto"/>
        <w:rPr>
          <w:rFonts w:asciiTheme="minorHAnsi" w:hAnsiTheme="minorHAnsi" w:cstheme="minorHAnsi"/>
          <w:sz w:val="22"/>
          <w:szCs w:val="22"/>
        </w:rPr>
      </w:pPr>
      <w:r w:rsidRPr="00E51979">
        <w:rPr>
          <w:rFonts w:asciiTheme="minorHAnsi" w:hAnsiTheme="minorHAnsi" w:cstheme="minorHAnsi"/>
          <w:sz w:val="22"/>
          <w:szCs w:val="22"/>
        </w:rPr>
        <w:t xml:space="preserve">W myśl art. 4 ust. 1 </w:t>
      </w:r>
      <w:bookmarkStart w:id="1" w:name="_Hlk157080017"/>
      <w:r w:rsidRPr="00E51979">
        <w:rPr>
          <w:rFonts w:asciiTheme="minorHAnsi" w:hAnsiTheme="minorHAnsi" w:cstheme="minorHAnsi"/>
          <w:sz w:val="22"/>
          <w:szCs w:val="22"/>
        </w:rPr>
        <w:t>ustawy z dnia 9 maja 2014 r. o informowaniu o cenach towarów i usług</w:t>
      </w:r>
      <w:bookmarkEnd w:id="1"/>
      <w:r w:rsidRPr="00E51979">
        <w:rPr>
          <w:rFonts w:asciiTheme="minorHAnsi" w:hAnsiTheme="minorHAnsi" w:cstheme="minorHAnsi"/>
          <w:sz w:val="22"/>
          <w:szCs w:val="22"/>
        </w:rPr>
        <w:t>, w miejscu sprzedaży detalicznej i świadczenia usług uwidacznia się cenę oraz cenę jednostkową towaru w sposób jednoznaczny, niebudzący wątpliwości oraz umożliwiający porównanie cen.</w:t>
      </w:r>
    </w:p>
    <w:p w14:paraId="31C21D95" w14:textId="77777777" w:rsidR="00200CDE" w:rsidRPr="00E51979" w:rsidRDefault="00200CDE" w:rsidP="00E51979">
      <w:pPr>
        <w:spacing w:before="120" w:after="120" w:line="360" w:lineRule="auto"/>
        <w:rPr>
          <w:rFonts w:asciiTheme="minorHAnsi" w:hAnsiTheme="minorHAnsi" w:cstheme="minorHAnsi"/>
          <w:sz w:val="22"/>
          <w:szCs w:val="22"/>
        </w:rPr>
      </w:pPr>
      <w:r w:rsidRPr="00E51979">
        <w:rPr>
          <w:rFonts w:asciiTheme="minorHAnsi" w:hAnsiTheme="minorHAnsi" w:cstheme="minorHAnsi"/>
          <w:sz w:val="22"/>
          <w:szCs w:val="22"/>
        </w:rPr>
        <w:t xml:space="preserve">Za cenę, zgodnie z definicją określoną w art. 3 ust. 1 pkt 1 ww. ustawy, uznaje się wartość wyrażoną </w:t>
      </w:r>
      <w:r w:rsidRPr="00E51979">
        <w:rPr>
          <w:rFonts w:asciiTheme="minorHAnsi" w:hAnsiTheme="minorHAnsi" w:cstheme="minorHAnsi"/>
          <w:sz w:val="22"/>
          <w:szCs w:val="22"/>
        </w:rPr>
        <w:br/>
        <w:t xml:space="preserve">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t>
      </w:r>
      <w:r w:rsidRPr="00E51979">
        <w:rPr>
          <w:rFonts w:asciiTheme="minorHAnsi" w:hAnsiTheme="minorHAnsi" w:cstheme="minorHAnsi"/>
          <w:sz w:val="22"/>
          <w:szCs w:val="22"/>
        </w:rPr>
        <w:br/>
        <w:t>w jednostkach miar w rozumieniu przepisów o miarach.</w:t>
      </w:r>
    </w:p>
    <w:p w14:paraId="1B961D71" w14:textId="7132CB9F" w:rsidR="00200CDE" w:rsidRPr="00E51979" w:rsidRDefault="00A50B5F" w:rsidP="00E51979">
      <w:pPr>
        <w:spacing w:before="120" w:after="120" w:line="360" w:lineRule="auto"/>
        <w:rPr>
          <w:rFonts w:asciiTheme="minorHAnsi" w:hAnsiTheme="minorHAnsi" w:cstheme="minorHAnsi"/>
          <w:sz w:val="22"/>
          <w:szCs w:val="22"/>
        </w:rPr>
      </w:pPr>
      <w:r w:rsidRPr="00E51979">
        <w:rPr>
          <w:rFonts w:asciiTheme="minorHAnsi" w:hAnsiTheme="minorHAnsi" w:cstheme="minorHAnsi"/>
          <w:sz w:val="22"/>
          <w:szCs w:val="22"/>
        </w:rPr>
        <w:t xml:space="preserve">Zgodnie z § 3 ust. 1 ww. rozporządzenia, cenę, cenę jednostkową lub informację o obniżonej cenie uwidacznia się na danym towarze, bezpośrednio przy towarze lub w bliskości towaru, którego dotyczy cena, cena jednostkowa lub informacja o obniżonej cenie, w miejscu ogólnodostępnym i dobrze widocznym </w:t>
      </w:r>
      <w:r w:rsidR="004A14BE" w:rsidRPr="00E51979">
        <w:rPr>
          <w:rFonts w:asciiTheme="minorHAnsi" w:hAnsiTheme="minorHAnsi" w:cstheme="minorHAnsi"/>
          <w:sz w:val="22"/>
          <w:szCs w:val="22"/>
        </w:rPr>
        <w:br/>
      </w:r>
      <w:r w:rsidRPr="00E51979">
        <w:rPr>
          <w:rFonts w:asciiTheme="minorHAnsi" w:hAnsiTheme="minorHAnsi" w:cstheme="minorHAnsi"/>
          <w:sz w:val="22"/>
          <w:szCs w:val="22"/>
        </w:rPr>
        <w:t>dla konsumentów.</w:t>
      </w:r>
    </w:p>
    <w:p w14:paraId="0DAD6000" w14:textId="34D3AF7B" w:rsidR="00A50B5F" w:rsidRPr="00E51979" w:rsidRDefault="00A50B5F" w:rsidP="00E51979">
      <w:pPr>
        <w:spacing w:before="120" w:after="120" w:line="360" w:lineRule="auto"/>
        <w:rPr>
          <w:rFonts w:asciiTheme="minorHAnsi" w:hAnsiTheme="minorHAnsi" w:cstheme="minorHAnsi"/>
          <w:sz w:val="22"/>
          <w:szCs w:val="22"/>
        </w:rPr>
      </w:pPr>
      <w:r w:rsidRPr="00E51979">
        <w:rPr>
          <w:rFonts w:asciiTheme="minorHAnsi" w:eastAsiaTheme="minorHAnsi" w:hAnsiTheme="minorHAnsi" w:cstheme="minorHAnsi"/>
          <w:sz w:val="22"/>
          <w:szCs w:val="22"/>
          <w:lang w:eastAsia="en-US"/>
        </w:rPr>
        <w:t>Zgodnie z § 4 ust. 1 pkt 2 ww. rozporządzenia cena jednostkowa dotyczy odpowiednio ceny za kilogram lub tonę</w:t>
      </w:r>
      <w:r w:rsidR="0025180A" w:rsidRPr="00E51979">
        <w:rPr>
          <w:rFonts w:asciiTheme="minorHAnsi" w:eastAsiaTheme="minorHAnsi" w:hAnsiTheme="minorHAnsi" w:cstheme="minorHAnsi"/>
          <w:sz w:val="22"/>
          <w:szCs w:val="22"/>
          <w:lang w:eastAsia="en-US"/>
        </w:rPr>
        <w:t xml:space="preserve"> </w:t>
      </w:r>
      <w:r w:rsidRPr="00E51979">
        <w:rPr>
          <w:rFonts w:asciiTheme="minorHAnsi" w:eastAsiaTheme="minorHAnsi" w:hAnsiTheme="minorHAnsi" w:cstheme="minorHAnsi"/>
          <w:sz w:val="22"/>
          <w:szCs w:val="22"/>
          <w:lang w:eastAsia="en-US"/>
        </w:rPr>
        <w:t>– dla towaru przeznaczonego do sprzedaży według masy.</w:t>
      </w:r>
    </w:p>
    <w:p w14:paraId="58C0FEE7" w14:textId="47013E0B" w:rsidR="00B83DC8" w:rsidRPr="00E51979" w:rsidRDefault="00B83DC8" w:rsidP="00E51979">
      <w:pPr>
        <w:spacing w:before="120" w:after="120" w:line="360" w:lineRule="auto"/>
        <w:rPr>
          <w:rFonts w:asciiTheme="minorHAnsi" w:hAnsiTheme="minorHAnsi" w:cstheme="minorHAnsi"/>
          <w:sz w:val="22"/>
          <w:szCs w:val="22"/>
        </w:rPr>
      </w:pPr>
      <w:r w:rsidRPr="00E51979">
        <w:rPr>
          <w:rFonts w:asciiTheme="minorHAnsi" w:hAnsiTheme="minorHAnsi" w:cstheme="minorHAnsi"/>
          <w:sz w:val="22"/>
          <w:szCs w:val="22"/>
        </w:rPr>
        <w:lastRenderedPageBreak/>
        <w:t>Zgodnie z art. 6 ust. 1 ww. ustawy, do przestrzegania obowiązków wynikających z art. 4 ust. 1-5 zobowiązany jest przedsiębiorca.</w:t>
      </w:r>
    </w:p>
    <w:p w14:paraId="6A50FAFC" w14:textId="60BB4D52" w:rsidR="0025180A" w:rsidRPr="00E51979" w:rsidRDefault="0025180A" w:rsidP="00E51979">
      <w:pPr>
        <w:spacing w:before="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Mając powyższe na uwadze należy uznać, iż przedsiębiorca</w:t>
      </w:r>
      <w:r w:rsidR="004A14BE" w:rsidRPr="00E51979">
        <w:rPr>
          <w:rFonts w:asciiTheme="minorHAnsi" w:hAnsiTheme="minorHAnsi" w:cstheme="minorHAnsi"/>
          <w:color w:val="000000"/>
          <w:sz w:val="22"/>
          <w:szCs w:val="22"/>
        </w:rPr>
        <w:t>:</w:t>
      </w:r>
      <w:r w:rsidRPr="00E51979">
        <w:rPr>
          <w:rFonts w:asciiTheme="minorHAnsi" w:hAnsiTheme="minorHAnsi" w:cstheme="minorHAnsi"/>
          <w:color w:val="000000"/>
          <w:sz w:val="22"/>
          <w:szCs w:val="22"/>
        </w:rPr>
        <w:t xml:space="preserve"> </w:t>
      </w:r>
      <w:r w:rsidRPr="00E51979">
        <w:rPr>
          <w:rFonts w:asciiTheme="minorHAnsi" w:hAnsiTheme="minorHAnsi" w:cstheme="minorHAnsi"/>
          <w:sz w:val="22"/>
          <w:szCs w:val="22"/>
        </w:rPr>
        <w:t>"SIGMA-MAX" SPÓŁKA Z OGRANICZONĄ ODPOWIEDZIALNOŚCIĄ z siedzibą w miejsc. Ciechanów, ul. Mleczarska 15 A, 06-400 Ciechanów poprzez brak uwidocznienia cen 16 partii towaru oraz cen i cen jednostkowych 6 partii towarów nie wykonał obowiązku wynikającego z art. 4 ust. 1 ustawy z dnia 9 maja 2014 r. o informowaniu o cenach towarów i usług tj. uwidocznienia cen w sposób jednoznaczny, niebudzący wątpliwości oraz umożliwiający porównanie cen.</w:t>
      </w:r>
    </w:p>
    <w:p w14:paraId="37D9E237" w14:textId="77777777" w:rsidR="00B83DC8" w:rsidRPr="00E51979" w:rsidRDefault="00B83DC8" w:rsidP="00E51979">
      <w:pPr>
        <w:spacing w:before="120" w:after="120" w:line="360" w:lineRule="auto"/>
        <w:rPr>
          <w:rFonts w:asciiTheme="minorHAnsi" w:hAnsiTheme="minorHAnsi" w:cstheme="minorHAnsi"/>
          <w:sz w:val="22"/>
          <w:szCs w:val="22"/>
        </w:rPr>
      </w:pPr>
      <w:r w:rsidRPr="00E51979">
        <w:rPr>
          <w:rFonts w:asciiTheme="minorHAnsi" w:hAnsiTheme="minorHAnsi" w:cstheme="minorHAnsi"/>
          <w:sz w:val="22"/>
          <w:szCs w:val="22"/>
        </w:rPr>
        <w:t xml:space="preserve">Zgodnie z art. 6 ust. 1 ustawy z dnia 9 maja 2014 r. o informowaniu o cenach towarów i usług, jeżeli przedsiębiorca nie wykonuje obowiązków, o których mowa w art. 4 </w:t>
      </w:r>
      <w:r w:rsidRPr="00E51979">
        <w:rPr>
          <w:rFonts w:asciiTheme="minorHAnsi" w:hAnsiTheme="minorHAnsi" w:cstheme="minorHAnsi"/>
          <w:color w:val="000000"/>
          <w:sz w:val="22"/>
          <w:szCs w:val="22"/>
        </w:rPr>
        <w:t>ust. 1-5</w:t>
      </w:r>
      <w:r w:rsidRPr="00E51979">
        <w:rPr>
          <w:rFonts w:asciiTheme="minorHAnsi" w:hAnsiTheme="minorHAnsi" w:cstheme="minorHAnsi"/>
          <w:sz w:val="22"/>
          <w:szCs w:val="22"/>
        </w:rPr>
        <w:t xml:space="preserve">, wojewódzki inspektor Inspekcji Handlowej nakłada na niego, w drodze decyzji, karę pieniężną do wysokości 20 000 zł. </w:t>
      </w:r>
    </w:p>
    <w:p w14:paraId="70A2520E" w14:textId="01C1C9BB" w:rsidR="00A50B5F" w:rsidRPr="00E51979" w:rsidRDefault="0025180A" w:rsidP="00E51979">
      <w:pPr>
        <w:spacing w:before="120" w:after="120" w:line="360" w:lineRule="auto"/>
        <w:rPr>
          <w:rFonts w:asciiTheme="minorHAnsi" w:hAnsiTheme="minorHAnsi" w:cstheme="minorHAnsi"/>
          <w:sz w:val="22"/>
          <w:szCs w:val="22"/>
        </w:rPr>
      </w:pPr>
      <w:r w:rsidRPr="00E51979">
        <w:rPr>
          <w:rFonts w:asciiTheme="minorHAnsi" w:hAnsiTheme="minorHAnsi" w:cstheme="minorHAnsi"/>
          <w:sz w:val="22"/>
          <w:szCs w:val="22"/>
        </w:rPr>
        <w:t xml:space="preserve">W związku z powyższym, pismem z dnia 05.12.2024 r. </w:t>
      </w:r>
      <w:r w:rsidR="00A50B5F" w:rsidRPr="00E51979">
        <w:rPr>
          <w:rFonts w:asciiTheme="minorHAnsi" w:hAnsiTheme="minorHAnsi" w:cstheme="minorHAnsi"/>
          <w:sz w:val="22"/>
          <w:szCs w:val="22"/>
        </w:rPr>
        <w:t xml:space="preserve">Mazowiecki Wojewódzki Inspektor Inspekcji Handlowej działając na podstawie art. 61 § 1 i § 4 kpa, zawiadomił przedsiębiorcę o wszczęciu z urzędu postępowania administracyjnego w przedmiocie wymierzenia kary pieniężnej z art. 6 ust. 1 ustawy z dnia 9 maja 2014 r. o informowaniu o cenach towarów i usług, z tytułu niewykonania obowiązku wynikającego z art. 4 ust. 1 ww. ustawy. W zawiadomieniu stronę pouczono o przysługującym jej prawie wypowiedzenia się, </w:t>
      </w:r>
      <w:r w:rsidR="00A50B5F" w:rsidRPr="00E51979">
        <w:rPr>
          <w:rFonts w:asciiTheme="minorHAnsi" w:hAnsiTheme="minorHAnsi" w:cstheme="minorHAnsi"/>
          <w:sz w:val="22"/>
          <w:szCs w:val="22"/>
        </w:rPr>
        <w:br/>
        <w:t>co do zebranych dowodów i materiałów.</w:t>
      </w:r>
    </w:p>
    <w:p w14:paraId="455E4441" w14:textId="251E23A2" w:rsidR="0025180A" w:rsidRPr="00E51979" w:rsidRDefault="0025180A" w:rsidP="00E51979">
      <w:pPr>
        <w:spacing w:before="120" w:after="120" w:line="360" w:lineRule="auto"/>
        <w:rPr>
          <w:rFonts w:asciiTheme="minorHAnsi" w:hAnsiTheme="minorHAnsi" w:cstheme="minorHAnsi"/>
          <w:sz w:val="22"/>
          <w:szCs w:val="22"/>
        </w:rPr>
      </w:pPr>
      <w:r w:rsidRPr="00E51979">
        <w:rPr>
          <w:rFonts w:asciiTheme="minorHAnsi" w:hAnsiTheme="minorHAnsi" w:cstheme="minorHAnsi"/>
          <w:sz w:val="22"/>
          <w:szCs w:val="22"/>
        </w:rPr>
        <w:t xml:space="preserve">Strona w piśmie z dnia 16.12.2024 r. przedstawiając stanowisko w przedmiotowej sprawie, oświadczyła, że wszystkie stwierdzone podczas kontroli uchybienia zostały niezwłocznie usunięte. Ponadto dodała, że w jej ocenie stopień tych uchybień, ich waga i skala były niewielkie, dlatego z tych względów nie uzyskała żadnych korzyści majątkowych ani nie poniosła żadnych strat z tytułu tych uchybień. Przedsiębiorca wskazał </w:t>
      </w:r>
      <w:r w:rsidR="005A2C7B" w:rsidRPr="00E51979">
        <w:rPr>
          <w:rFonts w:asciiTheme="minorHAnsi" w:hAnsiTheme="minorHAnsi" w:cstheme="minorHAnsi"/>
          <w:sz w:val="22"/>
          <w:szCs w:val="22"/>
        </w:rPr>
        <w:br/>
      </w:r>
      <w:r w:rsidRPr="00E51979">
        <w:rPr>
          <w:rFonts w:asciiTheme="minorHAnsi" w:hAnsiTheme="minorHAnsi" w:cstheme="minorHAnsi"/>
          <w:sz w:val="22"/>
          <w:szCs w:val="22"/>
        </w:rPr>
        <w:t>dla przykładu, że wyeksponowane w tym samym miejscu balony tego samego producenta różniły się kolorami (pozycje 1-13), a uchybienie polegało na wskazaniu na etykiecie zbiorczej ceny za balony koloru białego. Zdaniem przedsiębiorcy konsumenci mieli świadomość, iż cena ta obowiązuje także za balony innego koloru. Strona wnosi zatem, by przy ustalaniu ewentualnej kary pieniężnej fakt ten został uwzględniony, podobnie jak fakt, iż w czasie wieloletniej działalności strony nie stwierdzono wcześniej żadnych naruszeń obowiązku prawidłowego informowania o cenach, co ma oparcie w art. 6 ust. 3 pkt 1 i 2 ww. ustawy. Ponadto przedsiębiorca przekazał informację o wysokości obrotów i przychodu za rok 2023.</w:t>
      </w:r>
    </w:p>
    <w:p w14:paraId="6F7EE195" w14:textId="6482637A" w:rsidR="0025180A" w:rsidRPr="00E51979" w:rsidRDefault="0025180A" w:rsidP="00E51979">
      <w:pPr>
        <w:spacing w:before="120" w:after="120" w:line="360" w:lineRule="auto"/>
        <w:rPr>
          <w:rFonts w:asciiTheme="minorHAnsi" w:hAnsiTheme="minorHAnsi" w:cstheme="minorHAnsi"/>
          <w:sz w:val="22"/>
          <w:szCs w:val="22"/>
        </w:rPr>
      </w:pPr>
      <w:r w:rsidRPr="00E51979">
        <w:rPr>
          <w:rFonts w:asciiTheme="minorHAnsi" w:hAnsiTheme="minorHAnsi" w:cstheme="minorHAnsi"/>
          <w:sz w:val="22"/>
          <w:szCs w:val="22"/>
        </w:rPr>
        <w:t>Mazowiecki Wojewódzki Inspektor Inspekcji Handlowej wziął pod uwagę wyjaśnienia strony i informuje, że w jego ocenie stopień, waga i skala przedmiotowych naruszeń nie była niewielka, co zostanie wykazane poniżej.</w:t>
      </w:r>
      <w:r w:rsidR="001503C7" w:rsidRPr="00E51979">
        <w:rPr>
          <w:rFonts w:asciiTheme="minorHAnsi" w:hAnsiTheme="minorHAnsi" w:cstheme="minorHAnsi"/>
          <w:sz w:val="22"/>
          <w:szCs w:val="22"/>
        </w:rPr>
        <w:t xml:space="preserve"> </w:t>
      </w:r>
      <w:r w:rsidRPr="00E51979">
        <w:rPr>
          <w:rFonts w:asciiTheme="minorHAnsi" w:hAnsiTheme="minorHAnsi" w:cstheme="minorHAnsi"/>
          <w:sz w:val="22"/>
          <w:szCs w:val="22"/>
        </w:rPr>
        <w:t>Zdaniem organu strona naprawiła stwierdzone nieprawidłowości, jednak nie mogła usunąć</w:t>
      </w:r>
      <w:r w:rsidR="001503C7" w:rsidRPr="00E51979">
        <w:rPr>
          <w:rFonts w:asciiTheme="minorHAnsi" w:hAnsiTheme="minorHAnsi" w:cstheme="minorHAnsi"/>
          <w:sz w:val="22"/>
          <w:szCs w:val="22"/>
        </w:rPr>
        <w:t xml:space="preserve"> ich skutków</w:t>
      </w:r>
      <w:r w:rsidRPr="00E51979">
        <w:rPr>
          <w:rFonts w:asciiTheme="minorHAnsi" w:hAnsiTheme="minorHAnsi" w:cstheme="minorHAnsi"/>
          <w:sz w:val="22"/>
          <w:szCs w:val="22"/>
        </w:rPr>
        <w:t>, co zostanie wykazane poniżej.</w:t>
      </w:r>
      <w:r w:rsidR="00A40679" w:rsidRPr="00E51979">
        <w:rPr>
          <w:rFonts w:asciiTheme="minorHAnsi" w:hAnsiTheme="minorHAnsi" w:cstheme="minorHAnsi"/>
          <w:color w:val="FF0000"/>
          <w:sz w:val="22"/>
          <w:szCs w:val="22"/>
        </w:rPr>
        <w:t xml:space="preserve"> </w:t>
      </w:r>
      <w:r w:rsidRPr="00E51979">
        <w:rPr>
          <w:rFonts w:asciiTheme="minorHAnsi" w:hAnsiTheme="minorHAnsi" w:cstheme="minorHAnsi"/>
          <w:sz w:val="22"/>
          <w:szCs w:val="22"/>
        </w:rPr>
        <w:t xml:space="preserve">Ponadto Mazowiecki Wojewódzki Inspektor Inspekcji Handlowej nie podziela stanowiska strony odnośnie naruszeń stwierdzonych wobec towarów z pozycji 1-13. Zdaniem organu nie można z całą pewnością stwierdzić, że konsumenci mieli świadomość, iż cena zbiorcza za balony koloru białego wskazana na etykiecie obowiązywała także za balony innego koloru, nawet jeśli były </w:t>
      </w:r>
      <w:r w:rsidRPr="00E51979">
        <w:rPr>
          <w:rFonts w:asciiTheme="minorHAnsi" w:hAnsiTheme="minorHAnsi" w:cstheme="minorHAnsi"/>
          <w:sz w:val="22"/>
          <w:szCs w:val="22"/>
        </w:rPr>
        <w:lastRenderedPageBreak/>
        <w:t>wyeksponowane w tym samym miejscu i były tego samego producenta. Etykieta zawierała cenę, która dotyczyła konkretnie balonów koloru białego, nie zaś innych kolorów. Ponadto w protokole kontroli stwierdzony został brak uwidocznienia cen kwestionowanych towarów z pozycji 1-13. W związku z tym powyższa okoliczność nie zasługuje na uwzględnienie przy wymierzaniu administracyjnej kary pieniężnej. Organ weźmie podniesioną przez stronę okoliczność braku stwierdzonych wcześniejszych naruszeń obowiązku prawidłowego informowania o cenach z urzędu.</w:t>
      </w:r>
    </w:p>
    <w:p w14:paraId="61F8BD2C" w14:textId="77777777" w:rsidR="0025180A" w:rsidRPr="00E51979" w:rsidRDefault="0025180A" w:rsidP="00E51979">
      <w:pPr>
        <w:spacing w:before="120" w:line="360" w:lineRule="auto"/>
        <w:rPr>
          <w:rFonts w:asciiTheme="minorHAnsi" w:hAnsiTheme="minorHAnsi" w:cstheme="minorHAnsi"/>
          <w:sz w:val="22"/>
          <w:szCs w:val="22"/>
        </w:rPr>
      </w:pPr>
      <w:r w:rsidRPr="00E51979">
        <w:rPr>
          <w:rFonts w:asciiTheme="minorHAnsi" w:hAnsiTheme="minorHAnsi" w:cstheme="minorHAnsi"/>
          <w:sz w:val="22"/>
          <w:szCs w:val="22"/>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uzyskane przez przedsiębiorcę korzyści majątkowe lub straty w związku z naruszeniem tych obowiązków, wielkość jego obrotów i przychodu a także sankcje nałożone na przedsiębiorcę za to samo naruszenie w innych państwach członkowskich UE.</w:t>
      </w:r>
    </w:p>
    <w:p w14:paraId="0C9A649B" w14:textId="5DB77462" w:rsidR="00B83DC8" w:rsidRPr="00E51979" w:rsidRDefault="00B83DC8" w:rsidP="00E51979">
      <w:pPr>
        <w:spacing w:before="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Mazowiecki Wojewódzki Inspektor Inspekcji Handlowej ustalając wysokość kary wziął pod uwagę przesłanki zawarte w art. 6 ust. 3 ww. ustawy i zważył, co następuje:</w:t>
      </w:r>
    </w:p>
    <w:p w14:paraId="1A12509F" w14:textId="77777777" w:rsidR="00B83DC8" w:rsidRPr="00E51979" w:rsidRDefault="00B83DC8" w:rsidP="00E51979">
      <w:pPr>
        <w:spacing w:before="24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Stopień naruszenia obowiązków (charakter, waga, skala, czas trwania naruszenia):</w:t>
      </w:r>
    </w:p>
    <w:p w14:paraId="7AC35994" w14:textId="22482874" w:rsidR="0025180A" w:rsidRPr="00E51979" w:rsidRDefault="0025180A" w:rsidP="00E51979">
      <w:pPr>
        <w:spacing w:before="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W miejscu sprzedaży detalicznej wobec zakwestionowanych 22 partii towarów stwierdzono brak uwidocznienia: cen 16 partii towar</w:t>
      </w:r>
      <w:r w:rsidR="001503C7" w:rsidRPr="00E51979">
        <w:rPr>
          <w:rFonts w:asciiTheme="minorHAnsi" w:hAnsiTheme="minorHAnsi" w:cstheme="minorHAnsi"/>
          <w:color w:val="000000"/>
          <w:sz w:val="22"/>
          <w:szCs w:val="22"/>
        </w:rPr>
        <w:t>ów</w:t>
      </w:r>
      <w:r w:rsidRPr="00E51979">
        <w:rPr>
          <w:rFonts w:asciiTheme="minorHAnsi" w:hAnsiTheme="minorHAnsi" w:cstheme="minorHAnsi"/>
          <w:color w:val="000000"/>
          <w:sz w:val="22"/>
          <w:szCs w:val="22"/>
        </w:rPr>
        <w:t>, cen i cen jednostkowych 6 partii towarów, co narusza art. 4 ust. 1 ustawy z dnia 9 maja 2014 r. o informowaniu o cenach towarów i usług Ponadto narusza § 3 ust. 1 rozporządzenia Ministra Rozwoju i Technologii w sprawie uwidaczniania cen towarów i usług z dnia 19 grudnia 2022 r</w:t>
      </w:r>
      <w:r w:rsidR="001503C7" w:rsidRPr="00E51979">
        <w:rPr>
          <w:rFonts w:asciiTheme="minorHAnsi" w:hAnsiTheme="minorHAnsi" w:cstheme="minorHAnsi"/>
          <w:color w:val="000000"/>
          <w:sz w:val="22"/>
          <w:szCs w:val="22"/>
        </w:rPr>
        <w:t xml:space="preserve">. </w:t>
      </w:r>
      <w:r w:rsidRPr="00E51979">
        <w:rPr>
          <w:rFonts w:asciiTheme="minorHAnsi" w:hAnsiTheme="minorHAnsi" w:cstheme="minorHAnsi"/>
          <w:color w:val="000000"/>
          <w:sz w:val="22"/>
          <w:szCs w:val="22"/>
        </w:rPr>
        <w:t>Brak cen i cen jednostkowych uniemożliwiał konsumentowi ich bezpośrednie poznanie i porównanie, tym samym pozbawiając go ważnych informacji na podstawie których dokonuje zakupu. Niemniej należy mieć na uwadze fakt, że nieprawidłowości dotyczyły nieprzeważającej ilości towarów. Naruszenie dotyczyło 22 partii towarów na sprawdzonych 400 partii. Naruszenie prawa zostało stwierdzone 13.05.2024 r. W toku kontroli nieprawidłowości zostały naprawione.</w:t>
      </w:r>
    </w:p>
    <w:p w14:paraId="15287F0B" w14:textId="33479315" w:rsidR="00B83DC8" w:rsidRPr="00E51979" w:rsidRDefault="00B83DC8" w:rsidP="00E51979">
      <w:pPr>
        <w:spacing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 xml:space="preserve">Dotychczasowa działalność podmiotu, w tym podjęte przez niego działania w celu złagodzenia </w:t>
      </w:r>
      <w:r w:rsidRPr="00E51979">
        <w:rPr>
          <w:rFonts w:asciiTheme="minorHAnsi" w:hAnsiTheme="minorHAnsi" w:cstheme="minorHAnsi"/>
          <w:color w:val="000000"/>
          <w:sz w:val="22"/>
          <w:szCs w:val="22"/>
        </w:rPr>
        <w:br/>
        <w:t xml:space="preserve">lub naprawienia szkody poniesionej przez konsumentów, uzyskane przez przedsiębiorcę korzyści </w:t>
      </w:r>
      <w:r w:rsidRPr="00E51979">
        <w:rPr>
          <w:rFonts w:asciiTheme="minorHAnsi" w:hAnsiTheme="minorHAnsi" w:cstheme="minorHAnsi"/>
          <w:color w:val="000000"/>
          <w:sz w:val="22"/>
          <w:szCs w:val="22"/>
        </w:rPr>
        <w:br/>
        <w:t>majątkowe lub straty w związku z naruszeniem tych obowiązków:</w:t>
      </w:r>
    </w:p>
    <w:p w14:paraId="739DA993" w14:textId="699FCFDC" w:rsidR="0025180A" w:rsidRPr="00E51979" w:rsidRDefault="0025180A"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W oparciu o wpis do Krajowego Rejestru Sądowego, ustalono, że przedsiębiorca</w:t>
      </w:r>
      <w:r w:rsidR="004A14BE" w:rsidRPr="00E51979">
        <w:rPr>
          <w:rFonts w:asciiTheme="minorHAnsi" w:hAnsiTheme="minorHAnsi" w:cstheme="minorHAnsi"/>
          <w:sz w:val="22"/>
          <w:szCs w:val="22"/>
        </w:rPr>
        <w:t>:</w:t>
      </w:r>
      <w:r w:rsidRPr="00E51979">
        <w:rPr>
          <w:rFonts w:asciiTheme="minorHAnsi" w:hAnsiTheme="minorHAnsi" w:cstheme="minorHAnsi"/>
          <w:sz w:val="22"/>
          <w:szCs w:val="22"/>
        </w:rPr>
        <w:t xml:space="preserve"> "SIGMA-MAX" SPÓŁKA Z OGRANICZONĄ ODPOWIEDZIALNOŚCIĄ z siedzibą w miejsc. Ciechanów, ul. Mleczarska 15 A, </w:t>
      </w:r>
      <w:r w:rsidR="004A14BE" w:rsidRPr="00E51979">
        <w:rPr>
          <w:rFonts w:asciiTheme="minorHAnsi" w:hAnsiTheme="minorHAnsi" w:cstheme="minorHAnsi"/>
          <w:sz w:val="22"/>
          <w:szCs w:val="22"/>
        </w:rPr>
        <w:br/>
      </w:r>
      <w:r w:rsidRPr="00E51979">
        <w:rPr>
          <w:rFonts w:asciiTheme="minorHAnsi" w:hAnsiTheme="minorHAnsi" w:cstheme="minorHAnsi"/>
          <w:sz w:val="22"/>
          <w:szCs w:val="22"/>
        </w:rPr>
        <w:t xml:space="preserve">06-400 Ciechanów, został wpisany do rejestru przedsiębiorców 30.11.2007 r. Mazowiecki Wojewódzki Inspektor Inspekcji Handlowej nie stwierdził wcześniejszego naruszenia przez przedsiębiorcę przepisów </w:t>
      </w:r>
      <w:r w:rsidR="004A14BE" w:rsidRPr="00E51979">
        <w:rPr>
          <w:rFonts w:asciiTheme="minorHAnsi" w:hAnsiTheme="minorHAnsi" w:cstheme="minorHAnsi"/>
          <w:sz w:val="22"/>
          <w:szCs w:val="22"/>
        </w:rPr>
        <w:br/>
      </w:r>
      <w:r w:rsidRPr="00E51979">
        <w:rPr>
          <w:rFonts w:asciiTheme="minorHAnsi" w:hAnsiTheme="minorHAnsi" w:cstheme="minorHAnsi"/>
          <w:sz w:val="22"/>
          <w:szCs w:val="22"/>
        </w:rPr>
        <w:t>z zakresu obowiązku informowania o cenach. Przedsiębiorca poinformował, że nie uzyskał żadnych korzyści majątkowych i nie poniósł żadnych strat z tytułu przedmiotowych naruszeń.</w:t>
      </w:r>
      <w:r w:rsidR="00FD7F24" w:rsidRPr="00E51979">
        <w:rPr>
          <w:rFonts w:asciiTheme="minorHAnsi" w:hAnsiTheme="minorHAnsi" w:cstheme="minorHAnsi"/>
          <w:sz w:val="22"/>
          <w:szCs w:val="22"/>
        </w:rPr>
        <w:t xml:space="preserve"> </w:t>
      </w:r>
    </w:p>
    <w:p w14:paraId="57BA75DB" w14:textId="6A69FC8F" w:rsidR="00B83DC8" w:rsidRPr="00E51979" w:rsidRDefault="00B83DC8" w:rsidP="00E51979">
      <w:pPr>
        <w:spacing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 xml:space="preserve">Wielkość obrotów i przychodu </w:t>
      </w:r>
      <w:r w:rsidR="00D857B1" w:rsidRPr="00E51979">
        <w:rPr>
          <w:rFonts w:asciiTheme="minorHAnsi" w:hAnsiTheme="minorHAnsi" w:cstheme="minorHAnsi"/>
          <w:color w:val="000000"/>
          <w:sz w:val="22"/>
          <w:szCs w:val="22"/>
        </w:rPr>
        <w:t>przedsiębiorcy:</w:t>
      </w:r>
    </w:p>
    <w:p w14:paraId="0A41D0BE" w14:textId="7A0EF584" w:rsidR="002D1221" w:rsidRPr="00E51979" w:rsidRDefault="00E60B79"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Przedsiębiorca przekazał informacj</w:t>
      </w:r>
      <w:r w:rsidR="0025180A" w:rsidRPr="00E51979">
        <w:rPr>
          <w:rFonts w:asciiTheme="minorHAnsi" w:hAnsiTheme="minorHAnsi" w:cstheme="minorHAnsi"/>
          <w:sz w:val="22"/>
          <w:szCs w:val="22"/>
        </w:rPr>
        <w:t>ę</w:t>
      </w:r>
      <w:r w:rsidRPr="00E51979">
        <w:rPr>
          <w:rFonts w:asciiTheme="minorHAnsi" w:hAnsiTheme="minorHAnsi" w:cstheme="minorHAnsi"/>
          <w:sz w:val="22"/>
          <w:szCs w:val="22"/>
        </w:rPr>
        <w:t xml:space="preserve"> o wielkości obrotów i przychodu uzyskanych za rok 2023.</w:t>
      </w:r>
    </w:p>
    <w:p w14:paraId="18886376" w14:textId="552F14E7" w:rsidR="00B83DC8" w:rsidRPr="00E51979" w:rsidRDefault="00B83DC8" w:rsidP="00E51979">
      <w:pPr>
        <w:spacing w:before="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lastRenderedPageBreak/>
        <w:t>Sankcje nałożone na przedsiębiorcę za to samo naruszenie w innych państwach członkowskich UE:</w:t>
      </w:r>
    </w:p>
    <w:p w14:paraId="4486A34B" w14:textId="603A6754" w:rsidR="002D1221" w:rsidRPr="00E51979" w:rsidRDefault="009D40BA" w:rsidP="00E51979">
      <w:pPr>
        <w:tabs>
          <w:tab w:val="left" w:pos="0"/>
          <w:tab w:val="left" w:pos="462"/>
        </w:tabs>
        <w:spacing w:after="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7C94D034" w14:textId="6CAE2E4A" w:rsidR="00E60B79" w:rsidRPr="00E51979" w:rsidRDefault="0025180A" w:rsidP="00E51979">
      <w:pPr>
        <w:spacing w:before="120" w:after="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4A14BE" w:rsidRPr="00E51979">
        <w:rPr>
          <w:rFonts w:asciiTheme="minorHAnsi" w:hAnsiTheme="minorHAnsi" w:cstheme="minorHAnsi"/>
          <w:color w:val="000000"/>
          <w:sz w:val="22"/>
          <w:szCs w:val="22"/>
        </w:rPr>
        <w:br/>
      </w:r>
      <w:r w:rsidRPr="00E51979">
        <w:rPr>
          <w:rFonts w:asciiTheme="minorHAnsi" w:hAnsiTheme="minorHAnsi" w:cstheme="minorHAnsi"/>
          <w:color w:val="000000"/>
          <w:sz w:val="22"/>
          <w:szCs w:val="22"/>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677AF1F3" w14:textId="4E646573" w:rsidR="00B83DC8" w:rsidRPr="00E51979" w:rsidRDefault="00B83DC8" w:rsidP="00E51979">
      <w:pPr>
        <w:spacing w:before="120" w:after="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Zgodnie z art. 6 ust. 1 ustawy z dnia 9 maja 2014 r. o informowaniu o cenach towarów i usług, kara pieniężna może być wymierzona do wysokości 20 000 zł.</w:t>
      </w:r>
    </w:p>
    <w:p w14:paraId="5642584B" w14:textId="0D738264" w:rsidR="0025180A" w:rsidRPr="00E51979" w:rsidRDefault="001221C2" w:rsidP="00E51979">
      <w:pPr>
        <w:spacing w:before="120" w:after="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 xml:space="preserve">Mając na uwadze ww. przesłanki, Mazowiecki Wojewódzki Inspektor Inspekcji Handlowej uznał, </w:t>
      </w:r>
      <w:r w:rsidRPr="00E51979">
        <w:rPr>
          <w:rFonts w:asciiTheme="minorHAnsi" w:hAnsiTheme="minorHAnsi" w:cstheme="minorHAnsi"/>
          <w:color w:val="000000"/>
          <w:sz w:val="22"/>
          <w:szCs w:val="22"/>
        </w:rPr>
        <w:br/>
        <w:t>iż przedsiębiorcy</w:t>
      </w:r>
      <w:r w:rsidR="004A14BE" w:rsidRPr="00E51979">
        <w:rPr>
          <w:rFonts w:asciiTheme="minorHAnsi" w:hAnsiTheme="minorHAnsi" w:cstheme="minorHAnsi"/>
          <w:color w:val="000000"/>
          <w:sz w:val="22"/>
          <w:szCs w:val="22"/>
        </w:rPr>
        <w:t>:</w:t>
      </w:r>
      <w:r w:rsidR="00C83648" w:rsidRPr="00E51979">
        <w:rPr>
          <w:rFonts w:asciiTheme="minorHAnsi" w:hAnsiTheme="minorHAnsi" w:cstheme="minorHAnsi"/>
          <w:color w:val="000000"/>
          <w:sz w:val="22"/>
          <w:szCs w:val="22"/>
        </w:rPr>
        <w:t xml:space="preserve"> </w:t>
      </w:r>
      <w:r w:rsidR="00C83648" w:rsidRPr="00E51979">
        <w:rPr>
          <w:rFonts w:asciiTheme="minorHAnsi" w:hAnsiTheme="minorHAnsi" w:cstheme="minorHAnsi"/>
          <w:sz w:val="22"/>
          <w:szCs w:val="22"/>
        </w:rPr>
        <w:t xml:space="preserve">"SIGMA-MAX" SPÓŁKA Z OGRANICZONĄ ODPOWIEDZIALNOŚCIĄ z siedzibą </w:t>
      </w:r>
      <w:r w:rsidR="004A14BE" w:rsidRPr="00E51979">
        <w:rPr>
          <w:rFonts w:asciiTheme="minorHAnsi" w:hAnsiTheme="minorHAnsi" w:cstheme="minorHAnsi"/>
          <w:sz w:val="22"/>
          <w:szCs w:val="22"/>
        </w:rPr>
        <w:br/>
      </w:r>
      <w:r w:rsidR="00C83648" w:rsidRPr="00E51979">
        <w:rPr>
          <w:rFonts w:asciiTheme="minorHAnsi" w:hAnsiTheme="minorHAnsi" w:cstheme="minorHAnsi"/>
          <w:sz w:val="22"/>
          <w:szCs w:val="22"/>
        </w:rPr>
        <w:t xml:space="preserve">w miejsc. Ciechanów, ul. Mleczarska 15 A, 06-400 Ciechanów </w:t>
      </w:r>
      <w:r w:rsidR="00C83648" w:rsidRPr="00E51979">
        <w:rPr>
          <w:rFonts w:asciiTheme="minorHAnsi" w:hAnsiTheme="minorHAnsi" w:cstheme="minorHAnsi"/>
          <w:color w:val="000000"/>
          <w:sz w:val="22"/>
          <w:szCs w:val="22"/>
        </w:rPr>
        <w:t xml:space="preserve">za naruszenie obowiązku wynikającego </w:t>
      </w:r>
      <w:r w:rsidR="004A14BE" w:rsidRPr="00E51979">
        <w:rPr>
          <w:rFonts w:asciiTheme="minorHAnsi" w:hAnsiTheme="minorHAnsi" w:cstheme="minorHAnsi"/>
          <w:color w:val="000000"/>
          <w:sz w:val="22"/>
          <w:szCs w:val="22"/>
        </w:rPr>
        <w:br/>
      </w:r>
      <w:r w:rsidR="00C83648" w:rsidRPr="00E51979">
        <w:rPr>
          <w:rFonts w:asciiTheme="minorHAnsi" w:hAnsiTheme="minorHAnsi" w:cstheme="minorHAnsi"/>
          <w:color w:val="000000"/>
          <w:sz w:val="22"/>
          <w:szCs w:val="22"/>
        </w:rPr>
        <w:lastRenderedPageBreak/>
        <w:t>z art. 4 ust. 1 ustawy o informowaniu o cenach towarów i usług, należy wymierzyć karę pieniężną przewidzianą w art. 6 ust. 1 ww. ustawy w wysokości 1500 zł.</w:t>
      </w:r>
    </w:p>
    <w:p w14:paraId="22041539" w14:textId="77777777" w:rsidR="00B83DC8" w:rsidRPr="00E51979" w:rsidRDefault="00B83DC8" w:rsidP="00E51979">
      <w:pPr>
        <w:spacing w:before="120" w:after="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W związku z powyższym Mazowiecki Wojewódzki Inspektor Inspekcji Handlowej orzekł jak w sentencji.</w:t>
      </w:r>
    </w:p>
    <w:p w14:paraId="11AEF178" w14:textId="11E635B9" w:rsidR="00B83DC8" w:rsidRPr="00E51979" w:rsidRDefault="00B83DC8" w:rsidP="00E51979">
      <w:pPr>
        <w:spacing w:before="120" w:after="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Na podstawie art. 7 ust. 1 i ust. 3 ustawy z dnia 9 maja 2014 r. o informowaniu o cenach towarów i usług, karę pieniężną w kwocie</w:t>
      </w:r>
      <w:r w:rsidR="002232BE" w:rsidRPr="00E51979">
        <w:rPr>
          <w:rFonts w:asciiTheme="minorHAnsi" w:hAnsiTheme="minorHAnsi" w:cstheme="minorHAnsi"/>
          <w:color w:val="000000"/>
          <w:sz w:val="22"/>
          <w:szCs w:val="22"/>
        </w:rPr>
        <w:t xml:space="preserve"> </w:t>
      </w:r>
      <w:r w:rsidR="00145D54" w:rsidRPr="00E51979">
        <w:rPr>
          <w:rFonts w:asciiTheme="minorHAnsi" w:hAnsiTheme="minorHAnsi" w:cstheme="minorHAnsi"/>
          <w:color w:val="000000"/>
          <w:sz w:val="22"/>
          <w:szCs w:val="22"/>
        </w:rPr>
        <w:t>1</w:t>
      </w:r>
      <w:r w:rsidR="00C83648" w:rsidRPr="00E51979">
        <w:rPr>
          <w:rFonts w:asciiTheme="minorHAnsi" w:hAnsiTheme="minorHAnsi" w:cstheme="minorHAnsi"/>
          <w:color w:val="000000"/>
          <w:sz w:val="22"/>
          <w:szCs w:val="22"/>
        </w:rPr>
        <w:t>5</w:t>
      </w:r>
      <w:r w:rsidR="00145D54" w:rsidRPr="00E51979">
        <w:rPr>
          <w:rFonts w:asciiTheme="minorHAnsi" w:hAnsiTheme="minorHAnsi" w:cstheme="minorHAnsi"/>
          <w:color w:val="000000"/>
          <w:sz w:val="22"/>
          <w:szCs w:val="22"/>
        </w:rPr>
        <w:t>00 zł</w:t>
      </w:r>
      <w:r w:rsidRPr="00E51979">
        <w:rPr>
          <w:rFonts w:asciiTheme="minorHAnsi" w:hAnsiTheme="minorHAnsi" w:cstheme="minorHAnsi"/>
          <w:color w:val="000000"/>
          <w:sz w:val="22"/>
          <w:szCs w:val="22"/>
        </w:rPr>
        <w:t xml:space="preserve">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77777777" w:rsidR="005806C1" w:rsidRPr="00E51979" w:rsidRDefault="00B83DC8" w:rsidP="00E51979">
      <w:pPr>
        <w:spacing w:before="120" w:after="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 xml:space="preserve">W myśl art. 8 ust. 1 ww. ustawy, do kar pieniężnych, w zakresie nieuregulowanym w ustawie, stosuje się odpowiednio przepisy działu III ustawy z dnia 29 sierpnia 1997 r. Ordynacja podatkowa (Dz. U. z 2023 r. </w:t>
      </w:r>
      <w:r w:rsidRPr="00E51979">
        <w:rPr>
          <w:rFonts w:asciiTheme="minorHAnsi" w:hAnsiTheme="minorHAnsi" w:cstheme="minorHAnsi"/>
          <w:color w:val="000000"/>
          <w:sz w:val="22"/>
          <w:szCs w:val="22"/>
        </w:rPr>
        <w:br/>
        <w:t>poz. 2383</w:t>
      </w:r>
      <w:r w:rsidR="00801F8F" w:rsidRPr="00E51979">
        <w:rPr>
          <w:rFonts w:asciiTheme="minorHAnsi" w:hAnsiTheme="minorHAnsi" w:cstheme="minorHAnsi"/>
          <w:color w:val="000000"/>
          <w:sz w:val="22"/>
          <w:szCs w:val="22"/>
        </w:rPr>
        <w:t>, ze zm.</w:t>
      </w:r>
      <w:r w:rsidRPr="00E51979">
        <w:rPr>
          <w:rFonts w:asciiTheme="minorHAnsi" w:hAnsiTheme="minorHAnsi" w:cstheme="minorHAnsi"/>
          <w:color w:val="000000"/>
          <w:sz w:val="22"/>
          <w:szCs w:val="22"/>
        </w:rPr>
        <w:t>).</w:t>
      </w:r>
      <w:r w:rsidR="00D857B1" w:rsidRPr="00E51979">
        <w:rPr>
          <w:rFonts w:asciiTheme="minorHAnsi" w:hAnsiTheme="minorHAnsi" w:cstheme="minorHAnsi"/>
          <w:color w:val="000000"/>
          <w:sz w:val="22"/>
          <w:szCs w:val="22"/>
        </w:rPr>
        <w:t xml:space="preserve"> </w:t>
      </w:r>
    </w:p>
    <w:p w14:paraId="5D156919" w14:textId="58F8A3D9" w:rsidR="00B83DC8" w:rsidRPr="00E51979" w:rsidRDefault="00B83DC8" w:rsidP="00E51979">
      <w:pPr>
        <w:spacing w:before="120" w:after="120" w:line="360" w:lineRule="auto"/>
        <w:rPr>
          <w:rFonts w:asciiTheme="minorHAnsi" w:hAnsiTheme="minorHAnsi" w:cstheme="minorHAnsi"/>
          <w:color w:val="000000"/>
          <w:sz w:val="22"/>
          <w:szCs w:val="22"/>
        </w:rPr>
      </w:pPr>
      <w:r w:rsidRPr="00E51979">
        <w:rPr>
          <w:rFonts w:asciiTheme="minorHAnsi" w:hAnsiTheme="minorHAnsi" w:cstheme="minorHAnsi"/>
          <w:color w:val="000000"/>
          <w:sz w:val="22"/>
          <w:szCs w:val="22"/>
        </w:rPr>
        <w:t>Kara niezapłacona w terminie staje się zaległością podatkową w rozumieniu art. 51 § 1 Ordynacji podatkowej, od której zgodnie z art. 53 § 1 ww. ustawy, naliczane są odsetki za zwłokę.</w:t>
      </w:r>
    </w:p>
    <w:p w14:paraId="196DC112" w14:textId="77777777" w:rsidR="00B83DC8" w:rsidRPr="00E51979" w:rsidRDefault="00B83DC8"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Pouczenie:</w:t>
      </w:r>
    </w:p>
    <w:p w14:paraId="38D74694" w14:textId="0AAC5153" w:rsidR="00B83DC8" w:rsidRPr="00E51979" w:rsidRDefault="00B83DC8" w:rsidP="00E51979">
      <w:pPr>
        <w:spacing w:after="120" w:line="360" w:lineRule="auto"/>
        <w:rPr>
          <w:rFonts w:asciiTheme="minorHAnsi" w:hAnsiTheme="minorHAnsi" w:cstheme="minorHAnsi"/>
          <w:sz w:val="22"/>
          <w:szCs w:val="22"/>
        </w:rPr>
      </w:pPr>
      <w:r w:rsidRPr="00E51979">
        <w:rPr>
          <w:rFonts w:asciiTheme="minorHAnsi" w:hAnsiTheme="minorHAnsi" w:cstheme="minorHAnsi"/>
          <w:sz w:val="22"/>
          <w:szCs w:val="22"/>
        </w:rPr>
        <w:t>Zgodnie z art. 5 ust. 2 ustawy z dnia 15 grudnia 2000 r. o Inspekcji Handlowej</w:t>
      </w:r>
      <w:r w:rsidR="00744D14" w:rsidRPr="00E51979">
        <w:rPr>
          <w:rFonts w:asciiTheme="minorHAnsi" w:hAnsiTheme="minorHAnsi" w:cstheme="minorHAnsi"/>
          <w:sz w:val="22"/>
          <w:szCs w:val="22"/>
        </w:rPr>
        <w:t xml:space="preserve"> (Dz.U. z 2024 r. poz. 312</w:t>
      </w:r>
      <w:r w:rsidR="006A629E" w:rsidRPr="00E51979">
        <w:rPr>
          <w:rFonts w:asciiTheme="minorHAnsi" w:hAnsiTheme="minorHAnsi" w:cstheme="minorHAnsi"/>
          <w:sz w:val="22"/>
          <w:szCs w:val="22"/>
        </w:rPr>
        <w:t>,</w:t>
      </w:r>
      <w:r w:rsidR="003A1A66" w:rsidRPr="00E51979">
        <w:rPr>
          <w:rFonts w:asciiTheme="minorHAnsi" w:hAnsiTheme="minorHAnsi" w:cstheme="minorHAnsi"/>
          <w:sz w:val="22"/>
          <w:szCs w:val="22"/>
        </w:rPr>
        <w:t xml:space="preserve"> </w:t>
      </w:r>
      <w:r w:rsidR="003A1A66" w:rsidRPr="00E51979">
        <w:rPr>
          <w:rFonts w:asciiTheme="minorHAnsi" w:hAnsiTheme="minorHAnsi" w:cstheme="minorHAnsi"/>
          <w:sz w:val="22"/>
          <w:szCs w:val="22"/>
        </w:rPr>
        <w:br/>
        <w:t>ze zm.</w:t>
      </w:r>
      <w:r w:rsidR="00744D14" w:rsidRPr="00E51979">
        <w:rPr>
          <w:rFonts w:asciiTheme="minorHAnsi" w:hAnsiTheme="minorHAnsi" w:cstheme="minorHAnsi"/>
          <w:sz w:val="22"/>
          <w:szCs w:val="22"/>
        </w:rPr>
        <w:t>)</w:t>
      </w:r>
      <w:r w:rsidR="006A629E" w:rsidRPr="00E51979">
        <w:rPr>
          <w:rFonts w:asciiTheme="minorHAnsi" w:hAnsiTheme="minorHAnsi" w:cstheme="minorHAnsi"/>
          <w:sz w:val="22"/>
          <w:szCs w:val="22"/>
        </w:rPr>
        <w:t>,</w:t>
      </w:r>
      <w:r w:rsidR="003A1A66" w:rsidRPr="00E51979">
        <w:rPr>
          <w:rFonts w:asciiTheme="minorHAnsi" w:hAnsiTheme="minorHAnsi" w:cstheme="minorHAnsi"/>
          <w:sz w:val="22"/>
          <w:szCs w:val="22"/>
        </w:rPr>
        <w:t xml:space="preserve"> </w:t>
      </w:r>
      <w:r w:rsidRPr="00E51979">
        <w:rPr>
          <w:rFonts w:asciiTheme="minorHAnsi" w:hAnsiTheme="minorHAnsi" w:cstheme="minorHAnsi"/>
          <w:sz w:val="22"/>
          <w:szCs w:val="22"/>
        </w:rPr>
        <w:t>art. 127 § 1 i § 2 kpa oraz art. 129 § 1 i § 2 kpa, od niniejszej decyzji stronom postępowania służy prawo odwołania się do Prezesa Urzędu Ochrony Konkurencji i Konsumentów.</w:t>
      </w:r>
      <w:r w:rsidR="00737982" w:rsidRPr="00E51979">
        <w:rPr>
          <w:rFonts w:asciiTheme="minorHAnsi" w:hAnsiTheme="minorHAnsi" w:cstheme="minorHAnsi"/>
          <w:sz w:val="22"/>
          <w:szCs w:val="22"/>
        </w:rPr>
        <w:t xml:space="preserve"> </w:t>
      </w:r>
      <w:r w:rsidRPr="00E51979">
        <w:rPr>
          <w:rFonts w:asciiTheme="minorHAnsi" w:hAnsiTheme="minorHAnsi" w:cstheme="minorHAnsi"/>
          <w:sz w:val="22"/>
          <w:szCs w:val="22"/>
        </w:rPr>
        <w:t>Odwołanie wnosi się w terminie</w:t>
      </w:r>
      <w:r w:rsidR="006A629E" w:rsidRPr="00E51979">
        <w:rPr>
          <w:rFonts w:asciiTheme="minorHAnsi" w:hAnsiTheme="minorHAnsi" w:cstheme="minorHAnsi"/>
          <w:sz w:val="22"/>
          <w:szCs w:val="22"/>
        </w:rPr>
        <w:t xml:space="preserve"> </w:t>
      </w:r>
      <w:r w:rsidRPr="00E51979">
        <w:rPr>
          <w:rFonts w:asciiTheme="minorHAnsi" w:hAnsiTheme="minorHAnsi" w:cstheme="minorHAnsi"/>
          <w:sz w:val="22"/>
          <w:szCs w:val="22"/>
        </w:rPr>
        <w:t>14 dni od dnia doręczenia decyzji, za pośrednictwem Mazowieckiego Wojewódzkiego Inspektora Inspekcji Handlowej, ul. Sienkiewicza 3, 00-015 Warszawa.</w:t>
      </w:r>
    </w:p>
    <w:p w14:paraId="2413FF96" w14:textId="77777777" w:rsidR="00D857B1" w:rsidRPr="00E51979" w:rsidRDefault="00D857B1" w:rsidP="00E51979">
      <w:pPr>
        <w:spacing w:before="480" w:line="360" w:lineRule="auto"/>
        <w:rPr>
          <w:rFonts w:asciiTheme="minorHAnsi" w:hAnsiTheme="minorHAnsi" w:cstheme="minorHAnsi"/>
          <w:sz w:val="22"/>
          <w:szCs w:val="22"/>
        </w:rPr>
      </w:pPr>
      <w:r w:rsidRPr="00E51979">
        <w:rPr>
          <w:rFonts w:asciiTheme="minorHAnsi" w:hAnsiTheme="minorHAnsi" w:cstheme="minorHAnsi"/>
          <w:sz w:val="22"/>
          <w:szCs w:val="22"/>
        </w:rPr>
        <w:t>Z up. Mazowieckiego Wojewódzkiego Inspektora Inspekcji Handlowej</w:t>
      </w:r>
    </w:p>
    <w:p w14:paraId="2E40E041" w14:textId="77777777" w:rsidR="00D857B1" w:rsidRPr="00E51979" w:rsidRDefault="00D857B1"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Agnieszka Cieślik</w:t>
      </w:r>
    </w:p>
    <w:p w14:paraId="09E7F163" w14:textId="77777777" w:rsidR="00D857B1" w:rsidRPr="00E51979" w:rsidRDefault="00D857B1" w:rsidP="00E51979">
      <w:pPr>
        <w:spacing w:line="360" w:lineRule="auto"/>
        <w:rPr>
          <w:rFonts w:asciiTheme="minorHAnsi" w:hAnsiTheme="minorHAnsi" w:cstheme="minorHAnsi"/>
          <w:sz w:val="22"/>
          <w:szCs w:val="22"/>
        </w:rPr>
      </w:pPr>
      <w:r w:rsidRPr="00E51979">
        <w:rPr>
          <w:rFonts w:asciiTheme="minorHAnsi" w:hAnsiTheme="minorHAnsi" w:cstheme="minorHAnsi"/>
          <w:sz w:val="22"/>
          <w:szCs w:val="22"/>
        </w:rPr>
        <w:t xml:space="preserve">Z-ca Mazowieckiego Wojewódzkiego Inspektora Inspekcji Handlowej </w:t>
      </w:r>
    </w:p>
    <w:p w14:paraId="2224194A" w14:textId="77777777" w:rsidR="00D857B1" w:rsidRPr="00E51979" w:rsidRDefault="00D857B1" w:rsidP="00E51979">
      <w:pPr>
        <w:spacing w:after="480" w:line="360" w:lineRule="auto"/>
        <w:ind w:left="2835" w:firstLine="709"/>
        <w:rPr>
          <w:rFonts w:asciiTheme="minorHAnsi" w:hAnsiTheme="minorHAnsi" w:cstheme="minorHAnsi"/>
          <w:sz w:val="22"/>
          <w:szCs w:val="22"/>
        </w:rPr>
      </w:pPr>
      <w:r w:rsidRPr="00E51979">
        <w:rPr>
          <w:rFonts w:asciiTheme="minorHAnsi" w:hAnsiTheme="minorHAnsi" w:cstheme="minorHAnsi"/>
          <w:sz w:val="22"/>
          <w:szCs w:val="22"/>
        </w:rPr>
        <w:t>/podpisano elektronicznie/</w:t>
      </w:r>
    </w:p>
    <w:p w14:paraId="601EF489" w14:textId="77777777" w:rsidR="00B83DC8" w:rsidRPr="00E51979" w:rsidRDefault="00B83DC8" w:rsidP="00E51979">
      <w:pPr>
        <w:spacing w:line="360" w:lineRule="auto"/>
        <w:rPr>
          <w:rFonts w:asciiTheme="minorHAnsi" w:hAnsiTheme="minorHAnsi" w:cstheme="minorHAnsi"/>
          <w:sz w:val="20"/>
          <w:szCs w:val="20"/>
        </w:rPr>
      </w:pPr>
      <w:r w:rsidRPr="00E51979">
        <w:rPr>
          <w:rFonts w:asciiTheme="minorHAnsi" w:hAnsiTheme="minorHAnsi" w:cstheme="minorHAnsi"/>
          <w:sz w:val="20"/>
          <w:szCs w:val="20"/>
        </w:rPr>
        <w:t>Otrzymują:</w:t>
      </w:r>
    </w:p>
    <w:p w14:paraId="444D4B0B" w14:textId="5BAE18F7" w:rsidR="00C83648" w:rsidRPr="00E51979" w:rsidRDefault="00C83648" w:rsidP="00E51979">
      <w:pPr>
        <w:numPr>
          <w:ilvl w:val="0"/>
          <w:numId w:val="8"/>
        </w:numPr>
        <w:rPr>
          <w:rFonts w:asciiTheme="minorHAnsi" w:hAnsiTheme="minorHAnsi" w:cstheme="minorHAnsi"/>
          <w:sz w:val="20"/>
          <w:szCs w:val="20"/>
        </w:rPr>
      </w:pPr>
      <w:bookmarkStart w:id="2" w:name="_Hlk168909867"/>
      <w:r w:rsidRPr="00E51979">
        <w:rPr>
          <w:rFonts w:asciiTheme="minorHAnsi" w:hAnsiTheme="minorHAnsi" w:cstheme="minorHAnsi"/>
          <w:sz w:val="20"/>
          <w:szCs w:val="20"/>
        </w:rPr>
        <w:t>"SIGMA-MAX" SPÓŁKA Z OGRANICZONĄ ODPOWIEDZIALNOŚCIĄ, ul. Mleczarska 15A,</w:t>
      </w:r>
      <w:r w:rsidRPr="00E51979">
        <w:rPr>
          <w:rFonts w:asciiTheme="minorHAnsi" w:hAnsiTheme="minorHAnsi" w:cstheme="minorHAnsi"/>
          <w:sz w:val="20"/>
          <w:szCs w:val="20"/>
        </w:rPr>
        <w:br/>
        <w:t>06-400 Ciechanów;</w:t>
      </w:r>
    </w:p>
    <w:p w14:paraId="50829D85" w14:textId="7E6295A5" w:rsidR="002232BE" w:rsidRPr="00E51979" w:rsidRDefault="002232BE" w:rsidP="00E51979">
      <w:pPr>
        <w:numPr>
          <w:ilvl w:val="0"/>
          <w:numId w:val="8"/>
        </w:numPr>
        <w:rPr>
          <w:rFonts w:asciiTheme="minorHAnsi" w:hAnsiTheme="minorHAnsi" w:cstheme="minorHAnsi"/>
          <w:sz w:val="20"/>
          <w:szCs w:val="20"/>
        </w:rPr>
      </w:pPr>
      <w:r w:rsidRPr="00E51979">
        <w:rPr>
          <w:rFonts w:asciiTheme="minorHAnsi" w:hAnsiTheme="minorHAnsi" w:cstheme="minorHAnsi"/>
          <w:sz w:val="20"/>
          <w:szCs w:val="20"/>
        </w:rPr>
        <w:t>aa.</w:t>
      </w:r>
      <w:bookmarkEnd w:id="2"/>
    </w:p>
    <w:sectPr w:rsidR="002232BE" w:rsidRPr="00E51979" w:rsidSect="000C5CFD">
      <w:footerReference w:type="even" r:id="rId8"/>
      <w:footerReference w:type="default" r:id="rId9"/>
      <w:headerReference w:type="first" r:id="rId10"/>
      <w:footerReference w:type="first" r:id="rId11"/>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8CB3" w14:textId="77777777" w:rsidR="00704DB0" w:rsidRDefault="00704DB0">
      <w:r>
        <w:separator/>
      </w:r>
    </w:p>
  </w:endnote>
  <w:endnote w:type="continuationSeparator" w:id="0">
    <w:p w14:paraId="14CC380B" w14:textId="77777777" w:rsidR="00704DB0" w:rsidRDefault="0070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89A4" w14:textId="77777777" w:rsidR="00704DB0" w:rsidRDefault="00704DB0">
      <w:r>
        <w:separator/>
      </w:r>
    </w:p>
  </w:footnote>
  <w:footnote w:type="continuationSeparator" w:id="0">
    <w:p w14:paraId="29FAB092" w14:textId="77777777" w:rsidR="00704DB0" w:rsidRDefault="0070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8"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FD25EA"/>
    <w:multiLevelType w:val="hybridMultilevel"/>
    <w:tmpl w:val="6A5CD566"/>
    <w:lvl w:ilvl="0" w:tplc="6394A6F4">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91113008">
    <w:abstractNumId w:val="17"/>
  </w:num>
  <w:num w:numId="2" w16cid:durableId="241256697">
    <w:abstractNumId w:val="6"/>
  </w:num>
  <w:num w:numId="3" w16cid:durableId="1968854781">
    <w:abstractNumId w:val="14"/>
  </w:num>
  <w:num w:numId="4" w16cid:durableId="944845964">
    <w:abstractNumId w:val="16"/>
  </w:num>
  <w:num w:numId="5" w16cid:durableId="696464388">
    <w:abstractNumId w:val="12"/>
  </w:num>
  <w:num w:numId="6" w16cid:durableId="43141425">
    <w:abstractNumId w:val="5"/>
  </w:num>
  <w:num w:numId="7" w16cid:durableId="857046145">
    <w:abstractNumId w:val="7"/>
  </w:num>
  <w:num w:numId="8" w16cid:durableId="126705630">
    <w:abstractNumId w:val="11"/>
  </w:num>
  <w:num w:numId="9" w16cid:durableId="2072800205">
    <w:abstractNumId w:val="3"/>
  </w:num>
  <w:num w:numId="10" w16cid:durableId="1153716661">
    <w:abstractNumId w:val="1"/>
  </w:num>
  <w:num w:numId="11" w16cid:durableId="516506078">
    <w:abstractNumId w:val="4"/>
  </w:num>
  <w:num w:numId="12" w16cid:durableId="339240904">
    <w:abstractNumId w:val="8"/>
  </w:num>
  <w:num w:numId="13" w16cid:durableId="82841204">
    <w:abstractNumId w:val="13"/>
  </w:num>
  <w:num w:numId="14" w16cid:durableId="1800566163">
    <w:abstractNumId w:val="9"/>
  </w:num>
  <w:num w:numId="15" w16cid:durableId="1652711330">
    <w:abstractNumId w:val="18"/>
  </w:num>
  <w:num w:numId="16" w16cid:durableId="1812867159">
    <w:abstractNumId w:val="10"/>
  </w:num>
  <w:num w:numId="17" w16cid:durableId="1689483487">
    <w:abstractNumId w:val="15"/>
  </w:num>
  <w:num w:numId="18" w16cid:durableId="581336228">
    <w:abstractNumId w:val="2"/>
  </w:num>
  <w:num w:numId="19" w16cid:durableId="684017389">
    <w:abstractNumId w:val="0"/>
  </w:num>
  <w:num w:numId="20" w16cid:durableId="329143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A8A"/>
    <w:rsid w:val="00020B0C"/>
    <w:rsid w:val="00052845"/>
    <w:rsid w:val="000A7FAD"/>
    <w:rsid w:val="000C5CFD"/>
    <w:rsid w:val="000F064B"/>
    <w:rsid w:val="000F696F"/>
    <w:rsid w:val="001221C2"/>
    <w:rsid w:val="00145D54"/>
    <w:rsid w:val="001503C7"/>
    <w:rsid w:val="00151ADD"/>
    <w:rsid w:val="00164EBE"/>
    <w:rsid w:val="0018023F"/>
    <w:rsid w:val="00195BA7"/>
    <w:rsid w:val="001A1964"/>
    <w:rsid w:val="001D5020"/>
    <w:rsid w:val="001E6035"/>
    <w:rsid w:val="001F44EA"/>
    <w:rsid w:val="002009CD"/>
    <w:rsid w:val="00200CDE"/>
    <w:rsid w:val="00211326"/>
    <w:rsid w:val="002232BE"/>
    <w:rsid w:val="00223ED9"/>
    <w:rsid w:val="00230217"/>
    <w:rsid w:val="0025027E"/>
    <w:rsid w:val="0025180A"/>
    <w:rsid w:val="00263ADB"/>
    <w:rsid w:val="002763D5"/>
    <w:rsid w:val="00285E0E"/>
    <w:rsid w:val="00297553"/>
    <w:rsid w:val="002C10A8"/>
    <w:rsid w:val="002D1221"/>
    <w:rsid w:val="003836A6"/>
    <w:rsid w:val="00383D06"/>
    <w:rsid w:val="003A1A66"/>
    <w:rsid w:val="003B2ADA"/>
    <w:rsid w:val="003B3DE9"/>
    <w:rsid w:val="003E7518"/>
    <w:rsid w:val="003F114D"/>
    <w:rsid w:val="00410D8D"/>
    <w:rsid w:val="00451777"/>
    <w:rsid w:val="00474BC2"/>
    <w:rsid w:val="00490996"/>
    <w:rsid w:val="004A14BE"/>
    <w:rsid w:val="004E6320"/>
    <w:rsid w:val="00502BEE"/>
    <w:rsid w:val="00511A19"/>
    <w:rsid w:val="005323AC"/>
    <w:rsid w:val="005479F9"/>
    <w:rsid w:val="0055449C"/>
    <w:rsid w:val="005806C1"/>
    <w:rsid w:val="005A0D83"/>
    <w:rsid w:val="005A2C7B"/>
    <w:rsid w:val="005A3C42"/>
    <w:rsid w:val="005A725D"/>
    <w:rsid w:val="005A7A74"/>
    <w:rsid w:val="005C000D"/>
    <w:rsid w:val="005C0E93"/>
    <w:rsid w:val="005E2388"/>
    <w:rsid w:val="00641450"/>
    <w:rsid w:val="006439E3"/>
    <w:rsid w:val="006478C4"/>
    <w:rsid w:val="00663BD3"/>
    <w:rsid w:val="00680A46"/>
    <w:rsid w:val="00680B0C"/>
    <w:rsid w:val="006813AF"/>
    <w:rsid w:val="00683B0E"/>
    <w:rsid w:val="0069446D"/>
    <w:rsid w:val="006A629E"/>
    <w:rsid w:val="006C7D9C"/>
    <w:rsid w:val="006E387A"/>
    <w:rsid w:val="00704DB0"/>
    <w:rsid w:val="0072415A"/>
    <w:rsid w:val="00732FBA"/>
    <w:rsid w:val="00737982"/>
    <w:rsid w:val="00740872"/>
    <w:rsid w:val="00744D14"/>
    <w:rsid w:val="007535FB"/>
    <w:rsid w:val="00763629"/>
    <w:rsid w:val="00766111"/>
    <w:rsid w:val="00773FAD"/>
    <w:rsid w:val="007A596A"/>
    <w:rsid w:val="007C068E"/>
    <w:rsid w:val="007C6355"/>
    <w:rsid w:val="007F31F2"/>
    <w:rsid w:val="007F5309"/>
    <w:rsid w:val="00801F8F"/>
    <w:rsid w:val="00803035"/>
    <w:rsid w:val="008031C1"/>
    <w:rsid w:val="00824C09"/>
    <w:rsid w:val="00840574"/>
    <w:rsid w:val="00851C3B"/>
    <w:rsid w:val="00874344"/>
    <w:rsid w:val="00877629"/>
    <w:rsid w:val="008A2AA7"/>
    <w:rsid w:val="008B68CF"/>
    <w:rsid w:val="008C0889"/>
    <w:rsid w:val="008C7076"/>
    <w:rsid w:val="00942431"/>
    <w:rsid w:val="00957077"/>
    <w:rsid w:val="0097636B"/>
    <w:rsid w:val="009C094D"/>
    <w:rsid w:val="009C62F7"/>
    <w:rsid w:val="009D238F"/>
    <w:rsid w:val="009D40BA"/>
    <w:rsid w:val="00A0275E"/>
    <w:rsid w:val="00A074BA"/>
    <w:rsid w:val="00A357CF"/>
    <w:rsid w:val="00A40679"/>
    <w:rsid w:val="00A50B5F"/>
    <w:rsid w:val="00AA7BCF"/>
    <w:rsid w:val="00AA7DC7"/>
    <w:rsid w:val="00AB7126"/>
    <w:rsid w:val="00AC3137"/>
    <w:rsid w:val="00AD6E8B"/>
    <w:rsid w:val="00B4445A"/>
    <w:rsid w:val="00B569D7"/>
    <w:rsid w:val="00B573CB"/>
    <w:rsid w:val="00B608A8"/>
    <w:rsid w:val="00B83DC8"/>
    <w:rsid w:val="00BB480A"/>
    <w:rsid w:val="00C34EBE"/>
    <w:rsid w:val="00C83648"/>
    <w:rsid w:val="00C865A7"/>
    <w:rsid w:val="00C947F3"/>
    <w:rsid w:val="00CA5649"/>
    <w:rsid w:val="00CB4EE3"/>
    <w:rsid w:val="00CC10B2"/>
    <w:rsid w:val="00CD703B"/>
    <w:rsid w:val="00CF02E4"/>
    <w:rsid w:val="00D146FF"/>
    <w:rsid w:val="00D606A9"/>
    <w:rsid w:val="00D76751"/>
    <w:rsid w:val="00D81948"/>
    <w:rsid w:val="00D857B1"/>
    <w:rsid w:val="00D9118C"/>
    <w:rsid w:val="00D9508B"/>
    <w:rsid w:val="00DD0EDC"/>
    <w:rsid w:val="00DF6CA1"/>
    <w:rsid w:val="00E22F10"/>
    <w:rsid w:val="00E40F3B"/>
    <w:rsid w:val="00E42114"/>
    <w:rsid w:val="00E51979"/>
    <w:rsid w:val="00E553FB"/>
    <w:rsid w:val="00E60B79"/>
    <w:rsid w:val="00EA7D83"/>
    <w:rsid w:val="00EC4AEC"/>
    <w:rsid w:val="00EE30D2"/>
    <w:rsid w:val="00EE3C5E"/>
    <w:rsid w:val="00F15532"/>
    <w:rsid w:val="00F25A9E"/>
    <w:rsid w:val="00F30743"/>
    <w:rsid w:val="00F44C51"/>
    <w:rsid w:val="00F60FF3"/>
    <w:rsid w:val="00F625FF"/>
    <w:rsid w:val="00FB017C"/>
    <w:rsid w:val="00FB51B0"/>
    <w:rsid w:val="00FD7F24"/>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52D18-9E93-4E3F-AECB-4A486C3D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2357</Words>
  <Characters>14143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2025-06-27T11:01:00Z</dcterms:created>
  <dcterms:modified xsi:type="dcterms:W3CDTF">2025-06-27T11:01:00Z</dcterms:modified>
</cp:coreProperties>
</file>