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267200C0" w:rsidR="00B83DC8" w:rsidRPr="00FE4D47" w:rsidRDefault="00B83DC8" w:rsidP="00FE4D47">
      <w:pPr>
        <w:tabs>
          <w:tab w:val="left" w:pos="5670"/>
        </w:tabs>
        <w:spacing w:line="360" w:lineRule="auto"/>
        <w:rPr>
          <w:rFonts w:asciiTheme="minorHAnsi" w:hAnsiTheme="minorHAnsi" w:cstheme="minorHAnsi"/>
        </w:rPr>
      </w:pPr>
      <w:r w:rsidRPr="00FE4D47">
        <w:rPr>
          <w:rFonts w:asciiTheme="minorHAnsi" w:hAnsiTheme="minorHAnsi" w:cstheme="minorHAnsi"/>
        </w:rPr>
        <w:t>Warszawa, dnia</w:t>
      </w:r>
      <w:r w:rsidR="002232BE" w:rsidRPr="00FE4D47">
        <w:rPr>
          <w:rFonts w:asciiTheme="minorHAnsi" w:hAnsiTheme="minorHAnsi" w:cstheme="minorHAnsi"/>
        </w:rPr>
        <w:t xml:space="preserve"> </w:t>
      </w:r>
      <w:r w:rsidR="00A64F76" w:rsidRPr="00FE4D47">
        <w:rPr>
          <w:rFonts w:asciiTheme="minorHAnsi" w:hAnsiTheme="minorHAnsi" w:cstheme="minorHAnsi"/>
        </w:rPr>
        <w:t>1</w:t>
      </w:r>
      <w:r w:rsidR="00935EA5" w:rsidRPr="00FE4D47">
        <w:rPr>
          <w:rFonts w:asciiTheme="minorHAnsi" w:hAnsiTheme="minorHAnsi" w:cstheme="minorHAnsi"/>
        </w:rPr>
        <w:t>0</w:t>
      </w:r>
      <w:r w:rsidR="00511A19" w:rsidRPr="00FE4D47">
        <w:rPr>
          <w:rFonts w:asciiTheme="minorHAnsi" w:hAnsiTheme="minorHAnsi" w:cstheme="minorHAnsi"/>
        </w:rPr>
        <w:t xml:space="preserve"> </w:t>
      </w:r>
      <w:r w:rsidR="00935EA5" w:rsidRPr="00FE4D47">
        <w:rPr>
          <w:rFonts w:asciiTheme="minorHAnsi" w:hAnsiTheme="minorHAnsi" w:cstheme="minorHAnsi"/>
        </w:rPr>
        <w:t>kwietnia</w:t>
      </w:r>
      <w:r w:rsidR="00511A19" w:rsidRPr="00FE4D47">
        <w:rPr>
          <w:rFonts w:asciiTheme="minorHAnsi" w:hAnsiTheme="minorHAnsi" w:cstheme="minorHAnsi"/>
        </w:rPr>
        <w:t xml:space="preserve"> </w:t>
      </w:r>
      <w:r w:rsidR="002232BE" w:rsidRPr="00FE4D47">
        <w:rPr>
          <w:rFonts w:asciiTheme="minorHAnsi" w:hAnsiTheme="minorHAnsi" w:cstheme="minorHAnsi"/>
        </w:rPr>
        <w:t>202</w:t>
      </w:r>
      <w:r w:rsidR="00276058" w:rsidRPr="00FE4D47">
        <w:rPr>
          <w:rFonts w:asciiTheme="minorHAnsi" w:hAnsiTheme="minorHAnsi" w:cstheme="minorHAnsi"/>
        </w:rPr>
        <w:t>5</w:t>
      </w:r>
      <w:r w:rsidR="002232BE" w:rsidRPr="00FE4D47">
        <w:rPr>
          <w:rFonts w:asciiTheme="minorHAnsi" w:hAnsiTheme="minorHAnsi" w:cstheme="minorHAnsi"/>
        </w:rPr>
        <w:t xml:space="preserve"> </w:t>
      </w:r>
      <w:r w:rsidRPr="00FE4D47">
        <w:rPr>
          <w:rFonts w:asciiTheme="minorHAnsi" w:hAnsiTheme="minorHAnsi" w:cstheme="minorHAnsi"/>
        </w:rPr>
        <w:t>r.</w:t>
      </w:r>
    </w:p>
    <w:p w14:paraId="486F91EF" w14:textId="3AF96FC3" w:rsidR="002232BE" w:rsidRPr="00FE4D47" w:rsidRDefault="00935EA5" w:rsidP="00FE4D47">
      <w:pPr>
        <w:tabs>
          <w:tab w:val="left" w:pos="462"/>
        </w:tabs>
        <w:spacing w:before="120" w:line="360" w:lineRule="auto"/>
        <w:rPr>
          <w:rFonts w:asciiTheme="minorHAnsi" w:hAnsiTheme="minorHAnsi" w:cstheme="minorHAnsi"/>
        </w:rPr>
      </w:pPr>
      <w:r w:rsidRPr="00FE4D47">
        <w:rPr>
          <w:rFonts w:asciiTheme="minorHAnsi" w:hAnsiTheme="minorHAnsi" w:cstheme="minorHAnsi"/>
        </w:rPr>
        <w:t>DC.8361.247.2024</w:t>
      </w:r>
    </w:p>
    <w:p w14:paraId="58A65C79" w14:textId="14D30233" w:rsidR="00B83DC8" w:rsidRPr="00FE4D47" w:rsidRDefault="00B83DC8" w:rsidP="00FE4D47">
      <w:pPr>
        <w:tabs>
          <w:tab w:val="left" w:pos="462"/>
        </w:tabs>
        <w:spacing w:before="120" w:line="360" w:lineRule="auto"/>
        <w:rPr>
          <w:rFonts w:asciiTheme="minorHAnsi" w:hAnsiTheme="minorHAnsi" w:cstheme="minorHAnsi"/>
          <w:spacing w:val="10"/>
        </w:rPr>
      </w:pPr>
      <w:r w:rsidRPr="00FE4D47">
        <w:rPr>
          <w:rFonts w:asciiTheme="minorHAnsi" w:hAnsiTheme="minorHAnsi" w:cstheme="minorHAnsi"/>
        </w:rPr>
        <w:t xml:space="preserve">DECYZJA </w:t>
      </w:r>
      <w:r w:rsidR="00935EA5" w:rsidRPr="00FE4D47">
        <w:rPr>
          <w:rFonts w:asciiTheme="minorHAnsi" w:hAnsiTheme="minorHAnsi" w:cstheme="minorHAnsi"/>
        </w:rPr>
        <w:t>PO.130.C.82.2025.PK</w:t>
      </w:r>
    </w:p>
    <w:p w14:paraId="013682C6" w14:textId="7AD01972" w:rsidR="00B83DC8" w:rsidRPr="00FE4D47" w:rsidRDefault="00B83DC8" w:rsidP="00FE4D47">
      <w:pPr>
        <w:spacing w:line="360" w:lineRule="auto"/>
        <w:rPr>
          <w:rFonts w:asciiTheme="minorHAnsi" w:hAnsiTheme="minorHAnsi" w:cstheme="minorHAnsi"/>
        </w:rPr>
      </w:pPr>
      <w:r w:rsidRPr="00FE4D47">
        <w:rPr>
          <w:rFonts w:asciiTheme="minorHAnsi" w:hAnsiTheme="minorHAnsi" w:cstheme="minorHAnsi"/>
        </w:rPr>
        <w:t xml:space="preserve">Na podstawie art. 6 ust. </w:t>
      </w:r>
      <w:r w:rsidR="00935EA5" w:rsidRPr="00FE4D47">
        <w:rPr>
          <w:rFonts w:asciiTheme="minorHAnsi" w:hAnsiTheme="minorHAnsi" w:cstheme="minorHAnsi"/>
        </w:rPr>
        <w:t>2</w:t>
      </w:r>
      <w:r w:rsidRPr="00FE4D47">
        <w:rPr>
          <w:rFonts w:asciiTheme="minorHAnsi" w:hAnsiTheme="minorHAnsi" w:cstheme="minorHAnsi"/>
        </w:rPr>
        <w:t xml:space="preserve"> ustawy z dnia 9 maja 2014 r. o informowaniu o cenach towarów i usług </w:t>
      </w:r>
      <w:r w:rsidRPr="00FE4D47">
        <w:rPr>
          <w:rFonts w:asciiTheme="minorHAnsi" w:hAnsiTheme="minorHAnsi" w:cstheme="minorHAnsi"/>
        </w:rPr>
        <w:br/>
        <w:t>(Dz. U. z 2023 r. poz. 168) oraz art. 104 § 1 ustawy z dnia 14 czerwca 1960 r. Kodeks postępowania administracyjnego</w:t>
      </w:r>
      <w:r w:rsidR="00744D14" w:rsidRPr="00FE4D47">
        <w:rPr>
          <w:rFonts w:asciiTheme="minorHAnsi" w:hAnsiTheme="minorHAnsi" w:cstheme="minorHAnsi"/>
        </w:rPr>
        <w:t xml:space="preserve"> (Dz.U. z 2024 r. poz. 572) </w:t>
      </w:r>
      <w:r w:rsidRPr="00FE4D47">
        <w:rPr>
          <w:rFonts w:asciiTheme="minorHAnsi" w:hAnsiTheme="minorHAnsi" w:cstheme="minorHAnsi"/>
        </w:rPr>
        <w:t>po przeprowadzeniu postępowania administracyjnego,</w:t>
      </w:r>
    </w:p>
    <w:p w14:paraId="2343A03A" w14:textId="77777777" w:rsidR="00B83DC8" w:rsidRPr="00FE4D47" w:rsidRDefault="00B83DC8" w:rsidP="00FE4D47">
      <w:pPr>
        <w:spacing w:before="120" w:line="360" w:lineRule="auto"/>
        <w:rPr>
          <w:rFonts w:asciiTheme="minorHAnsi" w:hAnsiTheme="minorHAnsi" w:cstheme="minorHAnsi"/>
        </w:rPr>
      </w:pPr>
      <w:r w:rsidRPr="00FE4D47">
        <w:rPr>
          <w:rFonts w:asciiTheme="minorHAnsi" w:hAnsiTheme="minorHAnsi" w:cstheme="minorHAnsi"/>
        </w:rPr>
        <w:t>Mazowiecki Wojewódzki Inspektor Inspekcji Handlowej</w:t>
      </w:r>
    </w:p>
    <w:p w14:paraId="746690AF" w14:textId="22790821" w:rsidR="00B83DC8" w:rsidRPr="00FE4D47" w:rsidRDefault="00B83DC8" w:rsidP="00FE4D47">
      <w:pPr>
        <w:spacing w:line="360" w:lineRule="auto"/>
        <w:rPr>
          <w:rFonts w:asciiTheme="minorHAnsi" w:hAnsiTheme="minorHAnsi" w:cstheme="minorHAnsi"/>
        </w:rPr>
      </w:pPr>
      <w:r w:rsidRPr="00FE4D47">
        <w:rPr>
          <w:rFonts w:asciiTheme="minorHAnsi" w:hAnsiTheme="minorHAnsi" w:cstheme="minorHAnsi"/>
        </w:rPr>
        <w:t>wymierza przedsiębiorcy</w:t>
      </w:r>
      <w:r w:rsidR="00052845" w:rsidRPr="00FE4D47">
        <w:rPr>
          <w:rFonts w:asciiTheme="minorHAnsi" w:hAnsiTheme="minorHAnsi" w:cstheme="minorHAnsi"/>
        </w:rPr>
        <w:t>:</w:t>
      </w:r>
    </w:p>
    <w:p w14:paraId="70D1968A" w14:textId="77777777" w:rsidR="00935EA5" w:rsidRPr="00FE4D47" w:rsidRDefault="00935EA5" w:rsidP="00FE4D47">
      <w:pPr>
        <w:spacing w:line="360" w:lineRule="auto"/>
        <w:rPr>
          <w:rFonts w:asciiTheme="minorHAnsi" w:hAnsiTheme="minorHAnsi" w:cstheme="minorHAnsi"/>
        </w:rPr>
      </w:pPr>
      <w:r w:rsidRPr="00FE4D47">
        <w:rPr>
          <w:rFonts w:asciiTheme="minorHAnsi" w:hAnsiTheme="minorHAnsi" w:cstheme="minorHAnsi"/>
        </w:rPr>
        <w:t>"DINO POLSKA" SPÓŁKA AKCYJNA</w:t>
      </w:r>
    </w:p>
    <w:p w14:paraId="20540064" w14:textId="33890D04" w:rsidR="00935EA5" w:rsidRPr="00FE4D47" w:rsidRDefault="00935EA5" w:rsidP="00FE4D47">
      <w:pPr>
        <w:spacing w:line="360" w:lineRule="auto"/>
        <w:rPr>
          <w:rFonts w:asciiTheme="minorHAnsi" w:hAnsiTheme="minorHAnsi" w:cstheme="minorHAnsi"/>
        </w:rPr>
      </w:pPr>
      <w:r w:rsidRPr="00FE4D47">
        <w:rPr>
          <w:rFonts w:asciiTheme="minorHAnsi" w:hAnsiTheme="minorHAnsi" w:cstheme="minorHAnsi"/>
        </w:rPr>
        <w:t>z siedzibą w Krotoszynie, ul. Ostrowska 122, 63-700 Krotoszyn</w:t>
      </w:r>
    </w:p>
    <w:p w14:paraId="02086ED9" w14:textId="536747B2" w:rsidR="00B83DC8"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karę pieniężną w wysokości</w:t>
      </w:r>
      <w:r w:rsidR="002232BE" w:rsidRPr="00FE4D47">
        <w:rPr>
          <w:rFonts w:asciiTheme="minorHAnsi" w:hAnsiTheme="minorHAnsi" w:cstheme="minorHAnsi"/>
        </w:rPr>
        <w:t xml:space="preserve"> </w:t>
      </w:r>
      <w:r w:rsidR="00935EA5" w:rsidRPr="00FE4D47">
        <w:rPr>
          <w:rFonts w:asciiTheme="minorHAnsi" w:hAnsiTheme="minorHAnsi" w:cstheme="minorHAnsi"/>
        </w:rPr>
        <w:t>2</w:t>
      </w:r>
      <w:r w:rsidR="00A64F76" w:rsidRPr="00FE4D47">
        <w:rPr>
          <w:rFonts w:asciiTheme="minorHAnsi" w:hAnsiTheme="minorHAnsi" w:cstheme="minorHAnsi"/>
        </w:rPr>
        <w:t xml:space="preserve"> </w:t>
      </w:r>
      <w:r w:rsidR="00935EA5" w:rsidRPr="00FE4D47">
        <w:rPr>
          <w:rFonts w:asciiTheme="minorHAnsi" w:hAnsiTheme="minorHAnsi" w:cstheme="minorHAnsi"/>
        </w:rPr>
        <w:t>7</w:t>
      </w:r>
      <w:r w:rsidR="00511A19" w:rsidRPr="00FE4D47">
        <w:rPr>
          <w:rFonts w:asciiTheme="minorHAnsi" w:hAnsiTheme="minorHAnsi" w:cstheme="minorHAnsi"/>
        </w:rPr>
        <w:t xml:space="preserve">00 </w:t>
      </w:r>
      <w:r w:rsidRPr="00FE4D47">
        <w:rPr>
          <w:rFonts w:asciiTheme="minorHAnsi" w:hAnsiTheme="minorHAnsi" w:cstheme="minorHAnsi"/>
        </w:rPr>
        <w:t>zł (słownie:</w:t>
      </w:r>
      <w:r w:rsidR="002232BE" w:rsidRPr="00FE4D47">
        <w:rPr>
          <w:rFonts w:asciiTheme="minorHAnsi" w:hAnsiTheme="minorHAnsi" w:cstheme="minorHAnsi"/>
        </w:rPr>
        <w:t xml:space="preserve"> </w:t>
      </w:r>
      <w:r w:rsidR="00935EA5" w:rsidRPr="00FE4D47">
        <w:rPr>
          <w:rFonts w:asciiTheme="minorHAnsi" w:hAnsiTheme="minorHAnsi" w:cstheme="minorHAnsi"/>
        </w:rPr>
        <w:t xml:space="preserve">dwa </w:t>
      </w:r>
      <w:r w:rsidR="009F7349" w:rsidRPr="00FE4D47">
        <w:rPr>
          <w:rFonts w:asciiTheme="minorHAnsi" w:hAnsiTheme="minorHAnsi" w:cstheme="minorHAnsi"/>
        </w:rPr>
        <w:t>tysiąc</w:t>
      </w:r>
      <w:r w:rsidR="00935EA5" w:rsidRPr="00FE4D47">
        <w:rPr>
          <w:rFonts w:asciiTheme="minorHAnsi" w:hAnsiTheme="minorHAnsi" w:cstheme="minorHAnsi"/>
        </w:rPr>
        <w:t>e</w:t>
      </w:r>
      <w:r w:rsidR="006122D8" w:rsidRPr="00FE4D47">
        <w:rPr>
          <w:rFonts w:asciiTheme="minorHAnsi" w:hAnsiTheme="minorHAnsi" w:cstheme="minorHAnsi"/>
        </w:rPr>
        <w:t xml:space="preserve"> </w:t>
      </w:r>
      <w:r w:rsidR="00935EA5" w:rsidRPr="00FE4D47">
        <w:rPr>
          <w:rFonts w:asciiTheme="minorHAnsi" w:hAnsiTheme="minorHAnsi" w:cstheme="minorHAnsi"/>
        </w:rPr>
        <w:t>siedemset</w:t>
      </w:r>
      <w:r w:rsidR="001E6035" w:rsidRPr="00FE4D47">
        <w:rPr>
          <w:rFonts w:asciiTheme="minorHAnsi" w:hAnsiTheme="minorHAnsi" w:cstheme="minorHAnsi"/>
        </w:rPr>
        <w:t xml:space="preserve"> </w:t>
      </w:r>
      <w:r w:rsidRPr="00FE4D47">
        <w:rPr>
          <w:rFonts w:asciiTheme="minorHAnsi" w:hAnsiTheme="minorHAnsi" w:cstheme="minorHAnsi"/>
        </w:rPr>
        <w:t>złotych)</w:t>
      </w:r>
      <w:r w:rsidRPr="00FE4D47">
        <w:rPr>
          <w:rFonts w:asciiTheme="minorHAnsi" w:hAnsiTheme="minorHAnsi" w:cstheme="minorHAnsi"/>
          <w:color w:val="C00000"/>
        </w:rPr>
        <w:t xml:space="preserve"> </w:t>
      </w:r>
      <w:r w:rsidRPr="00FE4D47">
        <w:rPr>
          <w:rFonts w:asciiTheme="minorHAnsi" w:hAnsiTheme="minorHAnsi" w:cstheme="minorHAnsi"/>
          <w:color w:val="000000" w:themeColor="text1"/>
        </w:rPr>
        <w:t xml:space="preserve">z tytułu </w:t>
      </w:r>
      <w:r w:rsidRPr="00FE4D47">
        <w:rPr>
          <w:rFonts w:asciiTheme="minorHAnsi" w:hAnsiTheme="minorHAnsi" w:cstheme="minorHAnsi"/>
        </w:rPr>
        <w:t>niewykonania obowiązku, o którym mowa w art. 4 ust. 1 ustawy z dnia 9 maja 2014 r. o informowaniu o cenach towarów</w:t>
      </w:r>
      <w:r w:rsidR="00A64F76" w:rsidRPr="00FE4D47">
        <w:rPr>
          <w:rFonts w:asciiTheme="minorHAnsi" w:hAnsiTheme="minorHAnsi" w:cstheme="minorHAnsi"/>
        </w:rPr>
        <w:br/>
      </w:r>
      <w:r w:rsidRPr="00FE4D47">
        <w:rPr>
          <w:rFonts w:asciiTheme="minorHAnsi" w:hAnsiTheme="minorHAnsi" w:cstheme="minorHAnsi"/>
        </w:rPr>
        <w:t>i usług</w:t>
      </w:r>
      <w:bookmarkStart w:id="0" w:name="mip33063871"/>
      <w:bookmarkEnd w:id="0"/>
      <w:r w:rsidRPr="00FE4D47">
        <w:rPr>
          <w:rFonts w:asciiTheme="minorHAnsi" w:hAnsiTheme="minorHAnsi" w:cstheme="minorHAnsi"/>
        </w:rPr>
        <w:t xml:space="preserve">. </w:t>
      </w:r>
    </w:p>
    <w:p w14:paraId="2C512EF2" w14:textId="6FC7E76F" w:rsidR="00935EA5" w:rsidRPr="00FE4D47" w:rsidRDefault="00935EA5" w:rsidP="00FE4D47">
      <w:pPr>
        <w:spacing w:line="360" w:lineRule="auto"/>
        <w:rPr>
          <w:rFonts w:asciiTheme="minorHAnsi" w:hAnsiTheme="minorHAnsi" w:cstheme="minorHAnsi"/>
        </w:rPr>
      </w:pPr>
      <w:r w:rsidRPr="00FE4D47">
        <w:rPr>
          <w:rFonts w:asciiTheme="minorHAnsi" w:hAnsiTheme="minorHAnsi" w:cstheme="minorHAnsi"/>
        </w:rPr>
        <w:t xml:space="preserve">W </w:t>
      </w:r>
      <w:r w:rsidR="00A64F76" w:rsidRPr="00FE4D47">
        <w:rPr>
          <w:rFonts w:asciiTheme="minorHAnsi" w:hAnsiTheme="minorHAnsi" w:cstheme="minorHAnsi"/>
        </w:rPr>
        <w:t>toku</w:t>
      </w:r>
      <w:r w:rsidRPr="00FE4D47">
        <w:rPr>
          <w:rFonts w:asciiTheme="minorHAnsi" w:hAnsiTheme="minorHAnsi" w:cstheme="minorHAnsi"/>
        </w:rPr>
        <w:t xml:space="preserve"> kontroli</w:t>
      </w:r>
      <w:r w:rsidR="00A64F76" w:rsidRPr="00FE4D47">
        <w:rPr>
          <w:rFonts w:asciiTheme="minorHAnsi" w:hAnsiTheme="minorHAnsi" w:cstheme="minorHAnsi"/>
        </w:rPr>
        <w:t>,</w:t>
      </w:r>
      <w:r w:rsidRPr="00FE4D47">
        <w:rPr>
          <w:rFonts w:asciiTheme="minorHAnsi" w:hAnsiTheme="minorHAnsi" w:cstheme="minorHAnsi"/>
        </w:rPr>
        <w:t xml:space="preserve"> </w:t>
      </w:r>
      <w:r w:rsidR="00A64F76" w:rsidRPr="00FE4D47">
        <w:rPr>
          <w:rFonts w:asciiTheme="minorHAnsi" w:hAnsiTheme="minorHAnsi" w:cstheme="minorHAnsi"/>
        </w:rPr>
        <w:t>w miejscu sprzedaży detalicznej</w:t>
      </w:r>
      <w:r w:rsidR="00ED4A8C" w:rsidRPr="00FE4D47">
        <w:rPr>
          <w:rFonts w:asciiTheme="minorHAnsi" w:hAnsiTheme="minorHAnsi" w:cstheme="minorHAnsi"/>
        </w:rPr>
        <w:t>,</w:t>
      </w:r>
      <w:r w:rsidR="00A64F76" w:rsidRPr="00FE4D47">
        <w:rPr>
          <w:rFonts w:asciiTheme="minorHAnsi" w:hAnsiTheme="minorHAnsi" w:cstheme="minorHAnsi"/>
        </w:rPr>
        <w:t xml:space="preserve"> </w:t>
      </w:r>
      <w:r w:rsidRPr="00FE4D47">
        <w:rPr>
          <w:rFonts w:asciiTheme="minorHAnsi" w:hAnsiTheme="minorHAnsi" w:cstheme="minorHAnsi"/>
        </w:rPr>
        <w:t>w sklepie „DINO” przy ul. Modlińskiej 7, 05-135 Wieliszew zakwestionowano 15 partii towarów</w:t>
      </w:r>
      <w:r w:rsidR="00ED4A8C" w:rsidRPr="00FE4D47">
        <w:rPr>
          <w:rFonts w:asciiTheme="minorHAnsi" w:hAnsiTheme="minorHAnsi" w:cstheme="minorHAnsi"/>
        </w:rPr>
        <w:t xml:space="preserve">, z uwagi na </w:t>
      </w:r>
      <w:r w:rsidRPr="00FE4D47">
        <w:rPr>
          <w:rFonts w:asciiTheme="minorHAnsi" w:hAnsiTheme="minorHAnsi" w:cstheme="minorHAnsi"/>
        </w:rPr>
        <w:t>brak uwidocznienia ich cen i cen jednostkowych, co narusza art. 4 ust. 1 ww. ustawy. Ponadto narusza § 3 ust. 1 rozporządzenia Ministra Rozwoju i Technologii w sprawie uwidaczniania cen towarów i usług z dnia 19 grudnia 2022 r. (Dz.</w:t>
      </w:r>
      <w:r w:rsidR="00ED4A8C" w:rsidRPr="00FE4D47">
        <w:rPr>
          <w:rFonts w:asciiTheme="minorHAnsi" w:hAnsiTheme="minorHAnsi" w:cstheme="minorHAnsi"/>
        </w:rPr>
        <w:t xml:space="preserve"> </w:t>
      </w:r>
      <w:r w:rsidRPr="00FE4D47">
        <w:rPr>
          <w:rFonts w:asciiTheme="minorHAnsi" w:hAnsiTheme="minorHAnsi" w:cstheme="minorHAnsi"/>
        </w:rPr>
        <w:t>U. z 2022 r. poz. 2776)</w:t>
      </w:r>
      <w:r w:rsidR="00ED4A8C" w:rsidRPr="00FE4D47">
        <w:rPr>
          <w:rFonts w:asciiTheme="minorHAnsi" w:hAnsiTheme="minorHAnsi" w:cstheme="minorHAnsi"/>
        </w:rPr>
        <w:br/>
      </w:r>
      <w:r w:rsidRPr="00FE4D47">
        <w:rPr>
          <w:rFonts w:asciiTheme="minorHAnsi" w:hAnsiTheme="minorHAnsi" w:cstheme="minorHAnsi"/>
        </w:rPr>
        <w:t xml:space="preserve">– szczegóły w uzasadnieniu. </w:t>
      </w:r>
    </w:p>
    <w:p w14:paraId="1206DCC5" w14:textId="77777777" w:rsidR="00B83DC8" w:rsidRPr="00FE4D47" w:rsidRDefault="00B83DC8" w:rsidP="00FE4D47">
      <w:pPr>
        <w:spacing w:line="360" w:lineRule="auto"/>
        <w:rPr>
          <w:rFonts w:asciiTheme="minorHAnsi" w:hAnsiTheme="minorHAnsi" w:cstheme="minorHAnsi"/>
        </w:rPr>
      </w:pPr>
      <w:r w:rsidRPr="00FE4D47">
        <w:rPr>
          <w:rFonts w:asciiTheme="minorHAnsi" w:hAnsiTheme="minorHAnsi" w:cstheme="minorHAnsi"/>
        </w:rPr>
        <w:t>U Z A S A D N I E N I E</w:t>
      </w:r>
    </w:p>
    <w:p w14:paraId="24B21D67" w14:textId="168A3A85" w:rsidR="00935EA5" w:rsidRPr="00FE4D47" w:rsidRDefault="00276058" w:rsidP="00FE4D47">
      <w:pPr>
        <w:spacing w:after="120" w:line="360" w:lineRule="auto"/>
        <w:rPr>
          <w:rFonts w:asciiTheme="minorHAnsi" w:hAnsiTheme="minorHAnsi" w:cstheme="minorHAnsi"/>
        </w:rPr>
      </w:pPr>
      <w:r w:rsidRPr="00FE4D47">
        <w:rPr>
          <w:rFonts w:asciiTheme="minorHAnsi" w:hAnsiTheme="minorHAnsi" w:cstheme="minorHAnsi"/>
        </w:rPr>
        <w:t>W dniach</w:t>
      </w:r>
      <w:r w:rsidR="00935EA5" w:rsidRPr="00FE4D47">
        <w:rPr>
          <w:rFonts w:asciiTheme="minorHAnsi" w:hAnsiTheme="minorHAnsi" w:cstheme="minorHAnsi"/>
        </w:rPr>
        <w:t xml:space="preserve"> 24.09.2024 r. – 01.10.2024 r.</w:t>
      </w:r>
      <w:r w:rsidR="00FB46FF" w:rsidRPr="00FE4D47">
        <w:rPr>
          <w:rFonts w:asciiTheme="minorHAnsi" w:hAnsiTheme="minorHAnsi" w:cstheme="minorHAnsi"/>
        </w:rPr>
        <w:t xml:space="preserve"> </w:t>
      </w:r>
      <w:r w:rsidRPr="00FE4D47">
        <w:rPr>
          <w:rFonts w:asciiTheme="minorHAnsi" w:hAnsiTheme="minorHAnsi" w:cstheme="minorHAnsi"/>
        </w:rPr>
        <w:t xml:space="preserve">inspektorzy Wojewódzkiego Inspektoratu Inspekcji Handlowej </w:t>
      </w:r>
      <w:r w:rsidR="004D0CC1" w:rsidRPr="00FE4D47">
        <w:rPr>
          <w:rFonts w:asciiTheme="minorHAnsi" w:hAnsiTheme="minorHAnsi" w:cstheme="minorHAnsi"/>
        </w:rPr>
        <w:br/>
      </w:r>
      <w:r w:rsidRPr="00FE4D47">
        <w:rPr>
          <w:rFonts w:asciiTheme="minorHAnsi" w:hAnsiTheme="minorHAnsi" w:cstheme="minorHAnsi"/>
        </w:rPr>
        <w:t>w Warszawie</w:t>
      </w:r>
      <w:r w:rsidR="00935EA5" w:rsidRPr="00FE4D47">
        <w:rPr>
          <w:rFonts w:asciiTheme="minorHAnsi" w:hAnsiTheme="minorHAnsi" w:cstheme="minorHAnsi"/>
        </w:rPr>
        <w:t>, Delegatura w Ciechanowie</w:t>
      </w:r>
      <w:r w:rsidRPr="00FE4D47">
        <w:rPr>
          <w:rFonts w:asciiTheme="minorHAnsi" w:hAnsiTheme="minorHAnsi" w:cstheme="minorHAnsi"/>
        </w:rPr>
        <w:t>, przeprowadzili kontrolę przedsiębiorcy</w:t>
      </w:r>
      <w:r w:rsidR="00ED4A8C" w:rsidRPr="00FE4D47">
        <w:rPr>
          <w:rFonts w:asciiTheme="minorHAnsi" w:hAnsiTheme="minorHAnsi" w:cstheme="minorHAnsi"/>
        </w:rPr>
        <w:t>:</w:t>
      </w:r>
      <w:r w:rsidR="00935EA5" w:rsidRPr="00FE4D47">
        <w:rPr>
          <w:rFonts w:asciiTheme="minorHAnsi" w:hAnsiTheme="minorHAnsi" w:cstheme="minorHAnsi"/>
        </w:rPr>
        <w:t xml:space="preserve"> "DINO POLSKA" SPÓŁKA AKCYJNA z siedzibą w Krotoszynie, ul. Ostrowska 122, 63-700 Krotoszyn.</w:t>
      </w:r>
    </w:p>
    <w:p w14:paraId="63C0EAE3" w14:textId="09C8CB25" w:rsidR="00935EA5" w:rsidRPr="00FE4D47" w:rsidRDefault="00935EA5" w:rsidP="00FE4D47">
      <w:pPr>
        <w:spacing w:line="360" w:lineRule="auto"/>
        <w:rPr>
          <w:rFonts w:asciiTheme="minorHAnsi" w:hAnsiTheme="minorHAnsi" w:cstheme="minorHAnsi"/>
        </w:rPr>
      </w:pPr>
      <w:r w:rsidRPr="00FE4D47">
        <w:rPr>
          <w:rFonts w:asciiTheme="minorHAnsi" w:hAnsiTheme="minorHAnsi" w:cstheme="minorHAnsi"/>
        </w:rPr>
        <w:t>W toku kontroli, w sklepie „DINO” przy ul. Modlińskiej 7 w Wieliszewie, zakwestionowano 15 partii towarów:</w:t>
      </w:r>
    </w:p>
    <w:p w14:paraId="24194198"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Dorsz czarny Family Fish 750 g,</w:t>
      </w:r>
    </w:p>
    <w:p w14:paraId="77F6361D"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lastRenderedPageBreak/>
        <w:t>Kluski śląskie Kuchnia smaku 800 g,</w:t>
      </w:r>
    </w:p>
    <w:p w14:paraId="3B86E4D5"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Pierogi z truskawkami Kuchnia smaku 600 g,</w:t>
      </w:r>
    </w:p>
    <w:p w14:paraId="4105813E"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Pizza </w:t>
      </w:r>
      <w:proofErr w:type="spellStart"/>
      <w:r w:rsidRPr="00FE4D47">
        <w:rPr>
          <w:rFonts w:asciiTheme="minorHAnsi" w:hAnsiTheme="minorHAnsi" w:cstheme="minorHAnsi"/>
          <w:lang w:eastAsia="en-US"/>
        </w:rPr>
        <w:t>Feliciana</w:t>
      </w:r>
      <w:proofErr w:type="spellEnd"/>
      <w:r w:rsidRPr="00FE4D47">
        <w:rPr>
          <w:rFonts w:asciiTheme="minorHAnsi" w:hAnsiTheme="minorHAnsi" w:cstheme="minorHAnsi"/>
          <w:lang w:eastAsia="en-US"/>
        </w:rPr>
        <w:t xml:space="preserve"> </w:t>
      </w:r>
      <w:proofErr w:type="spellStart"/>
      <w:r w:rsidRPr="00FE4D47">
        <w:rPr>
          <w:rFonts w:asciiTheme="minorHAnsi" w:hAnsiTheme="minorHAnsi" w:cstheme="minorHAnsi"/>
          <w:lang w:eastAsia="en-US"/>
        </w:rPr>
        <w:t>Classica</w:t>
      </w:r>
      <w:proofErr w:type="spellEnd"/>
      <w:r w:rsidRPr="00FE4D47">
        <w:rPr>
          <w:rFonts w:asciiTheme="minorHAnsi" w:hAnsiTheme="minorHAnsi" w:cstheme="minorHAnsi"/>
          <w:lang w:eastAsia="en-US"/>
        </w:rPr>
        <w:t xml:space="preserve"> Dr. </w:t>
      </w:r>
      <w:proofErr w:type="spellStart"/>
      <w:r w:rsidRPr="00FE4D47">
        <w:rPr>
          <w:rFonts w:asciiTheme="minorHAnsi" w:hAnsiTheme="minorHAnsi" w:cstheme="minorHAnsi"/>
          <w:lang w:eastAsia="en-US"/>
        </w:rPr>
        <w:t>Oetker</w:t>
      </w:r>
      <w:proofErr w:type="spellEnd"/>
      <w:r w:rsidRPr="00FE4D47">
        <w:rPr>
          <w:rFonts w:asciiTheme="minorHAnsi" w:hAnsiTheme="minorHAnsi" w:cstheme="minorHAnsi"/>
          <w:lang w:eastAsia="en-US"/>
        </w:rPr>
        <w:t xml:space="preserve"> 640 g,</w:t>
      </w:r>
      <w:r w:rsidRPr="00FE4D47">
        <w:rPr>
          <w:rFonts w:asciiTheme="minorHAnsi" w:hAnsiTheme="minorHAnsi" w:cstheme="minorHAnsi"/>
          <w:lang w:eastAsia="en-US"/>
        </w:rPr>
        <w:tab/>
      </w:r>
    </w:p>
    <w:p w14:paraId="0B3BF467"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Lody o smaku śmietankowym Kostka śnieżna 180 g,</w:t>
      </w:r>
    </w:p>
    <w:p w14:paraId="161BD4D5"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Lody Tiramisu </w:t>
      </w:r>
      <w:proofErr w:type="spellStart"/>
      <w:r w:rsidRPr="00FE4D47">
        <w:rPr>
          <w:rFonts w:asciiTheme="minorHAnsi" w:hAnsiTheme="minorHAnsi" w:cstheme="minorHAnsi"/>
          <w:lang w:eastAsia="en-US"/>
        </w:rPr>
        <w:t>Casa</w:t>
      </w:r>
      <w:proofErr w:type="spellEnd"/>
      <w:r w:rsidRPr="00FE4D47">
        <w:rPr>
          <w:rFonts w:asciiTheme="minorHAnsi" w:hAnsiTheme="minorHAnsi" w:cstheme="minorHAnsi"/>
          <w:lang w:eastAsia="en-US"/>
        </w:rPr>
        <w:t xml:space="preserve"> del </w:t>
      </w:r>
      <w:proofErr w:type="spellStart"/>
      <w:r w:rsidRPr="00FE4D47">
        <w:rPr>
          <w:rFonts w:asciiTheme="minorHAnsi" w:hAnsiTheme="minorHAnsi" w:cstheme="minorHAnsi"/>
          <w:lang w:eastAsia="en-US"/>
        </w:rPr>
        <w:t>Gelato</w:t>
      </w:r>
      <w:proofErr w:type="spellEnd"/>
      <w:r w:rsidRPr="00FE4D47">
        <w:rPr>
          <w:rFonts w:asciiTheme="minorHAnsi" w:hAnsiTheme="minorHAnsi" w:cstheme="minorHAnsi"/>
          <w:lang w:eastAsia="en-US"/>
        </w:rPr>
        <w:t xml:space="preserve"> 300 g,</w:t>
      </w:r>
    </w:p>
    <w:p w14:paraId="44C0B8CF"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Czekolada Wedel gorzka z orzechami 90 g,</w:t>
      </w:r>
    </w:p>
    <w:p w14:paraId="307EB757"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Woda Muszyna </w:t>
      </w:r>
      <w:proofErr w:type="spellStart"/>
      <w:r w:rsidRPr="00FE4D47">
        <w:rPr>
          <w:rFonts w:asciiTheme="minorHAnsi" w:hAnsiTheme="minorHAnsi" w:cstheme="minorHAnsi"/>
          <w:lang w:eastAsia="en-US"/>
        </w:rPr>
        <w:t>Cechini</w:t>
      </w:r>
      <w:proofErr w:type="spellEnd"/>
      <w:r w:rsidRPr="00FE4D47">
        <w:rPr>
          <w:rFonts w:asciiTheme="minorHAnsi" w:hAnsiTheme="minorHAnsi" w:cstheme="minorHAnsi"/>
          <w:lang w:eastAsia="en-US"/>
        </w:rPr>
        <w:t xml:space="preserve"> 750 ml,</w:t>
      </w:r>
    </w:p>
    <w:p w14:paraId="084C4BCB"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Woda Piwniczanka wysokonasycona 300 ml,</w:t>
      </w:r>
    </w:p>
    <w:p w14:paraId="72044D49"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Sucha karma dla psa z wołowiną </w:t>
      </w:r>
      <w:proofErr w:type="spellStart"/>
      <w:r w:rsidRPr="00FE4D47">
        <w:rPr>
          <w:rFonts w:asciiTheme="minorHAnsi" w:hAnsiTheme="minorHAnsi" w:cstheme="minorHAnsi"/>
          <w:lang w:eastAsia="en-US"/>
        </w:rPr>
        <w:t>Dogy</w:t>
      </w:r>
      <w:proofErr w:type="spellEnd"/>
      <w:r w:rsidRPr="00FE4D47">
        <w:rPr>
          <w:rFonts w:asciiTheme="minorHAnsi" w:hAnsiTheme="minorHAnsi" w:cstheme="minorHAnsi"/>
          <w:lang w:eastAsia="en-US"/>
        </w:rPr>
        <w:t xml:space="preserve"> 10 kg,</w:t>
      </w:r>
    </w:p>
    <w:p w14:paraId="2A15DF9C"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Napój energetyzujący Energy drink </w:t>
      </w:r>
      <w:proofErr w:type="spellStart"/>
      <w:r w:rsidRPr="00FE4D47">
        <w:rPr>
          <w:rFonts w:asciiTheme="minorHAnsi" w:hAnsiTheme="minorHAnsi" w:cstheme="minorHAnsi"/>
          <w:lang w:eastAsia="en-US"/>
        </w:rPr>
        <w:t>Fire</w:t>
      </w:r>
      <w:proofErr w:type="spellEnd"/>
      <w:r w:rsidRPr="00FE4D47">
        <w:rPr>
          <w:rFonts w:asciiTheme="minorHAnsi" w:hAnsiTheme="minorHAnsi" w:cstheme="minorHAnsi"/>
          <w:lang w:eastAsia="en-US"/>
        </w:rPr>
        <w:t xml:space="preserve"> </w:t>
      </w:r>
      <w:proofErr w:type="spellStart"/>
      <w:r w:rsidRPr="00FE4D47">
        <w:rPr>
          <w:rFonts w:asciiTheme="minorHAnsi" w:hAnsiTheme="minorHAnsi" w:cstheme="minorHAnsi"/>
          <w:lang w:eastAsia="en-US"/>
        </w:rPr>
        <w:t>up</w:t>
      </w:r>
      <w:proofErr w:type="spellEnd"/>
      <w:r w:rsidRPr="00FE4D47">
        <w:rPr>
          <w:rFonts w:asciiTheme="minorHAnsi" w:hAnsiTheme="minorHAnsi" w:cstheme="minorHAnsi"/>
          <w:lang w:eastAsia="en-US"/>
        </w:rPr>
        <w:t xml:space="preserve"> 4 </w:t>
      </w:r>
      <w:proofErr w:type="spellStart"/>
      <w:r w:rsidRPr="00FE4D47">
        <w:rPr>
          <w:rFonts w:asciiTheme="minorHAnsi" w:hAnsiTheme="minorHAnsi" w:cstheme="minorHAnsi"/>
          <w:lang w:eastAsia="en-US"/>
        </w:rPr>
        <w:t>pack</w:t>
      </w:r>
      <w:proofErr w:type="spellEnd"/>
      <w:r w:rsidRPr="00FE4D47">
        <w:rPr>
          <w:rFonts w:asciiTheme="minorHAnsi" w:hAnsiTheme="minorHAnsi" w:cstheme="minorHAnsi"/>
          <w:lang w:eastAsia="en-US"/>
        </w:rPr>
        <w:t xml:space="preserve"> 250 ml,</w:t>
      </w:r>
    </w:p>
    <w:p w14:paraId="24302157"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Napój energetyzujący Black 250 ml,</w:t>
      </w:r>
    </w:p>
    <w:p w14:paraId="657BCCE3"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Napój energetyzujący Black zero </w:t>
      </w:r>
      <w:proofErr w:type="spellStart"/>
      <w:r w:rsidRPr="00FE4D47">
        <w:rPr>
          <w:rFonts w:asciiTheme="minorHAnsi" w:hAnsiTheme="minorHAnsi" w:cstheme="minorHAnsi"/>
          <w:lang w:eastAsia="en-US"/>
        </w:rPr>
        <w:t>sugar</w:t>
      </w:r>
      <w:proofErr w:type="spellEnd"/>
      <w:r w:rsidRPr="00FE4D47">
        <w:rPr>
          <w:rFonts w:asciiTheme="minorHAnsi" w:hAnsiTheme="minorHAnsi" w:cstheme="minorHAnsi"/>
          <w:lang w:eastAsia="en-US"/>
        </w:rPr>
        <w:t xml:space="preserve"> 250 ml,</w:t>
      </w:r>
    </w:p>
    <w:p w14:paraId="597008D7"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Guma do żucia Turbo 4,5 g,</w:t>
      </w:r>
    </w:p>
    <w:p w14:paraId="3A0FFAEB" w14:textId="77777777" w:rsidR="00935EA5" w:rsidRPr="00FE4D47" w:rsidRDefault="00935EA5" w:rsidP="00FE4D47">
      <w:pPr>
        <w:numPr>
          <w:ilvl w:val="0"/>
          <w:numId w:val="19"/>
        </w:numPr>
        <w:suppressAutoHyphens/>
        <w:spacing w:line="360" w:lineRule="auto"/>
        <w:ind w:hanging="436"/>
        <w:contextualSpacing/>
        <w:rPr>
          <w:rFonts w:asciiTheme="minorHAnsi" w:hAnsiTheme="minorHAnsi" w:cstheme="minorHAnsi"/>
          <w:lang w:eastAsia="en-US"/>
        </w:rPr>
      </w:pPr>
      <w:r w:rsidRPr="00FE4D47">
        <w:rPr>
          <w:rFonts w:asciiTheme="minorHAnsi" w:hAnsiTheme="minorHAnsi" w:cstheme="minorHAnsi"/>
          <w:lang w:eastAsia="en-US"/>
        </w:rPr>
        <w:t xml:space="preserve">Lizak owocowy </w:t>
      </w:r>
      <w:proofErr w:type="spellStart"/>
      <w:r w:rsidRPr="00FE4D47">
        <w:rPr>
          <w:rFonts w:asciiTheme="minorHAnsi" w:hAnsiTheme="minorHAnsi" w:cstheme="minorHAnsi"/>
          <w:lang w:eastAsia="en-US"/>
        </w:rPr>
        <w:t>Lolli</w:t>
      </w:r>
      <w:proofErr w:type="spellEnd"/>
      <w:r w:rsidRPr="00FE4D47">
        <w:rPr>
          <w:rFonts w:asciiTheme="minorHAnsi" w:hAnsiTheme="minorHAnsi" w:cstheme="minorHAnsi"/>
          <w:lang w:eastAsia="en-US"/>
        </w:rPr>
        <w:t xml:space="preserve"> 7 g.</w:t>
      </w:r>
    </w:p>
    <w:p w14:paraId="43915578" w14:textId="55BDDCAE" w:rsidR="00CE335C" w:rsidRPr="00FE4D47" w:rsidRDefault="00CE335C" w:rsidP="00FE4D47">
      <w:pPr>
        <w:spacing w:after="120" w:line="360" w:lineRule="auto"/>
        <w:rPr>
          <w:rFonts w:asciiTheme="minorHAnsi" w:hAnsiTheme="minorHAnsi" w:cstheme="minorHAnsi"/>
        </w:rPr>
      </w:pPr>
      <w:r w:rsidRPr="00FE4D47">
        <w:rPr>
          <w:rFonts w:asciiTheme="minorHAnsi" w:hAnsiTheme="minorHAnsi" w:cstheme="minorHAnsi"/>
        </w:rPr>
        <w:t>W miejscu sprzedaży detalicznej ww. towarów, stwierdzono brak uwidocznienia ich cen i cen jednostkowych, co narusza art. 4 ust. 1 ww. ustawy. Ponadto narusza § 3 ust. 1 rozporządzenia Ministra Rozwoju i Technologii w sprawie uwidaczniania cen towarów i usług z dnia 19 grudnia 2022 r.</w:t>
      </w:r>
    </w:p>
    <w:p w14:paraId="73335E28" w14:textId="787503AC" w:rsidR="00B83DC8"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Mazowiecki Wojewódzki Inspektor Inspekcji Handlowej ustalił i stwierdził</w:t>
      </w:r>
      <w:r w:rsidR="004D0CC1" w:rsidRPr="00FE4D47">
        <w:rPr>
          <w:rFonts w:asciiTheme="minorHAnsi" w:hAnsiTheme="minorHAnsi" w:cstheme="minorHAnsi"/>
        </w:rPr>
        <w:t xml:space="preserve"> co następuje.</w:t>
      </w:r>
    </w:p>
    <w:p w14:paraId="36121B71" w14:textId="77777777" w:rsidR="00ED4A8C"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 xml:space="preserve">W myśl art. 4 ust. 1 </w:t>
      </w:r>
      <w:bookmarkStart w:id="1" w:name="_Hlk157080017"/>
      <w:r w:rsidRPr="00FE4D47">
        <w:rPr>
          <w:rFonts w:asciiTheme="minorHAnsi" w:hAnsiTheme="minorHAnsi" w:cstheme="minorHAnsi"/>
        </w:rPr>
        <w:t>ustawy z dnia 9 maja 2014 r. o informowaniu o cenach towarów i usług</w:t>
      </w:r>
      <w:bookmarkEnd w:id="1"/>
      <w:r w:rsidRPr="00FE4D47">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64ADF2D3" w14:textId="613B4900" w:rsidR="00ED4A8C"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Za cenę, zgodnie z definicją określoną w art. 3 ust. 1 pkt 1 ww. ustawy, uznaje się wartość wyrażoną</w:t>
      </w:r>
      <w:r w:rsidR="00ED4A8C" w:rsidRPr="00FE4D47">
        <w:rPr>
          <w:rFonts w:asciiTheme="minorHAnsi" w:hAnsiTheme="minorHAnsi" w:cstheme="minorHAnsi"/>
        </w:rPr>
        <w:br/>
      </w:r>
      <w:r w:rsidRPr="00FE4D47">
        <w:rPr>
          <w:rFonts w:asciiTheme="minorHAnsi" w:hAnsiTheme="minorHAnsi" w:cstheme="minorHAnsi"/>
        </w:rP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FE4D47">
        <w:rPr>
          <w:rFonts w:asciiTheme="minorHAnsi" w:hAnsiTheme="minorHAnsi" w:cstheme="minorHAnsi"/>
        </w:rPr>
        <w:t xml:space="preserve"> </w:t>
      </w:r>
    </w:p>
    <w:p w14:paraId="3FE3CBE1" w14:textId="3654C183" w:rsidR="000653CF" w:rsidRPr="00FE4D47" w:rsidRDefault="00CF02E4" w:rsidP="00FE4D47">
      <w:pPr>
        <w:spacing w:before="120" w:after="120" w:line="360" w:lineRule="auto"/>
        <w:rPr>
          <w:rFonts w:asciiTheme="minorHAnsi" w:hAnsiTheme="minorHAnsi" w:cstheme="minorHAnsi"/>
        </w:rPr>
      </w:pPr>
      <w:r w:rsidRPr="00FE4D47">
        <w:rPr>
          <w:rFonts w:asciiTheme="minorHAnsi" w:hAnsiTheme="minorHAnsi" w:cstheme="minorHAnsi"/>
        </w:rPr>
        <w:t xml:space="preserve">Na podstawie § 4 ust. 1 pkt </w:t>
      </w:r>
      <w:r w:rsidR="000653CF" w:rsidRPr="00FE4D47">
        <w:rPr>
          <w:rFonts w:asciiTheme="minorHAnsi" w:hAnsiTheme="minorHAnsi" w:cstheme="minorHAnsi"/>
        </w:rPr>
        <w:t xml:space="preserve">1 i </w:t>
      </w:r>
      <w:r w:rsidRPr="00FE4D47">
        <w:rPr>
          <w:rFonts w:asciiTheme="minorHAnsi" w:hAnsiTheme="minorHAnsi" w:cstheme="minorHAnsi"/>
        </w:rPr>
        <w:t>2 ww. rozporządzenia, cena jednostkowa dotyczy odpowiednio ceny</w:t>
      </w:r>
      <w:r w:rsidR="00ED4A8C" w:rsidRPr="00FE4D47">
        <w:rPr>
          <w:rFonts w:asciiTheme="minorHAnsi" w:hAnsiTheme="minorHAnsi" w:cstheme="minorHAnsi"/>
        </w:rPr>
        <w:br/>
      </w:r>
      <w:r w:rsidRPr="00FE4D47">
        <w:rPr>
          <w:rFonts w:asciiTheme="minorHAnsi" w:hAnsiTheme="minorHAnsi" w:cstheme="minorHAnsi"/>
        </w:rPr>
        <w:t>za</w:t>
      </w:r>
      <w:r w:rsidR="00ED4A8C" w:rsidRPr="00FE4D47">
        <w:rPr>
          <w:rFonts w:asciiTheme="minorHAnsi" w:hAnsiTheme="minorHAnsi" w:cstheme="minorHAnsi"/>
        </w:rPr>
        <w:t xml:space="preserve"> </w:t>
      </w:r>
      <w:r w:rsidR="000653CF" w:rsidRPr="00FE4D47">
        <w:rPr>
          <w:rFonts w:asciiTheme="minorHAnsi" w:hAnsiTheme="minorHAnsi" w:cstheme="minorHAnsi"/>
        </w:rPr>
        <w:t>litr</w:t>
      </w:r>
      <w:r w:rsidR="00ED4A8C" w:rsidRPr="00FE4D47">
        <w:rPr>
          <w:rFonts w:asciiTheme="minorHAnsi" w:hAnsiTheme="minorHAnsi" w:cstheme="minorHAnsi"/>
        </w:rPr>
        <w:t xml:space="preserve"> </w:t>
      </w:r>
      <w:r w:rsidR="000653CF" w:rsidRPr="00FE4D47">
        <w:rPr>
          <w:rFonts w:asciiTheme="minorHAnsi" w:hAnsiTheme="minorHAnsi" w:cstheme="minorHAnsi"/>
        </w:rPr>
        <w:t>lub metr sześcienny - dla towaru przeznaczonego do sprzedaży według objętości oraz kilogram lub tonę</w:t>
      </w:r>
      <w:r w:rsidR="00ED4A8C" w:rsidRPr="00FE4D47">
        <w:rPr>
          <w:rFonts w:asciiTheme="minorHAnsi" w:hAnsiTheme="minorHAnsi" w:cstheme="minorHAnsi"/>
        </w:rPr>
        <w:br/>
      </w:r>
      <w:r w:rsidR="000653CF" w:rsidRPr="00FE4D47">
        <w:rPr>
          <w:rFonts w:asciiTheme="minorHAnsi" w:hAnsiTheme="minorHAnsi" w:cstheme="minorHAnsi"/>
        </w:rPr>
        <w:t>- dla towaru przeznaczonego do sprzedaży według masy.</w:t>
      </w:r>
    </w:p>
    <w:p w14:paraId="58C0FEE7" w14:textId="41B5DA0D" w:rsidR="00B83DC8"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lastRenderedPageBreak/>
        <w:t>Zgodnie z art. 6 ust. 1 ww. ustawy, do przestrzegania obowiązków wynikających z art. 4 ust. 1-5 zobowiązany jest przedsiębiorca.</w:t>
      </w:r>
    </w:p>
    <w:p w14:paraId="5BAE23EE" w14:textId="6C908672" w:rsidR="00215FAD" w:rsidRPr="00FE4D47" w:rsidRDefault="00215FAD" w:rsidP="00FE4D47">
      <w:pPr>
        <w:spacing w:before="120" w:line="360" w:lineRule="auto"/>
        <w:rPr>
          <w:rFonts w:asciiTheme="minorHAnsi" w:hAnsiTheme="minorHAnsi" w:cstheme="minorHAnsi"/>
          <w:color w:val="000000"/>
        </w:rPr>
      </w:pPr>
      <w:r w:rsidRPr="00FE4D47">
        <w:rPr>
          <w:rFonts w:asciiTheme="minorHAnsi" w:hAnsiTheme="minorHAnsi" w:cstheme="minorHAnsi"/>
          <w:color w:val="000000"/>
        </w:rPr>
        <w:t>Mając powyższe na uwadze należy uznać, iż przedsiębiorca</w:t>
      </w:r>
      <w:r w:rsidR="00ED4A8C" w:rsidRPr="00FE4D47">
        <w:rPr>
          <w:rFonts w:asciiTheme="minorHAnsi" w:hAnsiTheme="minorHAnsi" w:cstheme="minorHAnsi"/>
          <w:color w:val="000000"/>
        </w:rPr>
        <w:t>:</w:t>
      </w:r>
      <w:r w:rsidR="00CE335C" w:rsidRPr="00FE4D47">
        <w:rPr>
          <w:rFonts w:asciiTheme="minorHAnsi" w:hAnsiTheme="minorHAnsi" w:cstheme="minorHAnsi"/>
          <w:color w:val="000000"/>
        </w:rPr>
        <w:t xml:space="preserve"> </w:t>
      </w:r>
      <w:r w:rsidR="00CE335C" w:rsidRPr="00FE4D47">
        <w:rPr>
          <w:rFonts w:asciiTheme="minorHAnsi" w:hAnsiTheme="minorHAnsi" w:cstheme="minorHAnsi"/>
        </w:rPr>
        <w:t>"DINO POLSKA" SPÓŁKA AKCYJNA z siedzibą w Krotoszynie, ul. Ostrowska 122, 63-700 Krotoszyn</w:t>
      </w:r>
      <w:r w:rsidR="00CE335C" w:rsidRPr="00FE4D47">
        <w:rPr>
          <w:rFonts w:asciiTheme="minorHAnsi" w:hAnsiTheme="minorHAnsi" w:cstheme="minorHAnsi"/>
          <w:color w:val="000000"/>
        </w:rPr>
        <w:t xml:space="preserve"> </w:t>
      </w:r>
      <w:r w:rsidRPr="00FE4D47">
        <w:rPr>
          <w:rFonts w:asciiTheme="minorHAnsi" w:hAnsiTheme="minorHAnsi" w:cstheme="minorHAnsi"/>
          <w:color w:val="000000"/>
        </w:rPr>
        <w:t xml:space="preserve">poprzez nieuwidocznienie </w:t>
      </w:r>
      <w:r w:rsidR="00CE335C" w:rsidRPr="00FE4D47">
        <w:rPr>
          <w:rFonts w:asciiTheme="minorHAnsi" w:hAnsiTheme="minorHAnsi" w:cstheme="minorHAnsi"/>
          <w:color w:val="000000"/>
        </w:rPr>
        <w:t xml:space="preserve">cen i </w:t>
      </w:r>
      <w:r w:rsidRPr="00FE4D47">
        <w:rPr>
          <w:rFonts w:asciiTheme="minorHAnsi" w:hAnsiTheme="minorHAnsi" w:cstheme="minorHAnsi"/>
          <w:color w:val="000000"/>
        </w:rPr>
        <w:t xml:space="preserve">cen jednostkowych </w:t>
      </w:r>
      <w:r w:rsidR="00CE335C" w:rsidRPr="00FE4D47">
        <w:rPr>
          <w:rFonts w:asciiTheme="minorHAnsi" w:hAnsiTheme="minorHAnsi" w:cstheme="minorHAnsi"/>
          <w:color w:val="000000"/>
        </w:rPr>
        <w:t>15</w:t>
      </w:r>
      <w:r w:rsidR="00226D3B" w:rsidRPr="00FE4D47">
        <w:rPr>
          <w:rFonts w:asciiTheme="minorHAnsi" w:hAnsiTheme="minorHAnsi" w:cstheme="minorHAnsi"/>
          <w:color w:val="000000"/>
        </w:rPr>
        <w:t xml:space="preserve"> partii towarów </w:t>
      </w:r>
      <w:r w:rsidRPr="00FE4D47">
        <w:rPr>
          <w:rFonts w:asciiTheme="minorHAnsi" w:hAnsiTheme="minorHAnsi" w:cstheme="minorHAnsi"/>
          <w:color w:val="000000"/>
        </w:rPr>
        <w:t xml:space="preserve">w miejscu sprzedaży detalicznej </w:t>
      </w:r>
      <w:r w:rsidR="00CE335C" w:rsidRPr="00FE4D47">
        <w:rPr>
          <w:rFonts w:asciiTheme="minorHAnsi" w:hAnsiTheme="minorHAnsi" w:cstheme="minorHAnsi"/>
        </w:rPr>
        <w:t>w sklepie „DINO” przy ul. Modlińskiej 7, 05-135 Wieliszew,</w:t>
      </w:r>
      <w:r w:rsidR="00CE335C" w:rsidRPr="00FE4D47">
        <w:rPr>
          <w:rFonts w:asciiTheme="minorHAnsi" w:hAnsiTheme="minorHAnsi" w:cstheme="minorHAnsi"/>
          <w:color w:val="000000"/>
        </w:rPr>
        <w:t xml:space="preserve"> </w:t>
      </w:r>
      <w:r w:rsidRPr="00FE4D47">
        <w:rPr>
          <w:rFonts w:asciiTheme="minorHAnsi" w:hAnsiTheme="minorHAnsi" w:cstheme="minorHAnsi"/>
          <w:color w:val="000000"/>
        </w:rPr>
        <w:t>nie wykonał obowiązku z art. 4 ust. 1 ww. ustawy</w:t>
      </w:r>
      <w:r w:rsidR="004D0CC1" w:rsidRPr="00FE4D47">
        <w:rPr>
          <w:rFonts w:asciiTheme="minorHAnsi" w:hAnsiTheme="minorHAnsi" w:cstheme="minorHAnsi"/>
          <w:color w:val="000000"/>
        </w:rPr>
        <w:t>,</w:t>
      </w:r>
      <w:r w:rsidRPr="00FE4D47">
        <w:rPr>
          <w:rFonts w:asciiTheme="minorHAnsi" w:hAnsiTheme="minorHAnsi" w:cstheme="minorHAnsi"/>
          <w:color w:val="000000"/>
        </w:rPr>
        <w:t xml:space="preserve"> tj. uwidocznienia</w:t>
      </w:r>
      <w:r w:rsidR="00226D3B" w:rsidRPr="00FE4D47">
        <w:rPr>
          <w:rFonts w:asciiTheme="minorHAnsi" w:hAnsiTheme="minorHAnsi" w:cstheme="minorHAnsi"/>
          <w:color w:val="000000"/>
        </w:rPr>
        <w:t xml:space="preserve"> cen oraz</w:t>
      </w:r>
      <w:r w:rsidRPr="00FE4D47">
        <w:rPr>
          <w:rFonts w:asciiTheme="minorHAnsi" w:hAnsiTheme="minorHAnsi" w:cstheme="minorHAnsi"/>
          <w:color w:val="000000"/>
        </w:rPr>
        <w:t xml:space="preserve"> cen jednostkowych towarów w sposób</w:t>
      </w:r>
      <w:r w:rsidR="00393A93" w:rsidRPr="00FE4D47">
        <w:rPr>
          <w:rFonts w:asciiTheme="minorHAnsi" w:hAnsiTheme="minorHAnsi" w:cstheme="minorHAnsi"/>
          <w:color w:val="000000"/>
        </w:rPr>
        <w:t xml:space="preserve"> jednoznaczny,</w:t>
      </w:r>
      <w:r w:rsidRPr="00FE4D47">
        <w:rPr>
          <w:rFonts w:asciiTheme="minorHAnsi" w:hAnsiTheme="minorHAnsi" w:cstheme="minorHAnsi"/>
          <w:color w:val="000000"/>
        </w:rPr>
        <w:t xml:space="preserve"> niebudzący wątpliwości oraz umożliwiający porównanie cen.</w:t>
      </w:r>
    </w:p>
    <w:p w14:paraId="795E29DB" w14:textId="77777777" w:rsidR="00CE335C"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FE4D47">
        <w:rPr>
          <w:rFonts w:asciiTheme="minorHAnsi" w:hAnsiTheme="minorHAnsi" w:cstheme="minorHAnsi"/>
          <w:color w:val="000000"/>
        </w:rPr>
        <w:t>ust. 1-5</w:t>
      </w:r>
      <w:r w:rsidRPr="00FE4D47">
        <w:rPr>
          <w:rFonts w:asciiTheme="minorHAnsi" w:hAnsiTheme="minorHAnsi" w:cstheme="minorHAnsi"/>
        </w:rPr>
        <w:t>, wojewódzki inspektor Inspekcji Handlowej nakłada na niego, w drodze decyzji, karę pieniężną do wysokości 20 000 zł.</w:t>
      </w:r>
    </w:p>
    <w:p w14:paraId="37D9E237" w14:textId="6A66CDB4" w:rsidR="00B83DC8" w:rsidRPr="00FE4D47" w:rsidRDefault="00CE335C" w:rsidP="00FE4D47">
      <w:pPr>
        <w:spacing w:before="120" w:after="120" w:line="360" w:lineRule="auto"/>
        <w:rPr>
          <w:rFonts w:asciiTheme="minorHAnsi" w:hAnsiTheme="minorHAnsi" w:cstheme="minorHAnsi"/>
        </w:rPr>
      </w:pPr>
      <w:r w:rsidRPr="00FE4D47">
        <w:rPr>
          <w:rFonts w:asciiTheme="minorHAnsi" w:hAnsiTheme="minorHAnsi" w:cstheme="minorHAnsi"/>
        </w:rPr>
        <w:t xml:space="preserve">Na podstawie art. 6 ust. 2 ww. ustawy, jeżeli przedsiębiorca nie wykonał obowiązków, o których mowa </w:t>
      </w:r>
      <w:r w:rsidRPr="00FE4D47">
        <w:rPr>
          <w:rFonts w:asciiTheme="minorHAnsi" w:hAnsiTheme="minorHAnsi" w:cstheme="minorHAnsi"/>
        </w:rPr>
        <w:br/>
        <w:t>w art. 4 ust. 1-5, co najmniej trzykrotnie w okresie 12 miesięcy, licząc od dnia, w którym stwierdzono naruszenie tych obowiązków po raz pierwszy, wojewódzki inspektor Inspekcji Handlowej nakłada na niego, w drodze decyzji, karę pieniężną do wysokości 40 000 zł.</w:t>
      </w:r>
      <w:r w:rsidR="00B83DC8" w:rsidRPr="00FE4D47">
        <w:rPr>
          <w:rFonts w:asciiTheme="minorHAnsi" w:hAnsiTheme="minorHAnsi" w:cstheme="minorHAnsi"/>
        </w:rPr>
        <w:t xml:space="preserve"> </w:t>
      </w:r>
    </w:p>
    <w:p w14:paraId="449D91C7" w14:textId="3BBC96A5" w:rsidR="00CE335C" w:rsidRPr="00FE4D47" w:rsidRDefault="00CE335C" w:rsidP="00FE4D47">
      <w:pPr>
        <w:spacing w:before="120" w:after="120" w:line="360" w:lineRule="auto"/>
        <w:rPr>
          <w:rFonts w:asciiTheme="minorHAnsi" w:hAnsiTheme="minorHAnsi" w:cstheme="minorHAnsi"/>
        </w:rPr>
      </w:pPr>
      <w:r w:rsidRPr="00FE4D47">
        <w:rPr>
          <w:rFonts w:asciiTheme="minorHAnsi" w:hAnsiTheme="minorHAnsi" w:cstheme="minorHAnsi"/>
        </w:rPr>
        <w:t>W przedmiotowej sprawie został zastosowany art. 6 ust. 2 ww. ustawy, ponieważ przedsiębiorca nie wykonał obowiązku, o którym mowa w art. 4 ust. 1, co najmniej trzykrotnie w okresie 12 miesięcy, licząc od dnia,</w:t>
      </w:r>
      <w:r w:rsidRPr="00FE4D47">
        <w:rPr>
          <w:rFonts w:asciiTheme="minorHAnsi" w:hAnsiTheme="minorHAnsi" w:cstheme="minorHAnsi"/>
        </w:rPr>
        <w:br/>
        <w:t>w którym stwierdzono naruszenie tych obowiązków po raz pierwszy, co wynika z decyzji Mazowieckiego Wojewódzkiego Inspektora Inspekcji Handlowej PO.420.C.301.2023.PS z dnia 20 grudnia 2023 r. oraz PO.20.C.19.2024.KS z dnia 08 lutego 2024 r.</w:t>
      </w:r>
    </w:p>
    <w:p w14:paraId="3CC8180B" w14:textId="59194818" w:rsidR="00B83DC8"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W związku z powyższy</w:t>
      </w:r>
      <w:r w:rsidR="008B68CF" w:rsidRPr="00FE4D47">
        <w:rPr>
          <w:rFonts w:asciiTheme="minorHAnsi" w:hAnsiTheme="minorHAnsi" w:cstheme="minorHAnsi"/>
        </w:rPr>
        <w:t>m</w:t>
      </w:r>
      <w:r w:rsidR="00451777" w:rsidRPr="00FE4D47">
        <w:rPr>
          <w:rFonts w:asciiTheme="minorHAnsi" w:hAnsiTheme="minorHAnsi" w:cstheme="minorHAnsi"/>
        </w:rPr>
        <w:t>,</w:t>
      </w:r>
      <w:r w:rsidR="002232BE" w:rsidRPr="00FE4D47">
        <w:rPr>
          <w:rFonts w:asciiTheme="minorHAnsi" w:hAnsiTheme="minorHAnsi" w:cstheme="minorHAnsi"/>
        </w:rPr>
        <w:t xml:space="preserve"> </w:t>
      </w:r>
      <w:r w:rsidR="000F696F" w:rsidRPr="00FE4D47">
        <w:rPr>
          <w:rFonts w:asciiTheme="minorHAnsi" w:hAnsiTheme="minorHAnsi" w:cstheme="minorHAnsi"/>
        </w:rPr>
        <w:t xml:space="preserve">pismem z dnia </w:t>
      </w:r>
      <w:r w:rsidR="00DC27FC" w:rsidRPr="00FE4D47">
        <w:rPr>
          <w:rFonts w:asciiTheme="minorHAnsi" w:hAnsiTheme="minorHAnsi" w:cstheme="minorHAnsi"/>
        </w:rPr>
        <w:t>12</w:t>
      </w:r>
      <w:r w:rsidR="000F696F" w:rsidRPr="00FE4D47">
        <w:rPr>
          <w:rFonts w:asciiTheme="minorHAnsi" w:hAnsiTheme="minorHAnsi" w:cstheme="minorHAnsi"/>
        </w:rPr>
        <w:t>.</w:t>
      </w:r>
      <w:r w:rsidR="00215FAD" w:rsidRPr="00FE4D47">
        <w:rPr>
          <w:rFonts w:asciiTheme="minorHAnsi" w:hAnsiTheme="minorHAnsi" w:cstheme="minorHAnsi"/>
        </w:rPr>
        <w:t>0</w:t>
      </w:r>
      <w:r w:rsidR="00DC27FC" w:rsidRPr="00FE4D47">
        <w:rPr>
          <w:rFonts w:asciiTheme="minorHAnsi" w:hAnsiTheme="minorHAnsi" w:cstheme="minorHAnsi"/>
        </w:rPr>
        <w:t>3</w:t>
      </w:r>
      <w:r w:rsidR="00AD6E8B" w:rsidRPr="00FE4D47">
        <w:rPr>
          <w:rFonts w:asciiTheme="minorHAnsi" w:hAnsiTheme="minorHAnsi" w:cstheme="minorHAnsi"/>
        </w:rPr>
        <w:t>.202</w:t>
      </w:r>
      <w:r w:rsidR="000653CF" w:rsidRPr="00FE4D47">
        <w:rPr>
          <w:rFonts w:asciiTheme="minorHAnsi" w:hAnsiTheme="minorHAnsi" w:cstheme="minorHAnsi"/>
        </w:rPr>
        <w:t>5</w:t>
      </w:r>
      <w:r w:rsidR="00AD6E8B" w:rsidRPr="00FE4D47">
        <w:rPr>
          <w:rFonts w:asciiTheme="minorHAnsi" w:hAnsiTheme="minorHAnsi" w:cstheme="minorHAnsi"/>
        </w:rPr>
        <w:t xml:space="preserve"> </w:t>
      </w:r>
      <w:r w:rsidRPr="00FE4D47">
        <w:rPr>
          <w:rFonts w:asciiTheme="minorHAnsi" w:hAnsiTheme="minorHAnsi" w:cstheme="minorHAnsi"/>
        </w:rPr>
        <w:t>r. Mazowiecki Wojewódzki Inspektor Inspekcji Handlowej działając</w:t>
      </w:r>
      <w:r w:rsidR="000F696F" w:rsidRPr="00FE4D47">
        <w:rPr>
          <w:rFonts w:asciiTheme="minorHAnsi" w:hAnsiTheme="minorHAnsi" w:cstheme="minorHAnsi"/>
        </w:rPr>
        <w:t xml:space="preserve"> </w:t>
      </w:r>
      <w:r w:rsidRPr="00FE4D47">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DC27FC" w:rsidRPr="00FE4D47">
        <w:rPr>
          <w:rFonts w:asciiTheme="minorHAnsi" w:hAnsiTheme="minorHAnsi" w:cstheme="minorHAnsi"/>
        </w:rPr>
        <w:t>2</w:t>
      </w:r>
      <w:r w:rsidRPr="00FE4D47">
        <w:rPr>
          <w:rFonts w:asciiTheme="minorHAnsi" w:hAnsiTheme="minorHAnsi" w:cstheme="minorHAnsi"/>
        </w:rPr>
        <w:t xml:space="preserve"> </w:t>
      </w:r>
      <w:bookmarkStart w:id="2" w:name="_Hlk137456347"/>
      <w:r w:rsidRPr="00FE4D47">
        <w:rPr>
          <w:rFonts w:asciiTheme="minorHAnsi" w:hAnsiTheme="minorHAnsi" w:cstheme="minorHAnsi"/>
        </w:rPr>
        <w:t>ustawy z dnia 9</w:t>
      </w:r>
      <w:r w:rsidR="000F696F" w:rsidRPr="00FE4D47">
        <w:rPr>
          <w:rFonts w:asciiTheme="minorHAnsi" w:hAnsiTheme="minorHAnsi" w:cstheme="minorHAnsi"/>
        </w:rPr>
        <w:t xml:space="preserve"> </w:t>
      </w:r>
      <w:r w:rsidRPr="00FE4D47">
        <w:rPr>
          <w:rFonts w:asciiTheme="minorHAnsi" w:hAnsiTheme="minorHAnsi" w:cstheme="minorHAnsi"/>
        </w:rPr>
        <w:t>maja 2014 r.</w:t>
      </w:r>
      <w:r w:rsidR="000F696F" w:rsidRPr="00FE4D47">
        <w:rPr>
          <w:rFonts w:asciiTheme="minorHAnsi" w:hAnsiTheme="minorHAnsi" w:cstheme="minorHAnsi"/>
        </w:rPr>
        <w:t xml:space="preserve"> </w:t>
      </w:r>
      <w:r w:rsidRPr="00FE4D47">
        <w:rPr>
          <w:rFonts w:asciiTheme="minorHAnsi" w:hAnsiTheme="minorHAnsi" w:cstheme="minorHAnsi"/>
        </w:rPr>
        <w:t>o informowaniu o cenach towarów i usług</w:t>
      </w:r>
      <w:bookmarkEnd w:id="2"/>
      <w:r w:rsidRPr="00FE4D47">
        <w:rPr>
          <w:rFonts w:asciiTheme="minorHAnsi" w:hAnsiTheme="minorHAnsi" w:cstheme="minorHAnsi"/>
        </w:rPr>
        <w:t xml:space="preserve">, z tytułu niewykonania obowiązku wynikającego </w:t>
      </w:r>
      <w:r w:rsidR="004D0CC1" w:rsidRPr="00FE4D47">
        <w:rPr>
          <w:rFonts w:asciiTheme="minorHAnsi" w:hAnsiTheme="minorHAnsi" w:cstheme="minorHAnsi"/>
        </w:rPr>
        <w:br/>
      </w:r>
      <w:r w:rsidRPr="00FE4D47">
        <w:rPr>
          <w:rFonts w:asciiTheme="minorHAnsi" w:hAnsiTheme="minorHAnsi" w:cstheme="minorHAnsi"/>
        </w:rPr>
        <w:t>z art. 4 ust. 1</w:t>
      </w:r>
      <w:r w:rsidR="000F696F" w:rsidRPr="00FE4D47">
        <w:rPr>
          <w:rFonts w:asciiTheme="minorHAnsi" w:hAnsiTheme="minorHAnsi" w:cstheme="minorHAnsi"/>
        </w:rPr>
        <w:t xml:space="preserve"> </w:t>
      </w:r>
      <w:r w:rsidRPr="00FE4D47">
        <w:rPr>
          <w:rFonts w:asciiTheme="minorHAnsi" w:hAnsiTheme="minorHAnsi" w:cstheme="minorHAnsi"/>
        </w:rPr>
        <w:t>ww. ustawy. W zawiadomieniu stronę pouczono o przysługującym jej prawie wypowiedzenia się, co do zebranych dowodów i materiałów.</w:t>
      </w:r>
      <w:r w:rsidR="00226D3B" w:rsidRPr="00FE4D47">
        <w:rPr>
          <w:rFonts w:asciiTheme="minorHAnsi" w:hAnsiTheme="minorHAnsi" w:cstheme="minorHAnsi"/>
        </w:rPr>
        <w:t xml:space="preserve"> Strona nie skorzystała z </w:t>
      </w:r>
      <w:r w:rsidR="00A16060" w:rsidRPr="00FE4D47">
        <w:rPr>
          <w:rFonts w:asciiTheme="minorHAnsi" w:hAnsiTheme="minorHAnsi" w:cstheme="minorHAnsi"/>
        </w:rPr>
        <w:t>tego</w:t>
      </w:r>
      <w:r w:rsidR="00226D3B" w:rsidRPr="00FE4D47">
        <w:rPr>
          <w:rFonts w:asciiTheme="minorHAnsi" w:hAnsiTheme="minorHAnsi" w:cstheme="minorHAnsi"/>
        </w:rPr>
        <w:t xml:space="preserve"> prawa.</w:t>
      </w:r>
    </w:p>
    <w:p w14:paraId="36EF1236" w14:textId="2FD94929" w:rsidR="00B83DC8"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color w:val="000000"/>
        </w:rPr>
        <w:t xml:space="preserve">Zgodnie z </w:t>
      </w:r>
      <w:bookmarkStart w:id="3" w:name="_Hlk157079998"/>
      <w:r w:rsidRPr="00FE4D47">
        <w:rPr>
          <w:rFonts w:asciiTheme="minorHAnsi" w:hAnsiTheme="minorHAnsi" w:cstheme="minorHAnsi"/>
          <w:color w:val="000000"/>
        </w:rPr>
        <w:t xml:space="preserve">art. 6 ust. 3 </w:t>
      </w:r>
      <w:bookmarkEnd w:id="3"/>
      <w:r w:rsidRPr="00FE4D47">
        <w:rPr>
          <w:rFonts w:asciiTheme="minorHAnsi" w:hAnsiTheme="minorHAnsi" w:cstheme="minorHAnsi"/>
          <w:color w:val="000000"/>
        </w:rPr>
        <w:t xml:space="preserve">ww. ustawy przy ustalaniu wysokości kary pieniężnej, uwzględnia się stopień naruszenia obowiązków w tym charakter, wagę, skalę i czas trwania naruszenia, dotychczasową działalność przedsiębiorcy w tym podjęte przez niego działania w celu złagodzenia lub naprawienia </w:t>
      </w:r>
      <w:r w:rsidRPr="00FE4D47">
        <w:rPr>
          <w:rFonts w:asciiTheme="minorHAnsi" w:hAnsiTheme="minorHAnsi" w:cstheme="minorHAnsi"/>
          <w:color w:val="000000"/>
        </w:rPr>
        <w:lastRenderedPageBreak/>
        <w:t>szkody poniesionej przez konsumentów,</w:t>
      </w:r>
      <w:r w:rsidR="000F696F" w:rsidRPr="00FE4D47">
        <w:rPr>
          <w:rFonts w:asciiTheme="minorHAnsi" w:hAnsiTheme="minorHAnsi" w:cstheme="minorHAnsi"/>
          <w:color w:val="000000"/>
        </w:rPr>
        <w:t xml:space="preserve"> </w:t>
      </w:r>
      <w:r w:rsidR="00F625FF" w:rsidRPr="00FE4D47">
        <w:rPr>
          <w:rFonts w:asciiTheme="minorHAnsi" w:hAnsiTheme="minorHAnsi" w:cstheme="minorHAnsi"/>
          <w:color w:val="000000"/>
        </w:rPr>
        <w:t>wcześniejsze naruszenia obowiązków, o których mowa w art. 4 ust. 1-5, przez tego przedsiębiorcę, oraz</w:t>
      </w:r>
      <w:r w:rsidRPr="00FE4D47">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FE4D47" w:rsidRDefault="00B83DC8" w:rsidP="00FE4D47">
      <w:pPr>
        <w:spacing w:before="120" w:line="360" w:lineRule="auto"/>
        <w:rPr>
          <w:rFonts w:asciiTheme="minorHAnsi" w:hAnsiTheme="minorHAnsi" w:cstheme="minorHAnsi"/>
          <w:color w:val="000000"/>
        </w:rPr>
      </w:pPr>
      <w:r w:rsidRPr="00FE4D47">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FE4D47">
        <w:rPr>
          <w:rFonts w:asciiTheme="minorHAnsi" w:hAnsiTheme="minorHAnsi" w:cstheme="minorHAnsi"/>
          <w:color w:val="000000"/>
        </w:rPr>
        <w:t>.</w:t>
      </w:r>
    </w:p>
    <w:p w14:paraId="1A12509F" w14:textId="77777777" w:rsidR="00B83DC8" w:rsidRPr="00FE4D47" w:rsidRDefault="00B83DC8" w:rsidP="00FE4D47">
      <w:pPr>
        <w:spacing w:before="120" w:line="360" w:lineRule="auto"/>
        <w:rPr>
          <w:rFonts w:asciiTheme="minorHAnsi" w:hAnsiTheme="minorHAnsi" w:cstheme="minorHAnsi"/>
          <w:color w:val="000000"/>
        </w:rPr>
      </w:pPr>
      <w:r w:rsidRPr="00FE4D47">
        <w:rPr>
          <w:rFonts w:asciiTheme="minorHAnsi" w:hAnsiTheme="minorHAnsi" w:cstheme="minorHAnsi"/>
          <w:color w:val="000000"/>
        </w:rPr>
        <w:t>Stopień naruszenia obowiązków (charakter, waga, skala, czas trwania naruszenia):</w:t>
      </w:r>
    </w:p>
    <w:p w14:paraId="0B7AE0E5" w14:textId="24000906" w:rsidR="00215FAD" w:rsidRPr="00FE4D47" w:rsidRDefault="00DC27FC" w:rsidP="00FE4D47">
      <w:pPr>
        <w:spacing w:line="360" w:lineRule="auto"/>
        <w:rPr>
          <w:rFonts w:asciiTheme="minorHAnsi" w:hAnsiTheme="minorHAnsi" w:cstheme="minorHAnsi"/>
          <w:color w:val="000000"/>
        </w:rPr>
      </w:pPr>
      <w:r w:rsidRPr="00FE4D47">
        <w:rPr>
          <w:rFonts w:asciiTheme="minorHAnsi" w:hAnsiTheme="minorHAnsi" w:cstheme="minorHAnsi"/>
          <w:color w:val="000000"/>
        </w:rPr>
        <w:t xml:space="preserve">W miejscu sprzedaży detalicznej </w:t>
      </w:r>
      <w:r w:rsidR="00ED4A8C" w:rsidRPr="00FE4D47">
        <w:rPr>
          <w:rFonts w:asciiTheme="minorHAnsi" w:hAnsiTheme="minorHAnsi" w:cstheme="minorHAnsi"/>
          <w:color w:val="000000"/>
        </w:rPr>
        <w:t>odnośnie</w:t>
      </w:r>
      <w:r w:rsidRPr="00FE4D47">
        <w:rPr>
          <w:rFonts w:asciiTheme="minorHAnsi" w:hAnsiTheme="minorHAnsi" w:cstheme="minorHAnsi"/>
          <w:color w:val="000000"/>
        </w:rPr>
        <w:t xml:space="preserve"> 15 partii towarów stwierdzono brak uwidocznienia ich cen i cen jednostkowych, co stanowi naruszenie art. 4 ust. 1 ww. ustawy. Ponadto narusza § 3 ust. 1 rozporządzenia Ministra Rozwoju i Technologii z dnia 19 grudnia 2022 r. w sprawie uwidaczniania cen towarów i usług. Brak cen i cen jednostkowych uniemożliwiał konsumentowi ich bezpośrednie poznanie i porównanie, tym samym pozbawiając go ważnych informacji na podstawie których dokonuje zakupu. Należy mieć na uwadze okoliczność, że nieprawidłowości dotyczyły</w:t>
      </w:r>
      <w:r w:rsidR="00496618" w:rsidRPr="00FE4D47">
        <w:rPr>
          <w:rFonts w:asciiTheme="minorHAnsi" w:hAnsiTheme="minorHAnsi" w:cstheme="minorHAnsi"/>
          <w:color w:val="000000"/>
        </w:rPr>
        <w:t xml:space="preserve"> stosunkowo</w:t>
      </w:r>
      <w:r w:rsidRPr="00FE4D47">
        <w:rPr>
          <w:rFonts w:asciiTheme="minorHAnsi" w:hAnsiTheme="minorHAnsi" w:cstheme="minorHAnsi"/>
          <w:color w:val="000000"/>
        </w:rPr>
        <w:t xml:space="preserve"> niewielkiej ilości towarów sprawdzonych w toku kontroli,</w:t>
      </w:r>
      <w:r w:rsidR="00496618" w:rsidRPr="00FE4D47">
        <w:rPr>
          <w:rFonts w:asciiTheme="minorHAnsi" w:hAnsiTheme="minorHAnsi" w:cstheme="minorHAnsi"/>
          <w:color w:val="000000"/>
        </w:rPr>
        <w:t xml:space="preserve"> </w:t>
      </w:r>
      <w:r w:rsidRPr="00FE4D47">
        <w:rPr>
          <w:rFonts w:asciiTheme="minorHAnsi" w:hAnsiTheme="minorHAnsi" w:cstheme="minorHAnsi"/>
          <w:color w:val="000000"/>
        </w:rPr>
        <w:t>gdyż na sprawdzonych 200 partii towarów zakwestionowano 15 partii. Naruszenie prawa zostało stwierdzone 24.09.2024 r. Przedsiębiorc</w:t>
      </w:r>
      <w:r w:rsidR="006B48BC" w:rsidRPr="00FE4D47">
        <w:rPr>
          <w:rFonts w:asciiTheme="minorHAnsi" w:hAnsiTheme="minorHAnsi" w:cstheme="minorHAnsi"/>
          <w:color w:val="000000"/>
        </w:rPr>
        <w:t>a, mimo wezwania nie przekazał informacji w zakresie naprawienia nieprawidłowości</w:t>
      </w:r>
      <w:r w:rsidRPr="00FE4D47">
        <w:rPr>
          <w:rFonts w:asciiTheme="minorHAnsi" w:hAnsiTheme="minorHAnsi" w:cstheme="minorHAnsi"/>
          <w:color w:val="000000"/>
        </w:rPr>
        <w:t>.</w:t>
      </w:r>
    </w:p>
    <w:p w14:paraId="15287F0B" w14:textId="21FFA85D" w:rsidR="00B83DC8" w:rsidRPr="00FE4D47" w:rsidRDefault="00B83DC8" w:rsidP="00FE4D47">
      <w:pPr>
        <w:spacing w:before="120" w:line="360" w:lineRule="auto"/>
        <w:rPr>
          <w:rFonts w:asciiTheme="minorHAnsi" w:hAnsiTheme="minorHAnsi" w:cstheme="minorHAnsi"/>
          <w:color w:val="000000"/>
        </w:rPr>
      </w:pPr>
      <w:r w:rsidRPr="00FE4D47">
        <w:rPr>
          <w:rFonts w:asciiTheme="minorHAnsi" w:hAnsiTheme="minorHAnsi" w:cstheme="minorHAnsi"/>
          <w:color w:val="000000"/>
        </w:rPr>
        <w:t xml:space="preserve">Dotychczasowa działalność podmiotu, w tym podjęte przez niego działania w celu złagodzenia </w:t>
      </w:r>
      <w:r w:rsidRPr="00FE4D47">
        <w:rPr>
          <w:rFonts w:asciiTheme="minorHAnsi" w:hAnsiTheme="minorHAnsi" w:cstheme="minorHAnsi"/>
          <w:color w:val="000000"/>
        </w:rPr>
        <w:br/>
        <w:t xml:space="preserve">lub naprawienia szkody poniesionej przez konsumentów, uzyskane przez przedsiębiorcę korzyści </w:t>
      </w:r>
      <w:r w:rsidRPr="00FE4D47">
        <w:rPr>
          <w:rFonts w:asciiTheme="minorHAnsi" w:hAnsiTheme="minorHAnsi" w:cstheme="minorHAnsi"/>
          <w:color w:val="000000"/>
        </w:rPr>
        <w:br/>
        <w:t>majątkowe lub straty w związku z naruszeniem tych obowiązków:</w:t>
      </w:r>
    </w:p>
    <w:p w14:paraId="3F5D0455" w14:textId="3BD0AE31" w:rsidR="00215FAD" w:rsidRPr="00FE4D47" w:rsidRDefault="00DC27FC" w:rsidP="00FE4D47">
      <w:pPr>
        <w:spacing w:line="360" w:lineRule="auto"/>
        <w:rPr>
          <w:rFonts w:asciiTheme="minorHAnsi" w:hAnsiTheme="minorHAnsi" w:cstheme="minorHAnsi"/>
        </w:rPr>
      </w:pPr>
      <w:r w:rsidRPr="00FE4D47">
        <w:rPr>
          <w:rFonts w:asciiTheme="minorHAnsi" w:hAnsiTheme="minorHAnsi" w:cstheme="minorHAnsi"/>
        </w:rPr>
        <w:t xml:space="preserve">W oparciu o dane z Krajowego Rejestru Sądowego ustalono, że przedsiębiorca został wpisany do Rejestru Przedsiębiorców w dniu 23.01.2012 r. </w:t>
      </w:r>
      <w:r w:rsidR="006B48BC" w:rsidRPr="00FE4D47">
        <w:rPr>
          <w:rFonts w:asciiTheme="minorHAnsi" w:hAnsiTheme="minorHAnsi" w:cstheme="minorHAnsi"/>
        </w:rPr>
        <w:t>Należy zauważyć, że przedsiębiorca nie wykonał obowiązków,</w:t>
      </w:r>
      <w:r w:rsidR="006B48BC" w:rsidRPr="00FE4D47">
        <w:rPr>
          <w:rFonts w:asciiTheme="minorHAnsi" w:hAnsiTheme="minorHAnsi" w:cstheme="minorHAnsi"/>
        </w:rPr>
        <w:br/>
        <w:t>o których mowa w art. 4 ust. 1-5 ustawy z dnia 9 maja 2014 r. o informowaniu o cenach towarów i usług,</w:t>
      </w:r>
      <w:r w:rsidR="006B48BC" w:rsidRPr="00FE4D47">
        <w:rPr>
          <w:rFonts w:asciiTheme="minorHAnsi" w:hAnsiTheme="minorHAnsi" w:cstheme="minorHAnsi"/>
        </w:rPr>
        <w:br/>
        <w:t>co najmniej trzykrotnie w okresie 12 miesięcy, licząc od dnia, w którym stwierdzono naruszenie tych obowiązków po raz pierwszy. Powyższe zostało potwierdzone m.in. decyzjami Mazowieckiego Wojewódzkiego Inspektora Inspekcji Handlowej:</w:t>
      </w:r>
      <w:r w:rsidR="008E2141" w:rsidRPr="00FE4D47">
        <w:rPr>
          <w:rFonts w:asciiTheme="minorHAnsi" w:hAnsiTheme="minorHAnsi" w:cstheme="minorHAnsi"/>
        </w:rPr>
        <w:t xml:space="preserve"> </w:t>
      </w:r>
      <w:r w:rsidRPr="00FE4D47">
        <w:rPr>
          <w:rFonts w:asciiTheme="minorHAnsi" w:hAnsiTheme="minorHAnsi" w:cstheme="minorHAnsi"/>
        </w:rPr>
        <w:t>PO.420.C.301.2023.PS z dnia 20 grudnia 2023 r.</w:t>
      </w:r>
      <w:r w:rsidR="006B48BC" w:rsidRPr="00FE4D47">
        <w:rPr>
          <w:rFonts w:asciiTheme="minorHAnsi" w:hAnsiTheme="minorHAnsi" w:cstheme="minorHAnsi"/>
        </w:rPr>
        <w:br/>
      </w:r>
      <w:r w:rsidRPr="00FE4D47">
        <w:rPr>
          <w:rFonts w:asciiTheme="minorHAnsi" w:hAnsiTheme="minorHAnsi" w:cstheme="minorHAnsi"/>
        </w:rPr>
        <w:t>oraz PO.20.C.19.2024.KS z dnia 08 lutego 2024 r. Przedsiębiorca nie przekazał informacji o uzyskanych</w:t>
      </w:r>
      <w:r w:rsidR="006B48BC" w:rsidRPr="00FE4D47">
        <w:rPr>
          <w:rFonts w:asciiTheme="minorHAnsi" w:hAnsiTheme="minorHAnsi" w:cstheme="minorHAnsi"/>
        </w:rPr>
        <w:br/>
      </w:r>
      <w:r w:rsidRPr="00FE4D47">
        <w:rPr>
          <w:rFonts w:asciiTheme="minorHAnsi" w:hAnsiTheme="minorHAnsi" w:cstheme="minorHAnsi"/>
        </w:rPr>
        <w:t>przez przedsiębiorcę korzyściach majątkowych lub stratach w związku z naruszeniem obowiązków</w:t>
      </w:r>
      <w:r w:rsidR="006B48BC" w:rsidRPr="00FE4D47">
        <w:rPr>
          <w:rFonts w:asciiTheme="minorHAnsi" w:hAnsiTheme="minorHAnsi" w:cstheme="minorHAnsi"/>
        </w:rPr>
        <w:br/>
      </w:r>
      <w:r w:rsidRPr="00FE4D47">
        <w:rPr>
          <w:rFonts w:asciiTheme="minorHAnsi" w:hAnsiTheme="minorHAnsi" w:cstheme="minorHAnsi"/>
        </w:rPr>
        <w:t>w przedmiotowej sprawie.</w:t>
      </w:r>
    </w:p>
    <w:p w14:paraId="57BA75DB" w14:textId="79A08978" w:rsidR="00B83DC8" w:rsidRPr="00FE4D47" w:rsidRDefault="00B83DC8" w:rsidP="00FE4D47">
      <w:pPr>
        <w:spacing w:before="120" w:line="360" w:lineRule="auto"/>
        <w:rPr>
          <w:rFonts w:asciiTheme="minorHAnsi" w:hAnsiTheme="minorHAnsi" w:cstheme="minorHAnsi"/>
          <w:color w:val="000000"/>
        </w:rPr>
      </w:pPr>
      <w:r w:rsidRPr="00FE4D47">
        <w:rPr>
          <w:rFonts w:asciiTheme="minorHAnsi" w:hAnsiTheme="minorHAnsi" w:cstheme="minorHAnsi"/>
          <w:color w:val="000000"/>
        </w:rPr>
        <w:t xml:space="preserve">Wielkość obrotów i przychodu </w:t>
      </w:r>
      <w:r w:rsidR="00D857B1" w:rsidRPr="00FE4D47">
        <w:rPr>
          <w:rFonts w:asciiTheme="minorHAnsi" w:hAnsiTheme="minorHAnsi" w:cstheme="minorHAnsi"/>
          <w:color w:val="000000"/>
        </w:rPr>
        <w:t>przedsiębiorcy:</w:t>
      </w:r>
    </w:p>
    <w:p w14:paraId="08975F86" w14:textId="734BD90F" w:rsidR="00DF0AD1" w:rsidRPr="00FE4D47" w:rsidRDefault="00226D3B" w:rsidP="00FE4D47">
      <w:pPr>
        <w:spacing w:line="360" w:lineRule="auto"/>
        <w:rPr>
          <w:rFonts w:asciiTheme="minorHAnsi" w:hAnsiTheme="minorHAnsi" w:cstheme="minorHAnsi"/>
        </w:rPr>
      </w:pPr>
      <w:r w:rsidRPr="00FE4D47">
        <w:rPr>
          <w:rFonts w:asciiTheme="minorHAnsi" w:hAnsiTheme="minorHAnsi" w:cstheme="minorHAnsi"/>
        </w:rPr>
        <w:lastRenderedPageBreak/>
        <w:t>Przedsiębiorca nie przekazał informacji o wielkości obrotów i przychodu.</w:t>
      </w:r>
    </w:p>
    <w:p w14:paraId="18886376" w14:textId="3C374AAB" w:rsidR="00B83DC8" w:rsidRPr="00FE4D47" w:rsidRDefault="00B83DC8" w:rsidP="00FE4D47">
      <w:pPr>
        <w:spacing w:before="120" w:line="360" w:lineRule="auto"/>
        <w:rPr>
          <w:rFonts w:asciiTheme="minorHAnsi" w:hAnsiTheme="minorHAnsi" w:cstheme="minorHAnsi"/>
          <w:color w:val="000000"/>
        </w:rPr>
      </w:pPr>
      <w:r w:rsidRPr="00FE4D47">
        <w:rPr>
          <w:rFonts w:asciiTheme="minorHAnsi" w:hAnsiTheme="minorHAnsi" w:cstheme="minorHAnsi"/>
          <w:color w:val="000000"/>
        </w:rPr>
        <w:t>Sankcje nałożone na przedsiębiorcę za to samo naruszenie w innych państwach członkowskich UE:</w:t>
      </w:r>
    </w:p>
    <w:p w14:paraId="4486A34B" w14:textId="77777777" w:rsidR="002D1221" w:rsidRPr="00FE4D47" w:rsidRDefault="002D1221" w:rsidP="00FE4D47">
      <w:pPr>
        <w:tabs>
          <w:tab w:val="left" w:pos="0"/>
          <w:tab w:val="left" w:pos="462"/>
        </w:tabs>
        <w:spacing w:line="360" w:lineRule="auto"/>
        <w:rPr>
          <w:rFonts w:asciiTheme="minorHAnsi" w:hAnsiTheme="minorHAnsi" w:cstheme="minorHAnsi"/>
          <w:color w:val="000000"/>
        </w:rPr>
      </w:pPr>
      <w:r w:rsidRPr="00FE4D47">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146ADEDE" w:rsidR="00D81ACE" w:rsidRPr="00FE4D47" w:rsidRDefault="00D81ACE" w:rsidP="00FE4D47">
      <w:pPr>
        <w:tabs>
          <w:tab w:val="left" w:pos="0"/>
          <w:tab w:val="left" w:pos="462"/>
        </w:tabs>
        <w:spacing w:before="120" w:after="120" w:line="360" w:lineRule="auto"/>
        <w:rPr>
          <w:rFonts w:asciiTheme="minorHAnsi" w:hAnsiTheme="minorHAnsi" w:cstheme="minorHAnsi"/>
        </w:rPr>
      </w:pPr>
      <w:r w:rsidRPr="00FE4D47">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FE4D47">
        <w:rPr>
          <w:rFonts w:asciiTheme="minorHAnsi" w:hAnsiTheme="minorHAnsi" w:cstheme="minorHAnsi"/>
        </w:rPr>
        <w:t>Knysiak-Sudyka</w:t>
      </w:r>
      <w:proofErr w:type="spellEnd"/>
      <w:r w:rsidRPr="00FE4D47">
        <w:rPr>
          <w:rFonts w:asciiTheme="minorHAnsi" w:hAnsiTheme="minorHAnsi" w:cstheme="minorHAnsi"/>
        </w:rPr>
        <w:t>, Warszawa 2019).</w:t>
      </w:r>
      <w:r w:rsidR="00C30C2D" w:rsidRPr="00FE4D47">
        <w:rPr>
          <w:rFonts w:asciiTheme="minorHAnsi" w:hAnsiTheme="minorHAnsi" w:cstheme="minorHAnsi"/>
        </w:rPr>
        <w:t xml:space="preserve"> </w:t>
      </w:r>
      <w:r w:rsidR="0068027A" w:rsidRPr="00FE4D47">
        <w:rPr>
          <w:rFonts w:asciiTheme="minorHAnsi" w:hAnsiTheme="minorHAnsi" w:cstheme="minorHAnsi"/>
        </w:rPr>
        <w:t xml:space="preserve"> W</w:t>
      </w:r>
      <w:r w:rsidRPr="00FE4D47">
        <w:rPr>
          <w:rFonts w:asciiTheme="minorHAnsi" w:hAnsiTheme="minorHAnsi" w:cstheme="minorHAnsi"/>
        </w:rPr>
        <w:t xml:space="preserve"> ocenie organu nie ma podstaw do odstąpienia od nałożenia administracyjnej kary pieniężnej na podstawie art. 189f § 1 pkt 1 kpa, ponieważ jak wykazano powyżej w przedmiotowej sprawie waga naruszenia nie była znikoma</w:t>
      </w:r>
      <w:r w:rsidR="0068027A" w:rsidRPr="00FE4D47">
        <w:rPr>
          <w:rFonts w:asciiTheme="minorHAnsi" w:hAnsiTheme="minorHAnsi" w:cstheme="minorHAnsi"/>
        </w:rPr>
        <w:t>, oraz strona nie poinformowała organ o zaprzestaniu naruszenia prawa</w:t>
      </w:r>
      <w:r w:rsidRPr="00FE4D47">
        <w:rPr>
          <w:rFonts w:asciiTheme="minorHAnsi" w:hAnsiTheme="minorHAnsi" w:cstheme="minorHAnsi"/>
        </w:rPr>
        <w:t xml:space="preserve">.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FE4D47">
        <w:rPr>
          <w:rFonts w:asciiTheme="minorHAnsi" w:hAnsiTheme="minorHAnsi" w:cstheme="minorHAnsi"/>
        </w:rPr>
        <w:t>k</w:t>
      </w:r>
      <w:r w:rsidRPr="00FE4D47">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w:t>
      </w:r>
      <w:r w:rsidR="008741C7" w:rsidRPr="00FE4D47">
        <w:rPr>
          <w:rFonts w:asciiTheme="minorHAnsi" w:hAnsiTheme="minorHAnsi" w:cstheme="minorHAnsi"/>
        </w:rPr>
        <w:t>k</w:t>
      </w:r>
      <w:r w:rsidRPr="00FE4D47">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E4D47">
        <w:rPr>
          <w:rFonts w:asciiTheme="minorHAnsi" w:hAnsiTheme="minorHAnsi" w:cstheme="minorHAnsi"/>
        </w:rPr>
        <w:t>Wa</w:t>
      </w:r>
      <w:proofErr w:type="spellEnd"/>
      <w:r w:rsidRPr="00FE4D47">
        <w:rPr>
          <w:rFonts w:asciiTheme="minorHAnsi" w:hAnsiTheme="minorHAnsi" w:cstheme="minorHAnsi"/>
        </w:rPr>
        <w:t xml:space="preserve"> 991/19). W przedmiotowej sprawie, przedsiębiorca </w:t>
      </w:r>
      <w:r w:rsidR="0068027A" w:rsidRPr="00FE4D47">
        <w:rPr>
          <w:rFonts w:asciiTheme="minorHAnsi" w:hAnsiTheme="minorHAnsi" w:cstheme="minorHAnsi"/>
        </w:rPr>
        <w:t xml:space="preserve">nie przekazał informacji o </w:t>
      </w:r>
      <w:r w:rsidRPr="00FE4D47">
        <w:rPr>
          <w:rFonts w:asciiTheme="minorHAnsi" w:hAnsiTheme="minorHAnsi" w:cstheme="minorHAnsi"/>
        </w:rPr>
        <w:t>zaprzesta</w:t>
      </w:r>
      <w:r w:rsidR="0068027A" w:rsidRPr="00FE4D47">
        <w:rPr>
          <w:rFonts w:asciiTheme="minorHAnsi" w:hAnsiTheme="minorHAnsi" w:cstheme="minorHAnsi"/>
        </w:rPr>
        <w:t>niu</w:t>
      </w:r>
      <w:r w:rsidRPr="00FE4D47">
        <w:rPr>
          <w:rFonts w:asciiTheme="minorHAnsi" w:hAnsiTheme="minorHAnsi" w:cstheme="minorHAnsi"/>
        </w:rPr>
        <w:t xml:space="preserve"> naruszenia</w:t>
      </w:r>
      <w:r w:rsidR="0068027A" w:rsidRPr="00FE4D47">
        <w:rPr>
          <w:rFonts w:asciiTheme="minorHAnsi" w:hAnsiTheme="minorHAnsi" w:cstheme="minorHAnsi"/>
        </w:rPr>
        <w:t>.</w:t>
      </w:r>
      <w:r w:rsidRPr="00FE4D47">
        <w:rPr>
          <w:rFonts w:asciiTheme="minorHAnsi" w:hAnsiTheme="minorHAnsi" w:cstheme="minorHAnsi"/>
        </w:rPr>
        <w:t xml:space="preserve"> </w:t>
      </w:r>
      <w:r w:rsidR="0068027A" w:rsidRPr="00FE4D47">
        <w:rPr>
          <w:rFonts w:asciiTheme="minorHAnsi" w:hAnsiTheme="minorHAnsi" w:cstheme="minorHAnsi"/>
        </w:rPr>
        <w:t>Ponadto organ wskazuje, że</w:t>
      </w:r>
      <w:r w:rsidRPr="00FE4D47">
        <w:rPr>
          <w:rFonts w:asciiTheme="minorHAnsi" w:hAnsiTheme="minorHAnsi" w:cstheme="minorHAnsi"/>
        </w:rPr>
        <w:t xml:space="preserve"> zaistniałe naruszenie prawa, </w:t>
      </w:r>
      <w:r w:rsidRPr="00FE4D47">
        <w:rPr>
          <w:rFonts w:asciiTheme="minorHAnsi" w:hAnsiTheme="minorHAnsi" w:cstheme="minorHAnsi"/>
        </w:rPr>
        <w:lastRenderedPageBreak/>
        <w:t>stwierdzone w dniu kontroli, nieodwracalnie pozbawiło pewną grupę konsumentów prawa do uzyskania przysługujących im istotnych informacji.</w:t>
      </w:r>
    </w:p>
    <w:p w14:paraId="737CFFC2" w14:textId="3133733D" w:rsidR="002B68EA" w:rsidRPr="00FE4D47" w:rsidRDefault="002B68EA" w:rsidP="00FE4D47">
      <w:pPr>
        <w:tabs>
          <w:tab w:val="left" w:pos="0"/>
          <w:tab w:val="left" w:pos="462"/>
        </w:tabs>
        <w:spacing w:before="120" w:after="120" w:line="360" w:lineRule="auto"/>
        <w:rPr>
          <w:rFonts w:asciiTheme="minorHAnsi" w:hAnsiTheme="minorHAnsi" w:cstheme="minorHAnsi"/>
        </w:rPr>
      </w:pPr>
      <w:r w:rsidRPr="00FE4D47">
        <w:rPr>
          <w:rFonts w:asciiTheme="minorHAnsi" w:eastAsia="Calibri" w:hAnsiTheme="minorHAnsi" w:cstheme="minorHAnsi"/>
          <w:lang w:eastAsia="en-US"/>
        </w:rPr>
        <w:t>Biorąc pod uwagę przesłanki określone w art. 6 ww. ustawy o informowaniu o cenach towarów i usług</w:t>
      </w:r>
      <w:r w:rsidRPr="00FE4D47">
        <w:rPr>
          <w:rFonts w:asciiTheme="minorHAnsi" w:eastAsia="Calibri" w:hAnsiTheme="minorHAnsi" w:cstheme="minorHAnsi"/>
          <w:lang w:eastAsia="en-US"/>
        </w:rPr>
        <w:br/>
        <w:t xml:space="preserve">oraz wymogi określone w art. 8 dyrektywy 98/6 WE Parlamentu Europejskiego i Rady z dnia 16 lutego 1998r. </w:t>
      </w:r>
      <w:r w:rsidRPr="00FE4D47">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FE4D47">
        <w:rPr>
          <w:rFonts w:asciiTheme="minorHAnsi" w:eastAsia="Calibri" w:hAnsiTheme="minorHAnsi" w:cstheme="minorHAnsi"/>
          <w:lang w:eastAsia="en-US"/>
        </w:rPr>
        <w:br/>
        <w:t>być skuteczne, proporcjonalne i odstraszające.</w:t>
      </w:r>
    </w:p>
    <w:p w14:paraId="677AF1F3" w14:textId="444B5CE4" w:rsidR="00B83DC8" w:rsidRPr="00FE4D47" w:rsidRDefault="00DC27FC" w:rsidP="00FE4D47">
      <w:pPr>
        <w:spacing w:before="120" w:after="120" w:line="360" w:lineRule="auto"/>
        <w:rPr>
          <w:rFonts w:asciiTheme="minorHAnsi" w:hAnsiTheme="minorHAnsi" w:cstheme="minorHAnsi"/>
          <w:color w:val="000000"/>
        </w:rPr>
      </w:pPr>
      <w:r w:rsidRPr="00FE4D47">
        <w:rPr>
          <w:rFonts w:asciiTheme="minorHAnsi" w:hAnsiTheme="minorHAnsi" w:cstheme="minorHAnsi"/>
          <w:color w:val="000000"/>
        </w:rPr>
        <w:t>Zgodnie z art. 6 ust. 2 ustawy z dnia 9 maja 2014 r. o informowaniu o cenach towarów i usług, kara pieniężna może być wymierzona do wysokości 40 000 zł.</w:t>
      </w:r>
    </w:p>
    <w:p w14:paraId="7AD1DADA" w14:textId="503E0FEC" w:rsidR="00C4686A" w:rsidRPr="00FE4D47" w:rsidRDefault="00B83DC8" w:rsidP="00FE4D47">
      <w:pPr>
        <w:spacing w:line="360" w:lineRule="auto"/>
        <w:rPr>
          <w:rFonts w:asciiTheme="minorHAnsi" w:hAnsiTheme="minorHAnsi" w:cstheme="minorHAnsi"/>
        </w:rPr>
      </w:pPr>
      <w:r w:rsidRPr="00FE4D47">
        <w:rPr>
          <w:rFonts w:asciiTheme="minorHAnsi" w:hAnsiTheme="minorHAnsi" w:cstheme="minorHAnsi"/>
          <w:color w:val="000000"/>
        </w:rPr>
        <w:t xml:space="preserve">Mając na uwadze ww. przesłanki, Mazowiecki Wojewódzki Inspektor Inspekcji Handlowej uznał, </w:t>
      </w:r>
      <w:r w:rsidRPr="00FE4D47">
        <w:rPr>
          <w:rFonts w:asciiTheme="minorHAnsi" w:hAnsiTheme="minorHAnsi" w:cstheme="minorHAnsi"/>
          <w:color w:val="000000"/>
        </w:rPr>
        <w:br/>
        <w:t>iż przedsiębiorcy</w:t>
      </w:r>
      <w:r w:rsidR="006B48BC" w:rsidRPr="00FE4D47">
        <w:rPr>
          <w:rFonts w:asciiTheme="minorHAnsi" w:hAnsiTheme="minorHAnsi" w:cstheme="minorHAnsi"/>
          <w:color w:val="000000"/>
        </w:rPr>
        <w:t>:</w:t>
      </w:r>
      <w:r w:rsidR="00DC27FC" w:rsidRPr="00FE4D47">
        <w:rPr>
          <w:rFonts w:asciiTheme="minorHAnsi" w:hAnsiTheme="minorHAnsi" w:cstheme="minorHAnsi"/>
          <w:color w:val="000000"/>
        </w:rPr>
        <w:t xml:space="preserve"> </w:t>
      </w:r>
      <w:r w:rsidR="00DC27FC" w:rsidRPr="00FE4D47">
        <w:rPr>
          <w:rFonts w:asciiTheme="minorHAnsi" w:hAnsiTheme="minorHAnsi" w:cstheme="minorHAnsi"/>
        </w:rPr>
        <w:t xml:space="preserve">"DINO POLSKA" SPÓŁKA AKCYJNA z siedzibą w Krotoszynie </w:t>
      </w:r>
      <w:r w:rsidRPr="00FE4D47">
        <w:rPr>
          <w:rFonts w:asciiTheme="minorHAnsi" w:hAnsiTheme="minorHAnsi" w:cstheme="minorHAnsi"/>
          <w:color w:val="000000"/>
        </w:rPr>
        <w:t>za naruszenie obowiązku</w:t>
      </w:r>
      <w:r w:rsidR="00DF0AD1" w:rsidRPr="00FE4D47">
        <w:rPr>
          <w:rFonts w:asciiTheme="minorHAnsi" w:hAnsiTheme="minorHAnsi" w:cstheme="minorHAnsi"/>
          <w:color w:val="000000"/>
        </w:rPr>
        <w:t xml:space="preserve"> </w:t>
      </w:r>
      <w:r w:rsidRPr="00FE4D47">
        <w:rPr>
          <w:rFonts w:asciiTheme="minorHAnsi" w:hAnsiTheme="minorHAnsi" w:cstheme="minorHAnsi"/>
          <w:color w:val="000000"/>
        </w:rPr>
        <w:t xml:space="preserve">wynikającego z art. 4 ust. 1 ustawy o informowaniu o cenach towarów i usług, należy wymierzyć karę pieniężną przewidzianą w art. 6 ust. </w:t>
      </w:r>
      <w:r w:rsidR="00DC27FC" w:rsidRPr="00FE4D47">
        <w:rPr>
          <w:rFonts w:asciiTheme="minorHAnsi" w:hAnsiTheme="minorHAnsi" w:cstheme="minorHAnsi"/>
          <w:color w:val="000000"/>
        </w:rPr>
        <w:t>2</w:t>
      </w:r>
      <w:r w:rsidRPr="00FE4D47">
        <w:rPr>
          <w:rFonts w:asciiTheme="minorHAnsi" w:hAnsiTheme="minorHAnsi" w:cstheme="minorHAnsi"/>
          <w:color w:val="000000"/>
        </w:rPr>
        <w:t xml:space="preserve"> ww. ustawy w </w:t>
      </w:r>
      <w:r w:rsidRPr="00FE4D47">
        <w:rPr>
          <w:rFonts w:asciiTheme="minorHAnsi" w:hAnsiTheme="minorHAnsi" w:cstheme="minorHAnsi"/>
        </w:rPr>
        <w:t>wysokości</w:t>
      </w:r>
      <w:r w:rsidR="002232BE" w:rsidRPr="00FE4D47">
        <w:rPr>
          <w:rFonts w:asciiTheme="minorHAnsi" w:hAnsiTheme="minorHAnsi" w:cstheme="minorHAnsi"/>
        </w:rPr>
        <w:t xml:space="preserve"> </w:t>
      </w:r>
      <w:r w:rsidR="00DC27FC" w:rsidRPr="00FE4D47">
        <w:rPr>
          <w:rFonts w:asciiTheme="minorHAnsi" w:hAnsiTheme="minorHAnsi" w:cstheme="minorHAnsi"/>
        </w:rPr>
        <w:t>2</w:t>
      </w:r>
      <w:r w:rsidR="006B48BC" w:rsidRPr="00FE4D47">
        <w:rPr>
          <w:rFonts w:asciiTheme="minorHAnsi" w:hAnsiTheme="minorHAnsi" w:cstheme="minorHAnsi"/>
        </w:rPr>
        <w:t xml:space="preserve"> </w:t>
      </w:r>
      <w:r w:rsidR="00DC27FC" w:rsidRPr="00FE4D47">
        <w:rPr>
          <w:rFonts w:asciiTheme="minorHAnsi" w:hAnsiTheme="minorHAnsi" w:cstheme="minorHAnsi"/>
        </w:rPr>
        <w:t>7</w:t>
      </w:r>
      <w:r w:rsidR="00C947F3" w:rsidRPr="00FE4D47">
        <w:rPr>
          <w:rFonts w:asciiTheme="minorHAnsi" w:hAnsiTheme="minorHAnsi" w:cstheme="minorHAnsi"/>
        </w:rPr>
        <w:t xml:space="preserve">00 </w:t>
      </w:r>
      <w:r w:rsidRPr="00FE4D47">
        <w:rPr>
          <w:rFonts w:asciiTheme="minorHAnsi" w:hAnsiTheme="minorHAnsi" w:cstheme="minorHAnsi"/>
        </w:rPr>
        <w:t>zł.</w:t>
      </w:r>
    </w:p>
    <w:p w14:paraId="22041539" w14:textId="5EE7B9DA" w:rsidR="00B83DC8"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rPr>
        <w:t>W związku z powyższym Mazowiecki Wojewódzki Inspektor Inspekcji Handlowej orzekł jak w sentencji.</w:t>
      </w:r>
    </w:p>
    <w:p w14:paraId="11AEF178" w14:textId="77F5A015" w:rsidR="00B83DC8" w:rsidRPr="00FE4D47" w:rsidRDefault="00B83DC8" w:rsidP="00FE4D47">
      <w:pPr>
        <w:spacing w:before="120" w:after="120" w:line="360" w:lineRule="auto"/>
        <w:rPr>
          <w:rFonts w:asciiTheme="minorHAnsi" w:hAnsiTheme="minorHAnsi" w:cstheme="minorHAnsi"/>
          <w:color w:val="000000"/>
        </w:rPr>
      </w:pPr>
      <w:r w:rsidRPr="00FE4D47">
        <w:rPr>
          <w:rFonts w:asciiTheme="minorHAnsi" w:hAnsiTheme="minorHAnsi" w:cstheme="minorHAnsi"/>
        </w:rPr>
        <w:t>Na podstawie art. 7 ust. 1 i ust. 3 ustawy z dnia 9 maja 2014 r. o informowaniu o cenach towarów i usług, karę pieniężną w kwocie</w:t>
      </w:r>
      <w:r w:rsidR="002232BE" w:rsidRPr="00FE4D47">
        <w:rPr>
          <w:rFonts w:asciiTheme="minorHAnsi" w:hAnsiTheme="minorHAnsi" w:cstheme="minorHAnsi"/>
        </w:rPr>
        <w:t xml:space="preserve"> </w:t>
      </w:r>
      <w:r w:rsidR="00DC27FC" w:rsidRPr="00FE4D47">
        <w:rPr>
          <w:rFonts w:asciiTheme="minorHAnsi" w:hAnsiTheme="minorHAnsi" w:cstheme="minorHAnsi"/>
        </w:rPr>
        <w:t>2</w:t>
      </w:r>
      <w:r w:rsidR="006B48BC" w:rsidRPr="00FE4D47">
        <w:rPr>
          <w:rFonts w:asciiTheme="minorHAnsi" w:hAnsiTheme="minorHAnsi" w:cstheme="minorHAnsi"/>
        </w:rPr>
        <w:t xml:space="preserve"> </w:t>
      </w:r>
      <w:r w:rsidR="00DC27FC" w:rsidRPr="00FE4D47">
        <w:rPr>
          <w:rFonts w:asciiTheme="minorHAnsi" w:hAnsiTheme="minorHAnsi" w:cstheme="minorHAnsi"/>
        </w:rPr>
        <w:t>7</w:t>
      </w:r>
      <w:r w:rsidR="00C947F3" w:rsidRPr="00FE4D47">
        <w:rPr>
          <w:rFonts w:asciiTheme="minorHAnsi" w:hAnsiTheme="minorHAnsi" w:cstheme="minorHAnsi"/>
        </w:rPr>
        <w:t xml:space="preserve">00 </w:t>
      </w:r>
      <w:r w:rsidRPr="00FE4D47">
        <w:rPr>
          <w:rFonts w:asciiTheme="minorHAnsi" w:hAnsiTheme="minorHAnsi" w:cstheme="minorHAnsi"/>
        </w:rPr>
        <w:t xml:space="preserve">zł stanowiącą </w:t>
      </w:r>
      <w:r w:rsidRPr="00FE4D47">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38D118C0" w14:textId="663D95BD" w:rsidR="006B48BC" w:rsidRPr="00FE4D47" w:rsidRDefault="00B83DC8" w:rsidP="00FE4D47">
      <w:pPr>
        <w:spacing w:before="120" w:after="120" w:line="360" w:lineRule="auto"/>
        <w:rPr>
          <w:rFonts w:asciiTheme="minorHAnsi" w:hAnsiTheme="minorHAnsi" w:cstheme="minorHAnsi"/>
        </w:rPr>
      </w:pPr>
      <w:r w:rsidRPr="00FE4D47">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FE4D47">
        <w:rPr>
          <w:rFonts w:asciiTheme="minorHAnsi" w:hAnsiTheme="minorHAnsi" w:cstheme="minorHAnsi"/>
        </w:rPr>
        <w:t>(Dz.</w:t>
      </w:r>
      <w:r w:rsidR="006B48BC" w:rsidRPr="00FE4D47">
        <w:rPr>
          <w:rFonts w:asciiTheme="minorHAnsi" w:hAnsiTheme="minorHAnsi" w:cstheme="minorHAnsi"/>
        </w:rPr>
        <w:t xml:space="preserve"> </w:t>
      </w:r>
      <w:r w:rsidR="006B751B" w:rsidRPr="00FE4D47">
        <w:rPr>
          <w:rFonts w:asciiTheme="minorHAnsi" w:hAnsiTheme="minorHAnsi" w:cstheme="minorHAnsi"/>
        </w:rPr>
        <w:t xml:space="preserve">U. z 2025 r. </w:t>
      </w:r>
      <w:r w:rsidR="006B751B" w:rsidRPr="00FE4D47">
        <w:rPr>
          <w:rFonts w:asciiTheme="minorHAnsi" w:hAnsiTheme="minorHAnsi" w:cstheme="minorHAnsi"/>
        </w:rPr>
        <w:br/>
        <w:t xml:space="preserve">poz. 111). </w:t>
      </w:r>
    </w:p>
    <w:p w14:paraId="5D156919" w14:textId="250B2D2F" w:rsidR="00B83DC8" w:rsidRPr="00FE4D47" w:rsidRDefault="00B83DC8" w:rsidP="00FE4D47">
      <w:pPr>
        <w:spacing w:before="120" w:after="120" w:line="360" w:lineRule="auto"/>
        <w:rPr>
          <w:rFonts w:asciiTheme="minorHAnsi" w:hAnsiTheme="minorHAnsi" w:cstheme="minorHAnsi"/>
          <w:color w:val="000000"/>
        </w:rPr>
      </w:pPr>
      <w:r w:rsidRPr="00FE4D47">
        <w:rPr>
          <w:rFonts w:asciiTheme="minorHAnsi" w:hAnsiTheme="minorHAnsi" w:cstheme="minorHAnsi"/>
          <w:color w:val="000000"/>
        </w:rPr>
        <w:t>Kara</w:t>
      </w:r>
      <w:r w:rsidR="006B751B" w:rsidRPr="00FE4D47">
        <w:rPr>
          <w:rFonts w:asciiTheme="minorHAnsi" w:hAnsiTheme="minorHAnsi" w:cstheme="minorHAnsi"/>
          <w:color w:val="000000"/>
        </w:rPr>
        <w:t xml:space="preserve"> </w:t>
      </w:r>
      <w:r w:rsidRPr="00FE4D47">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FE4D47" w:rsidRDefault="00B83DC8" w:rsidP="00FE4D47">
      <w:pPr>
        <w:spacing w:line="360" w:lineRule="auto"/>
        <w:rPr>
          <w:rFonts w:asciiTheme="minorHAnsi" w:hAnsiTheme="minorHAnsi" w:cstheme="minorHAnsi"/>
        </w:rPr>
      </w:pPr>
      <w:r w:rsidRPr="00FE4D47">
        <w:rPr>
          <w:rFonts w:asciiTheme="minorHAnsi" w:hAnsiTheme="minorHAnsi" w:cstheme="minorHAnsi"/>
        </w:rPr>
        <w:t>Pouczenie:</w:t>
      </w:r>
    </w:p>
    <w:p w14:paraId="38D74694" w14:textId="62F82F5B" w:rsidR="00B83DC8" w:rsidRPr="00FE4D47" w:rsidRDefault="00B83DC8" w:rsidP="00FE4D47">
      <w:pPr>
        <w:spacing w:line="360" w:lineRule="auto"/>
        <w:rPr>
          <w:rFonts w:asciiTheme="minorHAnsi" w:hAnsiTheme="minorHAnsi" w:cstheme="minorHAnsi"/>
        </w:rPr>
      </w:pPr>
      <w:r w:rsidRPr="00FE4D47">
        <w:rPr>
          <w:rFonts w:asciiTheme="minorHAnsi" w:hAnsiTheme="minorHAnsi" w:cstheme="minorHAnsi"/>
        </w:rPr>
        <w:t>Zgodnie z art. 5 ust. 2 ustawy z dnia 15 grudnia 2000 r. o Inspekcji Handlowej</w:t>
      </w:r>
      <w:r w:rsidR="00744D14" w:rsidRPr="00FE4D47">
        <w:rPr>
          <w:rFonts w:asciiTheme="minorHAnsi" w:hAnsiTheme="minorHAnsi" w:cstheme="minorHAnsi"/>
        </w:rPr>
        <w:t xml:space="preserve"> (Dz.</w:t>
      </w:r>
      <w:r w:rsidR="006B48BC" w:rsidRPr="00FE4D47">
        <w:rPr>
          <w:rFonts w:asciiTheme="minorHAnsi" w:hAnsiTheme="minorHAnsi" w:cstheme="minorHAnsi"/>
        </w:rPr>
        <w:t xml:space="preserve"> </w:t>
      </w:r>
      <w:r w:rsidR="00744D14" w:rsidRPr="00FE4D47">
        <w:rPr>
          <w:rFonts w:asciiTheme="minorHAnsi" w:hAnsiTheme="minorHAnsi" w:cstheme="minorHAnsi"/>
        </w:rPr>
        <w:t>U. z 202</w:t>
      </w:r>
      <w:r w:rsidR="00B32D27" w:rsidRPr="00FE4D47">
        <w:rPr>
          <w:rFonts w:asciiTheme="minorHAnsi" w:hAnsiTheme="minorHAnsi" w:cstheme="minorHAnsi"/>
        </w:rPr>
        <w:t>5</w:t>
      </w:r>
      <w:r w:rsidR="00744D14" w:rsidRPr="00FE4D47">
        <w:rPr>
          <w:rFonts w:asciiTheme="minorHAnsi" w:hAnsiTheme="minorHAnsi" w:cstheme="minorHAnsi"/>
        </w:rPr>
        <w:t xml:space="preserve"> r. poz. </w:t>
      </w:r>
      <w:r w:rsidR="00B32D27" w:rsidRPr="00FE4D47">
        <w:rPr>
          <w:rFonts w:asciiTheme="minorHAnsi" w:hAnsiTheme="minorHAnsi" w:cstheme="minorHAnsi"/>
        </w:rPr>
        <w:t>229</w:t>
      </w:r>
      <w:r w:rsidR="00744D14" w:rsidRPr="00FE4D47">
        <w:rPr>
          <w:rFonts w:asciiTheme="minorHAnsi" w:hAnsiTheme="minorHAnsi" w:cstheme="minorHAnsi"/>
        </w:rPr>
        <w:t>)</w:t>
      </w:r>
      <w:r w:rsidR="00B32D27" w:rsidRPr="00FE4D47">
        <w:rPr>
          <w:rFonts w:asciiTheme="minorHAnsi" w:hAnsiTheme="minorHAnsi" w:cstheme="minorHAnsi"/>
        </w:rPr>
        <w:br/>
      </w:r>
      <w:r w:rsidRPr="00FE4D47">
        <w:rPr>
          <w:rFonts w:asciiTheme="minorHAnsi" w:hAnsiTheme="minorHAnsi" w:cstheme="minorHAnsi"/>
        </w:rPr>
        <w:lastRenderedPageBreak/>
        <w:t>art. 127 § 1 i § 2 kpa oraz art. 129 § 1 i § 2 kpa, od niniejszej decyzji stronom postępowania służy prawo odwołania się do Prezesa Urzędu Ochrony Konkurencji i Konsumentów.</w:t>
      </w:r>
      <w:r w:rsidR="00737982" w:rsidRPr="00FE4D47">
        <w:rPr>
          <w:rFonts w:asciiTheme="minorHAnsi" w:hAnsiTheme="minorHAnsi" w:cstheme="minorHAnsi"/>
        </w:rPr>
        <w:t xml:space="preserve"> </w:t>
      </w:r>
      <w:r w:rsidRPr="00FE4D47">
        <w:rPr>
          <w:rFonts w:asciiTheme="minorHAnsi" w:hAnsiTheme="minorHAnsi" w:cstheme="minorHAnsi"/>
        </w:rPr>
        <w:t>Odwołanie wnosi się w terminie</w:t>
      </w:r>
      <w:r w:rsidR="003B2ADA" w:rsidRPr="00FE4D47">
        <w:rPr>
          <w:rFonts w:asciiTheme="minorHAnsi" w:hAnsiTheme="minorHAnsi" w:cstheme="minorHAnsi"/>
        </w:rPr>
        <w:br/>
      </w:r>
      <w:r w:rsidRPr="00FE4D47">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FE4D47" w:rsidRDefault="00C4686A" w:rsidP="00FE4D47">
      <w:pPr>
        <w:spacing w:before="240" w:line="360" w:lineRule="auto"/>
        <w:rPr>
          <w:rFonts w:asciiTheme="minorHAnsi" w:hAnsiTheme="minorHAnsi" w:cstheme="minorHAnsi"/>
        </w:rPr>
      </w:pPr>
      <w:r w:rsidRPr="00FE4D47">
        <w:rPr>
          <w:rFonts w:asciiTheme="minorHAnsi" w:hAnsiTheme="minorHAnsi" w:cstheme="minorHAnsi"/>
        </w:rPr>
        <w:t>Z up. Mazowieckiego Wojewódzkiego Inspektora Inspekcji Handlowej</w:t>
      </w:r>
    </w:p>
    <w:p w14:paraId="0CF48A48" w14:textId="77777777" w:rsidR="00C4686A" w:rsidRPr="00FE4D47" w:rsidRDefault="00C4686A" w:rsidP="00FE4D47">
      <w:pPr>
        <w:spacing w:line="360" w:lineRule="auto"/>
        <w:rPr>
          <w:rFonts w:asciiTheme="minorHAnsi" w:hAnsiTheme="minorHAnsi" w:cstheme="minorHAnsi"/>
        </w:rPr>
      </w:pPr>
      <w:r w:rsidRPr="00FE4D47">
        <w:rPr>
          <w:rFonts w:asciiTheme="minorHAnsi" w:hAnsiTheme="minorHAnsi" w:cstheme="minorHAnsi"/>
        </w:rPr>
        <w:t>Agnieszka Cieślik</w:t>
      </w:r>
    </w:p>
    <w:p w14:paraId="1C69A57B" w14:textId="77777777" w:rsidR="00C4686A" w:rsidRPr="00FE4D47" w:rsidRDefault="00C4686A" w:rsidP="00FE4D47">
      <w:pPr>
        <w:spacing w:line="360" w:lineRule="auto"/>
        <w:rPr>
          <w:rFonts w:asciiTheme="minorHAnsi" w:hAnsiTheme="minorHAnsi" w:cstheme="minorHAnsi"/>
        </w:rPr>
      </w:pPr>
      <w:r w:rsidRPr="00FE4D47">
        <w:rPr>
          <w:rFonts w:asciiTheme="minorHAnsi" w:hAnsiTheme="minorHAnsi" w:cstheme="minorHAnsi"/>
        </w:rPr>
        <w:t xml:space="preserve"> Z-ca Mazowieckiego Wojewódzkiego Inspektora Inspekcji Handlowej </w:t>
      </w:r>
    </w:p>
    <w:p w14:paraId="1BFE1170" w14:textId="77777777" w:rsidR="00C4686A" w:rsidRPr="00FE4D47" w:rsidRDefault="00C4686A" w:rsidP="00FE4D47">
      <w:pPr>
        <w:spacing w:after="720" w:line="360" w:lineRule="auto"/>
        <w:ind w:left="2126" w:firstLine="709"/>
        <w:rPr>
          <w:rFonts w:asciiTheme="minorHAnsi" w:hAnsiTheme="minorHAnsi" w:cstheme="minorHAnsi"/>
        </w:rPr>
      </w:pPr>
      <w:r w:rsidRPr="00FE4D47">
        <w:rPr>
          <w:rFonts w:asciiTheme="minorHAnsi" w:hAnsiTheme="minorHAnsi" w:cstheme="minorHAnsi"/>
        </w:rPr>
        <w:t>/podpisano elektronicznie/</w:t>
      </w:r>
    </w:p>
    <w:p w14:paraId="7CEFC08A" w14:textId="77777777" w:rsidR="00C4686A" w:rsidRPr="00FE4D47" w:rsidRDefault="00C4686A" w:rsidP="00FE4D47">
      <w:pPr>
        <w:spacing w:after="120"/>
        <w:rPr>
          <w:rFonts w:asciiTheme="minorHAnsi" w:hAnsiTheme="minorHAnsi" w:cstheme="minorHAnsi"/>
        </w:rPr>
      </w:pPr>
      <w:r w:rsidRPr="00FE4D47">
        <w:rPr>
          <w:rFonts w:asciiTheme="minorHAnsi" w:hAnsiTheme="minorHAnsi" w:cstheme="minorHAnsi"/>
        </w:rPr>
        <w:t>Otrzymują:</w:t>
      </w:r>
    </w:p>
    <w:p w14:paraId="14BA5995" w14:textId="0143157F" w:rsidR="00C4686A" w:rsidRPr="00FE4D47" w:rsidRDefault="00DC27FC" w:rsidP="00FE4D47">
      <w:pPr>
        <w:pStyle w:val="Akapitzlist"/>
        <w:numPr>
          <w:ilvl w:val="0"/>
          <w:numId w:val="15"/>
        </w:numPr>
        <w:spacing w:line="276" w:lineRule="auto"/>
        <w:ind w:left="714" w:hanging="357"/>
        <w:rPr>
          <w:rFonts w:asciiTheme="minorHAnsi" w:hAnsiTheme="minorHAnsi" w:cstheme="minorHAnsi"/>
        </w:rPr>
      </w:pPr>
      <w:r w:rsidRPr="00FE4D47">
        <w:rPr>
          <w:rFonts w:asciiTheme="minorHAnsi" w:hAnsiTheme="minorHAnsi" w:cstheme="minorHAnsi"/>
        </w:rPr>
        <w:t>"DINO POLSKA" SPÓŁKA AKCYJNA, Krotoszyn, ul. Ostrowska 122, 63-700 Krotoszyn</w:t>
      </w:r>
      <w:r w:rsidR="00C4686A" w:rsidRPr="00FE4D47">
        <w:rPr>
          <w:rFonts w:asciiTheme="minorHAnsi" w:hAnsiTheme="minorHAnsi" w:cstheme="minorHAnsi"/>
        </w:rPr>
        <w:t>;</w:t>
      </w:r>
    </w:p>
    <w:p w14:paraId="61F49B21" w14:textId="30C36336" w:rsidR="00763629" w:rsidRPr="00FE4D47" w:rsidRDefault="00C4686A" w:rsidP="00FE4D47">
      <w:pPr>
        <w:pStyle w:val="Akapitzlist"/>
        <w:numPr>
          <w:ilvl w:val="0"/>
          <w:numId w:val="15"/>
        </w:numPr>
        <w:spacing w:before="120"/>
        <w:ind w:left="714" w:hanging="357"/>
        <w:rPr>
          <w:rFonts w:asciiTheme="minorHAnsi" w:hAnsiTheme="minorHAnsi" w:cstheme="minorHAnsi"/>
        </w:rPr>
      </w:pPr>
      <w:r w:rsidRPr="00FE4D47">
        <w:rPr>
          <w:rFonts w:asciiTheme="minorHAnsi" w:hAnsiTheme="minorHAnsi" w:cstheme="minorHAnsi"/>
        </w:rPr>
        <w:t>aa.</w:t>
      </w:r>
    </w:p>
    <w:sectPr w:rsidR="00763629" w:rsidRPr="00FE4D47" w:rsidSect="006122D8">
      <w:footerReference w:type="even" r:id="rId7"/>
      <w:footerReference w:type="default" r:id="rId8"/>
      <w:headerReference w:type="first" r:id="rId9"/>
      <w:footerReference w:type="first" r:id="rId10"/>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71E8" w14:textId="77777777" w:rsidR="004E34DF" w:rsidRDefault="004E34DF">
      <w:r>
        <w:separator/>
      </w:r>
    </w:p>
  </w:endnote>
  <w:endnote w:type="continuationSeparator" w:id="0">
    <w:p w14:paraId="7EA78DD7" w14:textId="77777777" w:rsidR="004E34DF" w:rsidRDefault="004E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41772163" name="Obraz 4177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D278" w14:textId="77777777" w:rsidR="004E34DF" w:rsidRDefault="004E34DF">
      <w:r>
        <w:separator/>
      </w:r>
    </w:p>
  </w:footnote>
  <w:footnote w:type="continuationSeparator" w:id="0">
    <w:p w14:paraId="49039F16" w14:textId="77777777" w:rsidR="004E34DF" w:rsidRDefault="004E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5B570C"/>
    <w:multiLevelType w:val="hybridMultilevel"/>
    <w:tmpl w:val="6946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8"/>
  </w:num>
  <w:num w:numId="2" w16cid:durableId="241256697">
    <w:abstractNumId w:val="4"/>
  </w:num>
  <w:num w:numId="3" w16cid:durableId="1968854781">
    <w:abstractNumId w:val="13"/>
  </w:num>
  <w:num w:numId="4" w16cid:durableId="944845964">
    <w:abstractNumId w:val="17"/>
  </w:num>
  <w:num w:numId="5" w16cid:durableId="696464388">
    <w:abstractNumId w:val="11"/>
  </w:num>
  <w:num w:numId="6" w16cid:durableId="43141425">
    <w:abstractNumId w:val="3"/>
  </w:num>
  <w:num w:numId="7" w16cid:durableId="857046145">
    <w:abstractNumId w:val="6"/>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4"/>
  </w:num>
  <w:num w:numId="14" w16cid:durableId="1933509732">
    <w:abstractNumId w:val="5"/>
  </w:num>
  <w:num w:numId="15" w16cid:durableId="2098356705">
    <w:abstractNumId w:val="7"/>
  </w:num>
  <w:num w:numId="16" w16cid:durableId="1618246626">
    <w:abstractNumId w:val="12"/>
  </w:num>
  <w:num w:numId="17" w16cid:durableId="782380433">
    <w:abstractNumId w:val="15"/>
  </w:num>
  <w:num w:numId="18" w16cid:durableId="1975787401">
    <w:abstractNumId w:val="8"/>
  </w:num>
  <w:num w:numId="19" w16cid:durableId="1706172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696F"/>
    <w:rsid w:val="00151ADD"/>
    <w:rsid w:val="0019129D"/>
    <w:rsid w:val="001C0D70"/>
    <w:rsid w:val="001C47B0"/>
    <w:rsid w:val="001E6035"/>
    <w:rsid w:val="001F44EA"/>
    <w:rsid w:val="002009CD"/>
    <w:rsid w:val="00211196"/>
    <w:rsid w:val="00211326"/>
    <w:rsid w:val="00215FAD"/>
    <w:rsid w:val="002232BE"/>
    <w:rsid w:val="00223ED9"/>
    <w:rsid w:val="00226D3B"/>
    <w:rsid w:val="002535DB"/>
    <w:rsid w:val="00263ADB"/>
    <w:rsid w:val="0027528B"/>
    <w:rsid w:val="00276058"/>
    <w:rsid w:val="002A5EF1"/>
    <w:rsid w:val="002B68EA"/>
    <w:rsid w:val="002C10A8"/>
    <w:rsid w:val="002D1221"/>
    <w:rsid w:val="002F5364"/>
    <w:rsid w:val="00341CF7"/>
    <w:rsid w:val="00342B00"/>
    <w:rsid w:val="00376E4E"/>
    <w:rsid w:val="00383238"/>
    <w:rsid w:val="00383D06"/>
    <w:rsid w:val="00393A93"/>
    <w:rsid w:val="003B2ADA"/>
    <w:rsid w:val="003E7518"/>
    <w:rsid w:val="00403759"/>
    <w:rsid w:val="00410D8D"/>
    <w:rsid w:val="00411939"/>
    <w:rsid w:val="00451777"/>
    <w:rsid w:val="00496618"/>
    <w:rsid w:val="004D0CC1"/>
    <w:rsid w:val="004D1E4C"/>
    <w:rsid w:val="004E34DF"/>
    <w:rsid w:val="00507B16"/>
    <w:rsid w:val="00511A19"/>
    <w:rsid w:val="005323AC"/>
    <w:rsid w:val="0055449C"/>
    <w:rsid w:val="005806C1"/>
    <w:rsid w:val="005A0D83"/>
    <w:rsid w:val="005A7A74"/>
    <w:rsid w:val="005C0E93"/>
    <w:rsid w:val="006122D8"/>
    <w:rsid w:val="00641450"/>
    <w:rsid w:val="006439E3"/>
    <w:rsid w:val="00655B22"/>
    <w:rsid w:val="006749FB"/>
    <w:rsid w:val="0068027A"/>
    <w:rsid w:val="00680B0C"/>
    <w:rsid w:val="0069446D"/>
    <w:rsid w:val="006B48BC"/>
    <w:rsid w:val="006B751B"/>
    <w:rsid w:val="00701CE2"/>
    <w:rsid w:val="0072415A"/>
    <w:rsid w:val="00732FBA"/>
    <w:rsid w:val="00737982"/>
    <w:rsid w:val="00744D14"/>
    <w:rsid w:val="00763629"/>
    <w:rsid w:val="007C068E"/>
    <w:rsid w:val="007C6355"/>
    <w:rsid w:val="007F2EFF"/>
    <w:rsid w:val="00801F8F"/>
    <w:rsid w:val="00803035"/>
    <w:rsid w:val="008031C1"/>
    <w:rsid w:val="00840574"/>
    <w:rsid w:val="008741C7"/>
    <w:rsid w:val="00874344"/>
    <w:rsid w:val="00877629"/>
    <w:rsid w:val="00897A9F"/>
    <w:rsid w:val="008A2AA7"/>
    <w:rsid w:val="008B68CF"/>
    <w:rsid w:val="008C0889"/>
    <w:rsid w:val="008C2BA3"/>
    <w:rsid w:val="008D3A8E"/>
    <w:rsid w:val="008E2141"/>
    <w:rsid w:val="00935EA5"/>
    <w:rsid w:val="00942431"/>
    <w:rsid w:val="00957077"/>
    <w:rsid w:val="009F7349"/>
    <w:rsid w:val="00A0275E"/>
    <w:rsid w:val="00A074BA"/>
    <w:rsid w:val="00A16060"/>
    <w:rsid w:val="00A507EB"/>
    <w:rsid w:val="00A64F76"/>
    <w:rsid w:val="00AA7BCF"/>
    <w:rsid w:val="00AC3137"/>
    <w:rsid w:val="00AD6E8B"/>
    <w:rsid w:val="00AF2E3F"/>
    <w:rsid w:val="00B32D27"/>
    <w:rsid w:val="00B4445A"/>
    <w:rsid w:val="00B83DC8"/>
    <w:rsid w:val="00C30C2D"/>
    <w:rsid w:val="00C34EBE"/>
    <w:rsid w:val="00C40E4E"/>
    <w:rsid w:val="00C4686A"/>
    <w:rsid w:val="00C56337"/>
    <w:rsid w:val="00C947F3"/>
    <w:rsid w:val="00CB4EE3"/>
    <w:rsid w:val="00CC10B2"/>
    <w:rsid w:val="00CD703B"/>
    <w:rsid w:val="00CE335C"/>
    <w:rsid w:val="00CF02E4"/>
    <w:rsid w:val="00D46857"/>
    <w:rsid w:val="00D76751"/>
    <w:rsid w:val="00D81948"/>
    <w:rsid w:val="00D81ACE"/>
    <w:rsid w:val="00D857B1"/>
    <w:rsid w:val="00D9508B"/>
    <w:rsid w:val="00DC27FC"/>
    <w:rsid w:val="00DC2D34"/>
    <w:rsid w:val="00DF0AD1"/>
    <w:rsid w:val="00E553FB"/>
    <w:rsid w:val="00EA7D83"/>
    <w:rsid w:val="00ED4A8C"/>
    <w:rsid w:val="00F15532"/>
    <w:rsid w:val="00F25A9E"/>
    <w:rsid w:val="00F625FF"/>
    <w:rsid w:val="00FB017C"/>
    <w:rsid w:val="00FB3D47"/>
    <w:rsid w:val="00FB46FF"/>
    <w:rsid w:val="00FE4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2056</Words>
  <Characters>12339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2025-08-20T07:38:00Z</dcterms:created>
  <dcterms:modified xsi:type="dcterms:W3CDTF">2025-08-20T07:38:00Z</dcterms:modified>
</cp:coreProperties>
</file>