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6A87B339" w:rsidR="00752D12" w:rsidRPr="00A56F29" w:rsidRDefault="0026455B" w:rsidP="00A56F29">
      <w:pPr>
        <w:tabs>
          <w:tab w:val="left" w:pos="5670"/>
        </w:tabs>
        <w:spacing w:line="360" w:lineRule="auto"/>
        <w:rPr>
          <w:rFonts w:asciiTheme="minorHAnsi" w:hAnsiTheme="minorHAnsi" w:cstheme="minorHAnsi"/>
        </w:rPr>
      </w:pPr>
      <w:r w:rsidRPr="00A56F29">
        <w:rPr>
          <w:rFonts w:asciiTheme="minorHAnsi" w:hAnsiTheme="minorHAnsi" w:cstheme="minorHAnsi"/>
        </w:rPr>
        <w:tab/>
      </w:r>
      <w:r w:rsidR="00EE74BB" w:rsidRPr="00A56F29">
        <w:rPr>
          <w:rFonts w:asciiTheme="minorHAnsi" w:hAnsiTheme="minorHAnsi" w:cstheme="minorHAnsi"/>
        </w:rPr>
        <w:t>Warszawa, dnia</w:t>
      </w:r>
      <w:r w:rsidR="0057597D" w:rsidRPr="00A56F29">
        <w:rPr>
          <w:rFonts w:asciiTheme="minorHAnsi" w:hAnsiTheme="minorHAnsi" w:cstheme="minorHAnsi"/>
        </w:rPr>
        <w:t xml:space="preserve"> </w:t>
      </w:r>
      <w:r w:rsidR="000141E0" w:rsidRPr="00A56F29">
        <w:rPr>
          <w:rFonts w:asciiTheme="minorHAnsi" w:hAnsiTheme="minorHAnsi" w:cstheme="minorHAnsi"/>
        </w:rPr>
        <w:t>1</w:t>
      </w:r>
      <w:r w:rsidR="00C754AA" w:rsidRPr="00A56F29">
        <w:rPr>
          <w:rFonts w:asciiTheme="minorHAnsi" w:hAnsiTheme="minorHAnsi" w:cstheme="minorHAnsi"/>
        </w:rPr>
        <w:t>7</w:t>
      </w:r>
      <w:r w:rsidR="000141E0" w:rsidRPr="00A56F29">
        <w:rPr>
          <w:rFonts w:asciiTheme="minorHAnsi" w:hAnsiTheme="minorHAnsi" w:cstheme="minorHAnsi"/>
        </w:rPr>
        <w:t xml:space="preserve"> marca</w:t>
      </w:r>
      <w:r w:rsidR="00A808B3" w:rsidRPr="00A56F29">
        <w:rPr>
          <w:rFonts w:asciiTheme="minorHAnsi" w:hAnsiTheme="minorHAnsi" w:cstheme="minorHAnsi"/>
        </w:rPr>
        <w:t xml:space="preserve"> 2025 r</w:t>
      </w:r>
      <w:r w:rsidR="009C4E1C" w:rsidRPr="00A56F29">
        <w:rPr>
          <w:rFonts w:asciiTheme="minorHAnsi" w:hAnsiTheme="minorHAnsi" w:cstheme="minorHAnsi"/>
        </w:rPr>
        <w:t>.</w:t>
      </w:r>
    </w:p>
    <w:p w14:paraId="1054F8D6" w14:textId="5E013968" w:rsidR="0057597D" w:rsidRPr="00A56F29" w:rsidRDefault="00CC39B3" w:rsidP="00A56F29">
      <w:pPr>
        <w:spacing w:before="120" w:line="360" w:lineRule="auto"/>
        <w:rPr>
          <w:rFonts w:asciiTheme="minorHAnsi" w:hAnsiTheme="minorHAnsi" w:cstheme="minorHAnsi"/>
        </w:rPr>
      </w:pPr>
      <w:r w:rsidRPr="00A56F29">
        <w:rPr>
          <w:rFonts w:asciiTheme="minorHAnsi" w:hAnsiTheme="minorHAnsi" w:cstheme="minorHAnsi"/>
        </w:rPr>
        <w:t>DC.8361.</w:t>
      </w:r>
      <w:r w:rsidR="000141E0" w:rsidRPr="00A56F29">
        <w:rPr>
          <w:rFonts w:asciiTheme="minorHAnsi" w:hAnsiTheme="minorHAnsi" w:cstheme="minorHAnsi"/>
        </w:rPr>
        <w:t>28</w:t>
      </w:r>
      <w:r w:rsidR="00C754AA" w:rsidRPr="00A56F29">
        <w:rPr>
          <w:rFonts w:asciiTheme="minorHAnsi" w:hAnsiTheme="minorHAnsi" w:cstheme="minorHAnsi"/>
        </w:rPr>
        <w:t>0</w:t>
      </w:r>
      <w:r w:rsidRPr="00A56F29">
        <w:rPr>
          <w:rFonts w:asciiTheme="minorHAnsi" w:hAnsiTheme="minorHAnsi" w:cstheme="minorHAnsi"/>
        </w:rPr>
        <w:t>.2024</w:t>
      </w:r>
    </w:p>
    <w:p w14:paraId="5F798226" w14:textId="3F88C5BB" w:rsidR="00D044AE" w:rsidRPr="00A56F29" w:rsidRDefault="00D044AE" w:rsidP="00A56F29">
      <w:pPr>
        <w:spacing w:line="360" w:lineRule="auto"/>
        <w:rPr>
          <w:rFonts w:asciiTheme="minorHAnsi" w:hAnsiTheme="minorHAnsi" w:cstheme="minorHAnsi"/>
          <w:spacing w:val="40"/>
        </w:rPr>
      </w:pPr>
      <w:r w:rsidRPr="00A56F29">
        <w:rPr>
          <w:rFonts w:asciiTheme="minorHAnsi" w:hAnsiTheme="minorHAnsi" w:cstheme="minorHAnsi"/>
        </w:rPr>
        <w:t xml:space="preserve">DECYZJA </w:t>
      </w:r>
      <w:r w:rsidR="00CC39B3" w:rsidRPr="00A56F29">
        <w:rPr>
          <w:rFonts w:asciiTheme="minorHAnsi" w:hAnsiTheme="minorHAnsi" w:cstheme="minorHAnsi"/>
        </w:rPr>
        <w:t>PO.</w:t>
      </w:r>
      <w:r w:rsidR="003E6AC8" w:rsidRPr="00A56F29">
        <w:rPr>
          <w:rFonts w:asciiTheme="minorHAnsi" w:hAnsiTheme="minorHAnsi" w:cstheme="minorHAnsi"/>
        </w:rPr>
        <w:t>10</w:t>
      </w:r>
      <w:r w:rsidR="00C754AA" w:rsidRPr="00A56F29">
        <w:rPr>
          <w:rFonts w:asciiTheme="minorHAnsi" w:hAnsiTheme="minorHAnsi" w:cstheme="minorHAnsi"/>
        </w:rPr>
        <w:t>1</w:t>
      </w:r>
      <w:r w:rsidR="00CC39B3" w:rsidRPr="00A56F29">
        <w:rPr>
          <w:rFonts w:asciiTheme="minorHAnsi" w:hAnsiTheme="minorHAnsi" w:cstheme="minorHAnsi"/>
        </w:rPr>
        <w:t>.GO</w:t>
      </w:r>
      <w:r w:rsidR="003E6AC8" w:rsidRPr="00A56F29">
        <w:rPr>
          <w:rFonts w:asciiTheme="minorHAnsi" w:hAnsiTheme="minorHAnsi" w:cstheme="minorHAnsi"/>
        </w:rPr>
        <w:t>.2</w:t>
      </w:r>
      <w:r w:rsidR="00C754AA" w:rsidRPr="00A56F29">
        <w:rPr>
          <w:rFonts w:asciiTheme="minorHAnsi" w:hAnsiTheme="minorHAnsi" w:cstheme="minorHAnsi"/>
        </w:rPr>
        <w:t>4</w:t>
      </w:r>
      <w:r w:rsidR="00CC39B3" w:rsidRPr="00A56F29">
        <w:rPr>
          <w:rFonts w:asciiTheme="minorHAnsi" w:hAnsiTheme="minorHAnsi" w:cstheme="minorHAnsi"/>
        </w:rPr>
        <w:t>.2025.</w:t>
      </w:r>
      <w:r w:rsidR="00AF5374" w:rsidRPr="00A56F29">
        <w:rPr>
          <w:rFonts w:asciiTheme="minorHAnsi" w:hAnsiTheme="minorHAnsi" w:cstheme="minorHAnsi"/>
        </w:rPr>
        <w:t>A</w:t>
      </w:r>
      <w:r w:rsidR="00CC39B3" w:rsidRPr="00A56F29">
        <w:rPr>
          <w:rFonts w:asciiTheme="minorHAnsi" w:hAnsiTheme="minorHAnsi" w:cstheme="minorHAnsi"/>
        </w:rPr>
        <w:t>K</w:t>
      </w:r>
    </w:p>
    <w:p w14:paraId="4E4E19AA" w14:textId="605EA781" w:rsidR="003D2171" w:rsidRPr="00A56F29" w:rsidRDefault="003D2171" w:rsidP="00A56F29">
      <w:pPr>
        <w:spacing w:line="360" w:lineRule="auto"/>
        <w:rPr>
          <w:rFonts w:asciiTheme="minorHAnsi" w:hAnsiTheme="minorHAnsi" w:cstheme="minorHAnsi"/>
        </w:rPr>
      </w:pPr>
      <w:r w:rsidRPr="00A56F29">
        <w:rPr>
          <w:rFonts w:asciiTheme="minorHAnsi" w:hAnsiTheme="minorHAnsi" w:cstheme="minorHAnsi"/>
        </w:rPr>
        <w:t>Na podstawie art.</w:t>
      </w:r>
      <w:r w:rsidR="00E738B5" w:rsidRPr="00A56F29">
        <w:rPr>
          <w:rFonts w:asciiTheme="minorHAnsi" w:hAnsiTheme="minorHAnsi" w:cstheme="minorHAnsi"/>
        </w:rPr>
        <w:t xml:space="preserve"> 56 ust. 1 pkt 12, art. 57 pkt 4</w:t>
      </w:r>
      <w:r w:rsidRPr="00A56F29">
        <w:rPr>
          <w:rFonts w:asciiTheme="minorHAnsi" w:hAnsiTheme="minorHAnsi" w:cstheme="minorHAnsi"/>
        </w:rPr>
        <w:t xml:space="preserve"> oraz art. 58 ust. 2 ustawy z dnia 13 czerwca 2013</w:t>
      </w:r>
      <w:r w:rsidR="00C043C2" w:rsidRPr="00A56F29">
        <w:rPr>
          <w:rFonts w:asciiTheme="minorHAnsi" w:hAnsiTheme="minorHAnsi" w:cstheme="minorHAnsi"/>
        </w:rPr>
        <w:t xml:space="preserve"> </w:t>
      </w:r>
      <w:r w:rsidRPr="00A56F29">
        <w:rPr>
          <w:rFonts w:asciiTheme="minorHAnsi" w:hAnsiTheme="minorHAnsi" w:cstheme="minorHAnsi"/>
        </w:rPr>
        <w:t xml:space="preserve">r. </w:t>
      </w:r>
      <w:r w:rsidR="003167EC" w:rsidRPr="00A56F29">
        <w:rPr>
          <w:rFonts w:asciiTheme="minorHAnsi" w:hAnsiTheme="minorHAnsi" w:cstheme="minorHAnsi"/>
        </w:rPr>
        <w:br/>
      </w:r>
      <w:r w:rsidRPr="00A56F29">
        <w:rPr>
          <w:rFonts w:asciiTheme="minorHAnsi" w:hAnsiTheme="minorHAnsi" w:cstheme="minorHAnsi"/>
        </w:rPr>
        <w:t xml:space="preserve">o gospodarce opakowaniami i odpadami </w:t>
      </w:r>
      <w:r w:rsidR="00FB2405" w:rsidRPr="00A56F29">
        <w:rPr>
          <w:rFonts w:asciiTheme="minorHAnsi" w:hAnsiTheme="minorHAnsi" w:cstheme="minorHAnsi"/>
        </w:rPr>
        <w:t xml:space="preserve">opakowaniowymi </w:t>
      </w:r>
      <w:r w:rsidR="00E51363" w:rsidRPr="00A56F29">
        <w:rPr>
          <w:rFonts w:asciiTheme="minorHAnsi" w:hAnsiTheme="minorHAnsi" w:cstheme="minorHAnsi"/>
        </w:rPr>
        <w:t>(Dz.U. z 2024 r. poz. 927</w:t>
      </w:r>
      <w:r w:rsidR="00623D0F" w:rsidRPr="00A56F29">
        <w:rPr>
          <w:rFonts w:asciiTheme="minorHAnsi" w:hAnsiTheme="minorHAnsi" w:cstheme="minorHAnsi"/>
        </w:rPr>
        <w:t xml:space="preserve"> ze zm.</w:t>
      </w:r>
      <w:r w:rsidR="00E51363" w:rsidRPr="00A56F29">
        <w:rPr>
          <w:rFonts w:asciiTheme="minorHAnsi" w:hAnsiTheme="minorHAnsi" w:cstheme="minorHAnsi"/>
        </w:rPr>
        <w:t xml:space="preserve">) </w:t>
      </w:r>
      <w:r w:rsidRPr="00A56F29">
        <w:rPr>
          <w:rFonts w:asciiTheme="minorHAnsi" w:hAnsiTheme="minorHAnsi" w:cstheme="minorHAnsi"/>
        </w:rPr>
        <w:t>oraz art. 104 § 1 ustawy z dnia 14 czerwca 1960</w:t>
      </w:r>
      <w:r w:rsidR="002E092D" w:rsidRPr="00A56F29">
        <w:rPr>
          <w:rFonts w:asciiTheme="minorHAnsi" w:hAnsiTheme="minorHAnsi" w:cstheme="minorHAnsi"/>
        </w:rPr>
        <w:t xml:space="preserve"> </w:t>
      </w:r>
      <w:r w:rsidRPr="00A56F29">
        <w:rPr>
          <w:rFonts w:asciiTheme="minorHAnsi" w:hAnsiTheme="minorHAnsi" w:cstheme="minorHAnsi"/>
        </w:rPr>
        <w:t>r. Kodeks postępowania administracyjnego</w:t>
      </w:r>
      <w:r w:rsidR="00E51363" w:rsidRPr="00A56F29">
        <w:rPr>
          <w:rFonts w:asciiTheme="minorHAnsi" w:hAnsiTheme="minorHAnsi" w:cstheme="minorHAnsi"/>
        </w:rPr>
        <w:t xml:space="preserve"> (Dz.U. z 2024 r. poz. 572)</w:t>
      </w:r>
      <w:r w:rsidR="0026455B" w:rsidRPr="00A56F29">
        <w:rPr>
          <w:rFonts w:asciiTheme="minorHAnsi" w:hAnsiTheme="minorHAnsi" w:cstheme="minorHAnsi"/>
        </w:rPr>
        <w:t xml:space="preserve"> </w:t>
      </w:r>
      <w:r w:rsidRPr="00A56F29">
        <w:rPr>
          <w:rFonts w:asciiTheme="minorHAnsi" w:hAnsiTheme="minorHAnsi" w:cstheme="minorHAnsi"/>
        </w:rPr>
        <w:t>po przeprowadzeniu postępowania administracyjnego</w:t>
      </w:r>
      <w:r w:rsidR="00061184" w:rsidRPr="00A56F29">
        <w:rPr>
          <w:rFonts w:asciiTheme="minorHAnsi" w:hAnsiTheme="minorHAnsi" w:cstheme="minorHAnsi"/>
        </w:rPr>
        <w:t>,</w:t>
      </w:r>
    </w:p>
    <w:p w14:paraId="253B7543" w14:textId="25B33EA5" w:rsidR="003D2171" w:rsidRPr="00A56F29" w:rsidRDefault="003D2171" w:rsidP="00A56F29">
      <w:pPr>
        <w:spacing w:line="360" w:lineRule="auto"/>
        <w:rPr>
          <w:rFonts w:asciiTheme="minorHAnsi" w:hAnsiTheme="minorHAnsi" w:cstheme="minorHAnsi"/>
        </w:rPr>
      </w:pPr>
      <w:r w:rsidRPr="00A56F29">
        <w:rPr>
          <w:rFonts w:asciiTheme="minorHAnsi" w:hAnsiTheme="minorHAnsi" w:cstheme="minorHAnsi"/>
        </w:rPr>
        <w:t>Mazowiecki Wojewódzki Inspektor Inspekcji Handlowej</w:t>
      </w:r>
    </w:p>
    <w:p w14:paraId="520746F0" w14:textId="28F60236" w:rsidR="000C5794" w:rsidRPr="00A56F29" w:rsidRDefault="003D2171" w:rsidP="00A56F29">
      <w:pPr>
        <w:spacing w:line="360" w:lineRule="auto"/>
        <w:rPr>
          <w:rFonts w:asciiTheme="minorHAnsi" w:hAnsiTheme="minorHAnsi" w:cstheme="minorHAnsi"/>
        </w:rPr>
      </w:pPr>
      <w:r w:rsidRPr="00A56F29">
        <w:rPr>
          <w:rFonts w:asciiTheme="minorHAnsi" w:hAnsiTheme="minorHAnsi" w:cstheme="minorHAnsi"/>
        </w:rPr>
        <w:t>wymierza przedsiębiorcy</w:t>
      </w:r>
    </w:p>
    <w:p w14:paraId="2B4E6B61" w14:textId="77777777" w:rsidR="00C754AA" w:rsidRPr="00A56F29" w:rsidRDefault="00C754AA" w:rsidP="00A56F29">
      <w:pPr>
        <w:spacing w:line="360" w:lineRule="auto"/>
        <w:rPr>
          <w:rFonts w:asciiTheme="minorHAnsi" w:hAnsiTheme="minorHAnsi" w:cstheme="minorHAnsi"/>
        </w:rPr>
      </w:pPr>
      <w:r w:rsidRPr="00A56F29">
        <w:rPr>
          <w:rFonts w:asciiTheme="minorHAnsi" w:hAnsiTheme="minorHAnsi" w:cstheme="minorHAnsi"/>
        </w:rPr>
        <w:t>KAUFLAND POLSKA MARKETY SPÓŁKA Z OGRANICZONĄ ODPOWIEDZIALNOŚCIĄ</w:t>
      </w:r>
    </w:p>
    <w:p w14:paraId="2766A1AB" w14:textId="58444771" w:rsidR="00C754AA" w:rsidRPr="00A56F29" w:rsidRDefault="00C754AA" w:rsidP="00A56F29">
      <w:pPr>
        <w:spacing w:after="120" w:line="360" w:lineRule="auto"/>
        <w:rPr>
          <w:rFonts w:asciiTheme="minorHAnsi" w:hAnsiTheme="minorHAnsi" w:cstheme="minorHAnsi"/>
        </w:rPr>
      </w:pPr>
      <w:r w:rsidRPr="00A56F29">
        <w:rPr>
          <w:rFonts w:asciiTheme="minorHAnsi" w:hAnsiTheme="minorHAnsi" w:cstheme="minorHAnsi"/>
        </w:rPr>
        <w:t>SPÓŁKA JAWNA z siedzibą we Wrocławiu</w:t>
      </w:r>
      <w:r w:rsidR="0024193A" w:rsidRPr="00A56F29">
        <w:rPr>
          <w:rFonts w:asciiTheme="minorHAnsi" w:hAnsiTheme="minorHAnsi" w:cstheme="minorHAnsi"/>
        </w:rPr>
        <w:t xml:space="preserve">, </w:t>
      </w:r>
      <w:r w:rsidRPr="00A56F29">
        <w:rPr>
          <w:rFonts w:asciiTheme="minorHAnsi" w:hAnsiTheme="minorHAnsi" w:cstheme="minorHAnsi"/>
        </w:rPr>
        <w:t>Al. Armii Krajowej 47, 50-541 Wrocław</w:t>
      </w:r>
    </w:p>
    <w:p w14:paraId="0933D3C6" w14:textId="492E2E15" w:rsidR="00641465" w:rsidRPr="00A56F29" w:rsidRDefault="003D2171" w:rsidP="00A56F29">
      <w:pPr>
        <w:spacing w:line="360" w:lineRule="auto"/>
        <w:rPr>
          <w:rFonts w:asciiTheme="minorHAnsi" w:hAnsiTheme="minorHAnsi" w:cstheme="minorHAnsi"/>
        </w:rPr>
      </w:pPr>
      <w:r w:rsidRPr="00A56F29">
        <w:rPr>
          <w:rFonts w:asciiTheme="minorHAnsi" w:hAnsiTheme="minorHAnsi" w:cstheme="minorHAnsi"/>
        </w:rPr>
        <w:t>karę pieniężną w wysokości</w:t>
      </w:r>
      <w:r w:rsidR="008E6EAD" w:rsidRPr="00A56F29">
        <w:rPr>
          <w:rFonts w:asciiTheme="minorHAnsi" w:hAnsiTheme="minorHAnsi" w:cstheme="minorHAnsi"/>
        </w:rPr>
        <w:t xml:space="preserve"> </w:t>
      </w:r>
      <w:r w:rsidR="00C754AA" w:rsidRPr="00A56F29">
        <w:rPr>
          <w:rFonts w:asciiTheme="minorHAnsi" w:hAnsiTheme="minorHAnsi" w:cstheme="minorHAnsi"/>
        </w:rPr>
        <w:t>1 0</w:t>
      </w:r>
      <w:r w:rsidR="00BC1B62" w:rsidRPr="00A56F29">
        <w:rPr>
          <w:rFonts w:asciiTheme="minorHAnsi" w:hAnsiTheme="minorHAnsi" w:cstheme="minorHAnsi"/>
        </w:rPr>
        <w:t>00</w:t>
      </w:r>
      <w:r w:rsidRPr="00A56F29">
        <w:rPr>
          <w:rFonts w:asciiTheme="minorHAnsi" w:hAnsiTheme="minorHAnsi" w:cstheme="minorHAnsi"/>
        </w:rPr>
        <w:t xml:space="preserve"> zł (słownie:</w:t>
      </w:r>
      <w:r w:rsidR="008E6EAD" w:rsidRPr="00A56F29">
        <w:rPr>
          <w:rFonts w:asciiTheme="minorHAnsi" w:hAnsiTheme="minorHAnsi" w:cstheme="minorHAnsi"/>
        </w:rPr>
        <w:t xml:space="preserve"> </w:t>
      </w:r>
      <w:r w:rsidR="00C754AA" w:rsidRPr="00A56F29">
        <w:rPr>
          <w:rFonts w:asciiTheme="minorHAnsi" w:hAnsiTheme="minorHAnsi" w:cstheme="minorHAnsi"/>
        </w:rPr>
        <w:t xml:space="preserve">tysiąc </w:t>
      </w:r>
      <w:r w:rsidRPr="00A56F29">
        <w:rPr>
          <w:rFonts w:asciiTheme="minorHAnsi" w:hAnsiTheme="minorHAnsi" w:cstheme="minorHAnsi"/>
        </w:rPr>
        <w:t xml:space="preserve">złotych) </w:t>
      </w:r>
      <w:r w:rsidR="00BF0FC1" w:rsidRPr="00A56F29">
        <w:rPr>
          <w:rFonts w:asciiTheme="minorHAnsi" w:hAnsiTheme="minorHAnsi" w:cstheme="minorHAnsi"/>
        </w:rPr>
        <w:t xml:space="preserve">z tytułu niespełnienia </w:t>
      </w:r>
      <w:r w:rsidR="00ED4C36" w:rsidRPr="00A56F29">
        <w:rPr>
          <w:rFonts w:asciiTheme="minorHAnsi" w:hAnsiTheme="minorHAnsi" w:cstheme="minorHAnsi"/>
        </w:rPr>
        <w:t>obowiązku informacyjnego</w:t>
      </w:r>
      <w:r w:rsidR="00BF0FC1" w:rsidRPr="00A56F29">
        <w:rPr>
          <w:rFonts w:asciiTheme="minorHAnsi" w:hAnsiTheme="minorHAnsi" w:cstheme="minorHAnsi"/>
        </w:rPr>
        <w:t xml:space="preserve"> określonego w </w:t>
      </w:r>
      <w:hyperlink r:id="rId8" w:history="1">
        <w:r w:rsidRPr="00A56F29">
          <w:rPr>
            <w:rStyle w:val="Hipercze"/>
            <w:rFonts w:asciiTheme="minorHAnsi" w:hAnsiTheme="minorHAnsi" w:cstheme="minorHAnsi"/>
            <w:color w:val="auto"/>
            <w:u w:val="none"/>
          </w:rPr>
          <w:t>art. 42</w:t>
        </w:r>
      </w:hyperlink>
      <w:r w:rsidRPr="00A56F29">
        <w:rPr>
          <w:rFonts w:asciiTheme="minorHAnsi" w:hAnsiTheme="minorHAnsi" w:cstheme="minorHAnsi"/>
        </w:rPr>
        <w:t xml:space="preserve"> </w:t>
      </w:r>
      <w:r w:rsidR="006C2D50" w:rsidRPr="00A56F29">
        <w:rPr>
          <w:rFonts w:asciiTheme="minorHAnsi" w:hAnsiTheme="minorHAnsi" w:cstheme="minorHAnsi"/>
        </w:rPr>
        <w:t xml:space="preserve">ust. 1 </w:t>
      </w:r>
      <w:r w:rsidR="00BF0FC1" w:rsidRPr="00A56F29">
        <w:rPr>
          <w:rFonts w:asciiTheme="minorHAnsi" w:hAnsiTheme="minorHAnsi" w:cstheme="minorHAnsi"/>
        </w:rPr>
        <w:t>ustawy z dnia 13 czerwca 2013</w:t>
      </w:r>
      <w:r w:rsidR="00ED4C36" w:rsidRPr="00A56F29">
        <w:rPr>
          <w:rFonts w:asciiTheme="minorHAnsi" w:hAnsiTheme="minorHAnsi" w:cstheme="minorHAnsi"/>
        </w:rPr>
        <w:t xml:space="preserve"> </w:t>
      </w:r>
      <w:r w:rsidR="00BF0FC1" w:rsidRPr="00A56F29">
        <w:rPr>
          <w:rFonts w:asciiTheme="minorHAnsi" w:hAnsiTheme="minorHAnsi" w:cstheme="minorHAnsi"/>
        </w:rPr>
        <w:t>r. o gospodarce opakowaniami</w:t>
      </w:r>
      <w:r w:rsidR="00EF0C5D" w:rsidRPr="00A56F29">
        <w:rPr>
          <w:rFonts w:asciiTheme="minorHAnsi" w:hAnsiTheme="minorHAnsi" w:cstheme="minorHAnsi"/>
        </w:rPr>
        <w:br/>
      </w:r>
      <w:r w:rsidR="00BF0FC1" w:rsidRPr="00A56F29">
        <w:rPr>
          <w:rFonts w:asciiTheme="minorHAnsi" w:hAnsiTheme="minorHAnsi" w:cstheme="minorHAnsi"/>
        </w:rPr>
        <w:t>i odpadami opakowan</w:t>
      </w:r>
      <w:r w:rsidR="00092414" w:rsidRPr="00A56F29">
        <w:rPr>
          <w:rFonts w:asciiTheme="minorHAnsi" w:hAnsiTheme="minorHAnsi" w:cstheme="minorHAnsi"/>
        </w:rPr>
        <w:t>iowymi</w:t>
      </w:r>
      <w:r w:rsidR="00BF0FC1" w:rsidRPr="00A56F29">
        <w:rPr>
          <w:rFonts w:asciiTheme="minorHAnsi" w:hAnsiTheme="minorHAnsi" w:cstheme="minorHAnsi"/>
        </w:rPr>
        <w:t>.</w:t>
      </w:r>
      <w:r w:rsidRPr="00A56F29">
        <w:rPr>
          <w:rFonts w:asciiTheme="minorHAnsi" w:hAnsiTheme="minorHAnsi" w:cstheme="minorHAnsi"/>
        </w:rPr>
        <w:t xml:space="preserve"> </w:t>
      </w:r>
    </w:p>
    <w:p w14:paraId="19964FBB" w14:textId="48583AC3" w:rsidR="00CC39B3" w:rsidRPr="00A56F29" w:rsidRDefault="00CC39B3" w:rsidP="00A56F29">
      <w:pPr>
        <w:spacing w:line="360" w:lineRule="auto"/>
        <w:rPr>
          <w:rFonts w:asciiTheme="minorHAnsi" w:hAnsiTheme="minorHAnsi" w:cstheme="minorHAnsi"/>
        </w:rPr>
      </w:pPr>
      <w:r w:rsidRPr="00A56F29">
        <w:rPr>
          <w:rFonts w:asciiTheme="minorHAnsi" w:hAnsiTheme="minorHAnsi" w:cstheme="minorHAnsi"/>
          <w:color w:val="000000"/>
        </w:rPr>
        <w:t>W toku kontroli,</w:t>
      </w:r>
      <w:r w:rsidRPr="00A56F29">
        <w:rPr>
          <w:rFonts w:asciiTheme="minorHAnsi" w:hAnsiTheme="minorHAnsi" w:cstheme="minorHAnsi"/>
        </w:rPr>
        <w:t xml:space="preserve"> w jednostce handlu detalicznego, tj. </w:t>
      </w:r>
      <w:r w:rsidR="00C754AA" w:rsidRPr="00A56F29">
        <w:rPr>
          <w:rFonts w:asciiTheme="minorHAnsi" w:hAnsiTheme="minorHAnsi" w:cstheme="minorHAnsi"/>
        </w:rPr>
        <w:t xml:space="preserve">w markecie przy ul. Żołnierzy Wyklętych 16 </w:t>
      </w:r>
      <w:r w:rsidR="00C754AA" w:rsidRPr="00A56F29">
        <w:rPr>
          <w:rFonts w:asciiTheme="minorHAnsi" w:hAnsiTheme="minorHAnsi" w:cstheme="minorHAnsi"/>
        </w:rPr>
        <w:br/>
        <w:t>w Płońsku</w:t>
      </w:r>
      <w:r w:rsidRPr="00A56F29">
        <w:rPr>
          <w:rFonts w:asciiTheme="minorHAnsi" w:hAnsiTheme="minorHAnsi" w:cstheme="minorHAnsi"/>
        </w:rPr>
        <w:t xml:space="preserve">, </w:t>
      </w:r>
      <w:bookmarkStart w:id="0" w:name="_Hlk169083624"/>
      <w:r w:rsidRPr="00A56F29">
        <w:rPr>
          <w:rFonts w:asciiTheme="minorHAnsi" w:hAnsiTheme="minorHAnsi" w:cstheme="minorHAnsi"/>
        </w:rPr>
        <w:t>gdzie sprzedawane były produkty w opakowaniach, stwierdzono nieprzekazywanie użytkownikom tych produktów informacji o opakowaniach i odpadach opakowaniowych w zakresie:</w:t>
      </w:r>
      <w:bookmarkEnd w:id="0"/>
      <w:r w:rsidRPr="00A56F29">
        <w:rPr>
          <w:rFonts w:asciiTheme="minorHAnsi" w:hAnsiTheme="minorHAnsi" w:cstheme="minorHAnsi"/>
        </w:rPr>
        <w:t xml:space="preserve"> </w:t>
      </w:r>
    </w:p>
    <w:p w14:paraId="367D81C4" w14:textId="77777777" w:rsidR="00CC39B3" w:rsidRPr="00A56F29" w:rsidRDefault="00CC39B3" w:rsidP="00A56F29">
      <w:pPr>
        <w:pStyle w:val="Akapitzlist"/>
        <w:numPr>
          <w:ilvl w:val="0"/>
          <w:numId w:val="5"/>
        </w:numPr>
        <w:spacing w:line="360" w:lineRule="auto"/>
        <w:rPr>
          <w:rFonts w:asciiTheme="minorHAnsi" w:hAnsiTheme="minorHAnsi" w:cstheme="minorHAnsi"/>
        </w:rPr>
      </w:pPr>
      <w:r w:rsidRPr="00A56F29">
        <w:rPr>
          <w:rFonts w:asciiTheme="minorHAnsi" w:hAnsiTheme="minorHAnsi" w:cstheme="minorHAnsi"/>
        </w:rPr>
        <w:t>dostępnych systemów zwrotu, zbierania i recyklingu odpadów opakowaniowych,</w:t>
      </w:r>
    </w:p>
    <w:p w14:paraId="07E804F6" w14:textId="77777777" w:rsidR="00CC39B3" w:rsidRPr="00A56F29" w:rsidRDefault="00CC39B3" w:rsidP="00A56F29">
      <w:pPr>
        <w:pStyle w:val="Akapitzlist"/>
        <w:numPr>
          <w:ilvl w:val="0"/>
          <w:numId w:val="5"/>
        </w:numPr>
        <w:spacing w:line="360" w:lineRule="auto"/>
        <w:rPr>
          <w:rFonts w:asciiTheme="minorHAnsi" w:hAnsiTheme="minorHAnsi" w:cstheme="minorHAnsi"/>
        </w:rPr>
      </w:pPr>
      <w:r w:rsidRPr="00A56F29">
        <w:rPr>
          <w:rFonts w:asciiTheme="minorHAnsi" w:hAnsiTheme="minorHAnsi" w:cstheme="minorHAnsi"/>
        </w:rPr>
        <w:t xml:space="preserve">właściwego postępowania z odpadami opakowaniowymi, </w:t>
      </w:r>
    </w:p>
    <w:p w14:paraId="6B131327" w14:textId="5FFFA5DA" w:rsidR="00CC39B3" w:rsidRPr="00A56F29" w:rsidRDefault="00CC39B3" w:rsidP="00A56F29">
      <w:pPr>
        <w:pStyle w:val="Akapitzlist"/>
        <w:numPr>
          <w:ilvl w:val="0"/>
          <w:numId w:val="5"/>
        </w:numPr>
        <w:spacing w:line="360" w:lineRule="auto"/>
        <w:rPr>
          <w:rFonts w:asciiTheme="minorHAnsi" w:hAnsiTheme="minorHAnsi" w:cstheme="minorHAnsi"/>
        </w:rPr>
      </w:pPr>
      <w:r w:rsidRPr="00A56F29">
        <w:rPr>
          <w:rFonts w:asciiTheme="minorHAnsi" w:hAnsiTheme="minorHAnsi" w:cstheme="minorHAnsi"/>
        </w:rPr>
        <w:t>znaczenia oznaczeń stosowanych na opakowaniach</w:t>
      </w:r>
    </w:p>
    <w:p w14:paraId="74041F28" w14:textId="6D8A7E0D" w:rsidR="00CC39B3" w:rsidRPr="00A56F29" w:rsidRDefault="00CC39B3" w:rsidP="00A56F29">
      <w:pPr>
        <w:tabs>
          <w:tab w:val="left" w:pos="462"/>
        </w:tabs>
        <w:spacing w:line="360" w:lineRule="auto"/>
        <w:rPr>
          <w:rFonts w:asciiTheme="minorHAnsi" w:hAnsiTheme="minorHAnsi" w:cstheme="minorHAnsi"/>
        </w:rPr>
      </w:pPr>
      <w:r w:rsidRPr="00A56F29">
        <w:rPr>
          <w:rFonts w:asciiTheme="minorHAnsi" w:hAnsiTheme="minorHAnsi" w:cstheme="minorHAnsi"/>
        </w:rPr>
        <w:t xml:space="preserve">- co najmniej przez wywieszenie informacji w miejscu sprzedaży, co jest wymagane art. 42 ust. 1 </w:t>
      </w:r>
      <w:r w:rsidR="00D76C55" w:rsidRPr="00A56F29">
        <w:rPr>
          <w:rFonts w:asciiTheme="minorHAnsi" w:hAnsiTheme="minorHAnsi" w:cstheme="minorHAnsi"/>
        </w:rPr>
        <w:br/>
      </w:r>
      <w:r w:rsidRPr="00A56F29">
        <w:rPr>
          <w:rFonts w:asciiTheme="minorHAnsi" w:hAnsiTheme="minorHAnsi" w:cstheme="minorHAnsi"/>
        </w:rPr>
        <w:t>ww. ustawy.</w:t>
      </w:r>
    </w:p>
    <w:p w14:paraId="46D1BC09" w14:textId="379D8BE2" w:rsidR="00395734" w:rsidRPr="00A56F29" w:rsidRDefault="00ED4C36" w:rsidP="00A56F29">
      <w:pPr>
        <w:spacing w:line="360" w:lineRule="auto"/>
        <w:ind w:left="2829" w:firstLine="709"/>
        <w:rPr>
          <w:rFonts w:asciiTheme="minorHAnsi" w:hAnsiTheme="minorHAnsi" w:cstheme="minorHAnsi"/>
        </w:rPr>
      </w:pPr>
      <w:r w:rsidRPr="00A56F29">
        <w:rPr>
          <w:rFonts w:asciiTheme="minorHAnsi" w:hAnsiTheme="minorHAnsi" w:cstheme="minorHAnsi"/>
        </w:rPr>
        <w:t>U Z A S A D N I E N I E</w:t>
      </w:r>
    </w:p>
    <w:p w14:paraId="0A0047D9" w14:textId="24E59C17" w:rsidR="00C754AA" w:rsidRPr="00A56F29" w:rsidRDefault="00CC39B3" w:rsidP="00A56F29">
      <w:pPr>
        <w:spacing w:line="360" w:lineRule="auto"/>
        <w:rPr>
          <w:rFonts w:asciiTheme="minorHAnsi" w:hAnsiTheme="minorHAnsi" w:cstheme="minorHAnsi"/>
        </w:rPr>
      </w:pPr>
      <w:r w:rsidRPr="00A56F29">
        <w:rPr>
          <w:rFonts w:asciiTheme="minorHAnsi" w:hAnsiTheme="minorHAnsi" w:cstheme="minorHAnsi"/>
        </w:rPr>
        <w:t xml:space="preserve">W dniach </w:t>
      </w:r>
      <w:r w:rsidR="00C754AA" w:rsidRPr="00A56F29">
        <w:rPr>
          <w:rFonts w:asciiTheme="minorHAnsi" w:hAnsiTheme="minorHAnsi" w:cstheme="minorHAnsi"/>
        </w:rPr>
        <w:t>04</w:t>
      </w:r>
      <w:r w:rsidRPr="00A56F29">
        <w:rPr>
          <w:rFonts w:asciiTheme="minorHAnsi" w:hAnsiTheme="minorHAnsi" w:cstheme="minorHAnsi"/>
        </w:rPr>
        <w:t>.</w:t>
      </w:r>
      <w:r w:rsidR="003E6AC8" w:rsidRPr="00A56F29">
        <w:rPr>
          <w:rFonts w:asciiTheme="minorHAnsi" w:hAnsiTheme="minorHAnsi" w:cstheme="minorHAnsi"/>
        </w:rPr>
        <w:t>11</w:t>
      </w:r>
      <w:r w:rsidRPr="00A56F29">
        <w:rPr>
          <w:rFonts w:asciiTheme="minorHAnsi" w:hAnsiTheme="minorHAnsi" w:cstheme="minorHAnsi"/>
        </w:rPr>
        <w:t xml:space="preserve">.2024 r. – </w:t>
      </w:r>
      <w:r w:rsidR="00C754AA" w:rsidRPr="00A56F29">
        <w:rPr>
          <w:rFonts w:asciiTheme="minorHAnsi" w:hAnsiTheme="minorHAnsi" w:cstheme="minorHAnsi"/>
        </w:rPr>
        <w:t>0</w:t>
      </w:r>
      <w:r w:rsidRPr="00A56F29">
        <w:rPr>
          <w:rFonts w:asciiTheme="minorHAnsi" w:hAnsiTheme="minorHAnsi" w:cstheme="minorHAnsi"/>
        </w:rPr>
        <w:t>8.</w:t>
      </w:r>
      <w:r w:rsidR="003E6AC8" w:rsidRPr="00A56F29">
        <w:rPr>
          <w:rFonts w:asciiTheme="minorHAnsi" w:hAnsiTheme="minorHAnsi" w:cstheme="minorHAnsi"/>
        </w:rPr>
        <w:t>11</w:t>
      </w:r>
      <w:r w:rsidRPr="00A56F29">
        <w:rPr>
          <w:rFonts w:asciiTheme="minorHAnsi" w:hAnsiTheme="minorHAnsi" w:cstheme="minorHAnsi"/>
        </w:rPr>
        <w:t xml:space="preserve">.2024 r. inspektorzy Wojewódzkiego Inspektoratu Inspekcji Handlowej </w:t>
      </w:r>
      <w:r w:rsidR="00D76C55" w:rsidRPr="00A56F29">
        <w:rPr>
          <w:rFonts w:asciiTheme="minorHAnsi" w:hAnsiTheme="minorHAnsi" w:cstheme="minorHAnsi"/>
        </w:rPr>
        <w:br/>
      </w:r>
      <w:r w:rsidRPr="00A56F29">
        <w:rPr>
          <w:rFonts w:asciiTheme="minorHAnsi" w:hAnsiTheme="minorHAnsi" w:cstheme="minorHAnsi"/>
        </w:rPr>
        <w:t>w Warszawie Delegatura w Ciechanowie, przeprowadzili kontrolę przedsiębiorcy</w:t>
      </w:r>
      <w:r w:rsidR="00C754AA" w:rsidRPr="00A56F29">
        <w:rPr>
          <w:rFonts w:asciiTheme="minorHAnsi" w:hAnsiTheme="minorHAnsi" w:cstheme="minorHAnsi"/>
        </w:rPr>
        <w:t>:</w:t>
      </w:r>
      <w:r w:rsidRPr="00A56F29">
        <w:rPr>
          <w:rFonts w:asciiTheme="minorHAnsi" w:hAnsiTheme="minorHAnsi" w:cstheme="minorHAnsi"/>
        </w:rPr>
        <w:t xml:space="preserve"> </w:t>
      </w:r>
      <w:bookmarkStart w:id="1" w:name="_Hlk193102317"/>
      <w:r w:rsidR="00C754AA" w:rsidRPr="00A56F29">
        <w:rPr>
          <w:rFonts w:asciiTheme="minorHAnsi" w:hAnsiTheme="minorHAnsi" w:cstheme="minorHAnsi"/>
        </w:rPr>
        <w:t xml:space="preserve">KAUFLAND </w:t>
      </w:r>
      <w:r w:rsidR="00C754AA" w:rsidRPr="00A56F29">
        <w:rPr>
          <w:rFonts w:asciiTheme="minorHAnsi" w:hAnsiTheme="minorHAnsi" w:cstheme="minorHAnsi"/>
        </w:rPr>
        <w:lastRenderedPageBreak/>
        <w:t xml:space="preserve">POLSKA MARKETY SPÓŁKA Z OGRANICZONĄ ODPOWIEDZIALNOŚCIĄ SPÓŁKA JAWNA z siedzibą </w:t>
      </w:r>
      <w:r w:rsidR="00676E94" w:rsidRPr="00A56F29">
        <w:rPr>
          <w:rFonts w:asciiTheme="minorHAnsi" w:hAnsiTheme="minorHAnsi" w:cstheme="minorHAnsi"/>
        </w:rPr>
        <w:br/>
      </w:r>
      <w:r w:rsidR="00C754AA" w:rsidRPr="00A56F29">
        <w:rPr>
          <w:rFonts w:asciiTheme="minorHAnsi" w:hAnsiTheme="minorHAnsi" w:cstheme="minorHAnsi"/>
        </w:rPr>
        <w:t>we Wrocławiu.</w:t>
      </w:r>
    </w:p>
    <w:bookmarkEnd w:id="1"/>
    <w:p w14:paraId="717ECBA3" w14:textId="4A0C189C" w:rsidR="00530B45" w:rsidRPr="00A56F29" w:rsidRDefault="00530B45" w:rsidP="00A56F29">
      <w:pPr>
        <w:spacing w:line="360" w:lineRule="auto"/>
        <w:rPr>
          <w:rFonts w:asciiTheme="minorHAnsi" w:hAnsiTheme="minorHAnsi" w:cstheme="minorHAnsi"/>
        </w:rPr>
      </w:pPr>
      <w:r w:rsidRPr="00A56F29">
        <w:rPr>
          <w:rFonts w:asciiTheme="minorHAnsi" w:hAnsiTheme="minorHAnsi" w:cstheme="minorHAnsi"/>
          <w:color w:val="000000"/>
        </w:rPr>
        <w:t>W toku kontroli,</w:t>
      </w:r>
      <w:r w:rsidRPr="00A56F29">
        <w:rPr>
          <w:rFonts w:asciiTheme="minorHAnsi" w:hAnsiTheme="minorHAnsi" w:cstheme="minorHAnsi"/>
        </w:rPr>
        <w:t xml:space="preserve"> w jednostce handlu detalicznego, tj. </w:t>
      </w:r>
      <w:r w:rsidR="00C754AA" w:rsidRPr="00A56F29">
        <w:rPr>
          <w:rFonts w:asciiTheme="minorHAnsi" w:hAnsiTheme="minorHAnsi" w:cstheme="minorHAnsi"/>
        </w:rPr>
        <w:t xml:space="preserve">w markecie przy ul. Żołnierzy Wyklętych 16 </w:t>
      </w:r>
      <w:r w:rsidR="00C754AA" w:rsidRPr="00A56F29">
        <w:rPr>
          <w:rFonts w:asciiTheme="minorHAnsi" w:hAnsiTheme="minorHAnsi" w:cstheme="minorHAnsi"/>
        </w:rPr>
        <w:br/>
        <w:t>w Płońsku,</w:t>
      </w:r>
      <w:r w:rsidRPr="00A56F29">
        <w:rPr>
          <w:rFonts w:asciiTheme="minorHAnsi" w:hAnsiTheme="minorHAnsi" w:cstheme="minorHAnsi"/>
        </w:rPr>
        <w:t xml:space="preserve"> gdzie sprzedawane były produkty w opakowaniach, stwierdzono nieprzekazywanie użytkownikom tych produktów informacji o opakowaniach i odpadach opakowaniowych w zakresie: </w:t>
      </w:r>
    </w:p>
    <w:p w14:paraId="285719B0" w14:textId="77777777" w:rsidR="00530B45" w:rsidRPr="00A56F29" w:rsidRDefault="00530B45" w:rsidP="00A56F29">
      <w:pPr>
        <w:pStyle w:val="Akapitzlist"/>
        <w:numPr>
          <w:ilvl w:val="0"/>
          <w:numId w:val="5"/>
        </w:numPr>
        <w:spacing w:line="360" w:lineRule="auto"/>
        <w:rPr>
          <w:rFonts w:asciiTheme="minorHAnsi" w:hAnsiTheme="minorHAnsi" w:cstheme="minorHAnsi"/>
        </w:rPr>
      </w:pPr>
      <w:r w:rsidRPr="00A56F29">
        <w:rPr>
          <w:rFonts w:asciiTheme="minorHAnsi" w:hAnsiTheme="minorHAnsi" w:cstheme="minorHAnsi"/>
        </w:rPr>
        <w:t>dostępnych systemów zwrotu, zbierania i recyklingu odpadów opakowaniowych,</w:t>
      </w:r>
    </w:p>
    <w:p w14:paraId="308136F3" w14:textId="77777777" w:rsidR="00530B45" w:rsidRPr="00A56F29" w:rsidRDefault="00530B45" w:rsidP="00A56F29">
      <w:pPr>
        <w:pStyle w:val="Akapitzlist"/>
        <w:numPr>
          <w:ilvl w:val="0"/>
          <w:numId w:val="5"/>
        </w:numPr>
        <w:spacing w:line="360" w:lineRule="auto"/>
        <w:rPr>
          <w:rFonts w:asciiTheme="minorHAnsi" w:hAnsiTheme="minorHAnsi" w:cstheme="minorHAnsi"/>
        </w:rPr>
      </w:pPr>
      <w:r w:rsidRPr="00A56F29">
        <w:rPr>
          <w:rFonts w:asciiTheme="minorHAnsi" w:hAnsiTheme="minorHAnsi" w:cstheme="minorHAnsi"/>
        </w:rPr>
        <w:t xml:space="preserve">właściwego postępowania z odpadami opakowaniowymi, </w:t>
      </w:r>
    </w:p>
    <w:p w14:paraId="6825E317" w14:textId="3C6BF76B" w:rsidR="00530B45" w:rsidRPr="00A56F29" w:rsidRDefault="00530B45" w:rsidP="00A56F29">
      <w:pPr>
        <w:pStyle w:val="Akapitzlist"/>
        <w:numPr>
          <w:ilvl w:val="0"/>
          <w:numId w:val="5"/>
        </w:numPr>
        <w:spacing w:line="360" w:lineRule="auto"/>
        <w:rPr>
          <w:rFonts w:asciiTheme="minorHAnsi" w:hAnsiTheme="minorHAnsi" w:cstheme="minorHAnsi"/>
        </w:rPr>
      </w:pPr>
      <w:r w:rsidRPr="00A56F29">
        <w:rPr>
          <w:rFonts w:asciiTheme="minorHAnsi" w:hAnsiTheme="minorHAnsi" w:cstheme="minorHAnsi"/>
        </w:rPr>
        <w:t>znaczenia oznaczeń stosowanych na opakowaniach</w:t>
      </w:r>
    </w:p>
    <w:p w14:paraId="1085C8E4" w14:textId="17A1E8FD" w:rsidR="00530B45" w:rsidRPr="00A56F29" w:rsidRDefault="00530B45" w:rsidP="00A56F29">
      <w:pPr>
        <w:spacing w:line="360" w:lineRule="auto"/>
        <w:rPr>
          <w:rStyle w:val="articletitle"/>
          <w:rFonts w:asciiTheme="minorHAnsi" w:hAnsiTheme="minorHAnsi" w:cstheme="minorHAnsi"/>
        </w:rPr>
      </w:pPr>
      <w:r w:rsidRPr="00A56F29">
        <w:rPr>
          <w:rFonts w:asciiTheme="minorHAnsi" w:hAnsiTheme="minorHAnsi" w:cstheme="minorHAnsi"/>
        </w:rPr>
        <w:t xml:space="preserve">- co najmniej przez wywieszenie informacji w miejscu sprzedaży, co jest wymagane art. 42 ust. 1 </w:t>
      </w:r>
      <w:r w:rsidR="00676E94" w:rsidRPr="00A56F29">
        <w:rPr>
          <w:rFonts w:asciiTheme="minorHAnsi" w:hAnsiTheme="minorHAnsi" w:cstheme="minorHAnsi"/>
        </w:rPr>
        <w:br/>
      </w:r>
      <w:r w:rsidRPr="00A56F29">
        <w:rPr>
          <w:rFonts w:asciiTheme="minorHAnsi" w:hAnsiTheme="minorHAnsi" w:cstheme="minorHAnsi"/>
        </w:rPr>
        <w:t>ww. ustawy.</w:t>
      </w:r>
    </w:p>
    <w:p w14:paraId="3889D040" w14:textId="01A5A66B" w:rsidR="00EE74BB" w:rsidRPr="00A56F29" w:rsidRDefault="00EE74BB" w:rsidP="00A56F29">
      <w:pPr>
        <w:spacing w:before="120" w:line="360" w:lineRule="auto"/>
        <w:rPr>
          <w:rFonts w:asciiTheme="minorHAnsi" w:hAnsiTheme="minorHAnsi" w:cstheme="minorHAnsi"/>
        </w:rPr>
      </w:pPr>
      <w:r w:rsidRPr="00A56F29">
        <w:rPr>
          <w:rFonts w:asciiTheme="minorHAnsi" w:hAnsiTheme="minorHAnsi" w:cstheme="minorHAnsi"/>
        </w:rPr>
        <w:t>Mazowiecki Wojewódzki Inspektor Inspekcji Handlowej ustalił i stwierdził</w:t>
      </w:r>
      <w:r w:rsidR="000C5794" w:rsidRPr="00A56F29">
        <w:rPr>
          <w:rFonts w:asciiTheme="minorHAnsi" w:hAnsiTheme="minorHAnsi" w:cstheme="minorHAnsi"/>
        </w:rPr>
        <w:t xml:space="preserve"> co następuje.</w:t>
      </w:r>
    </w:p>
    <w:p w14:paraId="243DA7A9" w14:textId="10BB8DD2" w:rsidR="007A5B7A" w:rsidRPr="00A56F29" w:rsidRDefault="007A5B7A" w:rsidP="00A56F29">
      <w:pPr>
        <w:spacing w:line="360" w:lineRule="auto"/>
        <w:rPr>
          <w:rFonts w:asciiTheme="minorHAnsi" w:eastAsiaTheme="minorHAnsi" w:hAnsiTheme="minorHAnsi" w:cstheme="minorHAnsi"/>
          <w:color w:val="000000"/>
          <w:lang w:eastAsia="en-US"/>
        </w:rPr>
      </w:pPr>
      <w:r w:rsidRPr="00A56F29">
        <w:rPr>
          <w:rFonts w:asciiTheme="minorHAnsi" w:eastAsiaTheme="minorHAnsi" w:hAnsiTheme="minorHAnsi" w:cstheme="minorHAnsi"/>
          <w:lang w:eastAsia="en-US"/>
        </w:rPr>
        <w:t>W myśl art. 42</w:t>
      </w:r>
      <w:r w:rsidR="00D76C55" w:rsidRPr="00A56F29">
        <w:rPr>
          <w:rFonts w:asciiTheme="minorHAnsi" w:eastAsiaTheme="minorHAnsi" w:hAnsiTheme="minorHAnsi" w:cstheme="minorHAnsi"/>
          <w:lang w:eastAsia="en-US"/>
        </w:rPr>
        <w:t xml:space="preserve"> ust. 1</w:t>
      </w:r>
      <w:r w:rsidRPr="00A56F29">
        <w:rPr>
          <w:rFonts w:asciiTheme="minorHAnsi" w:eastAsiaTheme="minorHAnsi" w:hAnsiTheme="minorHAnsi" w:cstheme="minorHAnsi"/>
          <w:lang w:eastAsia="en-US"/>
        </w:rPr>
        <w:t xml:space="preserve"> ww. ustawy przedsiębiorca prowadzący jednostkę handlu detalicznego lub hurtowego, który sprzedaje produkty w opakowaniach, jest obowiązany przekazywać użytkownikom tych produktów informacje o opakowaniach i odpadach opakowaniowych w zakresie:</w:t>
      </w:r>
    </w:p>
    <w:p w14:paraId="0D11B1A1" w14:textId="10D481B1" w:rsidR="00D76C55" w:rsidRPr="00A56F29" w:rsidRDefault="00D76C55" w:rsidP="00A56F29">
      <w:pPr>
        <w:numPr>
          <w:ilvl w:val="0"/>
          <w:numId w:val="3"/>
        </w:numPr>
        <w:spacing w:line="360" w:lineRule="auto"/>
        <w:ind w:left="714" w:hanging="357"/>
        <w:rPr>
          <w:rFonts w:asciiTheme="minorHAnsi" w:eastAsiaTheme="minorHAnsi" w:hAnsiTheme="minorHAnsi" w:cstheme="minorHAnsi"/>
        </w:rPr>
      </w:pPr>
      <w:r w:rsidRPr="00A56F29">
        <w:rPr>
          <w:rFonts w:asciiTheme="minorHAnsi" w:eastAsiaTheme="minorHAnsi" w:hAnsiTheme="minorHAnsi" w:cstheme="minorHAnsi"/>
        </w:rPr>
        <w:t>dostępnych systemów zwrotu, zbierania i recyklingu odpadów opakowaniowych,</w:t>
      </w:r>
    </w:p>
    <w:p w14:paraId="31DFC3CB" w14:textId="53D5BA30" w:rsidR="007A5B7A" w:rsidRPr="00A56F29" w:rsidRDefault="007A5B7A" w:rsidP="00A56F29">
      <w:pPr>
        <w:numPr>
          <w:ilvl w:val="0"/>
          <w:numId w:val="3"/>
        </w:numPr>
        <w:spacing w:line="360" w:lineRule="auto"/>
        <w:ind w:left="714" w:hanging="357"/>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xml:space="preserve">właściwego postępowania z opakowaniami i odpadami </w:t>
      </w:r>
      <w:r w:rsidR="00061184" w:rsidRPr="00A56F29">
        <w:rPr>
          <w:rFonts w:asciiTheme="minorHAnsi" w:eastAsiaTheme="minorHAnsi" w:hAnsiTheme="minorHAnsi" w:cstheme="minorHAnsi"/>
          <w:lang w:eastAsia="en-US"/>
        </w:rPr>
        <w:t>opakowaniowymi,</w:t>
      </w:r>
    </w:p>
    <w:p w14:paraId="70670A00" w14:textId="77777777" w:rsidR="007A5B7A" w:rsidRPr="00A56F29" w:rsidRDefault="007A5B7A" w:rsidP="00A56F29">
      <w:pPr>
        <w:numPr>
          <w:ilvl w:val="0"/>
          <w:numId w:val="3"/>
        </w:numPr>
        <w:spacing w:line="360" w:lineRule="auto"/>
        <w:ind w:left="714" w:hanging="357"/>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znaczenia oznaczeń stosowanych na opakowaniach</w:t>
      </w:r>
    </w:p>
    <w:p w14:paraId="3BF7983D" w14:textId="77777777" w:rsidR="007A5B7A" w:rsidRPr="00A56F29" w:rsidRDefault="007A5B7A" w:rsidP="00A56F29">
      <w:pPr>
        <w:spacing w:after="120"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co najmniej przez wywieszenie informacji w miejscu sprzedaży.</w:t>
      </w:r>
    </w:p>
    <w:p w14:paraId="1F815990" w14:textId="21F08B6B" w:rsidR="00193564" w:rsidRPr="00A56F29" w:rsidRDefault="00530B45" w:rsidP="00A56F29">
      <w:pPr>
        <w:spacing w:line="360" w:lineRule="auto"/>
        <w:rPr>
          <w:rFonts w:asciiTheme="minorHAnsi" w:hAnsiTheme="minorHAnsi" w:cstheme="minorHAnsi"/>
        </w:rPr>
      </w:pPr>
      <w:r w:rsidRPr="00A56F29">
        <w:rPr>
          <w:rFonts w:asciiTheme="minorHAnsi" w:hAnsiTheme="minorHAnsi" w:cstheme="minorHAnsi"/>
        </w:rPr>
        <w:t>Mając na uwadze powyższe należy stwierdzić, iż kontrolowany przedsiębiorca</w:t>
      </w:r>
      <w:r w:rsidR="00003D96" w:rsidRPr="00A56F29">
        <w:rPr>
          <w:rFonts w:asciiTheme="minorHAnsi" w:hAnsiTheme="minorHAnsi" w:cstheme="minorHAnsi"/>
        </w:rPr>
        <w:t xml:space="preserve">: KAUFLAND POLSKA MARKETY SPÓŁKA Z OGRANICZONĄ ODPOWIEDZIALNOŚCIĄ SPÓŁKA JAWNA z siedzibą </w:t>
      </w:r>
      <w:r w:rsidR="00676E94" w:rsidRPr="00A56F29">
        <w:rPr>
          <w:rFonts w:asciiTheme="minorHAnsi" w:hAnsiTheme="minorHAnsi" w:cstheme="minorHAnsi"/>
        </w:rPr>
        <w:br/>
      </w:r>
      <w:r w:rsidR="00003D96" w:rsidRPr="00A56F29">
        <w:rPr>
          <w:rFonts w:asciiTheme="minorHAnsi" w:hAnsiTheme="minorHAnsi" w:cstheme="minorHAnsi"/>
        </w:rPr>
        <w:t xml:space="preserve">we Wrocławiu </w:t>
      </w:r>
      <w:r w:rsidR="007A5B7A" w:rsidRPr="00A56F29">
        <w:rPr>
          <w:rFonts w:asciiTheme="minorHAnsi" w:hAnsiTheme="minorHAnsi" w:cstheme="minorHAnsi"/>
        </w:rPr>
        <w:t>poprzez nieprzekazanie</w:t>
      </w:r>
      <w:r w:rsidR="00DE1A9D" w:rsidRPr="00A56F29">
        <w:rPr>
          <w:rFonts w:asciiTheme="minorHAnsi" w:hAnsiTheme="minorHAnsi" w:cstheme="minorHAnsi"/>
        </w:rPr>
        <w:t xml:space="preserve"> </w:t>
      </w:r>
      <w:r w:rsidRPr="00A56F29">
        <w:rPr>
          <w:rFonts w:asciiTheme="minorHAnsi" w:hAnsiTheme="minorHAnsi" w:cstheme="minorHAnsi"/>
        </w:rPr>
        <w:t xml:space="preserve">w </w:t>
      </w:r>
      <w:r w:rsidR="00DF5091" w:rsidRPr="00A56F29">
        <w:rPr>
          <w:rFonts w:asciiTheme="minorHAnsi" w:hAnsiTheme="minorHAnsi" w:cstheme="minorHAnsi"/>
        </w:rPr>
        <w:t xml:space="preserve">ww. </w:t>
      </w:r>
      <w:r w:rsidRPr="00A56F29">
        <w:rPr>
          <w:rFonts w:asciiTheme="minorHAnsi" w:hAnsiTheme="minorHAnsi" w:cstheme="minorHAnsi"/>
        </w:rPr>
        <w:t xml:space="preserve">sklepie </w:t>
      </w:r>
      <w:r w:rsidR="007A5B7A" w:rsidRPr="00A56F29">
        <w:rPr>
          <w:rFonts w:asciiTheme="minorHAnsi" w:hAnsiTheme="minorHAnsi" w:cstheme="minorHAnsi"/>
        </w:rPr>
        <w:t xml:space="preserve">użytkownikom produktów w opakowaniach </w:t>
      </w:r>
      <w:r w:rsidR="00676E94" w:rsidRPr="00A56F29">
        <w:rPr>
          <w:rFonts w:asciiTheme="minorHAnsi" w:hAnsiTheme="minorHAnsi" w:cstheme="minorHAnsi"/>
        </w:rPr>
        <w:br/>
      </w:r>
      <w:r w:rsidR="007A5B7A" w:rsidRPr="00A56F29">
        <w:rPr>
          <w:rFonts w:asciiTheme="minorHAnsi" w:hAnsiTheme="minorHAnsi" w:cstheme="minorHAnsi"/>
        </w:rPr>
        <w:t>ww. informacji nie wykonał obowiązku wynikającego z art. 42 ust. 1 ww. ustawy.</w:t>
      </w:r>
    </w:p>
    <w:p w14:paraId="4BBA27D8" w14:textId="29EC34A6" w:rsidR="007A5B7A" w:rsidRPr="00A56F29" w:rsidRDefault="007A5B7A"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xml:space="preserve">Zgodnie z art. 56 ust. 1 pkt 12 ustawy z dnia 13 czerwca 2013 r. o gospodarce opakowaniami </w:t>
      </w:r>
      <w:r w:rsidRPr="00A56F29">
        <w:rPr>
          <w:rFonts w:asciiTheme="minorHAnsi" w:eastAsiaTheme="minorHAnsi" w:hAnsiTheme="minorHAnsi" w:cstheme="minorHAnsi"/>
          <w:lang w:eastAsia="en-US"/>
        </w:rPr>
        <w:br/>
        <w:t>i odpadami opakowan</w:t>
      </w:r>
      <w:r w:rsidR="00CB4503" w:rsidRPr="00A56F29">
        <w:rPr>
          <w:rFonts w:asciiTheme="minorHAnsi" w:eastAsiaTheme="minorHAnsi" w:hAnsiTheme="minorHAnsi" w:cstheme="minorHAnsi"/>
          <w:lang w:eastAsia="en-US"/>
        </w:rPr>
        <w:t>iow</w:t>
      </w:r>
      <w:r w:rsidRPr="00A56F29">
        <w:rPr>
          <w:rFonts w:asciiTheme="minorHAnsi" w:eastAsiaTheme="minorHAnsi" w:hAnsiTheme="minorHAnsi" w:cstheme="minorHAnsi"/>
          <w:lang w:eastAsia="en-US"/>
        </w:rPr>
        <w:t xml:space="preserve">ymi, administracyjnej karze pieniężnej, podlega ten, kto: wbrew przepisowi </w:t>
      </w:r>
      <w:r w:rsidR="005A66AA" w:rsidRPr="00A56F29">
        <w:rPr>
          <w:rFonts w:asciiTheme="minorHAnsi" w:eastAsiaTheme="minorHAnsi" w:hAnsiTheme="minorHAnsi" w:cstheme="minorHAnsi"/>
          <w:lang w:eastAsia="en-US"/>
        </w:rPr>
        <w:br/>
      </w:r>
      <w:hyperlink r:id="rId9" w:history="1">
        <w:r w:rsidRPr="00A56F29">
          <w:rPr>
            <w:rFonts w:asciiTheme="minorHAnsi" w:eastAsiaTheme="minorHAnsi" w:hAnsiTheme="minorHAnsi" w:cstheme="minorHAnsi"/>
            <w:color w:val="000000" w:themeColor="text1"/>
            <w:lang w:eastAsia="en-US"/>
          </w:rPr>
          <w:t>art. 42</w:t>
        </w:r>
      </w:hyperlink>
      <w:r w:rsidR="004A0E8B" w:rsidRPr="00A56F29">
        <w:rPr>
          <w:rFonts w:asciiTheme="minorHAnsi" w:hAnsiTheme="minorHAnsi" w:cstheme="minorHAnsi"/>
        </w:rPr>
        <w:t xml:space="preserve"> ust. 1</w:t>
      </w:r>
      <w:r w:rsidRPr="00A56F29">
        <w:rPr>
          <w:rFonts w:asciiTheme="minorHAnsi" w:eastAsiaTheme="minorHAnsi" w:hAnsiTheme="minorHAnsi" w:cstheme="minorHAnsi"/>
          <w:color w:val="000000" w:themeColor="text1"/>
          <w:lang w:eastAsia="en-US"/>
        </w:rPr>
        <w:t xml:space="preserve"> tej ustawy</w:t>
      </w:r>
      <w:r w:rsidRPr="00A56F29">
        <w:rPr>
          <w:rFonts w:asciiTheme="minorHAnsi" w:eastAsiaTheme="minorHAnsi" w:hAnsiTheme="minorHAnsi" w:cstheme="minorHAnsi"/>
          <w:lang w:eastAsia="en-US"/>
        </w:rPr>
        <w:t xml:space="preserve"> prowadząc jednostkę handlu detalicznego lub hurtowego, sprzedaje produkty </w:t>
      </w:r>
      <w:r w:rsidRPr="00A56F29">
        <w:rPr>
          <w:rFonts w:asciiTheme="minorHAnsi" w:eastAsiaTheme="minorHAnsi" w:hAnsiTheme="minorHAnsi" w:cstheme="minorHAnsi"/>
          <w:lang w:eastAsia="en-US"/>
        </w:rPr>
        <w:br/>
        <w:t xml:space="preserve">w opakowaniach, nie przekazując użytkownikom tych produktów informacji o opakowaniach i odpadach opakowaniowych w zakresie: </w:t>
      </w:r>
    </w:p>
    <w:p w14:paraId="3F9760D6" w14:textId="77777777" w:rsidR="007A5B7A" w:rsidRPr="00A56F29" w:rsidRDefault="007A5B7A"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xml:space="preserve">a) dostępnych systemów zwrotu, zbierania i recyklingu odpadów opakowaniowych, </w:t>
      </w:r>
    </w:p>
    <w:p w14:paraId="2D6AC3A4" w14:textId="77777777" w:rsidR="007A5B7A" w:rsidRPr="00A56F29" w:rsidRDefault="007A5B7A"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xml:space="preserve">b) właściwego postępowania z odpadami opakowaniowymi, </w:t>
      </w:r>
    </w:p>
    <w:p w14:paraId="26FA289F" w14:textId="77777777" w:rsidR="004A0E8B" w:rsidRPr="00A56F29" w:rsidRDefault="007A5B7A"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xml:space="preserve">c) znaczenia oznaczeń stosowanych na opakowaniach </w:t>
      </w:r>
    </w:p>
    <w:p w14:paraId="73E03282" w14:textId="65F514A1" w:rsidR="007A5B7A" w:rsidRPr="00A56F29" w:rsidRDefault="007A5B7A"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lastRenderedPageBreak/>
        <w:t>- co najmniej przez wywieszenie informacji w miejscu sprzedaży.</w:t>
      </w:r>
    </w:p>
    <w:p w14:paraId="7AFE8D73" w14:textId="002BD5F2" w:rsidR="007A5B7A" w:rsidRPr="00A56F29" w:rsidRDefault="007A5B7A"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Na podstawie art. 58 ust. 2 ww. ustawy, karę pieniężną za czyny, o których mowa w art. 56 ust. 1 pkt 10c</w:t>
      </w:r>
      <w:r w:rsidR="00CF35AC" w:rsidRPr="00A56F29">
        <w:rPr>
          <w:rFonts w:asciiTheme="minorHAnsi" w:eastAsiaTheme="minorHAnsi" w:hAnsiTheme="minorHAnsi" w:cstheme="minorHAnsi"/>
          <w:lang w:eastAsia="en-US"/>
        </w:rPr>
        <w:t xml:space="preserve">, 11 i </w:t>
      </w:r>
      <w:r w:rsidRPr="00A56F29">
        <w:rPr>
          <w:rFonts w:asciiTheme="minorHAnsi" w:eastAsiaTheme="minorHAnsi" w:hAnsiTheme="minorHAnsi" w:cstheme="minorHAnsi"/>
          <w:lang w:eastAsia="en-US"/>
        </w:rPr>
        <w:t>12, wymierza, w drodze decyzji, właściwy wojewódzki inspektor Inspekcji Handlowej.</w:t>
      </w:r>
    </w:p>
    <w:p w14:paraId="7F897BAB" w14:textId="585A4402" w:rsidR="00E938EE" w:rsidRPr="00A56F29" w:rsidRDefault="00593F34" w:rsidP="00A56F29">
      <w:pPr>
        <w:spacing w:line="360" w:lineRule="auto"/>
        <w:rPr>
          <w:rFonts w:asciiTheme="minorHAnsi" w:hAnsiTheme="minorHAnsi" w:cstheme="minorHAnsi"/>
        </w:rPr>
      </w:pPr>
      <w:r w:rsidRPr="00A56F29">
        <w:rPr>
          <w:rFonts w:asciiTheme="minorHAnsi" w:hAnsiTheme="minorHAnsi" w:cstheme="minorHAnsi"/>
        </w:rPr>
        <w:t xml:space="preserve">Zgodnie z art. 57 pkt 4 ustawy o gospodarce opakowaniami i odpadami opakowaniowymi, kary pieniężne, w przypadkach, o których mowa w art. 56 ust. 1 pkt 10c i 11-12a tej ustawy wynoszą od 500 zł </w:t>
      </w:r>
      <w:r w:rsidR="002233A2" w:rsidRPr="00A56F29">
        <w:rPr>
          <w:rFonts w:asciiTheme="minorHAnsi" w:hAnsiTheme="minorHAnsi" w:cstheme="minorHAnsi"/>
        </w:rPr>
        <w:br/>
      </w:r>
      <w:r w:rsidRPr="00A56F29">
        <w:rPr>
          <w:rFonts w:asciiTheme="minorHAnsi" w:hAnsiTheme="minorHAnsi" w:cstheme="minorHAnsi"/>
        </w:rPr>
        <w:t>do 20 000 zł.</w:t>
      </w:r>
    </w:p>
    <w:p w14:paraId="1C1D6CEA" w14:textId="2421459D" w:rsidR="003A2A8F" w:rsidRPr="00A56F29" w:rsidRDefault="00AF7D23" w:rsidP="00A56F29">
      <w:pPr>
        <w:spacing w:line="360" w:lineRule="auto"/>
        <w:rPr>
          <w:rFonts w:asciiTheme="minorHAnsi" w:hAnsiTheme="minorHAnsi" w:cstheme="minorHAnsi"/>
        </w:rPr>
      </w:pPr>
      <w:r w:rsidRPr="00A56F29">
        <w:rPr>
          <w:rFonts w:asciiTheme="minorHAnsi" w:hAnsiTheme="minorHAnsi" w:cstheme="minorHAnsi"/>
        </w:rPr>
        <w:t>W związku z powyższy</w:t>
      </w:r>
      <w:r w:rsidR="00392E9F" w:rsidRPr="00A56F29">
        <w:rPr>
          <w:rFonts w:asciiTheme="minorHAnsi" w:hAnsiTheme="minorHAnsi" w:cstheme="minorHAnsi"/>
        </w:rPr>
        <w:t>m</w:t>
      </w:r>
      <w:r w:rsidR="00676E94" w:rsidRPr="00A56F29">
        <w:rPr>
          <w:rFonts w:asciiTheme="minorHAnsi" w:hAnsiTheme="minorHAnsi" w:cstheme="minorHAnsi"/>
        </w:rPr>
        <w:t>,</w:t>
      </w:r>
      <w:r w:rsidR="006C2D50" w:rsidRPr="00A56F29">
        <w:rPr>
          <w:rFonts w:asciiTheme="minorHAnsi" w:hAnsiTheme="minorHAnsi" w:cstheme="minorHAnsi"/>
        </w:rPr>
        <w:t xml:space="preserve"> pismem z dnia</w:t>
      </w:r>
      <w:r w:rsidR="000B26F1" w:rsidRPr="00A56F29">
        <w:rPr>
          <w:rFonts w:asciiTheme="minorHAnsi" w:hAnsiTheme="minorHAnsi" w:cstheme="minorHAnsi"/>
        </w:rPr>
        <w:t xml:space="preserve"> </w:t>
      </w:r>
      <w:r w:rsidR="00B77C16" w:rsidRPr="00A56F29">
        <w:rPr>
          <w:rFonts w:asciiTheme="minorHAnsi" w:hAnsiTheme="minorHAnsi" w:cstheme="minorHAnsi"/>
        </w:rPr>
        <w:t>17</w:t>
      </w:r>
      <w:r w:rsidR="000B26F1" w:rsidRPr="00A56F29">
        <w:rPr>
          <w:rFonts w:asciiTheme="minorHAnsi" w:hAnsiTheme="minorHAnsi" w:cstheme="minorHAnsi"/>
        </w:rPr>
        <w:t>.</w:t>
      </w:r>
      <w:r w:rsidR="00E938EE" w:rsidRPr="00A56F29">
        <w:rPr>
          <w:rFonts w:asciiTheme="minorHAnsi" w:hAnsiTheme="minorHAnsi" w:cstheme="minorHAnsi"/>
        </w:rPr>
        <w:t>0</w:t>
      </w:r>
      <w:r w:rsidR="00B77C16" w:rsidRPr="00A56F29">
        <w:rPr>
          <w:rFonts w:asciiTheme="minorHAnsi" w:hAnsiTheme="minorHAnsi" w:cstheme="minorHAnsi"/>
        </w:rPr>
        <w:t>2</w:t>
      </w:r>
      <w:r w:rsidR="00E51363" w:rsidRPr="00A56F29">
        <w:rPr>
          <w:rFonts w:asciiTheme="minorHAnsi" w:hAnsiTheme="minorHAnsi" w:cstheme="minorHAnsi"/>
        </w:rPr>
        <w:t>.202</w:t>
      </w:r>
      <w:r w:rsidR="00E938EE" w:rsidRPr="00A56F29">
        <w:rPr>
          <w:rFonts w:asciiTheme="minorHAnsi" w:hAnsiTheme="minorHAnsi" w:cstheme="minorHAnsi"/>
        </w:rPr>
        <w:t>5</w:t>
      </w:r>
      <w:r w:rsidR="00E51363" w:rsidRPr="00A56F29">
        <w:rPr>
          <w:rFonts w:asciiTheme="minorHAnsi" w:hAnsiTheme="minorHAnsi" w:cstheme="minorHAnsi"/>
        </w:rPr>
        <w:t xml:space="preserve"> </w:t>
      </w:r>
      <w:r w:rsidR="00C43E21" w:rsidRPr="00A56F29">
        <w:rPr>
          <w:rFonts w:asciiTheme="minorHAnsi" w:hAnsiTheme="minorHAnsi" w:cstheme="minorHAnsi"/>
        </w:rPr>
        <w:t>r</w:t>
      </w:r>
      <w:r w:rsidRPr="00A56F29">
        <w:rPr>
          <w:rFonts w:asciiTheme="minorHAnsi" w:hAnsiTheme="minorHAnsi" w:cstheme="minorHAnsi"/>
        </w:rPr>
        <w:t xml:space="preserve">. </w:t>
      </w:r>
      <w:bookmarkStart w:id="2" w:name="_Hlk187147700"/>
      <w:bookmarkStart w:id="3" w:name="_Hlk30143972"/>
      <w:r w:rsidRPr="00A56F29">
        <w:rPr>
          <w:rFonts w:asciiTheme="minorHAnsi" w:hAnsiTheme="minorHAnsi" w:cstheme="minorHAnsi"/>
        </w:rPr>
        <w:t>Mazowiecki Wojewódzki Inspektor Inspekcji Handlowej</w:t>
      </w:r>
      <w:bookmarkEnd w:id="2"/>
      <w:r w:rsidRPr="00A56F29">
        <w:rPr>
          <w:rFonts w:asciiTheme="minorHAnsi" w:hAnsiTheme="minorHAnsi" w:cstheme="minorHAnsi"/>
        </w:rPr>
        <w:t xml:space="preserve"> </w:t>
      </w:r>
      <w:bookmarkEnd w:id="3"/>
      <w:r w:rsidRPr="00A56F29">
        <w:rPr>
          <w:rFonts w:asciiTheme="minorHAnsi" w:hAnsiTheme="minorHAnsi" w:cstheme="minorHAnsi"/>
        </w:rPr>
        <w:t>działając na podstawie art. 61 § 1 i § 4 kpa, zawiadomi</w:t>
      </w:r>
      <w:r w:rsidR="0059121E" w:rsidRPr="00A56F29">
        <w:rPr>
          <w:rFonts w:asciiTheme="minorHAnsi" w:hAnsiTheme="minorHAnsi" w:cstheme="minorHAnsi"/>
        </w:rPr>
        <w:t>ł</w:t>
      </w:r>
      <w:r w:rsidR="002130CC" w:rsidRPr="00A56F29">
        <w:rPr>
          <w:rFonts w:asciiTheme="minorHAnsi" w:hAnsiTheme="minorHAnsi" w:cstheme="minorHAnsi"/>
        </w:rPr>
        <w:t xml:space="preserve"> kontrolowanego przedsiębiorcę</w:t>
      </w:r>
      <w:r w:rsidR="000D6899" w:rsidRPr="00A56F29">
        <w:rPr>
          <w:rFonts w:asciiTheme="minorHAnsi" w:hAnsiTheme="minorHAnsi" w:cstheme="minorHAnsi"/>
        </w:rPr>
        <w:t xml:space="preserve"> </w:t>
      </w:r>
      <w:r w:rsidR="006C2D50" w:rsidRPr="00A56F29">
        <w:rPr>
          <w:rFonts w:asciiTheme="minorHAnsi" w:hAnsiTheme="minorHAnsi" w:cstheme="minorHAnsi"/>
        </w:rPr>
        <w:br/>
      </w:r>
      <w:r w:rsidRPr="00A56F29">
        <w:rPr>
          <w:rFonts w:asciiTheme="minorHAnsi" w:hAnsiTheme="minorHAnsi" w:cstheme="minorHAnsi"/>
        </w:rPr>
        <w:t xml:space="preserve">o wszczęciu z urzędu postępowania administracyjnego w przedmiocie wymierzenia kary pieniężnej </w:t>
      </w:r>
      <w:r w:rsidR="00807556" w:rsidRPr="00A56F29">
        <w:rPr>
          <w:rFonts w:asciiTheme="minorHAnsi" w:hAnsiTheme="minorHAnsi" w:cstheme="minorHAnsi"/>
        </w:rPr>
        <w:br/>
      </w:r>
      <w:r w:rsidRPr="00A56F29">
        <w:rPr>
          <w:rFonts w:asciiTheme="minorHAnsi" w:hAnsiTheme="minorHAnsi" w:cstheme="minorHAnsi"/>
        </w:rPr>
        <w:t xml:space="preserve">z art. </w:t>
      </w:r>
      <w:r w:rsidR="00CA5CFB" w:rsidRPr="00A56F29">
        <w:rPr>
          <w:rFonts w:asciiTheme="minorHAnsi" w:hAnsiTheme="minorHAnsi" w:cstheme="minorHAnsi"/>
        </w:rPr>
        <w:t>56</w:t>
      </w:r>
      <w:r w:rsidRPr="00A56F29">
        <w:rPr>
          <w:rFonts w:asciiTheme="minorHAnsi" w:hAnsiTheme="minorHAnsi" w:cstheme="minorHAnsi"/>
        </w:rPr>
        <w:t xml:space="preserve"> ust. 1 pkt </w:t>
      </w:r>
      <w:r w:rsidR="00CA5CFB" w:rsidRPr="00A56F29">
        <w:rPr>
          <w:rFonts w:asciiTheme="minorHAnsi" w:hAnsiTheme="minorHAnsi" w:cstheme="minorHAnsi"/>
        </w:rPr>
        <w:t>12</w:t>
      </w:r>
      <w:r w:rsidR="006C2D50" w:rsidRPr="00A56F29">
        <w:rPr>
          <w:rFonts w:asciiTheme="minorHAnsi" w:hAnsiTheme="minorHAnsi" w:cstheme="minorHAnsi"/>
        </w:rPr>
        <w:t xml:space="preserve"> </w:t>
      </w:r>
      <w:r w:rsidRPr="00A56F29">
        <w:rPr>
          <w:rFonts w:asciiTheme="minorHAnsi" w:hAnsiTheme="minorHAnsi" w:cstheme="minorHAnsi"/>
        </w:rPr>
        <w:t>ustawy</w:t>
      </w:r>
      <w:r w:rsidR="001505B4" w:rsidRPr="00A56F29">
        <w:rPr>
          <w:rFonts w:asciiTheme="minorHAnsi" w:hAnsiTheme="minorHAnsi" w:cstheme="minorHAnsi"/>
        </w:rPr>
        <w:t xml:space="preserve"> </w:t>
      </w:r>
      <w:r w:rsidRPr="00A56F29">
        <w:rPr>
          <w:rFonts w:asciiTheme="minorHAnsi" w:hAnsiTheme="minorHAnsi" w:cstheme="minorHAnsi"/>
        </w:rPr>
        <w:t xml:space="preserve">z dnia </w:t>
      </w:r>
      <w:r w:rsidR="00CA5CFB" w:rsidRPr="00A56F29">
        <w:rPr>
          <w:rFonts w:asciiTheme="minorHAnsi" w:hAnsiTheme="minorHAnsi" w:cstheme="minorHAnsi"/>
        </w:rPr>
        <w:t>13 czerwca</w:t>
      </w:r>
      <w:r w:rsidRPr="00A56F29">
        <w:rPr>
          <w:rFonts w:asciiTheme="minorHAnsi" w:hAnsiTheme="minorHAnsi" w:cstheme="minorHAnsi"/>
        </w:rPr>
        <w:t xml:space="preserve"> </w:t>
      </w:r>
      <w:r w:rsidR="00CA5CFB" w:rsidRPr="00A56F29">
        <w:rPr>
          <w:rFonts w:asciiTheme="minorHAnsi" w:hAnsiTheme="minorHAnsi" w:cstheme="minorHAnsi"/>
        </w:rPr>
        <w:t>2013</w:t>
      </w:r>
      <w:r w:rsidR="001420B3" w:rsidRPr="00A56F29">
        <w:rPr>
          <w:rFonts w:asciiTheme="minorHAnsi" w:hAnsiTheme="minorHAnsi" w:cstheme="minorHAnsi"/>
        </w:rPr>
        <w:t xml:space="preserve"> </w:t>
      </w:r>
      <w:r w:rsidRPr="00A56F29">
        <w:rPr>
          <w:rFonts w:asciiTheme="minorHAnsi" w:hAnsiTheme="minorHAnsi" w:cstheme="minorHAnsi"/>
        </w:rPr>
        <w:t xml:space="preserve">r. </w:t>
      </w:r>
      <w:r w:rsidR="00CA5CFB" w:rsidRPr="00A56F29">
        <w:rPr>
          <w:rFonts w:asciiTheme="minorHAnsi" w:hAnsiTheme="minorHAnsi" w:cstheme="minorHAnsi"/>
        </w:rPr>
        <w:t xml:space="preserve">o gospodarce opakowaniami i odpadami </w:t>
      </w:r>
      <w:r w:rsidR="00657EAA" w:rsidRPr="00A56F29">
        <w:rPr>
          <w:rFonts w:asciiTheme="minorHAnsi" w:hAnsiTheme="minorHAnsi" w:cstheme="minorHAnsi"/>
        </w:rPr>
        <w:t>opakowaniowymi</w:t>
      </w:r>
      <w:r w:rsidR="00F9130B" w:rsidRPr="00A56F29">
        <w:rPr>
          <w:rFonts w:asciiTheme="minorHAnsi" w:hAnsiTheme="minorHAnsi" w:cstheme="minorHAnsi"/>
        </w:rPr>
        <w:t>.</w:t>
      </w:r>
      <w:r w:rsidR="00E935E8" w:rsidRPr="00A56F29">
        <w:rPr>
          <w:rFonts w:asciiTheme="minorHAnsi" w:hAnsiTheme="minorHAnsi" w:cstheme="minorHAnsi"/>
        </w:rPr>
        <w:t xml:space="preserve"> </w:t>
      </w:r>
      <w:r w:rsidRPr="00A56F29">
        <w:rPr>
          <w:rFonts w:asciiTheme="minorHAnsi" w:hAnsiTheme="minorHAnsi" w:cstheme="minorHAnsi"/>
        </w:rPr>
        <w:t>W zawiadomieniu stronę pouczono</w:t>
      </w:r>
      <w:r w:rsidR="00903B30" w:rsidRPr="00A56F29">
        <w:rPr>
          <w:rFonts w:asciiTheme="minorHAnsi" w:hAnsiTheme="minorHAnsi" w:cstheme="minorHAnsi"/>
        </w:rPr>
        <w:t xml:space="preserve"> </w:t>
      </w:r>
      <w:r w:rsidRPr="00A56F29">
        <w:rPr>
          <w:rFonts w:asciiTheme="minorHAnsi" w:hAnsiTheme="minorHAnsi" w:cstheme="minorHAnsi"/>
        </w:rPr>
        <w:t>o przysługującym jej prawie wypowiedzenia się,</w:t>
      </w:r>
      <w:r w:rsidR="00092414" w:rsidRPr="00A56F29">
        <w:rPr>
          <w:rFonts w:asciiTheme="minorHAnsi" w:hAnsiTheme="minorHAnsi" w:cstheme="minorHAnsi"/>
        </w:rPr>
        <w:br/>
      </w:r>
      <w:r w:rsidRPr="00A56F29">
        <w:rPr>
          <w:rFonts w:asciiTheme="minorHAnsi" w:hAnsiTheme="minorHAnsi" w:cstheme="minorHAnsi"/>
        </w:rPr>
        <w:t>co do zebranych dowodów i materiałów.</w:t>
      </w:r>
      <w:r w:rsidR="003A2A8F" w:rsidRPr="00A56F29">
        <w:rPr>
          <w:rFonts w:asciiTheme="minorHAnsi" w:hAnsiTheme="minorHAnsi" w:cstheme="minorHAnsi"/>
        </w:rPr>
        <w:t xml:space="preserve"> </w:t>
      </w:r>
    </w:p>
    <w:p w14:paraId="4BBB4378" w14:textId="77777777" w:rsidR="00621748" w:rsidRPr="00A56F29" w:rsidRDefault="00003D96" w:rsidP="00A56F29">
      <w:pPr>
        <w:spacing w:line="360" w:lineRule="auto"/>
        <w:rPr>
          <w:rFonts w:asciiTheme="minorHAnsi" w:hAnsiTheme="minorHAnsi" w:cstheme="minorHAnsi"/>
        </w:rPr>
      </w:pPr>
      <w:r w:rsidRPr="00A56F29">
        <w:rPr>
          <w:rFonts w:asciiTheme="minorHAnsi" w:hAnsiTheme="minorHAnsi" w:cstheme="minorHAnsi"/>
        </w:rPr>
        <w:t xml:space="preserve">W </w:t>
      </w:r>
      <w:r w:rsidR="00676E94" w:rsidRPr="00A56F29">
        <w:rPr>
          <w:rFonts w:asciiTheme="minorHAnsi" w:hAnsiTheme="minorHAnsi" w:cstheme="minorHAnsi"/>
        </w:rPr>
        <w:t>odpowiedzi na</w:t>
      </w:r>
      <w:r w:rsidRPr="00A56F29">
        <w:rPr>
          <w:rFonts w:asciiTheme="minorHAnsi" w:hAnsiTheme="minorHAnsi" w:cstheme="minorHAnsi"/>
        </w:rPr>
        <w:t xml:space="preserve"> ww. zawiadomienie o wszczęciu postępowania do Inspektoratu w dniu 24.02.2025 r. wpłynął email od p. Piotra Wojciechowskiego – </w:t>
      </w:r>
      <w:r w:rsidR="0095794F" w:rsidRPr="00A56F29">
        <w:rPr>
          <w:rFonts w:asciiTheme="minorHAnsi" w:hAnsiTheme="minorHAnsi" w:cstheme="minorHAnsi"/>
        </w:rPr>
        <w:t>S</w:t>
      </w:r>
      <w:r w:rsidRPr="00A56F29">
        <w:rPr>
          <w:rFonts w:asciiTheme="minorHAnsi" w:hAnsiTheme="minorHAnsi" w:cstheme="minorHAnsi"/>
        </w:rPr>
        <w:t>tarszego specjalisty</w:t>
      </w:r>
      <w:r w:rsidR="0095794F" w:rsidRPr="00A56F29">
        <w:rPr>
          <w:rFonts w:asciiTheme="minorHAnsi" w:hAnsiTheme="minorHAnsi" w:cstheme="minorHAnsi"/>
        </w:rPr>
        <w:t>/</w:t>
      </w:r>
      <w:r w:rsidRPr="00A56F29">
        <w:rPr>
          <w:rFonts w:asciiTheme="minorHAnsi" w:hAnsiTheme="minorHAnsi" w:cstheme="minorHAnsi"/>
        </w:rPr>
        <w:t>PION VT ORGA, zawierający skan pisma oraz nieczytelne fotografie, które zgodnie z treścią pisma mają być fotografiami z marketu Kaufland Płońsk przedstawiające informacje dla klientów o odpadach i odpadach opakowaniowych. W piśmie przedstawione jest wyjaśnienie odnośnie braku ww. informacji jako nieprawidłowości o charakterze incydentalnym oraz przypomnienie o naprawieniu ww. nieprawidłowości w trakcie kontroli. Ponadto zawarta jest prośba o odstąpienie od wymierzenia kary pieniężnej.</w:t>
      </w:r>
      <w:r w:rsidR="00B43713" w:rsidRPr="00A56F29">
        <w:rPr>
          <w:rFonts w:asciiTheme="minorHAnsi" w:hAnsiTheme="minorHAnsi" w:cstheme="minorHAnsi"/>
        </w:rPr>
        <w:t xml:space="preserve"> </w:t>
      </w:r>
    </w:p>
    <w:p w14:paraId="3D14287F" w14:textId="7972082B" w:rsidR="00621748" w:rsidRPr="00A56F29" w:rsidRDefault="00621748" w:rsidP="00A56F29">
      <w:pPr>
        <w:spacing w:line="360" w:lineRule="auto"/>
        <w:rPr>
          <w:rFonts w:asciiTheme="minorHAnsi" w:hAnsiTheme="minorHAnsi" w:cstheme="minorHAnsi"/>
        </w:rPr>
      </w:pPr>
      <w:r w:rsidRPr="00A56F29">
        <w:rPr>
          <w:rFonts w:asciiTheme="minorHAnsi" w:hAnsiTheme="minorHAnsi" w:cstheme="minorHAnsi"/>
        </w:rPr>
        <w:t>Mazowiecki Wojewódzki Inspektor Inspekcji Handlowej zauważa, że powyższe pismo zostało wniesione na adres poczty elektronicznej organu administracji publicznej</w:t>
      </w:r>
      <w:r w:rsidR="00EC7969" w:rsidRPr="00A56F29">
        <w:rPr>
          <w:rFonts w:asciiTheme="minorHAnsi" w:hAnsiTheme="minorHAnsi" w:cstheme="minorHAnsi"/>
        </w:rPr>
        <w:t xml:space="preserve"> i tym samym </w:t>
      </w:r>
      <w:r w:rsidRPr="00A56F29">
        <w:rPr>
          <w:rFonts w:asciiTheme="minorHAnsi" w:hAnsiTheme="minorHAnsi" w:cstheme="minorHAnsi"/>
        </w:rPr>
        <w:t xml:space="preserve">zgodnie z art.  63 § 1 kpa, pozostawia się </w:t>
      </w:r>
      <w:r w:rsidR="00213BB4" w:rsidRPr="00A56F29">
        <w:rPr>
          <w:rFonts w:asciiTheme="minorHAnsi" w:hAnsiTheme="minorHAnsi" w:cstheme="minorHAnsi"/>
        </w:rPr>
        <w:t xml:space="preserve">je </w:t>
      </w:r>
      <w:r w:rsidRPr="00A56F29">
        <w:rPr>
          <w:rFonts w:asciiTheme="minorHAnsi" w:hAnsiTheme="minorHAnsi" w:cstheme="minorHAnsi"/>
        </w:rPr>
        <w:t>bez rozpoznania, o czym strona została pouczona w ww. zawiadomieniu. P</w:t>
      </w:r>
      <w:r w:rsidR="00EC7969" w:rsidRPr="00A56F29">
        <w:rPr>
          <w:rFonts w:asciiTheme="minorHAnsi" w:hAnsiTheme="minorHAnsi" w:cstheme="minorHAnsi"/>
        </w:rPr>
        <w:t>oza tym osoba wnosząca ww. pismo nie przedstawiła upoważnieni</w:t>
      </w:r>
      <w:r w:rsidR="00425CFA" w:rsidRPr="00A56F29">
        <w:rPr>
          <w:rFonts w:asciiTheme="minorHAnsi" w:hAnsiTheme="minorHAnsi" w:cstheme="minorHAnsi"/>
        </w:rPr>
        <w:t>a</w:t>
      </w:r>
      <w:r w:rsidR="00EC7969" w:rsidRPr="00A56F29">
        <w:rPr>
          <w:rFonts w:asciiTheme="minorHAnsi" w:hAnsiTheme="minorHAnsi" w:cstheme="minorHAnsi"/>
        </w:rPr>
        <w:t xml:space="preserve"> do reprezentowania strony </w:t>
      </w:r>
      <w:r w:rsidR="00F02702" w:rsidRPr="00A56F29">
        <w:rPr>
          <w:rFonts w:asciiTheme="minorHAnsi" w:hAnsiTheme="minorHAnsi" w:cstheme="minorHAnsi"/>
        </w:rPr>
        <w:t>w toku toczącego się post</w:t>
      </w:r>
      <w:r w:rsidR="00EC7969" w:rsidRPr="00A56F29">
        <w:rPr>
          <w:rFonts w:asciiTheme="minorHAnsi" w:hAnsiTheme="minorHAnsi" w:cstheme="minorHAnsi"/>
        </w:rPr>
        <w:t>ę</w:t>
      </w:r>
      <w:r w:rsidR="00F02702" w:rsidRPr="00A56F29">
        <w:rPr>
          <w:rFonts w:asciiTheme="minorHAnsi" w:hAnsiTheme="minorHAnsi" w:cstheme="minorHAnsi"/>
        </w:rPr>
        <w:t>powania.</w:t>
      </w:r>
    </w:p>
    <w:p w14:paraId="52FC5AFD" w14:textId="5D44D302" w:rsidR="0095794F" w:rsidRPr="00A56F29" w:rsidRDefault="00F02702" w:rsidP="00A56F29">
      <w:pPr>
        <w:spacing w:before="120" w:line="360" w:lineRule="auto"/>
        <w:rPr>
          <w:rFonts w:asciiTheme="minorHAnsi" w:hAnsiTheme="minorHAnsi" w:cstheme="minorHAnsi"/>
        </w:rPr>
      </w:pPr>
      <w:r w:rsidRPr="00A56F29">
        <w:rPr>
          <w:rFonts w:asciiTheme="minorHAnsi" w:hAnsiTheme="minorHAnsi" w:cstheme="minorHAnsi"/>
        </w:rPr>
        <w:t>Organ</w:t>
      </w:r>
      <w:r w:rsidR="00003D96" w:rsidRPr="00A56F29">
        <w:rPr>
          <w:rFonts w:asciiTheme="minorHAnsi" w:hAnsiTheme="minorHAnsi" w:cstheme="minorHAnsi"/>
        </w:rPr>
        <w:t xml:space="preserve"> </w:t>
      </w:r>
      <w:r w:rsidRPr="00A56F29">
        <w:rPr>
          <w:rFonts w:asciiTheme="minorHAnsi" w:hAnsiTheme="minorHAnsi" w:cstheme="minorHAnsi"/>
        </w:rPr>
        <w:t>zaznacza</w:t>
      </w:r>
      <w:r w:rsidR="00003D96" w:rsidRPr="00A56F29">
        <w:rPr>
          <w:rFonts w:asciiTheme="minorHAnsi" w:hAnsiTheme="minorHAnsi" w:cstheme="minorHAnsi"/>
        </w:rPr>
        <w:t>, że w toku kontroli jednoznacznie stwierdzono stan naruszający przepisy prawa, co jest wystarczającą przesłanką do nałożenia kary. Podkreślenia wymaga kwestia, iż przedsiębiorca jako profesjonalny,</w:t>
      </w:r>
      <w:r w:rsidR="00F2315C" w:rsidRPr="00A56F29">
        <w:rPr>
          <w:rFonts w:asciiTheme="minorHAnsi" w:hAnsiTheme="minorHAnsi" w:cstheme="minorHAnsi"/>
        </w:rPr>
        <w:t xml:space="preserve"> a ponadto doświadczony uczestnik obrotu</w:t>
      </w:r>
      <w:r w:rsidR="00003D96" w:rsidRPr="00A56F29">
        <w:rPr>
          <w:rFonts w:asciiTheme="minorHAnsi" w:hAnsiTheme="minorHAnsi" w:cstheme="minorHAnsi"/>
        </w:rPr>
        <w:t xml:space="preserve"> powinien mieć świadomość obowiązujących przepisów prawa w zakresie prowadzonej przez siebie działalności i tak ją zorganizować, aby sprostać ich wymaganiom.</w:t>
      </w:r>
      <w:r w:rsidR="000164AD" w:rsidRPr="00A56F29">
        <w:rPr>
          <w:rFonts w:asciiTheme="minorHAnsi" w:hAnsiTheme="minorHAnsi" w:cstheme="minorHAnsi"/>
        </w:rPr>
        <w:t xml:space="preserve"> </w:t>
      </w:r>
      <w:r w:rsidR="00003D96" w:rsidRPr="00A56F29">
        <w:rPr>
          <w:rFonts w:asciiTheme="minorHAnsi" w:hAnsiTheme="minorHAnsi" w:cstheme="minorHAnsi"/>
        </w:rPr>
        <w:t xml:space="preserve">Zgodnie z art. 189f § 1 pkt 1 kpa, organ </w:t>
      </w:r>
      <w:r w:rsidR="00003D96" w:rsidRPr="00A56F29">
        <w:rPr>
          <w:rFonts w:asciiTheme="minorHAnsi" w:hAnsiTheme="minorHAnsi" w:cstheme="minorHAnsi"/>
        </w:rPr>
        <w:lastRenderedPageBreak/>
        <w:t xml:space="preserve">wymierzający karę pieniężną odstępuje od jej nałożenia i poprzestaje na pouczeniu, jeśli waga naruszenia prawa jest znikoma, a strona zaprzestała naruszenia prawa. Znikomość wagi naruszenia prawa rozumiana jest jako stan, który wywołał jednostkowe </w:t>
      </w:r>
      <w:r w:rsidR="00003D96" w:rsidRPr="00A56F29">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w:t>
      </w:r>
      <w:r w:rsidR="00003D96" w:rsidRPr="00A56F29">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003D96" w:rsidRPr="00A56F29">
        <w:rPr>
          <w:rFonts w:asciiTheme="minorHAnsi" w:hAnsiTheme="minorHAnsi" w:cstheme="minorHAnsi"/>
        </w:rPr>
        <w:b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 </w:t>
      </w:r>
    </w:p>
    <w:p w14:paraId="4DBE8B15" w14:textId="0B1F834A" w:rsidR="00003D96" w:rsidRPr="00A56F29" w:rsidRDefault="00003D96" w:rsidP="00A56F29">
      <w:pPr>
        <w:spacing w:line="360" w:lineRule="auto"/>
        <w:rPr>
          <w:rFonts w:asciiTheme="minorHAnsi" w:hAnsiTheme="minorHAnsi" w:cstheme="minorHAnsi"/>
        </w:rPr>
      </w:pPr>
      <w:r w:rsidRPr="00A56F29">
        <w:rPr>
          <w:rFonts w:asciiTheme="minorHAnsi" w:hAnsiTheme="minorHAnsi" w:cstheme="minorHAnsi"/>
        </w:rPr>
        <w:t>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w:t>
      </w:r>
    </w:p>
    <w:p w14:paraId="04D80FCB" w14:textId="73DFF895" w:rsidR="008943C6" w:rsidRPr="00A56F29" w:rsidRDefault="008943C6" w:rsidP="00A56F29">
      <w:pPr>
        <w:spacing w:before="120" w:line="360" w:lineRule="auto"/>
        <w:rPr>
          <w:rFonts w:asciiTheme="minorHAnsi" w:hAnsiTheme="minorHAnsi" w:cstheme="minorHAnsi"/>
        </w:rPr>
      </w:pPr>
      <w:r w:rsidRPr="00A56F29">
        <w:rPr>
          <w:rFonts w:asciiTheme="minorHAnsi" w:hAnsiTheme="minorHAnsi" w:cstheme="minorHAnsi"/>
        </w:rPr>
        <w:t>Usta</w:t>
      </w:r>
      <w:r w:rsidR="004536F1" w:rsidRPr="00A56F29">
        <w:rPr>
          <w:rFonts w:asciiTheme="minorHAnsi" w:hAnsiTheme="minorHAnsi" w:cstheme="minorHAnsi"/>
        </w:rPr>
        <w:t>lając wysokość kary pieniężnej uwzględnia się</w:t>
      </w:r>
      <w:r w:rsidRPr="00A56F29">
        <w:rPr>
          <w:rFonts w:asciiTheme="minorHAnsi" w:hAnsiTheme="minorHAnsi" w:cstheme="minorHAnsi"/>
        </w:rPr>
        <w:t xml:space="preserve"> kryteria określone w art. 189d kpa, tj.</w:t>
      </w:r>
      <w:r w:rsidR="00717213" w:rsidRPr="00A56F29">
        <w:rPr>
          <w:rFonts w:asciiTheme="minorHAnsi" w:hAnsiTheme="minorHAnsi" w:cstheme="minorHAnsi"/>
        </w:rPr>
        <w:t>:</w:t>
      </w:r>
    </w:p>
    <w:p w14:paraId="2036A81F" w14:textId="4C66CBAA" w:rsidR="00CF35AC" w:rsidRPr="00A56F29" w:rsidRDefault="00CF35AC" w:rsidP="00A56F29">
      <w:pPr>
        <w:pStyle w:val="Akapitzlist"/>
        <w:numPr>
          <w:ilvl w:val="0"/>
          <w:numId w:val="4"/>
        </w:numPr>
        <w:spacing w:after="120" w:line="360" w:lineRule="auto"/>
        <w:rPr>
          <w:rFonts w:asciiTheme="minorHAnsi" w:eastAsiaTheme="minorHAnsi" w:hAnsiTheme="minorHAnsi" w:cstheme="minorHAnsi"/>
        </w:rPr>
      </w:pPr>
      <w:r w:rsidRPr="00A56F29">
        <w:rPr>
          <w:rFonts w:asciiTheme="minorHAnsi" w:eastAsiaTheme="minorHAnsi" w:hAnsiTheme="minorHAnsi" w:cstheme="minorHAnsi"/>
        </w:rPr>
        <w:lastRenderedPageBreak/>
        <w:t>wagę i okoliczności naruszenia prawa, w szczególności potrzebę ochrony życia lub zdrowia, ochrony mienia w znacznych rozmiarach lub ochrony ważnego interesu publicznego lub wyjątkowo ważnego interesu strony oraz czas trwania tego naruszenia;</w:t>
      </w:r>
    </w:p>
    <w:p w14:paraId="6BDC5DAA" w14:textId="193FB86A" w:rsidR="00CF35AC" w:rsidRPr="00A56F29" w:rsidRDefault="00CF35AC" w:rsidP="00A56F29">
      <w:pPr>
        <w:pStyle w:val="Akapitzlist"/>
        <w:numPr>
          <w:ilvl w:val="0"/>
          <w:numId w:val="4"/>
        </w:numPr>
        <w:spacing w:after="120" w:line="360" w:lineRule="auto"/>
        <w:rPr>
          <w:rFonts w:asciiTheme="minorHAnsi" w:eastAsiaTheme="minorHAnsi" w:hAnsiTheme="minorHAnsi" w:cstheme="minorHAnsi"/>
        </w:rPr>
      </w:pPr>
      <w:r w:rsidRPr="00A56F29">
        <w:rPr>
          <w:rFonts w:asciiTheme="minorHAnsi" w:eastAsia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000229A3" w14:textId="4974AFDE" w:rsidR="00CF35AC" w:rsidRPr="00A56F29" w:rsidRDefault="00CF35AC" w:rsidP="00A56F29">
      <w:pPr>
        <w:pStyle w:val="Akapitzlist"/>
        <w:numPr>
          <w:ilvl w:val="0"/>
          <w:numId w:val="4"/>
        </w:numPr>
        <w:spacing w:after="120" w:line="360" w:lineRule="auto"/>
        <w:rPr>
          <w:rFonts w:asciiTheme="minorHAnsi" w:eastAsiaTheme="minorHAnsi" w:hAnsiTheme="minorHAnsi" w:cstheme="minorHAnsi"/>
        </w:rPr>
      </w:pPr>
      <w:r w:rsidRPr="00A56F29">
        <w:rPr>
          <w:rFonts w:asciiTheme="minorHAnsi" w:eastAsiaTheme="minorHAnsi" w:hAnsiTheme="minorHAnsi" w:cstheme="minorHAnsi"/>
        </w:rPr>
        <w:t>uprzednie ukaranie za to samo zachowanie za przestępstwo, przestępstwo skarbowe, wykroczenie lub wykroczenie skarbowe;</w:t>
      </w:r>
    </w:p>
    <w:p w14:paraId="6E0414D3" w14:textId="3488CA2F" w:rsidR="00CF35AC" w:rsidRPr="00A56F29" w:rsidRDefault="00CF35AC" w:rsidP="00A56F29">
      <w:pPr>
        <w:pStyle w:val="Akapitzlist"/>
        <w:numPr>
          <w:ilvl w:val="0"/>
          <w:numId w:val="4"/>
        </w:numPr>
        <w:spacing w:after="120" w:line="360" w:lineRule="auto"/>
        <w:rPr>
          <w:rFonts w:asciiTheme="minorHAnsi" w:eastAsiaTheme="minorHAnsi" w:hAnsiTheme="minorHAnsi" w:cstheme="minorHAnsi"/>
        </w:rPr>
      </w:pPr>
      <w:r w:rsidRPr="00A56F29">
        <w:rPr>
          <w:rFonts w:asciiTheme="minorHAnsi" w:eastAsiaTheme="minorHAnsi" w:hAnsiTheme="minorHAnsi" w:cstheme="minorHAnsi"/>
        </w:rPr>
        <w:t xml:space="preserve">stopień przyczynienia się strony, na którą jest nakładana administracyjna kara pieniężna, </w:t>
      </w:r>
      <w:r w:rsidR="00023B25" w:rsidRPr="00A56F29">
        <w:rPr>
          <w:rFonts w:asciiTheme="minorHAnsi" w:eastAsiaTheme="minorHAnsi" w:hAnsiTheme="minorHAnsi" w:cstheme="minorHAnsi"/>
        </w:rPr>
        <w:br/>
      </w:r>
      <w:r w:rsidRPr="00A56F29">
        <w:rPr>
          <w:rFonts w:asciiTheme="minorHAnsi" w:eastAsiaTheme="minorHAnsi" w:hAnsiTheme="minorHAnsi" w:cstheme="minorHAnsi"/>
        </w:rPr>
        <w:t>do powstania naruszenia prawa;</w:t>
      </w:r>
    </w:p>
    <w:p w14:paraId="2D9FCEDA" w14:textId="0C1DB8DA" w:rsidR="00CF35AC" w:rsidRPr="00A56F29" w:rsidRDefault="00CF35AC" w:rsidP="00A56F29">
      <w:pPr>
        <w:pStyle w:val="Akapitzlist"/>
        <w:numPr>
          <w:ilvl w:val="0"/>
          <w:numId w:val="4"/>
        </w:numPr>
        <w:spacing w:after="120" w:line="360" w:lineRule="auto"/>
        <w:rPr>
          <w:rFonts w:asciiTheme="minorHAnsi" w:eastAsiaTheme="minorHAnsi" w:hAnsiTheme="minorHAnsi" w:cstheme="minorHAnsi"/>
        </w:rPr>
      </w:pPr>
      <w:r w:rsidRPr="00A56F29">
        <w:rPr>
          <w:rFonts w:asciiTheme="minorHAnsi" w:eastAsiaTheme="minorHAnsi" w:hAnsiTheme="minorHAnsi" w:cstheme="minorHAnsi"/>
        </w:rPr>
        <w:t>działania podjęte przez stronę dobrowolnie w celu uniknięcia skutków naruszenia prawa;</w:t>
      </w:r>
    </w:p>
    <w:p w14:paraId="66CF4DB2" w14:textId="16DEE661" w:rsidR="00CF35AC" w:rsidRPr="00A56F29" w:rsidRDefault="00CF35AC" w:rsidP="00A56F29">
      <w:pPr>
        <w:pStyle w:val="Akapitzlist"/>
        <w:numPr>
          <w:ilvl w:val="0"/>
          <w:numId w:val="4"/>
        </w:numPr>
        <w:spacing w:after="120" w:line="360" w:lineRule="auto"/>
        <w:rPr>
          <w:rFonts w:asciiTheme="minorHAnsi" w:eastAsiaTheme="minorHAnsi" w:hAnsiTheme="minorHAnsi" w:cstheme="minorHAnsi"/>
        </w:rPr>
      </w:pPr>
      <w:r w:rsidRPr="00A56F29">
        <w:rPr>
          <w:rFonts w:asciiTheme="minorHAnsi" w:eastAsiaTheme="minorHAnsi" w:hAnsiTheme="minorHAnsi" w:cstheme="minorHAnsi"/>
        </w:rPr>
        <w:t>wysokość korzyści, którą strona osiągnęła, lub straty, której uniknęła;</w:t>
      </w:r>
    </w:p>
    <w:p w14:paraId="39E490F6" w14:textId="25251971" w:rsidR="00CF35AC" w:rsidRPr="00A56F29" w:rsidRDefault="00CF35AC" w:rsidP="00A56F29">
      <w:pPr>
        <w:pStyle w:val="Akapitzlist"/>
        <w:numPr>
          <w:ilvl w:val="0"/>
          <w:numId w:val="4"/>
        </w:numPr>
        <w:spacing w:line="360" w:lineRule="auto"/>
        <w:ind w:left="714" w:hanging="357"/>
        <w:rPr>
          <w:rFonts w:asciiTheme="minorHAnsi" w:eastAsiaTheme="minorHAnsi" w:hAnsiTheme="minorHAnsi" w:cstheme="minorHAnsi"/>
        </w:rPr>
      </w:pPr>
      <w:r w:rsidRPr="00A56F29">
        <w:rPr>
          <w:rFonts w:asciiTheme="minorHAnsi" w:eastAsiaTheme="minorHAnsi" w:hAnsiTheme="minorHAnsi" w:cstheme="minorHAnsi"/>
        </w:rPr>
        <w:t>w przypadku osoby fizycznej - warunki osobiste strony, na którą administracyjna kara pieniężna jest nakładana.</w:t>
      </w:r>
    </w:p>
    <w:p w14:paraId="0E55C5A2" w14:textId="0F480E03" w:rsidR="00D45109" w:rsidRPr="00A56F29" w:rsidRDefault="00D45109" w:rsidP="00A56F29">
      <w:pPr>
        <w:spacing w:line="360" w:lineRule="auto"/>
        <w:rPr>
          <w:rFonts w:asciiTheme="minorHAnsi" w:hAnsiTheme="minorHAnsi" w:cstheme="minorHAnsi"/>
        </w:rPr>
      </w:pPr>
      <w:r w:rsidRPr="00A56F29">
        <w:rPr>
          <w:rFonts w:asciiTheme="minorHAnsi" w:hAnsiTheme="minorHAnsi" w:cstheme="minorHAnsi"/>
        </w:rPr>
        <w:t>Mazowiecki Wojewódzki Inspektor Inspekcji Handlowej ustalając wysokość kary wziął pod uwagę przesłanki zawarte w art. 189d kpa i zważył, co następuje</w:t>
      </w:r>
      <w:r w:rsidR="00717213" w:rsidRPr="00A56F29">
        <w:rPr>
          <w:rFonts w:asciiTheme="minorHAnsi" w:hAnsiTheme="minorHAnsi" w:cstheme="minorHAnsi"/>
        </w:rPr>
        <w:t>.</w:t>
      </w:r>
    </w:p>
    <w:p w14:paraId="0B8B8CFB" w14:textId="77777777" w:rsidR="00C02686" w:rsidRPr="00A56F29" w:rsidRDefault="00C02686" w:rsidP="00A56F29">
      <w:pPr>
        <w:spacing w:line="360" w:lineRule="auto"/>
        <w:rPr>
          <w:rFonts w:asciiTheme="minorHAnsi" w:hAnsiTheme="minorHAnsi" w:cstheme="minorHAnsi"/>
        </w:rPr>
      </w:pPr>
      <w:r w:rsidRPr="00A56F29">
        <w:rPr>
          <w:rFonts w:asciiTheme="minorHAnsi" w:hAnsiTheme="minorHAnsi" w:cstheme="minorHAnsi"/>
        </w:rPr>
        <w:t>Waga i okoliczności naruszenia prawa, potrzeba ochrony życia lub zdrowia, ochrona mienia</w:t>
      </w:r>
      <w:r w:rsidR="00F416E9" w:rsidRPr="00A56F29">
        <w:rPr>
          <w:rFonts w:asciiTheme="minorHAnsi" w:hAnsiTheme="minorHAnsi" w:cstheme="minorHAnsi"/>
        </w:rPr>
        <w:br/>
      </w:r>
      <w:r w:rsidRPr="00A56F29">
        <w:rPr>
          <w:rFonts w:asciiTheme="minorHAnsi" w:hAnsiTheme="minorHAnsi" w:cstheme="minorHAnsi"/>
        </w:rPr>
        <w:t>w znacznych rozmiarach, ochrona ważnego interesu publicznego lub wyjątkowo ważnego interesu strony oraz czas trwania tego naruszenia:</w:t>
      </w:r>
    </w:p>
    <w:p w14:paraId="47EEFC35" w14:textId="5D53D8F8" w:rsidR="00B77C16" w:rsidRPr="00A56F29" w:rsidRDefault="00B77C16" w:rsidP="00A56F29">
      <w:pPr>
        <w:suppressAutoHyphens/>
        <w:spacing w:after="240" w:line="360" w:lineRule="auto"/>
        <w:contextualSpacing/>
        <w:rPr>
          <w:rFonts w:asciiTheme="minorHAnsi" w:eastAsiaTheme="minorHAnsi" w:hAnsiTheme="minorHAnsi" w:cstheme="minorHAnsi"/>
          <w:lang w:eastAsia="en-US"/>
        </w:rPr>
      </w:pPr>
      <w:bookmarkStart w:id="4" w:name="_Hlk140234015"/>
      <w:r w:rsidRPr="00A56F29">
        <w:rPr>
          <w:rFonts w:asciiTheme="minorHAnsi" w:eastAsiaTheme="minorHAnsi" w:hAnsiTheme="minorHAnsi" w:cstheme="minorHAnsi"/>
          <w:lang w:eastAsia="en-US"/>
        </w:rPr>
        <w:t>W toku kontroli stwierdzono, że strona prowadziła sprzedaż produktów w opakowaniach w ww. punkcie sprzedaży tym samym</w:t>
      </w:r>
      <w:bookmarkEnd w:id="4"/>
      <w:r w:rsidRPr="00A56F29">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w:t>
      </w:r>
      <w:r w:rsidR="00F2315C" w:rsidRPr="00A56F29">
        <w:rPr>
          <w:rFonts w:asciiTheme="minorHAnsi" w:eastAsiaTheme="minorHAnsi" w:hAnsiTheme="minorHAnsi" w:cstheme="minorHAnsi"/>
          <w:lang w:eastAsia="en-US"/>
        </w:rPr>
        <w:br/>
      </w:r>
      <w:r w:rsidRPr="00A56F29">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Pr="00A56F29">
        <w:rPr>
          <w:rFonts w:asciiTheme="minorHAnsi" w:eastAsiaTheme="minorHAnsi" w:hAnsiTheme="minorHAnsi" w:cstheme="minorHAnsi"/>
          <w:lang w:eastAsia="en-US"/>
        </w:rPr>
        <w:br/>
        <w:t>i substancji zawartych w opakowaniach i odpadach opakowaniowych. Naruszenie prawa stwierdzono 0</w:t>
      </w:r>
      <w:r w:rsidR="0095794F" w:rsidRPr="00A56F29">
        <w:rPr>
          <w:rFonts w:asciiTheme="minorHAnsi" w:eastAsiaTheme="minorHAnsi" w:hAnsiTheme="minorHAnsi" w:cstheme="minorHAnsi"/>
          <w:lang w:eastAsia="en-US"/>
        </w:rPr>
        <w:t>4</w:t>
      </w:r>
      <w:r w:rsidRPr="00A56F29">
        <w:rPr>
          <w:rFonts w:asciiTheme="minorHAnsi" w:eastAsiaTheme="minorHAnsi" w:hAnsiTheme="minorHAnsi" w:cstheme="minorHAnsi"/>
          <w:lang w:eastAsia="en-US"/>
        </w:rPr>
        <w:t>.</w:t>
      </w:r>
      <w:r w:rsidR="00D0650C" w:rsidRPr="00A56F29">
        <w:rPr>
          <w:rFonts w:asciiTheme="minorHAnsi" w:eastAsiaTheme="minorHAnsi" w:hAnsiTheme="minorHAnsi" w:cstheme="minorHAnsi"/>
          <w:lang w:eastAsia="en-US"/>
        </w:rPr>
        <w:t>11</w:t>
      </w:r>
      <w:r w:rsidRPr="00A56F29">
        <w:rPr>
          <w:rFonts w:asciiTheme="minorHAnsi" w:eastAsiaTheme="minorHAnsi" w:hAnsiTheme="minorHAnsi" w:cstheme="minorHAnsi"/>
          <w:lang w:eastAsia="en-US"/>
        </w:rPr>
        <w:t xml:space="preserve">.2024 roku. W toku kontroli nieprawidłowość została </w:t>
      </w:r>
      <w:r w:rsidR="008971AF" w:rsidRPr="00A56F29">
        <w:rPr>
          <w:rFonts w:asciiTheme="minorHAnsi" w:eastAsiaTheme="minorHAnsi" w:hAnsiTheme="minorHAnsi" w:cstheme="minorHAnsi"/>
          <w:lang w:eastAsia="en-US"/>
        </w:rPr>
        <w:t>naprawiona</w:t>
      </w:r>
      <w:r w:rsidRPr="00A56F29">
        <w:rPr>
          <w:rFonts w:asciiTheme="minorHAnsi" w:eastAsiaTheme="minorHAnsi" w:hAnsiTheme="minorHAnsi" w:cstheme="minorHAnsi"/>
          <w:lang w:eastAsia="en-US"/>
        </w:rPr>
        <w:t xml:space="preserve"> poprzez wywieszenie stosownych informacji w punkcie sprzedaży.</w:t>
      </w:r>
    </w:p>
    <w:p w14:paraId="7DFB0F6B" w14:textId="1B32717D" w:rsidR="00C02686" w:rsidRPr="00A56F29" w:rsidRDefault="00C02686" w:rsidP="00A56F29">
      <w:pPr>
        <w:suppressAutoHyphens/>
        <w:spacing w:before="120" w:line="360" w:lineRule="auto"/>
        <w:contextualSpacing/>
        <w:rPr>
          <w:rFonts w:asciiTheme="minorHAnsi" w:eastAsiaTheme="minorHAnsi" w:hAnsiTheme="minorHAnsi" w:cstheme="minorHAnsi"/>
          <w:lang w:eastAsia="en-US"/>
        </w:rPr>
      </w:pPr>
      <w:r w:rsidRPr="00A56F29">
        <w:rPr>
          <w:rFonts w:asciiTheme="minorHAnsi" w:hAnsiTheme="minorHAnsi" w:cstheme="minorHAnsi"/>
        </w:rPr>
        <w:t>Częstotliwość niedopełniania w przeszłości obowiązku albo naruszania zakazu tego samego rodzaju co niedopełnienie obowiązku albo naruszenie zakazu:</w:t>
      </w:r>
    </w:p>
    <w:p w14:paraId="7F95DB27" w14:textId="16C2095B" w:rsidR="00EC1331" w:rsidRPr="00A56F29" w:rsidRDefault="00CF35AC"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Nie stwierdzono wcześniejszego naruszenia przez stronę ww. obowiązku informacyjnego.</w:t>
      </w:r>
    </w:p>
    <w:p w14:paraId="38A25C8B" w14:textId="5B155FAC" w:rsidR="00C02686" w:rsidRPr="00A56F29" w:rsidRDefault="00C02686" w:rsidP="00A56F29">
      <w:pPr>
        <w:spacing w:line="360" w:lineRule="auto"/>
        <w:rPr>
          <w:rFonts w:asciiTheme="minorHAnsi" w:hAnsiTheme="minorHAnsi" w:cstheme="minorHAnsi"/>
        </w:rPr>
      </w:pPr>
      <w:r w:rsidRPr="00A56F29">
        <w:rPr>
          <w:rFonts w:asciiTheme="minorHAnsi" w:hAnsiTheme="minorHAnsi" w:cstheme="minorHAnsi"/>
        </w:rPr>
        <w:lastRenderedPageBreak/>
        <w:t>Uprzednie ukaranie za to samo zachowanie:</w:t>
      </w:r>
    </w:p>
    <w:p w14:paraId="7CD286D6" w14:textId="4AA5C016" w:rsidR="0095794F" w:rsidRPr="00A56F29" w:rsidRDefault="0095794F" w:rsidP="00A56F29">
      <w:pPr>
        <w:tabs>
          <w:tab w:val="left" w:pos="3261"/>
        </w:tabs>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Ww. spółka została zarejestrowana w Rejestrze Przedsiębiorców Krajowego Rejestru Sądowego 26.01.2021</w:t>
      </w:r>
      <w:r w:rsidR="00A97404" w:rsidRPr="00A56F29">
        <w:rPr>
          <w:rFonts w:asciiTheme="minorHAnsi" w:eastAsiaTheme="minorHAnsi" w:hAnsiTheme="minorHAnsi" w:cstheme="minorHAnsi"/>
          <w:lang w:eastAsia="en-US"/>
        </w:rPr>
        <w:t xml:space="preserve"> </w:t>
      </w:r>
      <w:r w:rsidRPr="00A56F29">
        <w:rPr>
          <w:rFonts w:asciiTheme="minorHAnsi" w:eastAsiaTheme="minorHAnsi" w:hAnsiTheme="minorHAnsi" w:cstheme="minorHAnsi"/>
          <w:lang w:eastAsia="en-US"/>
        </w:rPr>
        <w:t xml:space="preserve">roku. Mazowiecki Wojewódzki Inspektor Inspekcji Handlowej nie nałożył wcześniej kary administracyjnej </w:t>
      </w:r>
      <w:r w:rsidRPr="00A56F29">
        <w:rPr>
          <w:rFonts w:asciiTheme="minorHAnsi" w:eastAsiaTheme="minorHAnsi" w:hAnsiTheme="minorHAnsi" w:cstheme="minorHAnsi"/>
          <w:lang w:eastAsia="en-US"/>
        </w:rPr>
        <w:br/>
        <w:t xml:space="preserve">na przedsiębiorcę z tytułu naruszenia przepisów o gospodarce opakowaniami i odpadami opakowaniowymi. </w:t>
      </w:r>
    </w:p>
    <w:p w14:paraId="70A13AA0" w14:textId="06F9A29F" w:rsidR="00C02686" w:rsidRPr="00A56F29" w:rsidRDefault="00C02686" w:rsidP="00A56F29">
      <w:pPr>
        <w:tabs>
          <w:tab w:val="left" w:pos="3261"/>
        </w:tabs>
        <w:spacing w:line="360" w:lineRule="auto"/>
        <w:rPr>
          <w:rFonts w:asciiTheme="minorHAnsi" w:hAnsiTheme="minorHAnsi" w:cstheme="minorHAnsi"/>
        </w:rPr>
      </w:pPr>
      <w:r w:rsidRPr="00A56F29">
        <w:rPr>
          <w:rFonts w:asciiTheme="minorHAnsi" w:hAnsiTheme="minorHAnsi" w:cstheme="minorHAnsi"/>
        </w:rPr>
        <w:t>Stopień przyczynienia się strony do powstania naruszenia prawa:</w:t>
      </w:r>
    </w:p>
    <w:p w14:paraId="3BE125BF" w14:textId="241D02F2" w:rsidR="00C82CD4" w:rsidRPr="00A56F29" w:rsidRDefault="00C82CD4" w:rsidP="00A56F29">
      <w:pPr>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xml:space="preserve">Naruszenie prawa powstało w wyniku niewykonania obowiązku informacyjnego przez stronę. Strona nie przekazywała użytkownikom produktów w opakowaniach informacji w zakresie przewidzianym </w:t>
      </w:r>
      <w:r w:rsidR="0095794F" w:rsidRPr="00A56F29">
        <w:rPr>
          <w:rFonts w:asciiTheme="minorHAnsi" w:eastAsiaTheme="minorHAnsi" w:hAnsiTheme="minorHAnsi" w:cstheme="minorHAnsi"/>
          <w:lang w:eastAsia="en-US"/>
        </w:rPr>
        <w:br/>
      </w:r>
      <w:r w:rsidRPr="00A56F29">
        <w:rPr>
          <w:rFonts w:asciiTheme="minorHAnsi" w:eastAsiaTheme="minorHAnsi" w:hAnsiTheme="minorHAnsi" w:cstheme="minorHAnsi"/>
          <w:lang w:eastAsia="en-US"/>
        </w:rPr>
        <w:t>w przepisach prawa (co najmniej) poprzez wywieszenie informacji w miejscu sprzedaży. Strona przyczyniła się do powstania naruszenia.</w:t>
      </w:r>
    </w:p>
    <w:p w14:paraId="2FCDB28B" w14:textId="0CD6D376" w:rsidR="00C02686" w:rsidRPr="00A56F29" w:rsidRDefault="00C02686" w:rsidP="00A56F29">
      <w:pPr>
        <w:tabs>
          <w:tab w:val="left" w:pos="3261"/>
        </w:tabs>
        <w:spacing w:line="360" w:lineRule="auto"/>
        <w:rPr>
          <w:rFonts w:asciiTheme="minorHAnsi" w:hAnsiTheme="minorHAnsi" w:cstheme="minorHAnsi"/>
        </w:rPr>
      </w:pPr>
      <w:r w:rsidRPr="00A56F29">
        <w:rPr>
          <w:rFonts w:asciiTheme="minorHAnsi" w:hAnsiTheme="minorHAnsi" w:cstheme="minorHAnsi"/>
        </w:rPr>
        <w:t>Działania podjęte przez stronę dobrowolnie w celu uniknięcia skutków naruszenia prawa:</w:t>
      </w:r>
    </w:p>
    <w:p w14:paraId="7CF0D5DF" w14:textId="03D8BA9E" w:rsidR="00CC1BDB" w:rsidRPr="00A56F29" w:rsidRDefault="00CC1BDB" w:rsidP="00A56F29">
      <w:pPr>
        <w:tabs>
          <w:tab w:val="left" w:pos="3261"/>
        </w:tabs>
        <w:spacing w:line="360" w:lineRule="auto"/>
        <w:rPr>
          <w:rFonts w:asciiTheme="minorHAnsi" w:hAnsiTheme="minorHAnsi" w:cstheme="minorHAnsi"/>
        </w:rPr>
      </w:pPr>
      <w:r w:rsidRPr="00A56F29">
        <w:rPr>
          <w:rFonts w:asciiTheme="minorHAnsi" w:hAnsiTheme="minorHAnsi" w:cstheme="minorHAnsi"/>
        </w:rPr>
        <w:t>Przedsiębiorca naprawił stwierdzone nieprawidłowości</w:t>
      </w:r>
      <w:r w:rsidR="0095794F" w:rsidRPr="00A56F29">
        <w:rPr>
          <w:rFonts w:asciiTheme="minorHAnsi" w:hAnsiTheme="minorHAnsi" w:cstheme="minorHAnsi"/>
        </w:rPr>
        <w:t>.</w:t>
      </w:r>
    </w:p>
    <w:p w14:paraId="2896329B" w14:textId="7CDE730E" w:rsidR="00C02686" w:rsidRPr="00A56F29" w:rsidRDefault="00C02686" w:rsidP="00A56F29">
      <w:pPr>
        <w:tabs>
          <w:tab w:val="left" w:pos="3261"/>
        </w:tabs>
        <w:spacing w:line="360" w:lineRule="auto"/>
        <w:rPr>
          <w:rFonts w:asciiTheme="minorHAnsi" w:hAnsiTheme="minorHAnsi" w:cstheme="minorHAnsi"/>
        </w:rPr>
      </w:pPr>
      <w:r w:rsidRPr="00A56F29">
        <w:rPr>
          <w:rFonts w:asciiTheme="minorHAnsi" w:hAnsiTheme="minorHAnsi" w:cstheme="minorHAnsi"/>
        </w:rPr>
        <w:t>Wysokość korzyści, którą strona osiągnęła, lub straty, której uniknęła:</w:t>
      </w:r>
    </w:p>
    <w:p w14:paraId="00C61B5C" w14:textId="072F2847" w:rsidR="00DA47A4" w:rsidRPr="00A56F29" w:rsidRDefault="00DA47A4" w:rsidP="00A56F29">
      <w:pPr>
        <w:tabs>
          <w:tab w:val="left" w:pos="3261"/>
        </w:tabs>
        <w:spacing w:line="360" w:lineRule="auto"/>
        <w:rPr>
          <w:rFonts w:asciiTheme="minorHAnsi" w:eastAsiaTheme="minorHAnsi" w:hAnsiTheme="minorHAnsi" w:cstheme="minorHAnsi"/>
          <w:lang w:eastAsia="en-US"/>
        </w:rPr>
      </w:pPr>
      <w:r w:rsidRPr="00A56F29">
        <w:rPr>
          <w:rFonts w:asciiTheme="minorHAnsi" w:eastAsiaTheme="minorHAnsi" w:hAnsiTheme="minorHAnsi" w:cstheme="minorHAnsi"/>
          <w:lang w:eastAsia="en-US"/>
        </w:rPr>
        <w:t xml:space="preserve">Przedsiębiorca nie poinformował o uzyskanych korzyściach majątkowych lub stratach w związku </w:t>
      </w:r>
      <w:r w:rsidR="000B69E9" w:rsidRPr="00A56F29">
        <w:rPr>
          <w:rFonts w:asciiTheme="minorHAnsi" w:eastAsiaTheme="minorHAnsi" w:hAnsiTheme="minorHAnsi" w:cstheme="minorHAnsi"/>
          <w:lang w:eastAsia="en-US"/>
        </w:rPr>
        <w:br/>
      </w:r>
      <w:r w:rsidRPr="00A56F29">
        <w:rPr>
          <w:rFonts w:asciiTheme="minorHAnsi" w:eastAsiaTheme="minorHAnsi" w:hAnsiTheme="minorHAnsi" w:cstheme="minorHAnsi"/>
          <w:lang w:eastAsia="en-US"/>
        </w:rPr>
        <w:t>z naruszeniem obowiązków, o których mowa powyżej.</w:t>
      </w:r>
    </w:p>
    <w:p w14:paraId="3A939A2B" w14:textId="77777777" w:rsidR="00CC1BDB" w:rsidRPr="00A56F29" w:rsidRDefault="003D1EE0" w:rsidP="00A56F29">
      <w:pPr>
        <w:tabs>
          <w:tab w:val="left" w:pos="3261"/>
        </w:tabs>
        <w:spacing w:line="360" w:lineRule="auto"/>
        <w:rPr>
          <w:rFonts w:asciiTheme="minorHAnsi" w:hAnsiTheme="minorHAnsi" w:cstheme="minorHAnsi"/>
        </w:rPr>
      </w:pPr>
      <w:r w:rsidRPr="00A56F29">
        <w:rPr>
          <w:rFonts w:asciiTheme="minorHAnsi" w:hAnsiTheme="minorHAnsi" w:cstheme="minorHAnsi"/>
        </w:rPr>
        <w:t>Warunki osobiste strony:</w:t>
      </w:r>
    </w:p>
    <w:p w14:paraId="6C07D274" w14:textId="0153D69A" w:rsidR="0095794F" w:rsidRPr="00A56F29" w:rsidRDefault="0095794F" w:rsidP="00A56F29">
      <w:pPr>
        <w:spacing w:line="360" w:lineRule="auto"/>
        <w:rPr>
          <w:rFonts w:asciiTheme="minorHAnsi" w:hAnsiTheme="minorHAnsi" w:cstheme="minorHAnsi"/>
        </w:rPr>
      </w:pPr>
      <w:r w:rsidRPr="00A56F29">
        <w:rPr>
          <w:rFonts w:asciiTheme="minorHAnsi" w:hAnsiTheme="minorHAnsi" w:cstheme="minorHAnsi"/>
        </w:rPr>
        <w:t>Strona nie jest osobą fizyczną, więc przesłanka dotycząca warunków osobistych strony, na którą administracyjna kara pieniężna jest nakładana nie ma zastosowania na gruncie niniejszej sprawy</w:t>
      </w:r>
    </w:p>
    <w:p w14:paraId="3D677408" w14:textId="5B6A3F08" w:rsidR="00CF35AC" w:rsidRPr="00A56F29" w:rsidRDefault="00C31F81" w:rsidP="00A56F29">
      <w:pPr>
        <w:spacing w:before="120" w:after="120" w:line="360" w:lineRule="auto"/>
        <w:rPr>
          <w:rFonts w:asciiTheme="minorHAnsi" w:hAnsiTheme="minorHAnsi" w:cstheme="minorHAnsi"/>
        </w:rPr>
      </w:pPr>
      <w:r w:rsidRPr="00A56F29">
        <w:rPr>
          <w:rFonts w:asciiTheme="minorHAnsi" w:hAnsiTheme="minorHAnsi" w:cstheme="minorHAnsi"/>
        </w:rPr>
        <w:t>Mając powyższe na uwadze</w:t>
      </w:r>
      <w:r w:rsidR="00EE74BB" w:rsidRPr="00A56F29">
        <w:rPr>
          <w:rFonts w:asciiTheme="minorHAnsi" w:hAnsiTheme="minorHAnsi" w:cstheme="minorHAnsi"/>
        </w:rPr>
        <w:t>, Mazowiecki Wojewódzki Inspek</w:t>
      </w:r>
      <w:r w:rsidR="00377B0E" w:rsidRPr="00A56F29">
        <w:rPr>
          <w:rFonts w:asciiTheme="minorHAnsi" w:hAnsiTheme="minorHAnsi" w:cstheme="minorHAnsi"/>
        </w:rPr>
        <w:t>tor Inspekcji Handlowej uznał,</w:t>
      </w:r>
      <w:r w:rsidR="00717213" w:rsidRPr="00A56F29">
        <w:rPr>
          <w:rFonts w:asciiTheme="minorHAnsi" w:hAnsiTheme="minorHAnsi" w:cstheme="minorHAnsi"/>
        </w:rPr>
        <w:t xml:space="preserve"> </w:t>
      </w:r>
      <w:r w:rsidR="00717213" w:rsidRPr="00A56F29">
        <w:rPr>
          <w:rFonts w:asciiTheme="minorHAnsi" w:hAnsiTheme="minorHAnsi" w:cstheme="minorHAnsi"/>
        </w:rPr>
        <w:br/>
      </w:r>
      <w:r w:rsidR="00EE74BB" w:rsidRPr="00A56F29">
        <w:rPr>
          <w:rFonts w:asciiTheme="minorHAnsi" w:hAnsiTheme="minorHAnsi" w:cstheme="minorHAnsi"/>
        </w:rPr>
        <w:t>iż przedsiębiorc</w:t>
      </w:r>
      <w:r w:rsidR="00D21669" w:rsidRPr="00A56F29">
        <w:rPr>
          <w:rFonts w:asciiTheme="minorHAnsi" w:hAnsiTheme="minorHAnsi" w:cstheme="minorHAnsi"/>
        </w:rPr>
        <w:t>y</w:t>
      </w:r>
      <w:r w:rsidR="009F6848" w:rsidRPr="00A56F29">
        <w:rPr>
          <w:rFonts w:asciiTheme="minorHAnsi" w:hAnsiTheme="minorHAnsi" w:cstheme="minorHAnsi"/>
        </w:rPr>
        <w:t>: KAUFLAND POLSKA MARKETY SPÓŁKA Z OGRANICZONĄ ODPOWIEDZIALNOŚCIĄ SPÓŁKA JAWNA z siedzibą we Wrocławiu</w:t>
      </w:r>
      <w:r w:rsidR="00DA47A4" w:rsidRPr="00A56F29">
        <w:rPr>
          <w:rFonts w:asciiTheme="minorHAnsi" w:hAnsiTheme="minorHAnsi" w:cstheme="minorHAnsi"/>
        </w:rPr>
        <w:t xml:space="preserve"> </w:t>
      </w:r>
      <w:r w:rsidR="00CF35AC" w:rsidRPr="00A56F29">
        <w:rPr>
          <w:rFonts w:asciiTheme="minorHAnsi" w:hAnsiTheme="minorHAnsi" w:cstheme="minorHAnsi"/>
        </w:rPr>
        <w:t xml:space="preserve">z tytułu niewykonania obowiązku określonego w art. 42 ust. 1 ustawy z dnia 13 czerwca 2013 r. </w:t>
      </w:r>
      <w:r w:rsidR="00BB1DA7" w:rsidRPr="00A56F29">
        <w:rPr>
          <w:rFonts w:asciiTheme="minorHAnsi" w:hAnsiTheme="minorHAnsi" w:cstheme="minorHAnsi"/>
        </w:rPr>
        <w:t xml:space="preserve">o </w:t>
      </w:r>
      <w:r w:rsidR="00CF35AC" w:rsidRPr="00A56F29">
        <w:rPr>
          <w:rFonts w:asciiTheme="minorHAnsi" w:hAnsiTheme="minorHAnsi" w:cstheme="minorHAnsi"/>
        </w:rPr>
        <w:t>gospodarce opakowaniami i odpadami opakowaniowymi, należy wymierzyć karę pieniężną przewidzianą w art. 57 pkt 4 ww. ustawy w wysokości</w:t>
      </w:r>
      <w:r w:rsidR="009F6848" w:rsidRPr="00A56F29">
        <w:rPr>
          <w:rFonts w:asciiTheme="minorHAnsi" w:hAnsiTheme="minorHAnsi" w:cstheme="minorHAnsi"/>
        </w:rPr>
        <w:t xml:space="preserve"> 1 0</w:t>
      </w:r>
      <w:r w:rsidR="00CF35AC" w:rsidRPr="00A56F29">
        <w:rPr>
          <w:rFonts w:asciiTheme="minorHAnsi" w:hAnsiTheme="minorHAnsi" w:cstheme="minorHAnsi"/>
        </w:rPr>
        <w:t>00 zł.</w:t>
      </w:r>
    </w:p>
    <w:p w14:paraId="095A8985" w14:textId="55C92261" w:rsidR="00EE74BB" w:rsidRPr="00A56F29" w:rsidRDefault="00EE74BB" w:rsidP="00A56F29">
      <w:pPr>
        <w:spacing w:after="120" w:line="360" w:lineRule="auto"/>
        <w:rPr>
          <w:rFonts w:asciiTheme="minorHAnsi" w:hAnsiTheme="minorHAnsi" w:cstheme="minorHAnsi"/>
        </w:rPr>
      </w:pPr>
      <w:r w:rsidRPr="00A56F29">
        <w:rPr>
          <w:rFonts w:asciiTheme="minorHAnsi" w:hAnsiTheme="minorHAnsi" w:cstheme="minorHAnsi"/>
        </w:rPr>
        <w:t xml:space="preserve">W związku z powyższym Mazowiecki Wojewódzki Inspektor </w:t>
      </w:r>
      <w:r w:rsidR="002130CC" w:rsidRPr="00A56F29">
        <w:rPr>
          <w:rFonts w:asciiTheme="minorHAnsi" w:hAnsiTheme="minorHAnsi" w:cstheme="minorHAnsi"/>
        </w:rPr>
        <w:t>Inspekcji Handlowej orzekł</w:t>
      </w:r>
      <w:r w:rsidR="00302B1F" w:rsidRPr="00A56F29">
        <w:rPr>
          <w:rFonts w:asciiTheme="minorHAnsi" w:hAnsiTheme="minorHAnsi" w:cstheme="minorHAnsi"/>
        </w:rPr>
        <w:t xml:space="preserve"> </w:t>
      </w:r>
      <w:r w:rsidR="002130CC" w:rsidRPr="00A56F29">
        <w:rPr>
          <w:rFonts w:asciiTheme="minorHAnsi" w:hAnsiTheme="minorHAnsi" w:cstheme="minorHAnsi"/>
        </w:rPr>
        <w:t xml:space="preserve">jak </w:t>
      </w:r>
      <w:r w:rsidRPr="00A56F29">
        <w:rPr>
          <w:rFonts w:asciiTheme="minorHAnsi" w:hAnsiTheme="minorHAnsi" w:cstheme="minorHAnsi"/>
        </w:rPr>
        <w:t>w sentencji.</w:t>
      </w:r>
    </w:p>
    <w:p w14:paraId="715A6F08" w14:textId="0D4BEA6D" w:rsidR="00EE74BB" w:rsidRPr="00A56F29" w:rsidRDefault="00EE74BB" w:rsidP="00A56F29">
      <w:pPr>
        <w:spacing w:line="360" w:lineRule="auto"/>
        <w:rPr>
          <w:rFonts w:asciiTheme="minorHAnsi" w:hAnsiTheme="minorHAnsi" w:cstheme="minorHAnsi"/>
        </w:rPr>
      </w:pPr>
      <w:r w:rsidRPr="00A56F29">
        <w:rPr>
          <w:rFonts w:asciiTheme="minorHAnsi" w:hAnsiTheme="minorHAnsi" w:cstheme="minorHAnsi"/>
        </w:rPr>
        <w:t xml:space="preserve">Na podstawie art. </w:t>
      </w:r>
      <w:r w:rsidR="001607A0" w:rsidRPr="00A56F29">
        <w:rPr>
          <w:rFonts w:asciiTheme="minorHAnsi" w:hAnsiTheme="minorHAnsi" w:cstheme="minorHAnsi"/>
        </w:rPr>
        <w:t xml:space="preserve">58 ust. 4 </w:t>
      </w:r>
      <w:r w:rsidR="00C46DB2" w:rsidRPr="00A56F29">
        <w:rPr>
          <w:rFonts w:asciiTheme="minorHAnsi" w:hAnsiTheme="minorHAnsi" w:cstheme="minorHAnsi"/>
        </w:rPr>
        <w:t>ustawy z dnia 13 czerwca 2013</w:t>
      </w:r>
      <w:r w:rsidR="00B846B1" w:rsidRPr="00A56F29">
        <w:rPr>
          <w:rFonts w:asciiTheme="minorHAnsi" w:hAnsiTheme="minorHAnsi" w:cstheme="minorHAnsi"/>
        </w:rPr>
        <w:t xml:space="preserve"> </w:t>
      </w:r>
      <w:r w:rsidR="00C46DB2" w:rsidRPr="00A56F29">
        <w:rPr>
          <w:rFonts w:asciiTheme="minorHAnsi" w:hAnsiTheme="minorHAnsi" w:cstheme="minorHAnsi"/>
        </w:rPr>
        <w:t xml:space="preserve">r. gospodarce opakowaniami i odpadami </w:t>
      </w:r>
      <w:r w:rsidR="00BC563D" w:rsidRPr="00A56F29">
        <w:rPr>
          <w:rFonts w:asciiTheme="minorHAnsi" w:hAnsiTheme="minorHAnsi" w:cstheme="minorHAnsi"/>
        </w:rPr>
        <w:t xml:space="preserve">opakowaniowymi </w:t>
      </w:r>
      <w:r w:rsidRPr="00A56F29">
        <w:rPr>
          <w:rFonts w:asciiTheme="minorHAnsi" w:hAnsiTheme="minorHAnsi" w:cstheme="minorHAnsi"/>
        </w:rPr>
        <w:t>karę pieniężną w kwocie</w:t>
      </w:r>
      <w:r w:rsidR="00E51363" w:rsidRPr="00A56F29">
        <w:rPr>
          <w:rFonts w:asciiTheme="minorHAnsi" w:hAnsiTheme="minorHAnsi" w:cstheme="minorHAnsi"/>
        </w:rPr>
        <w:t xml:space="preserve"> </w:t>
      </w:r>
      <w:r w:rsidR="009F6848" w:rsidRPr="00A56F29">
        <w:rPr>
          <w:rFonts w:asciiTheme="minorHAnsi" w:hAnsiTheme="minorHAnsi" w:cstheme="minorHAnsi"/>
        </w:rPr>
        <w:t>1 0</w:t>
      </w:r>
      <w:r w:rsidR="00BC1B62" w:rsidRPr="00A56F29">
        <w:rPr>
          <w:rFonts w:asciiTheme="minorHAnsi" w:hAnsiTheme="minorHAnsi" w:cstheme="minorHAnsi"/>
        </w:rPr>
        <w:t>00</w:t>
      </w:r>
      <w:r w:rsidRPr="00A56F29">
        <w:rPr>
          <w:rFonts w:asciiTheme="minorHAnsi" w:hAnsiTheme="minorHAnsi" w:cstheme="minorHAnsi"/>
        </w:rPr>
        <w:t xml:space="preserve"> zł stanowiącą dochód budżetu p</w:t>
      </w:r>
      <w:r w:rsidR="002130CC" w:rsidRPr="00A56F29">
        <w:rPr>
          <w:rFonts w:asciiTheme="minorHAnsi" w:hAnsiTheme="minorHAnsi" w:cstheme="minorHAnsi"/>
        </w:rPr>
        <w:t>aństwa, strona powinna wpłacić</w:t>
      </w:r>
      <w:r w:rsidR="00C46DB2" w:rsidRPr="00A56F29">
        <w:rPr>
          <w:rFonts w:asciiTheme="minorHAnsi" w:hAnsiTheme="minorHAnsi" w:cstheme="minorHAnsi"/>
        </w:rPr>
        <w:t xml:space="preserve"> </w:t>
      </w:r>
      <w:r w:rsidRPr="00A56F29">
        <w:rPr>
          <w:rFonts w:asciiTheme="minorHAnsi" w:hAnsiTheme="minorHAnsi" w:cstheme="minorHAnsi"/>
        </w:rPr>
        <w:t xml:space="preserve">na rachunek bankowy Wojewódzkiego Inspektoratu Inspekcji Handlowej w Warszawie: </w:t>
      </w:r>
      <w:r w:rsidR="000B50BE" w:rsidRPr="00A56F29">
        <w:rPr>
          <w:rFonts w:asciiTheme="minorHAnsi" w:hAnsiTheme="minorHAnsi" w:cstheme="minorHAnsi"/>
        </w:rPr>
        <w:br/>
      </w:r>
      <w:r w:rsidRPr="00A56F29">
        <w:rPr>
          <w:rFonts w:asciiTheme="minorHAnsi" w:hAnsiTheme="minorHAnsi" w:cstheme="minorHAnsi"/>
        </w:rPr>
        <w:t xml:space="preserve">NBP O/O Warszawa Nr 59 1010 1010 0006 0622 3100 0000, </w:t>
      </w:r>
      <w:r w:rsidR="009F5B90" w:rsidRPr="00A56F29">
        <w:rPr>
          <w:rFonts w:asciiTheme="minorHAnsi" w:hAnsiTheme="minorHAnsi" w:cstheme="minorHAnsi"/>
        </w:rPr>
        <w:t>w terminie 14</w:t>
      </w:r>
      <w:r w:rsidRPr="00A56F29">
        <w:rPr>
          <w:rFonts w:asciiTheme="minorHAnsi" w:hAnsiTheme="minorHAnsi" w:cstheme="minorHAnsi"/>
        </w:rPr>
        <w:t xml:space="preserve"> dni od dni</w:t>
      </w:r>
      <w:r w:rsidR="002130CC" w:rsidRPr="00A56F29">
        <w:rPr>
          <w:rFonts w:asciiTheme="minorHAnsi" w:hAnsiTheme="minorHAnsi" w:cstheme="minorHAnsi"/>
        </w:rPr>
        <w:t>a, w którym decyzja</w:t>
      </w:r>
      <w:r w:rsidR="000B50BE" w:rsidRPr="00A56F29">
        <w:rPr>
          <w:rFonts w:asciiTheme="minorHAnsi" w:hAnsiTheme="minorHAnsi" w:cstheme="minorHAnsi"/>
        </w:rPr>
        <w:t xml:space="preserve"> </w:t>
      </w:r>
      <w:r w:rsidR="00E44F6D" w:rsidRPr="00A56F29">
        <w:rPr>
          <w:rFonts w:asciiTheme="minorHAnsi" w:hAnsiTheme="minorHAnsi" w:cstheme="minorHAnsi"/>
        </w:rPr>
        <w:t xml:space="preserve">o </w:t>
      </w:r>
      <w:r w:rsidRPr="00A56F29">
        <w:rPr>
          <w:rFonts w:asciiTheme="minorHAnsi" w:hAnsiTheme="minorHAnsi" w:cstheme="minorHAnsi"/>
        </w:rPr>
        <w:t>wymierzeniu kary stała się ostateczna.</w:t>
      </w:r>
    </w:p>
    <w:p w14:paraId="1E69A13C" w14:textId="0E87DD14" w:rsidR="00F053A1" w:rsidRPr="00A56F29" w:rsidRDefault="005015E5" w:rsidP="00A56F29">
      <w:pPr>
        <w:spacing w:before="120" w:line="360" w:lineRule="auto"/>
        <w:rPr>
          <w:rFonts w:asciiTheme="minorHAnsi" w:hAnsiTheme="minorHAnsi" w:cstheme="minorHAnsi"/>
        </w:rPr>
      </w:pPr>
      <w:r w:rsidRPr="00A56F29">
        <w:rPr>
          <w:rFonts w:asciiTheme="minorHAnsi" w:hAnsiTheme="minorHAnsi" w:cstheme="minorHAnsi"/>
        </w:rPr>
        <w:lastRenderedPageBreak/>
        <w:t>W myśl art. 58 ust. 5 ww. ustawy, do kar pieniężnych</w:t>
      </w:r>
      <w:r w:rsidR="008C1913" w:rsidRPr="00A56F29">
        <w:rPr>
          <w:rFonts w:asciiTheme="minorHAnsi" w:hAnsiTheme="minorHAnsi" w:cstheme="minorHAnsi"/>
        </w:rPr>
        <w:t>, w zakresie nieuregulowanym w ustawie,</w:t>
      </w:r>
      <w:r w:rsidRPr="00A56F29">
        <w:rPr>
          <w:rFonts w:asciiTheme="minorHAnsi" w:hAnsiTheme="minorHAnsi" w:cstheme="minorHAnsi"/>
        </w:rPr>
        <w:t xml:space="preserve"> stosuje się odpowiednio przepisy działu III ustawy</w:t>
      </w:r>
      <w:r w:rsidR="008C1913" w:rsidRPr="00A56F29">
        <w:rPr>
          <w:rFonts w:asciiTheme="minorHAnsi" w:hAnsiTheme="minorHAnsi" w:cstheme="minorHAnsi"/>
        </w:rPr>
        <w:t xml:space="preserve"> </w:t>
      </w:r>
      <w:r w:rsidRPr="00A56F29">
        <w:rPr>
          <w:rFonts w:asciiTheme="minorHAnsi" w:hAnsiTheme="minorHAnsi" w:cstheme="minorHAnsi"/>
        </w:rPr>
        <w:t>z dnia 29 sierpnia 1997</w:t>
      </w:r>
      <w:r w:rsidR="00775534" w:rsidRPr="00A56F29">
        <w:rPr>
          <w:rFonts w:asciiTheme="minorHAnsi" w:hAnsiTheme="minorHAnsi" w:cstheme="minorHAnsi"/>
        </w:rPr>
        <w:t xml:space="preserve"> </w:t>
      </w:r>
      <w:r w:rsidRPr="00A56F29">
        <w:rPr>
          <w:rFonts w:asciiTheme="minorHAnsi" w:hAnsiTheme="minorHAnsi" w:cstheme="minorHAnsi"/>
        </w:rPr>
        <w:t xml:space="preserve">r. Ordynacja podatkowa </w:t>
      </w:r>
      <w:r w:rsidR="00717213" w:rsidRPr="00A56F29">
        <w:rPr>
          <w:rFonts w:asciiTheme="minorHAnsi" w:hAnsiTheme="minorHAnsi" w:cstheme="minorHAnsi"/>
        </w:rPr>
        <w:t>(Dz.U. z 2025 r. poz. 111).</w:t>
      </w:r>
      <w:bookmarkStart w:id="5" w:name="mip45651247"/>
      <w:bookmarkStart w:id="6" w:name="mip45651261"/>
      <w:bookmarkStart w:id="7" w:name="mip45651265"/>
      <w:bookmarkEnd w:id="5"/>
      <w:bookmarkEnd w:id="6"/>
      <w:bookmarkEnd w:id="7"/>
      <w:r w:rsidR="000164AD" w:rsidRPr="00A56F29">
        <w:rPr>
          <w:rFonts w:asciiTheme="minorHAnsi" w:hAnsiTheme="minorHAnsi" w:cstheme="minorHAnsi"/>
        </w:rPr>
        <w:t xml:space="preserve"> </w:t>
      </w:r>
      <w:r w:rsidR="00F053A1" w:rsidRPr="00A56F29">
        <w:rPr>
          <w:rFonts w:asciiTheme="minorHAnsi" w:hAnsiTheme="minorHAnsi" w:cstheme="minorHAnsi"/>
        </w:rPr>
        <w:t>W myśl art. 3 pkt 8 ustawy z dnia 29 sierpnia 1997</w:t>
      </w:r>
      <w:r w:rsidR="00775534" w:rsidRPr="00A56F29">
        <w:rPr>
          <w:rFonts w:asciiTheme="minorHAnsi" w:hAnsiTheme="minorHAnsi" w:cstheme="minorHAnsi"/>
        </w:rPr>
        <w:t xml:space="preserve"> </w:t>
      </w:r>
      <w:r w:rsidR="00F053A1" w:rsidRPr="00A56F29">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77777777" w:rsidR="00EE74BB" w:rsidRPr="00A56F29" w:rsidRDefault="00EE74BB" w:rsidP="00A56F29">
      <w:pPr>
        <w:spacing w:before="120" w:line="360" w:lineRule="auto"/>
        <w:rPr>
          <w:rFonts w:asciiTheme="minorHAnsi" w:hAnsiTheme="minorHAnsi" w:cstheme="minorHAnsi"/>
        </w:rPr>
      </w:pPr>
      <w:r w:rsidRPr="00A56F29">
        <w:rPr>
          <w:rFonts w:asciiTheme="minorHAnsi" w:hAnsiTheme="minorHAnsi" w:cstheme="minorHAnsi"/>
        </w:rPr>
        <w:t>Pouczenie:</w:t>
      </w:r>
    </w:p>
    <w:p w14:paraId="34AC6E61" w14:textId="3728DAC6" w:rsidR="0046069A" w:rsidRPr="00A56F29" w:rsidRDefault="00EE74BB" w:rsidP="00A56F29">
      <w:pPr>
        <w:spacing w:line="360" w:lineRule="auto"/>
        <w:rPr>
          <w:rFonts w:asciiTheme="minorHAnsi" w:hAnsiTheme="minorHAnsi" w:cstheme="minorHAnsi"/>
        </w:rPr>
      </w:pPr>
      <w:r w:rsidRPr="00A56F29">
        <w:rPr>
          <w:rFonts w:asciiTheme="minorHAnsi" w:hAnsiTheme="minorHAnsi" w:cstheme="minorHAnsi"/>
        </w:rPr>
        <w:t>Zgodnie z art. 5 ust. 2 ustawy z dnia 15 grudnia 2000</w:t>
      </w:r>
      <w:r w:rsidR="00775534" w:rsidRPr="00A56F29">
        <w:rPr>
          <w:rFonts w:asciiTheme="minorHAnsi" w:hAnsiTheme="minorHAnsi" w:cstheme="minorHAnsi"/>
        </w:rPr>
        <w:t xml:space="preserve"> </w:t>
      </w:r>
      <w:r w:rsidRPr="00A56F29">
        <w:rPr>
          <w:rFonts w:asciiTheme="minorHAnsi" w:hAnsiTheme="minorHAnsi" w:cstheme="minorHAnsi"/>
        </w:rPr>
        <w:t>r</w:t>
      </w:r>
      <w:r w:rsidR="00405078" w:rsidRPr="00A56F29">
        <w:rPr>
          <w:rFonts w:asciiTheme="minorHAnsi" w:hAnsiTheme="minorHAnsi" w:cstheme="minorHAnsi"/>
        </w:rPr>
        <w:t>. o Inspekcji Handlowej</w:t>
      </w:r>
      <w:r w:rsidR="000411CB" w:rsidRPr="00A56F29">
        <w:rPr>
          <w:rFonts w:asciiTheme="minorHAnsi" w:hAnsiTheme="minorHAnsi" w:cstheme="minorHAnsi"/>
        </w:rPr>
        <w:t xml:space="preserve"> (Dz.U. z 202</w:t>
      </w:r>
      <w:r w:rsidR="00DA47A4" w:rsidRPr="00A56F29">
        <w:rPr>
          <w:rFonts w:asciiTheme="minorHAnsi" w:hAnsiTheme="minorHAnsi" w:cstheme="minorHAnsi"/>
        </w:rPr>
        <w:t>5</w:t>
      </w:r>
      <w:r w:rsidR="000411CB" w:rsidRPr="00A56F29">
        <w:rPr>
          <w:rFonts w:asciiTheme="minorHAnsi" w:hAnsiTheme="minorHAnsi" w:cstheme="minorHAnsi"/>
        </w:rPr>
        <w:t xml:space="preserve"> r. poz. </w:t>
      </w:r>
      <w:r w:rsidR="00DA47A4" w:rsidRPr="00A56F29">
        <w:rPr>
          <w:rFonts w:asciiTheme="minorHAnsi" w:hAnsiTheme="minorHAnsi" w:cstheme="minorHAnsi"/>
        </w:rPr>
        <w:t>229</w:t>
      </w:r>
      <w:r w:rsidR="000411CB" w:rsidRPr="00A56F29">
        <w:rPr>
          <w:rFonts w:asciiTheme="minorHAnsi" w:hAnsiTheme="minorHAnsi" w:cstheme="minorHAnsi"/>
        </w:rPr>
        <w:t>)</w:t>
      </w:r>
      <w:r w:rsidRPr="00A56F29">
        <w:rPr>
          <w:rFonts w:asciiTheme="minorHAnsi" w:hAnsiTheme="minorHAnsi" w:cstheme="minorHAnsi"/>
        </w:rPr>
        <w:t xml:space="preserve">, art. 127 § 1 i § 2 </w:t>
      </w:r>
      <w:r w:rsidR="00D57F1A" w:rsidRPr="00A56F29">
        <w:rPr>
          <w:rFonts w:asciiTheme="minorHAnsi" w:hAnsiTheme="minorHAnsi" w:cstheme="minorHAnsi"/>
        </w:rPr>
        <w:t>k</w:t>
      </w:r>
      <w:r w:rsidRPr="00A56F29">
        <w:rPr>
          <w:rFonts w:asciiTheme="minorHAnsi" w:hAnsiTheme="minorHAnsi" w:cstheme="minorHAnsi"/>
        </w:rPr>
        <w:t xml:space="preserve">pa oraz art. 129 § 1 i § 2 </w:t>
      </w:r>
      <w:r w:rsidR="00954C5D" w:rsidRPr="00A56F29">
        <w:rPr>
          <w:rFonts w:asciiTheme="minorHAnsi" w:hAnsiTheme="minorHAnsi" w:cstheme="minorHAnsi"/>
        </w:rPr>
        <w:t>kpa</w:t>
      </w:r>
      <w:r w:rsidRPr="00A56F29">
        <w:rPr>
          <w:rFonts w:asciiTheme="minorHAnsi" w:hAnsiTheme="minorHAnsi" w:cstheme="minorHAnsi"/>
        </w:rPr>
        <w:t>, stronie postępowania</w:t>
      </w:r>
      <w:r w:rsidR="00FC08BF" w:rsidRPr="00A56F29">
        <w:rPr>
          <w:rFonts w:asciiTheme="minorHAnsi" w:hAnsiTheme="minorHAnsi" w:cstheme="minorHAnsi"/>
        </w:rPr>
        <w:t xml:space="preserve"> </w:t>
      </w:r>
      <w:r w:rsidRPr="00A56F29">
        <w:rPr>
          <w:rFonts w:asciiTheme="minorHAnsi" w:hAnsiTheme="minorHAnsi" w:cstheme="minorHAnsi"/>
        </w:rPr>
        <w:t xml:space="preserve">służy odwołanie od niniejszej decyzji do Prezesa Urzędu Ochrony Konkurencji i Konsumentów. </w:t>
      </w:r>
      <w:r w:rsidR="009173A2" w:rsidRPr="00A56F29">
        <w:rPr>
          <w:rFonts w:asciiTheme="minorHAnsi" w:hAnsiTheme="minorHAnsi" w:cstheme="minorHAnsi"/>
        </w:rPr>
        <w:t xml:space="preserve"> </w:t>
      </w:r>
      <w:r w:rsidRPr="00A56F29">
        <w:rPr>
          <w:rFonts w:asciiTheme="minorHAnsi" w:hAnsiTheme="minorHAnsi" w:cstheme="minorHAnsi"/>
        </w:rPr>
        <w:t xml:space="preserve">Odwołanie wnosi się w terminie 14 dni od dnia doręczenia decyzji, za pośrednictwem Mazowieckiego Wojewódzkiego Inspektora Inspekcji </w:t>
      </w:r>
      <w:r w:rsidR="002130CC" w:rsidRPr="00A56F29">
        <w:rPr>
          <w:rFonts w:asciiTheme="minorHAnsi" w:hAnsiTheme="minorHAnsi" w:cstheme="minorHAnsi"/>
        </w:rPr>
        <w:t xml:space="preserve">Handlowej, </w:t>
      </w:r>
      <w:r w:rsidR="000B69E9" w:rsidRPr="00A56F29">
        <w:rPr>
          <w:rFonts w:asciiTheme="minorHAnsi" w:hAnsiTheme="minorHAnsi" w:cstheme="minorHAnsi"/>
        </w:rPr>
        <w:br/>
      </w:r>
      <w:r w:rsidR="002130CC" w:rsidRPr="00A56F29">
        <w:rPr>
          <w:rFonts w:asciiTheme="minorHAnsi" w:hAnsiTheme="minorHAnsi" w:cstheme="minorHAnsi"/>
        </w:rPr>
        <w:t xml:space="preserve">ul. Sienkiewicza 3, </w:t>
      </w:r>
      <w:r w:rsidRPr="00A56F29">
        <w:rPr>
          <w:rFonts w:asciiTheme="minorHAnsi" w:hAnsiTheme="minorHAnsi" w:cstheme="minorHAnsi"/>
        </w:rPr>
        <w:t>00-015 Warszawa.</w:t>
      </w:r>
    </w:p>
    <w:p w14:paraId="036A0AD1" w14:textId="3F1EC27E" w:rsidR="00FD4FF5" w:rsidRPr="00A56F29" w:rsidRDefault="00FD4FF5" w:rsidP="00A56F29">
      <w:pPr>
        <w:spacing w:before="240" w:line="360" w:lineRule="auto"/>
        <w:rPr>
          <w:rFonts w:asciiTheme="minorHAnsi" w:hAnsiTheme="minorHAnsi" w:cstheme="minorHAnsi"/>
        </w:rPr>
      </w:pPr>
      <w:r w:rsidRPr="00A56F29">
        <w:rPr>
          <w:rFonts w:asciiTheme="minorHAnsi" w:hAnsiTheme="minorHAnsi" w:cstheme="minorHAnsi"/>
        </w:rPr>
        <w:t xml:space="preserve"> Z up. Mazowieckiego Wojewódzkiego Inspektora Inspekcji Handlowej</w:t>
      </w:r>
    </w:p>
    <w:p w14:paraId="162DA468" w14:textId="428A1F6D" w:rsidR="00FD4FF5" w:rsidRPr="00A56F29" w:rsidRDefault="00FD4FF5" w:rsidP="00A56F29">
      <w:pPr>
        <w:spacing w:line="360" w:lineRule="auto"/>
        <w:rPr>
          <w:rFonts w:asciiTheme="minorHAnsi" w:hAnsiTheme="minorHAnsi" w:cstheme="minorHAnsi"/>
        </w:rPr>
      </w:pPr>
      <w:r w:rsidRPr="00A56F29">
        <w:rPr>
          <w:rFonts w:asciiTheme="minorHAnsi" w:hAnsiTheme="minorHAnsi" w:cstheme="minorHAnsi"/>
        </w:rPr>
        <w:t>Agnieszka Cieślik</w:t>
      </w:r>
    </w:p>
    <w:p w14:paraId="7008F143" w14:textId="0037766B" w:rsidR="00FD4FF5" w:rsidRPr="00A56F29" w:rsidRDefault="00FD4FF5" w:rsidP="00A56F29">
      <w:pPr>
        <w:spacing w:line="360" w:lineRule="auto"/>
        <w:rPr>
          <w:rFonts w:asciiTheme="minorHAnsi" w:hAnsiTheme="minorHAnsi" w:cstheme="minorHAnsi"/>
        </w:rPr>
      </w:pPr>
      <w:r w:rsidRPr="00A56F29">
        <w:rPr>
          <w:rFonts w:asciiTheme="minorHAnsi" w:hAnsiTheme="minorHAnsi" w:cstheme="minorHAnsi"/>
        </w:rPr>
        <w:t xml:space="preserve"> Z-ca Mazowieckiego Wojewódzkiego Inspektora Inspekcji Handlowej </w:t>
      </w:r>
    </w:p>
    <w:p w14:paraId="42EC6946" w14:textId="642D7B7D" w:rsidR="00FD4FF5" w:rsidRPr="00A56F29" w:rsidRDefault="00FD4FF5" w:rsidP="00A56F29">
      <w:pPr>
        <w:spacing w:after="240" w:line="360" w:lineRule="auto"/>
        <w:ind w:left="2126" w:firstLine="709"/>
        <w:rPr>
          <w:rFonts w:asciiTheme="minorHAnsi" w:hAnsiTheme="minorHAnsi" w:cstheme="minorHAnsi"/>
        </w:rPr>
      </w:pPr>
      <w:r w:rsidRPr="00A56F29">
        <w:rPr>
          <w:rFonts w:asciiTheme="minorHAnsi" w:hAnsiTheme="minorHAnsi" w:cstheme="minorHAnsi"/>
        </w:rPr>
        <w:t>/podpisano elektronicznie/</w:t>
      </w:r>
    </w:p>
    <w:p w14:paraId="5787FB7A" w14:textId="16C75BE0" w:rsidR="009F6848" w:rsidRPr="00A56F29" w:rsidRDefault="0057597D" w:rsidP="00A56F29">
      <w:pPr>
        <w:rPr>
          <w:rFonts w:asciiTheme="minorHAnsi" w:hAnsiTheme="minorHAnsi" w:cstheme="minorHAnsi"/>
        </w:rPr>
      </w:pPr>
      <w:r w:rsidRPr="00A56F29">
        <w:rPr>
          <w:rFonts w:asciiTheme="minorHAnsi" w:hAnsiTheme="minorHAnsi" w:cstheme="minorHAnsi"/>
        </w:rPr>
        <w:t>Otrzymują:</w:t>
      </w:r>
    </w:p>
    <w:p w14:paraId="08E8B1F0" w14:textId="5C222AE0" w:rsidR="009F6848" w:rsidRPr="00A56F29" w:rsidRDefault="009F6848" w:rsidP="00A56F29">
      <w:pPr>
        <w:pStyle w:val="Akapitzlist"/>
        <w:numPr>
          <w:ilvl w:val="0"/>
          <w:numId w:val="1"/>
        </w:numPr>
        <w:spacing w:line="276" w:lineRule="auto"/>
        <w:ind w:left="714" w:hanging="357"/>
        <w:rPr>
          <w:rFonts w:asciiTheme="minorHAnsi" w:hAnsiTheme="minorHAnsi" w:cstheme="minorHAnsi"/>
        </w:rPr>
      </w:pPr>
      <w:r w:rsidRPr="00A56F29">
        <w:rPr>
          <w:rFonts w:asciiTheme="minorHAnsi" w:hAnsiTheme="minorHAnsi" w:cstheme="minorHAnsi"/>
        </w:rPr>
        <w:t>KAUFLAND POLSKA MARKETY SPÓŁKA Z OGRANICZONĄ ODPOWIEDZIALNOŚCIĄ</w:t>
      </w:r>
    </w:p>
    <w:p w14:paraId="363513A8" w14:textId="61FEF2CB" w:rsidR="009F6848" w:rsidRPr="00A56F29" w:rsidRDefault="009F6848" w:rsidP="00A56F29">
      <w:pPr>
        <w:pStyle w:val="Akapitzlist"/>
        <w:spacing w:line="276" w:lineRule="auto"/>
        <w:ind w:left="714"/>
        <w:rPr>
          <w:rFonts w:asciiTheme="minorHAnsi" w:hAnsiTheme="minorHAnsi" w:cstheme="minorHAnsi"/>
        </w:rPr>
      </w:pPr>
      <w:r w:rsidRPr="00A56F29">
        <w:rPr>
          <w:rFonts w:asciiTheme="minorHAnsi" w:hAnsiTheme="minorHAnsi" w:cstheme="minorHAnsi"/>
        </w:rPr>
        <w:t>SPÓŁKA JAWNA, Al. Armii Krajowej 47, 50-547 Wrocław;</w:t>
      </w:r>
    </w:p>
    <w:p w14:paraId="7A093C5D" w14:textId="437CFF04" w:rsidR="007E7F0A" w:rsidRPr="00A56F29" w:rsidRDefault="0057597D" w:rsidP="00A56F29">
      <w:pPr>
        <w:pStyle w:val="Akapitzlist"/>
        <w:numPr>
          <w:ilvl w:val="0"/>
          <w:numId w:val="1"/>
        </w:numPr>
        <w:spacing w:before="120"/>
        <w:ind w:left="714" w:hanging="357"/>
        <w:rPr>
          <w:rFonts w:asciiTheme="minorHAnsi" w:hAnsiTheme="minorHAnsi" w:cstheme="minorHAnsi"/>
        </w:rPr>
      </w:pPr>
      <w:r w:rsidRPr="00A56F29">
        <w:rPr>
          <w:rFonts w:asciiTheme="minorHAnsi" w:hAnsiTheme="minorHAnsi" w:cstheme="minorHAnsi"/>
        </w:rPr>
        <w:t>aa.</w:t>
      </w:r>
    </w:p>
    <w:sectPr w:rsidR="007E7F0A" w:rsidRPr="00A56F29" w:rsidSect="00B52A45">
      <w:footerReference w:type="even" r:id="rId10"/>
      <w:footerReference w:type="default" r:id="rId11"/>
      <w:headerReference w:type="first" r:id="rId12"/>
      <w:footerReference w:type="first" r:id="rId13"/>
      <w:pgSz w:w="11907" w:h="16840" w:code="9"/>
      <w:pgMar w:top="567" w:right="1247" w:bottom="567"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EF82" w14:textId="77777777" w:rsidR="00022F40" w:rsidRDefault="00022F40">
      <w:r>
        <w:separator/>
      </w:r>
    </w:p>
  </w:endnote>
  <w:endnote w:type="continuationSeparator" w:id="0">
    <w:p w14:paraId="552A645A" w14:textId="77777777" w:rsidR="00022F40" w:rsidRDefault="0002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98258682" name="Obraz 69825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E542" w14:textId="77777777" w:rsidR="00022F40" w:rsidRDefault="00022F40">
      <w:r>
        <w:separator/>
      </w:r>
    </w:p>
  </w:footnote>
  <w:footnote w:type="continuationSeparator" w:id="0">
    <w:p w14:paraId="6AFDD9E9" w14:textId="77777777" w:rsidR="00022F40" w:rsidRDefault="0002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193A">
      <w:trPr>
        <w:trHeight w:val="99"/>
      </w:trPr>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319CB"/>
    <w:multiLevelType w:val="hybridMultilevel"/>
    <w:tmpl w:val="503EC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8F03AA4"/>
    <w:multiLevelType w:val="hybridMultilevel"/>
    <w:tmpl w:val="135AA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A71C4E"/>
    <w:multiLevelType w:val="hybridMultilevel"/>
    <w:tmpl w:val="06EE3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98356705">
    <w:abstractNumId w:val="2"/>
  </w:num>
  <w:num w:numId="2" w16cid:durableId="1221408076">
    <w:abstractNumId w:val="3"/>
  </w:num>
  <w:num w:numId="3" w16cid:durableId="633871114">
    <w:abstractNumId w:val="1"/>
  </w:num>
  <w:num w:numId="4" w16cid:durableId="123353312">
    <w:abstractNumId w:val="0"/>
  </w:num>
  <w:num w:numId="5" w16cid:durableId="1724477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388B"/>
    <w:rsid w:val="00003D96"/>
    <w:rsid w:val="00010325"/>
    <w:rsid w:val="0001194A"/>
    <w:rsid w:val="000126D7"/>
    <w:rsid w:val="00012A9A"/>
    <w:rsid w:val="0001382A"/>
    <w:rsid w:val="0001385D"/>
    <w:rsid w:val="000141E0"/>
    <w:rsid w:val="00014CE0"/>
    <w:rsid w:val="000150D9"/>
    <w:rsid w:val="00015116"/>
    <w:rsid w:val="000152E4"/>
    <w:rsid w:val="000158AA"/>
    <w:rsid w:val="00015921"/>
    <w:rsid w:val="000159B6"/>
    <w:rsid w:val="00015BC5"/>
    <w:rsid w:val="000164AD"/>
    <w:rsid w:val="00016BE8"/>
    <w:rsid w:val="000176B0"/>
    <w:rsid w:val="0002057A"/>
    <w:rsid w:val="00021872"/>
    <w:rsid w:val="00022091"/>
    <w:rsid w:val="0002287E"/>
    <w:rsid w:val="00022A8E"/>
    <w:rsid w:val="00022F40"/>
    <w:rsid w:val="00023B25"/>
    <w:rsid w:val="00024C75"/>
    <w:rsid w:val="00026B37"/>
    <w:rsid w:val="00026C0C"/>
    <w:rsid w:val="00026CA6"/>
    <w:rsid w:val="00027222"/>
    <w:rsid w:val="000272A0"/>
    <w:rsid w:val="00027530"/>
    <w:rsid w:val="000276CD"/>
    <w:rsid w:val="00030740"/>
    <w:rsid w:val="00031796"/>
    <w:rsid w:val="00032380"/>
    <w:rsid w:val="00032A35"/>
    <w:rsid w:val="00032FE3"/>
    <w:rsid w:val="00033237"/>
    <w:rsid w:val="00034E0D"/>
    <w:rsid w:val="0003588A"/>
    <w:rsid w:val="00035AF7"/>
    <w:rsid w:val="00036C8F"/>
    <w:rsid w:val="0004078E"/>
    <w:rsid w:val="000407C9"/>
    <w:rsid w:val="000411CB"/>
    <w:rsid w:val="00041FD9"/>
    <w:rsid w:val="00041FDB"/>
    <w:rsid w:val="00042E0E"/>
    <w:rsid w:val="000444D3"/>
    <w:rsid w:val="000458C6"/>
    <w:rsid w:val="00045E4F"/>
    <w:rsid w:val="000464E2"/>
    <w:rsid w:val="0004691B"/>
    <w:rsid w:val="00051A79"/>
    <w:rsid w:val="00053650"/>
    <w:rsid w:val="00053F63"/>
    <w:rsid w:val="000540E5"/>
    <w:rsid w:val="000556AA"/>
    <w:rsid w:val="00055CE5"/>
    <w:rsid w:val="00055DA1"/>
    <w:rsid w:val="000566DC"/>
    <w:rsid w:val="000566E6"/>
    <w:rsid w:val="000566E9"/>
    <w:rsid w:val="00056F4D"/>
    <w:rsid w:val="0005731D"/>
    <w:rsid w:val="0005737A"/>
    <w:rsid w:val="00060410"/>
    <w:rsid w:val="00061184"/>
    <w:rsid w:val="0006125F"/>
    <w:rsid w:val="0006174C"/>
    <w:rsid w:val="000622EC"/>
    <w:rsid w:val="000626D3"/>
    <w:rsid w:val="000629C2"/>
    <w:rsid w:val="00064D2E"/>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6EB4"/>
    <w:rsid w:val="000775ED"/>
    <w:rsid w:val="000808EB"/>
    <w:rsid w:val="00080EB0"/>
    <w:rsid w:val="000814D3"/>
    <w:rsid w:val="00082192"/>
    <w:rsid w:val="00082E7A"/>
    <w:rsid w:val="00083251"/>
    <w:rsid w:val="00084196"/>
    <w:rsid w:val="00084CE0"/>
    <w:rsid w:val="00087D4C"/>
    <w:rsid w:val="00090987"/>
    <w:rsid w:val="0009123C"/>
    <w:rsid w:val="0009140C"/>
    <w:rsid w:val="0009184C"/>
    <w:rsid w:val="00092414"/>
    <w:rsid w:val="0009293F"/>
    <w:rsid w:val="00092A5B"/>
    <w:rsid w:val="0009358D"/>
    <w:rsid w:val="00094FB0"/>
    <w:rsid w:val="00095DD7"/>
    <w:rsid w:val="00095FF6"/>
    <w:rsid w:val="000963DD"/>
    <w:rsid w:val="00097448"/>
    <w:rsid w:val="000A01A3"/>
    <w:rsid w:val="000A0AC1"/>
    <w:rsid w:val="000A0CB3"/>
    <w:rsid w:val="000A1BB4"/>
    <w:rsid w:val="000A2947"/>
    <w:rsid w:val="000A3FE4"/>
    <w:rsid w:val="000A4751"/>
    <w:rsid w:val="000A51DF"/>
    <w:rsid w:val="000A623A"/>
    <w:rsid w:val="000A7BA0"/>
    <w:rsid w:val="000B0926"/>
    <w:rsid w:val="000B26F1"/>
    <w:rsid w:val="000B317C"/>
    <w:rsid w:val="000B46FB"/>
    <w:rsid w:val="000B50BE"/>
    <w:rsid w:val="000B6130"/>
    <w:rsid w:val="000B69E9"/>
    <w:rsid w:val="000B6F64"/>
    <w:rsid w:val="000B71FC"/>
    <w:rsid w:val="000B721B"/>
    <w:rsid w:val="000B7535"/>
    <w:rsid w:val="000B7755"/>
    <w:rsid w:val="000B7F99"/>
    <w:rsid w:val="000C0569"/>
    <w:rsid w:val="000C081F"/>
    <w:rsid w:val="000C090D"/>
    <w:rsid w:val="000C0F4A"/>
    <w:rsid w:val="000C23F6"/>
    <w:rsid w:val="000C3DA7"/>
    <w:rsid w:val="000C41C9"/>
    <w:rsid w:val="000C4261"/>
    <w:rsid w:val="000C462E"/>
    <w:rsid w:val="000C4ECF"/>
    <w:rsid w:val="000C4EE4"/>
    <w:rsid w:val="000C52C1"/>
    <w:rsid w:val="000C5794"/>
    <w:rsid w:val="000C614D"/>
    <w:rsid w:val="000C6604"/>
    <w:rsid w:val="000C6E4D"/>
    <w:rsid w:val="000C7110"/>
    <w:rsid w:val="000C7B14"/>
    <w:rsid w:val="000C7DDD"/>
    <w:rsid w:val="000D03F5"/>
    <w:rsid w:val="000D06B9"/>
    <w:rsid w:val="000D163A"/>
    <w:rsid w:val="000D214A"/>
    <w:rsid w:val="000D33FF"/>
    <w:rsid w:val="000D359A"/>
    <w:rsid w:val="000D3804"/>
    <w:rsid w:val="000D3EC5"/>
    <w:rsid w:val="000D4326"/>
    <w:rsid w:val="000D5031"/>
    <w:rsid w:val="000D54CA"/>
    <w:rsid w:val="000D5C50"/>
    <w:rsid w:val="000D6899"/>
    <w:rsid w:val="000E1186"/>
    <w:rsid w:val="000E4693"/>
    <w:rsid w:val="000E6B23"/>
    <w:rsid w:val="000E7153"/>
    <w:rsid w:val="000F0C97"/>
    <w:rsid w:val="000F31C2"/>
    <w:rsid w:val="000F77A8"/>
    <w:rsid w:val="000F7CAC"/>
    <w:rsid w:val="000F7E4D"/>
    <w:rsid w:val="000F7E60"/>
    <w:rsid w:val="001005B5"/>
    <w:rsid w:val="00100658"/>
    <w:rsid w:val="00100DCF"/>
    <w:rsid w:val="00100DE8"/>
    <w:rsid w:val="00100FDB"/>
    <w:rsid w:val="001010B8"/>
    <w:rsid w:val="001028D0"/>
    <w:rsid w:val="00103C11"/>
    <w:rsid w:val="00105D16"/>
    <w:rsid w:val="00105DAF"/>
    <w:rsid w:val="001068C8"/>
    <w:rsid w:val="00106B31"/>
    <w:rsid w:val="00107883"/>
    <w:rsid w:val="00110E3E"/>
    <w:rsid w:val="00111FB6"/>
    <w:rsid w:val="00112069"/>
    <w:rsid w:val="001120C4"/>
    <w:rsid w:val="0011280D"/>
    <w:rsid w:val="0011464E"/>
    <w:rsid w:val="00115404"/>
    <w:rsid w:val="00115A0B"/>
    <w:rsid w:val="00116685"/>
    <w:rsid w:val="001172D7"/>
    <w:rsid w:val="001200DF"/>
    <w:rsid w:val="0012034C"/>
    <w:rsid w:val="001216EA"/>
    <w:rsid w:val="001216EF"/>
    <w:rsid w:val="00122380"/>
    <w:rsid w:val="001233D4"/>
    <w:rsid w:val="00123F12"/>
    <w:rsid w:val="00125A63"/>
    <w:rsid w:val="00125DE9"/>
    <w:rsid w:val="00127666"/>
    <w:rsid w:val="00131514"/>
    <w:rsid w:val="00131579"/>
    <w:rsid w:val="00131DDD"/>
    <w:rsid w:val="00132D5A"/>
    <w:rsid w:val="0013340D"/>
    <w:rsid w:val="00134CA2"/>
    <w:rsid w:val="00135B10"/>
    <w:rsid w:val="001376C5"/>
    <w:rsid w:val="00137E68"/>
    <w:rsid w:val="001412E2"/>
    <w:rsid w:val="00141377"/>
    <w:rsid w:val="00141BC5"/>
    <w:rsid w:val="001420B3"/>
    <w:rsid w:val="00142735"/>
    <w:rsid w:val="0014347D"/>
    <w:rsid w:val="00143730"/>
    <w:rsid w:val="00143DDA"/>
    <w:rsid w:val="0014459A"/>
    <w:rsid w:val="00144B41"/>
    <w:rsid w:val="00145406"/>
    <w:rsid w:val="0014726F"/>
    <w:rsid w:val="001473EE"/>
    <w:rsid w:val="00147CA1"/>
    <w:rsid w:val="001505B4"/>
    <w:rsid w:val="00150B67"/>
    <w:rsid w:val="001525BD"/>
    <w:rsid w:val="00154E81"/>
    <w:rsid w:val="00154FEB"/>
    <w:rsid w:val="001550F1"/>
    <w:rsid w:val="001551E9"/>
    <w:rsid w:val="00155511"/>
    <w:rsid w:val="00157D47"/>
    <w:rsid w:val="001607A0"/>
    <w:rsid w:val="00160D7D"/>
    <w:rsid w:val="00160F0F"/>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60A8"/>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16BA"/>
    <w:rsid w:val="001B19FE"/>
    <w:rsid w:val="001B1CA4"/>
    <w:rsid w:val="001B2676"/>
    <w:rsid w:val="001B2965"/>
    <w:rsid w:val="001B3FF0"/>
    <w:rsid w:val="001B544E"/>
    <w:rsid w:val="001B5AEF"/>
    <w:rsid w:val="001B67F8"/>
    <w:rsid w:val="001B6C81"/>
    <w:rsid w:val="001B6FE9"/>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6C93"/>
    <w:rsid w:val="001D75A4"/>
    <w:rsid w:val="001E06D5"/>
    <w:rsid w:val="001E0A6E"/>
    <w:rsid w:val="001E0CAF"/>
    <w:rsid w:val="001E1DDA"/>
    <w:rsid w:val="001E1E43"/>
    <w:rsid w:val="001E29A1"/>
    <w:rsid w:val="001E357A"/>
    <w:rsid w:val="001E3794"/>
    <w:rsid w:val="001E4E94"/>
    <w:rsid w:val="001E4F0D"/>
    <w:rsid w:val="001E775B"/>
    <w:rsid w:val="001E7AE3"/>
    <w:rsid w:val="001E7BE7"/>
    <w:rsid w:val="001F12C5"/>
    <w:rsid w:val="001F16B9"/>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714"/>
    <w:rsid w:val="002104C4"/>
    <w:rsid w:val="00210911"/>
    <w:rsid w:val="002115F1"/>
    <w:rsid w:val="00211C25"/>
    <w:rsid w:val="002130CC"/>
    <w:rsid w:val="00213BB4"/>
    <w:rsid w:val="002146DA"/>
    <w:rsid w:val="00214CB6"/>
    <w:rsid w:val="0021513F"/>
    <w:rsid w:val="00220DA0"/>
    <w:rsid w:val="0022195A"/>
    <w:rsid w:val="0022201F"/>
    <w:rsid w:val="002223F9"/>
    <w:rsid w:val="00222F90"/>
    <w:rsid w:val="002233A2"/>
    <w:rsid w:val="00223ADD"/>
    <w:rsid w:val="00223B99"/>
    <w:rsid w:val="002252DE"/>
    <w:rsid w:val="0022674E"/>
    <w:rsid w:val="00226885"/>
    <w:rsid w:val="002270A6"/>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93A"/>
    <w:rsid w:val="00241C28"/>
    <w:rsid w:val="00242749"/>
    <w:rsid w:val="002430F1"/>
    <w:rsid w:val="00243198"/>
    <w:rsid w:val="002444B9"/>
    <w:rsid w:val="002451EF"/>
    <w:rsid w:val="00246A0F"/>
    <w:rsid w:val="00247746"/>
    <w:rsid w:val="002508D6"/>
    <w:rsid w:val="0025238E"/>
    <w:rsid w:val="0025314A"/>
    <w:rsid w:val="002535DB"/>
    <w:rsid w:val="0025381C"/>
    <w:rsid w:val="0025386D"/>
    <w:rsid w:val="00253F38"/>
    <w:rsid w:val="00254F59"/>
    <w:rsid w:val="002560F1"/>
    <w:rsid w:val="002567B8"/>
    <w:rsid w:val="00257300"/>
    <w:rsid w:val="002575F1"/>
    <w:rsid w:val="00262A9D"/>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22A6"/>
    <w:rsid w:val="002E2776"/>
    <w:rsid w:val="002E3514"/>
    <w:rsid w:val="002E491A"/>
    <w:rsid w:val="002E4933"/>
    <w:rsid w:val="002E4F55"/>
    <w:rsid w:val="002E57E5"/>
    <w:rsid w:val="002E5840"/>
    <w:rsid w:val="002E5BA4"/>
    <w:rsid w:val="002E67E2"/>
    <w:rsid w:val="002E7014"/>
    <w:rsid w:val="002F26B5"/>
    <w:rsid w:val="002F43DA"/>
    <w:rsid w:val="002F501C"/>
    <w:rsid w:val="002F57F6"/>
    <w:rsid w:val="002F5D23"/>
    <w:rsid w:val="002F5EBF"/>
    <w:rsid w:val="002F6F39"/>
    <w:rsid w:val="002F70E0"/>
    <w:rsid w:val="002F7AA9"/>
    <w:rsid w:val="00300791"/>
    <w:rsid w:val="00301FB4"/>
    <w:rsid w:val="00302B1F"/>
    <w:rsid w:val="00304977"/>
    <w:rsid w:val="00304D7B"/>
    <w:rsid w:val="003050C1"/>
    <w:rsid w:val="00310743"/>
    <w:rsid w:val="0031136C"/>
    <w:rsid w:val="00311C8C"/>
    <w:rsid w:val="003126FC"/>
    <w:rsid w:val="00312782"/>
    <w:rsid w:val="0031405F"/>
    <w:rsid w:val="0031425B"/>
    <w:rsid w:val="00316411"/>
    <w:rsid w:val="00316636"/>
    <w:rsid w:val="003167EC"/>
    <w:rsid w:val="00317D9F"/>
    <w:rsid w:val="00320E35"/>
    <w:rsid w:val="00322521"/>
    <w:rsid w:val="003230B2"/>
    <w:rsid w:val="0032379F"/>
    <w:rsid w:val="00323E12"/>
    <w:rsid w:val="00323F18"/>
    <w:rsid w:val="00324F8D"/>
    <w:rsid w:val="00325A89"/>
    <w:rsid w:val="003261DE"/>
    <w:rsid w:val="003265CF"/>
    <w:rsid w:val="00326AB7"/>
    <w:rsid w:val="003273CB"/>
    <w:rsid w:val="003279B4"/>
    <w:rsid w:val="003279F9"/>
    <w:rsid w:val="00327D12"/>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47511"/>
    <w:rsid w:val="00351188"/>
    <w:rsid w:val="00352966"/>
    <w:rsid w:val="00354645"/>
    <w:rsid w:val="00354B81"/>
    <w:rsid w:val="00354C12"/>
    <w:rsid w:val="00354F43"/>
    <w:rsid w:val="00355295"/>
    <w:rsid w:val="003568D4"/>
    <w:rsid w:val="00362020"/>
    <w:rsid w:val="00362A27"/>
    <w:rsid w:val="00362CD0"/>
    <w:rsid w:val="00364D78"/>
    <w:rsid w:val="00365856"/>
    <w:rsid w:val="00365B74"/>
    <w:rsid w:val="00366548"/>
    <w:rsid w:val="00367C0B"/>
    <w:rsid w:val="003702C4"/>
    <w:rsid w:val="003714DA"/>
    <w:rsid w:val="0037167F"/>
    <w:rsid w:val="00371DA3"/>
    <w:rsid w:val="00371E2A"/>
    <w:rsid w:val="003722CE"/>
    <w:rsid w:val="00372ADF"/>
    <w:rsid w:val="00372BB9"/>
    <w:rsid w:val="00372E25"/>
    <w:rsid w:val="00373083"/>
    <w:rsid w:val="00373CB4"/>
    <w:rsid w:val="0037465B"/>
    <w:rsid w:val="003747C3"/>
    <w:rsid w:val="00374A64"/>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2E9F"/>
    <w:rsid w:val="00393AEB"/>
    <w:rsid w:val="00394CF1"/>
    <w:rsid w:val="00395734"/>
    <w:rsid w:val="00395883"/>
    <w:rsid w:val="003A0FBE"/>
    <w:rsid w:val="003A1077"/>
    <w:rsid w:val="003A1204"/>
    <w:rsid w:val="003A2272"/>
    <w:rsid w:val="003A24CE"/>
    <w:rsid w:val="003A2948"/>
    <w:rsid w:val="003A2A8F"/>
    <w:rsid w:val="003A388F"/>
    <w:rsid w:val="003A3A96"/>
    <w:rsid w:val="003A3CC9"/>
    <w:rsid w:val="003A4031"/>
    <w:rsid w:val="003A55C3"/>
    <w:rsid w:val="003A5A03"/>
    <w:rsid w:val="003A62E8"/>
    <w:rsid w:val="003A68FC"/>
    <w:rsid w:val="003A71CF"/>
    <w:rsid w:val="003B0C5B"/>
    <w:rsid w:val="003B19D9"/>
    <w:rsid w:val="003B1DA4"/>
    <w:rsid w:val="003B20E0"/>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C7DFA"/>
    <w:rsid w:val="003D09D5"/>
    <w:rsid w:val="003D1EE0"/>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6AC8"/>
    <w:rsid w:val="003E790C"/>
    <w:rsid w:val="003F0C0E"/>
    <w:rsid w:val="003F242E"/>
    <w:rsid w:val="003F39EB"/>
    <w:rsid w:val="003F4230"/>
    <w:rsid w:val="003F4C28"/>
    <w:rsid w:val="003F5987"/>
    <w:rsid w:val="003F59FC"/>
    <w:rsid w:val="003F5BAD"/>
    <w:rsid w:val="003F6567"/>
    <w:rsid w:val="003F68D3"/>
    <w:rsid w:val="0040066D"/>
    <w:rsid w:val="0040097E"/>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B55"/>
    <w:rsid w:val="00425CFA"/>
    <w:rsid w:val="00426166"/>
    <w:rsid w:val="00426B4C"/>
    <w:rsid w:val="0043003E"/>
    <w:rsid w:val="0043027D"/>
    <w:rsid w:val="004304FF"/>
    <w:rsid w:val="00432F44"/>
    <w:rsid w:val="004339D6"/>
    <w:rsid w:val="00433CE1"/>
    <w:rsid w:val="00434FFC"/>
    <w:rsid w:val="004358F6"/>
    <w:rsid w:val="0043671F"/>
    <w:rsid w:val="00436CDA"/>
    <w:rsid w:val="004373B9"/>
    <w:rsid w:val="00437A09"/>
    <w:rsid w:val="004406A8"/>
    <w:rsid w:val="00440FEC"/>
    <w:rsid w:val="00441C1B"/>
    <w:rsid w:val="00441EE8"/>
    <w:rsid w:val="00442B1E"/>
    <w:rsid w:val="00443450"/>
    <w:rsid w:val="00444B50"/>
    <w:rsid w:val="00446A73"/>
    <w:rsid w:val="00447E03"/>
    <w:rsid w:val="00450744"/>
    <w:rsid w:val="00451B2C"/>
    <w:rsid w:val="00451C60"/>
    <w:rsid w:val="004533E4"/>
    <w:rsid w:val="004536F1"/>
    <w:rsid w:val="004543CE"/>
    <w:rsid w:val="00454871"/>
    <w:rsid w:val="00457366"/>
    <w:rsid w:val="004576D3"/>
    <w:rsid w:val="0046069A"/>
    <w:rsid w:val="00460CE2"/>
    <w:rsid w:val="00463073"/>
    <w:rsid w:val="004636CA"/>
    <w:rsid w:val="00463B8D"/>
    <w:rsid w:val="004659FD"/>
    <w:rsid w:val="004669D1"/>
    <w:rsid w:val="00466B17"/>
    <w:rsid w:val="00467C6B"/>
    <w:rsid w:val="0047130D"/>
    <w:rsid w:val="00473DD6"/>
    <w:rsid w:val="00474707"/>
    <w:rsid w:val="00475AF2"/>
    <w:rsid w:val="00475BB0"/>
    <w:rsid w:val="00475D3B"/>
    <w:rsid w:val="0047612C"/>
    <w:rsid w:val="00476E39"/>
    <w:rsid w:val="004777B9"/>
    <w:rsid w:val="00477804"/>
    <w:rsid w:val="00477A08"/>
    <w:rsid w:val="00483EEF"/>
    <w:rsid w:val="00483FEB"/>
    <w:rsid w:val="00486346"/>
    <w:rsid w:val="00486FD0"/>
    <w:rsid w:val="004871FE"/>
    <w:rsid w:val="00490165"/>
    <w:rsid w:val="00490206"/>
    <w:rsid w:val="00491653"/>
    <w:rsid w:val="00491EDE"/>
    <w:rsid w:val="004929A5"/>
    <w:rsid w:val="00492AC3"/>
    <w:rsid w:val="00495568"/>
    <w:rsid w:val="00495E26"/>
    <w:rsid w:val="004A01A3"/>
    <w:rsid w:val="004A0CE8"/>
    <w:rsid w:val="004A0E8B"/>
    <w:rsid w:val="004A1D73"/>
    <w:rsid w:val="004A2544"/>
    <w:rsid w:val="004A3029"/>
    <w:rsid w:val="004A370C"/>
    <w:rsid w:val="004A3893"/>
    <w:rsid w:val="004A3DE5"/>
    <w:rsid w:val="004A3E8E"/>
    <w:rsid w:val="004A40D6"/>
    <w:rsid w:val="004A4980"/>
    <w:rsid w:val="004A4C52"/>
    <w:rsid w:val="004A58DD"/>
    <w:rsid w:val="004A6423"/>
    <w:rsid w:val="004A64D7"/>
    <w:rsid w:val="004A6CEB"/>
    <w:rsid w:val="004A776F"/>
    <w:rsid w:val="004B192A"/>
    <w:rsid w:val="004B3D61"/>
    <w:rsid w:val="004B402B"/>
    <w:rsid w:val="004B40B6"/>
    <w:rsid w:val="004B49FA"/>
    <w:rsid w:val="004B5193"/>
    <w:rsid w:val="004B58B8"/>
    <w:rsid w:val="004B6021"/>
    <w:rsid w:val="004B6DD7"/>
    <w:rsid w:val="004B76B2"/>
    <w:rsid w:val="004C14A6"/>
    <w:rsid w:val="004C4023"/>
    <w:rsid w:val="004C44FA"/>
    <w:rsid w:val="004C4D44"/>
    <w:rsid w:val="004C5435"/>
    <w:rsid w:val="004C6869"/>
    <w:rsid w:val="004C6A7B"/>
    <w:rsid w:val="004C7921"/>
    <w:rsid w:val="004D04A5"/>
    <w:rsid w:val="004D1565"/>
    <w:rsid w:val="004D1E4C"/>
    <w:rsid w:val="004D26B9"/>
    <w:rsid w:val="004D2A73"/>
    <w:rsid w:val="004D390E"/>
    <w:rsid w:val="004D4C7F"/>
    <w:rsid w:val="004D521F"/>
    <w:rsid w:val="004D603D"/>
    <w:rsid w:val="004D7829"/>
    <w:rsid w:val="004D7EDA"/>
    <w:rsid w:val="004E1E96"/>
    <w:rsid w:val="004E293C"/>
    <w:rsid w:val="004E4724"/>
    <w:rsid w:val="004E58C7"/>
    <w:rsid w:val="004E614A"/>
    <w:rsid w:val="004E7EFE"/>
    <w:rsid w:val="004F01C4"/>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59B1"/>
    <w:rsid w:val="00506305"/>
    <w:rsid w:val="00506791"/>
    <w:rsid w:val="00506DA4"/>
    <w:rsid w:val="00507CD9"/>
    <w:rsid w:val="005115EE"/>
    <w:rsid w:val="00512586"/>
    <w:rsid w:val="00514E3C"/>
    <w:rsid w:val="00516A34"/>
    <w:rsid w:val="00520496"/>
    <w:rsid w:val="00520A93"/>
    <w:rsid w:val="00521076"/>
    <w:rsid w:val="00523304"/>
    <w:rsid w:val="0052651D"/>
    <w:rsid w:val="0052666A"/>
    <w:rsid w:val="00526A42"/>
    <w:rsid w:val="00526FC7"/>
    <w:rsid w:val="00530B45"/>
    <w:rsid w:val="0053156D"/>
    <w:rsid w:val="00531A40"/>
    <w:rsid w:val="00535203"/>
    <w:rsid w:val="00535EF4"/>
    <w:rsid w:val="0053627C"/>
    <w:rsid w:val="00540E31"/>
    <w:rsid w:val="00543798"/>
    <w:rsid w:val="00543DCF"/>
    <w:rsid w:val="00544E15"/>
    <w:rsid w:val="00547B71"/>
    <w:rsid w:val="00550D42"/>
    <w:rsid w:val="005510D9"/>
    <w:rsid w:val="005521A2"/>
    <w:rsid w:val="00552E11"/>
    <w:rsid w:val="00553C41"/>
    <w:rsid w:val="005553C1"/>
    <w:rsid w:val="00555997"/>
    <w:rsid w:val="0056003A"/>
    <w:rsid w:val="005603E2"/>
    <w:rsid w:val="00561DB7"/>
    <w:rsid w:val="0056298F"/>
    <w:rsid w:val="0056357A"/>
    <w:rsid w:val="00563CAE"/>
    <w:rsid w:val="005646C1"/>
    <w:rsid w:val="00566046"/>
    <w:rsid w:val="005664E7"/>
    <w:rsid w:val="00566E7E"/>
    <w:rsid w:val="00567E3E"/>
    <w:rsid w:val="00570C27"/>
    <w:rsid w:val="0057123A"/>
    <w:rsid w:val="00571A5C"/>
    <w:rsid w:val="0057256A"/>
    <w:rsid w:val="00572ABD"/>
    <w:rsid w:val="00572F45"/>
    <w:rsid w:val="005744EB"/>
    <w:rsid w:val="0057597D"/>
    <w:rsid w:val="00576BCF"/>
    <w:rsid w:val="00576D44"/>
    <w:rsid w:val="00576D76"/>
    <w:rsid w:val="00580874"/>
    <w:rsid w:val="005811F5"/>
    <w:rsid w:val="0058259C"/>
    <w:rsid w:val="005841CA"/>
    <w:rsid w:val="00584886"/>
    <w:rsid w:val="00586BF3"/>
    <w:rsid w:val="00586C3D"/>
    <w:rsid w:val="005904D9"/>
    <w:rsid w:val="00590A98"/>
    <w:rsid w:val="0059121E"/>
    <w:rsid w:val="00592337"/>
    <w:rsid w:val="0059268C"/>
    <w:rsid w:val="005930C6"/>
    <w:rsid w:val="00593F34"/>
    <w:rsid w:val="00594754"/>
    <w:rsid w:val="0059487C"/>
    <w:rsid w:val="00596A40"/>
    <w:rsid w:val="00596E24"/>
    <w:rsid w:val="0059736D"/>
    <w:rsid w:val="005975B4"/>
    <w:rsid w:val="00597F5B"/>
    <w:rsid w:val="005A0649"/>
    <w:rsid w:val="005A127C"/>
    <w:rsid w:val="005A176D"/>
    <w:rsid w:val="005A194E"/>
    <w:rsid w:val="005A24AE"/>
    <w:rsid w:val="005A3D23"/>
    <w:rsid w:val="005A407C"/>
    <w:rsid w:val="005A42FC"/>
    <w:rsid w:val="005A4A9E"/>
    <w:rsid w:val="005A4AF7"/>
    <w:rsid w:val="005A5A8A"/>
    <w:rsid w:val="005A5EE9"/>
    <w:rsid w:val="005A66AA"/>
    <w:rsid w:val="005A676E"/>
    <w:rsid w:val="005A6C53"/>
    <w:rsid w:val="005A716D"/>
    <w:rsid w:val="005A7ABC"/>
    <w:rsid w:val="005A7BF3"/>
    <w:rsid w:val="005A7C27"/>
    <w:rsid w:val="005B1248"/>
    <w:rsid w:val="005B2E15"/>
    <w:rsid w:val="005B3814"/>
    <w:rsid w:val="005B3829"/>
    <w:rsid w:val="005B3ABD"/>
    <w:rsid w:val="005B4460"/>
    <w:rsid w:val="005B4CD1"/>
    <w:rsid w:val="005B4EFF"/>
    <w:rsid w:val="005B594A"/>
    <w:rsid w:val="005B5CF3"/>
    <w:rsid w:val="005B5DDD"/>
    <w:rsid w:val="005B7792"/>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2813"/>
    <w:rsid w:val="005D3497"/>
    <w:rsid w:val="005D3DD6"/>
    <w:rsid w:val="005D3EB1"/>
    <w:rsid w:val="005D45D9"/>
    <w:rsid w:val="005D537D"/>
    <w:rsid w:val="005D5490"/>
    <w:rsid w:val="005D6E03"/>
    <w:rsid w:val="005D72D3"/>
    <w:rsid w:val="005D7F96"/>
    <w:rsid w:val="005E0615"/>
    <w:rsid w:val="005E0E88"/>
    <w:rsid w:val="005E1012"/>
    <w:rsid w:val="005E111B"/>
    <w:rsid w:val="005E13CD"/>
    <w:rsid w:val="005E1BA7"/>
    <w:rsid w:val="005E1E22"/>
    <w:rsid w:val="005E3122"/>
    <w:rsid w:val="005E4F80"/>
    <w:rsid w:val="005E5015"/>
    <w:rsid w:val="005E6F43"/>
    <w:rsid w:val="005E7435"/>
    <w:rsid w:val="005E763E"/>
    <w:rsid w:val="005F0972"/>
    <w:rsid w:val="005F0B2E"/>
    <w:rsid w:val="005F0EF8"/>
    <w:rsid w:val="005F24B0"/>
    <w:rsid w:val="005F24B7"/>
    <w:rsid w:val="005F5972"/>
    <w:rsid w:val="00600D44"/>
    <w:rsid w:val="00601538"/>
    <w:rsid w:val="006026E9"/>
    <w:rsid w:val="00602BC0"/>
    <w:rsid w:val="006040E7"/>
    <w:rsid w:val="00604664"/>
    <w:rsid w:val="0060769C"/>
    <w:rsid w:val="006108B9"/>
    <w:rsid w:val="006113DD"/>
    <w:rsid w:val="00612D92"/>
    <w:rsid w:val="00612EED"/>
    <w:rsid w:val="00614BB1"/>
    <w:rsid w:val="00616D1E"/>
    <w:rsid w:val="006175C4"/>
    <w:rsid w:val="00620012"/>
    <w:rsid w:val="00620E40"/>
    <w:rsid w:val="00621748"/>
    <w:rsid w:val="00622031"/>
    <w:rsid w:val="006221B2"/>
    <w:rsid w:val="006228CC"/>
    <w:rsid w:val="00623D0F"/>
    <w:rsid w:val="00623F90"/>
    <w:rsid w:val="006255E7"/>
    <w:rsid w:val="00626183"/>
    <w:rsid w:val="006269F3"/>
    <w:rsid w:val="00626DB9"/>
    <w:rsid w:val="006302A2"/>
    <w:rsid w:val="00630C0E"/>
    <w:rsid w:val="006339AB"/>
    <w:rsid w:val="00635035"/>
    <w:rsid w:val="006363A2"/>
    <w:rsid w:val="0063675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92B"/>
    <w:rsid w:val="00660D29"/>
    <w:rsid w:val="0066114B"/>
    <w:rsid w:val="00663D7D"/>
    <w:rsid w:val="0066611B"/>
    <w:rsid w:val="00666FC7"/>
    <w:rsid w:val="006710EB"/>
    <w:rsid w:val="006718A8"/>
    <w:rsid w:val="00671D7B"/>
    <w:rsid w:val="0067350B"/>
    <w:rsid w:val="00673866"/>
    <w:rsid w:val="00673CB1"/>
    <w:rsid w:val="006753D2"/>
    <w:rsid w:val="00676910"/>
    <w:rsid w:val="00676986"/>
    <w:rsid w:val="00676AC2"/>
    <w:rsid w:val="00676E94"/>
    <w:rsid w:val="0067719C"/>
    <w:rsid w:val="006808E0"/>
    <w:rsid w:val="00681072"/>
    <w:rsid w:val="0068176F"/>
    <w:rsid w:val="006817D0"/>
    <w:rsid w:val="006821FA"/>
    <w:rsid w:val="00682451"/>
    <w:rsid w:val="0068423E"/>
    <w:rsid w:val="00684E7B"/>
    <w:rsid w:val="00685DC6"/>
    <w:rsid w:val="006862C7"/>
    <w:rsid w:val="0069040E"/>
    <w:rsid w:val="00692507"/>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3D16"/>
    <w:rsid w:val="006A476A"/>
    <w:rsid w:val="006A69C0"/>
    <w:rsid w:val="006A6DDF"/>
    <w:rsid w:val="006A71FE"/>
    <w:rsid w:val="006A7A73"/>
    <w:rsid w:val="006A7AF8"/>
    <w:rsid w:val="006B0AB6"/>
    <w:rsid w:val="006B0E3A"/>
    <w:rsid w:val="006B1463"/>
    <w:rsid w:val="006B165F"/>
    <w:rsid w:val="006B2C68"/>
    <w:rsid w:val="006B4B04"/>
    <w:rsid w:val="006B6540"/>
    <w:rsid w:val="006B67BB"/>
    <w:rsid w:val="006C098B"/>
    <w:rsid w:val="006C0D4F"/>
    <w:rsid w:val="006C163F"/>
    <w:rsid w:val="006C1E35"/>
    <w:rsid w:val="006C2D50"/>
    <w:rsid w:val="006C3BA8"/>
    <w:rsid w:val="006C4CE3"/>
    <w:rsid w:val="006C4EBB"/>
    <w:rsid w:val="006C5015"/>
    <w:rsid w:val="006C5BF0"/>
    <w:rsid w:val="006C6544"/>
    <w:rsid w:val="006C6EC3"/>
    <w:rsid w:val="006C7932"/>
    <w:rsid w:val="006D0090"/>
    <w:rsid w:val="006D0129"/>
    <w:rsid w:val="006D0BFE"/>
    <w:rsid w:val="006D0D66"/>
    <w:rsid w:val="006D17B9"/>
    <w:rsid w:val="006D2A87"/>
    <w:rsid w:val="006D5F6C"/>
    <w:rsid w:val="006D603E"/>
    <w:rsid w:val="006D6706"/>
    <w:rsid w:val="006D6900"/>
    <w:rsid w:val="006D70FD"/>
    <w:rsid w:val="006D7EA6"/>
    <w:rsid w:val="006E2572"/>
    <w:rsid w:val="006E31D1"/>
    <w:rsid w:val="006E3AAC"/>
    <w:rsid w:val="006E41D5"/>
    <w:rsid w:val="006E5634"/>
    <w:rsid w:val="006E6BF7"/>
    <w:rsid w:val="006E6CE1"/>
    <w:rsid w:val="006F02D1"/>
    <w:rsid w:val="006F1525"/>
    <w:rsid w:val="006F1A1C"/>
    <w:rsid w:val="006F2C4E"/>
    <w:rsid w:val="006F4296"/>
    <w:rsid w:val="006F4989"/>
    <w:rsid w:val="006F4CE3"/>
    <w:rsid w:val="006F51DB"/>
    <w:rsid w:val="006F5A7F"/>
    <w:rsid w:val="006F6C1B"/>
    <w:rsid w:val="006F7F5F"/>
    <w:rsid w:val="00700B9B"/>
    <w:rsid w:val="007015B1"/>
    <w:rsid w:val="007024AB"/>
    <w:rsid w:val="00704A95"/>
    <w:rsid w:val="007060F2"/>
    <w:rsid w:val="007067AE"/>
    <w:rsid w:val="007071BC"/>
    <w:rsid w:val="00707D35"/>
    <w:rsid w:val="00710457"/>
    <w:rsid w:val="00710DEC"/>
    <w:rsid w:val="0071131D"/>
    <w:rsid w:val="0071159B"/>
    <w:rsid w:val="00711829"/>
    <w:rsid w:val="00712C20"/>
    <w:rsid w:val="007133A1"/>
    <w:rsid w:val="007133F7"/>
    <w:rsid w:val="0071341E"/>
    <w:rsid w:val="00714074"/>
    <w:rsid w:val="0071412B"/>
    <w:rsid w:val="007145EA"/>
    <w:rsid w:val="0071522C"/>
    <w:rsid w:val="0071606C"/>
    <w:rsid w:val="007160A3"/>
    <w:rsid w:val="00716752"/>
    <w:rsid w:val="00717213"/>
    <w:rsid w:val="007174C9"/>
    <w:rsid w:val="00717EA6"/>
    <w:rsid w:val="007201BD"/>
    <w:rsid w:val="00721B9F"/>
    <w:rsid w:val="0072211B"/>
    <w:rsid w:val="007221A6"/>
    <w:rsid w:val="007226A9"/>
    <w:rsid w:val="00725174"/>
    <w:rsid w:val="007267C4"/>
    <w:rsid w:val="00726A7B"/>
    <w:rsid w:val="00727412"/>
    <w:rsid w:val="0072779D"/>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84C"/>
    <w:rsid w:val="0074320A"/>
    <w:rsid w:val="0074349F"/>
    <w:rsid w:val="007437CD"/>
    <w:rsid w:val="007438CB"/>
    <w:rsid w:val="007446DD"/>
    <w:rsid w:val="00744D2D"/>
    <w:rsid w:val="00744E9A"/>
    <w:rsid w:val="0074505D"/>
    <w:rsid w:val="007460A9"/>
    <w:rsid w:val="00746530"/>
    <w:rsid w:val="00746E8F"/>
    <w:rsid w:val="00747812"/>
    <w:rsid w:val="00747B73"/>
    <w:rsid w:val="00750181"/>
    <w:rsid w:val="007524ED"/>
    <w:rsid w:val="00752D12"/>
    <w:rsid w:val="00753082"/>
    <w:rsid w:val="00753444"/>
    <w:rsid w:val="007536EE"/>
    <w:rsid w:val="007546F3"/>
    <w:rsid w:val="00754804"/>
    <w:rsid w:val="00756C00"/>
    <w:rsid w:val="00756E96"/>
    <w:rsid w:val="00756F6C"/>
    <w:rsid w:val="007604BF"/>
    <w:rsid w:val="00761F46"/>
    <w:rsid w:val="00764310"/>
    <w:rsid w:val="00764F86"/>
    <w:rsid w:val="00765D28"/>
    <w:rsid w:val="00770B60"/>
    <w:rsid w:val="00770D2D"/>
    <w:rsid w:val="00771A47"/>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E8B"/>
    <w:rsid w:val="00782C74"/>
    <w:rsid w:val="0078357A"/>
    <w:rsid w:val="00783C35"/>
    <w:rsid w:val="00783FD9"/>
    <w:rsid w:val="0078490D"/>
    <w:rsid w:val="0078514C"/>
    <w:rsid w:val="00785218"/>
    <w:rsid w:val="0078652D"/>
    <w:rsid w:val="00786D1A"/>
    <w:rsid w:val="00787479"/>
    <w:rsid w:val="007874F8"/>
    <w:rsid w:val="00791603"/>
    <w:rsid w:val="00792896"/>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5B7A"/>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C70"/>
    <w:rsid w:val="007B72C4"/>
    <w:rsid w:val="007B77C9"/>
    <w:rsid w:val="007C1790"/>
    <w:rsid w:val="007C1998"/>
    <w:rsid w:val="007C1EA6"/>
    <w:rsid w:val="007C1EFF"/>
    <w:rsid w:val="007C1FFD"/>
    <w:rsid w:val="007C301C"/>
    <w:rsid w:val="007C3EDA"/>
    <w:rsid w:val="007C40F6"/>
    <w:rsid w:val="007C449A"/>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A09"/>
    <w:rsid w:val="007E1B58"/>
    <w:rsid w:val="007E1D64"/>
    <w:rsid w:val="007E2242"/>
    <w:rsid w:val="007E2FD4"/>
    <w:rsid w:val="007E333B"/>
    <w:rsid w:val="007E4577"/>
    <w:rsid w:val="007E46D4"/>
    <w:rsid w:val="007E48F1"/>
    <w:rsid w:val="007E495A"/>
    <w:rsid w:val="007E4F32"/>
    <w:rsid w:val="007E5007"/>
    <w:rsid w:val="007E5DD8"/>
    <w:rsid w:val="007E657D"/>
    <w:rsid w:val="007E7F0A"/>
    <w:rsid w:val="007F00A7"/>
    <w:rsid w:val="007F01EB"/>
    <w:rsid w:val="007F03EC"/>
    <w:rsid w:val="007F07E9"/>
    <w:rsid w:val="007F1457"/>
    <w:rsid w:val="007F183F"/>
    <w:rsid w:val="007F195F"/>
    <w:rsid w:val="007F2162"/>
    <w:rsid w:val="007F2538"/>
    <w:rsid w:val="007F26E0"/>
    <w:rsid w:val="007F2F5C"/>
    <w:rsid w:val="007F30A7"/>
    <w:rsid w:val="007F3847"/>
    <w:rsid w:val="007F3AC4"/>
    <w:rsid w:val="007F3C41"/>
    <w:rsid w:val="008014F0"/>
    <w:rsid w:val="0080184A"/>
    <w:rsid w:val="0080193E"/>
    <w:rsid w:val="008025C1"/>
    <w:rsid w:val="00802971"/>
    <w:rsid w:val="00802CAF"/>
    <w:rsid w:val="00802FD1"/>
    <w:rsid w:val="00803383"/>
    <w:rsid w:val="00803FD8"/>
    <w:rsid w:val="00804E37"/>
    <w:rsid w:val="00805B5B"/>
    <w:rsid w:val="00805B5E"/>
    <w:rsid w:val="00806D40"/>
    <w:rsid w:val="00807556"/>
    <w:rsid w:val="00807B70"/>
    <w:rsid w:val="00807B79"/>
    <w:rsid w:val="00811A8E"/>
    <w:rsid w:val="00812E6A"/>
    <w:rsid w:val="0081342D"/>
    <w:rsid w:val="00814646"/>
    <w:rsid w:val="00816A14"/>
    <w:rsid w:val="00817371"/>
    <w:rsid w:val="00817CA1"/>
    <w:rsid w:val="00817DC8"/>
    <w:rsid w:val="0082036C"/>
    <w:rsid w:val="008205B7"/>
    <w:rsid w:val="00820E67"/>
    <w:rsid w:val="0082139D"/>
    <w:rsid w:val="00821EE0"/>
    <w:rsid w:val="00824354"/>
    <w:rsid w:val="00824456"/>
    <w:rsid w:val="00826519"/>
    <w:rsid w:val="0082723F"/>
    <w:rsid w:val="00830387"/>
    <w:rsid w:val="00832727"/>
    <w:rsid w:val="00833159"/>
    <w:rsid w:val="00833E15"/>
    <w:rsid w:val="00834A1B"/>
    <w:rsid w:val="008358F2"/>
    <w:rsid w:val="00836C64"/>
    <w:rsid w:val="008377C4"/>
    <w:rsid w:val="00837C94"/>
    <w:rsid w:val="008416CF"/>
    <w:rsid w:val="00841EA0"/>
    <w:rsid w:val="00841EED"/>
    <w:rsid w:val="00842AC3"/>
    <w:rsid w:val="008445F8"/>
    <w:rsid w:val="008448CB"/>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6727"/>
    <w:rsid w:val="008576D8"/>
    <w:rsid w:val="0085782A"/>
    <w:rsid w:val="00857A7A"/>
    <w:rsid w:val="00860060"/>
    <w:rsid w:val="0086073F"/>
    <w:rsid w:val="00860D8E"/>
    <w:rsid w:val="00861148"/>
    <w:rsid w:val="00861879"/>
    <w:rsid w:val="008638AC"/>
    <w:rsid w:val="00863B49"/>
    <w:rsid w:val="008645FD"/>
    <w:rsid w:val="00864700"/>
    <w:rsid w:val="00865E92"/>
    <w:rsid w:val="00867366"/>
    <w:rsid w:val="00870471"/>
    <w:rsid w:val="00870572"/>
    <w:rsid w:val="00870ECA"/>
    <w:rsid w:val="00871F93"/>
    <w:rsid w:val="0087290B"/>
    <w:rsid w:val="00873C3A"/>
    <w:rsid w:val="008741E2"/>
    <w:rsid w:val="00874F02"/>
    <w:rsid w:val="00875C77"/>
    <w:rsid w:val="00875CBC"/>
    <w:rsid w:val="008766AE"/>
    <w:rsid w:val="00877A30"/>
    <w:rsid w:val="008809E1"/>
    <w:rsid w:val="00880C73"/>
    <w:rsid w:val="008833AF"/>
    <w:rsid w:val="008844B1"/>
    <w:rsid w:val="00884B21"/>
    <w:rsid w:val="008854C8"/>
    <w:rsid w:val="00885B6D"/>
    <w:rsid w:val="008868D7"/>
    <w:rsid w:val="00886FC5"/>
    <w:rsid w:val="00887265"/>
    <w:rsid w:val="00887AFD"/>
    <w:rsid w:val="00893CB6"/>
    <w:rsid w:val="00893E3B"/>
    <w:rsid w:val="008943C6"/>
    <w:rsid w:val="008955C3"/>
    <w:rsid w:val="0089574C"/>
    <w:rsid w:val="008957E8"/>
    <w:rsid w:val="0089619A"/>
    <w:rsid w:val="0089655C"/>
    <w:rsid w:val="00896ED6"/>
    <w:rsid w:val="008971AF"/>
    <w:rsid w:val="008975B7"/>
    <w:rsid w:val="008A1165"/>
    <w:rsid w:val="008A272C"/>
    <w:rsid w:val="008A2EAA"/>
    <w:rsid w:val="008A3614"/>
    <w:rsid w:val="008A3F76"/>
    <w:rsid w:val="008A473C"/>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E8F"/>
    <w:rsid w:val="008C7482"/>
    <w:rsid w:val="008C7C02"/>
    <w:rsid w:val="008D0164"/>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6C"/>
    <w:rsid w:val="008E2898"/>
    <w:rsid w:val="008E3198"/>
    <w:rsid w:val="008E361A"/>
    <w:rsid w:val="008E3692"/>
    <w:rsid w:val="008E3981"/>
    <w:rsid w:val="008E3E81"/>
    <w:rsid w:val="008E534D"/>
    <w:rsid w:val="008E5354"/>
    <w:rsid w:val="008E5974"/>
    <w:rsid w:val="008E6B64"/>
    <w:rsid w:val="008E6EAD"/>
    <w:rsid w:val="008E77C5"/>
    <w:rsid w:val="008E7EDE"/>
    <w:rsid w:val="008F0A3F"/>
    <w:rsid w:val="008F14C0"/>
    <w:rsid w:val="008F171D"/>
    <w:rsid w:val="008F2454"/>
    <w:rsid w:val="008F2AE6"/>
    <w:rsid w:val="009001FA"/>
    <w:rsid w:val="00900EC5"/>
    <w:rsid w:val="00901431"/>
    <w:rsid w:val="009017B0"/>
    <w:rsid w:val="0090259D"/>
    <w:rsid w:val="00902729"/>
    <w:rsid w:val="00903225"/>
    <w:rsid w:val="009033B7"/>
    <w:rsid w:val="009037A9"/>
    <w:rsid w:val="00903B30"/>
    <w:rsid w:val="00905082"/>
    <w:rsid w:val="009050D5"/>
    <w:rsid w:val="009060E5"/>
    <w:rsid w:val="00907C8E"/>
    <w:rsid w:val="009111E6"/>
    <w:rsid w:val="0091147C"/>
    <w:rsid w:val="0091149D"/>
    <w:rsid w:val="00913004"/>
    <w:rsid w:val="009133A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EB2"/>
    <w:rsid w:val="0093297C"/>
    <w:rsid w:val="00932EB2"/>
    <w:rsid w:val="009332B0"/>
    <w:rsid w:val="00933513"/>
    <w:rsid w:val="009337CA"/>
    <w:rsid w:val="00933DB6"/>
    <w:rsid w:val="009343FE"/>
    <w:rsid w:val="009355D2"/>
    <w:rsid w:val="0094002B"/>
    <w:rsid w:val="009400E3"/>
    <w:rsid w:val="00940DC8"/>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94F"/>
    <w:rsid w:val="00957F25"/>
    <w:rsid w:val="0096148B"/>
    <w:rsid w:val="00961887"/>
    <w:rsid w:val="00961F96"/>
    <w:rsid w:val="00963474"/>
    <w:rsid w:val="00963526"/>
    <w:rsid w:val="00963B5C"/>
    <w:rsid w:val="00963FF2"/>
    <w:rsid w:val="009642A2"/>
    <w:rsid w:val="00964707"/>
    <w:rsid w:val="00964BFF"/>
    <w:rsid w:val="00964EEF"/>
    <w:rsid w:val="00965DEC"/>
    <w:rsid w:val="00966553"/>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90D07"/>
    <w:rsid w:val="009913BA"/>
    <w:rsid w:val="0099190F"/>
    <w:rsid w:val="00993606"/>
    <w:rsid w:val="0099477E"/>
    <w:rsid w:val="00994AF2"/>
    <w:rsid w:val="0099583E"/>
    <w:rsid w:val="009967C8"/>
    <w:rsid w:val="00996918"/>
    <w:rsid w:val="009A053C"/>
    <w:rsid w:val="009A24C7"/>
    <w:rsid w:val="009A2600"/>
    <w:rsid w:val="009A5158"/>
    <w:rsid w:val="009A5493"/>
    <w:rsid w:val="009A650B"/>
    <w:rsid w:val="009A6AFC"/>
    <w:rsid w:val="009A6EE2"/>
    <w:rsid w:val="009A79A5"/>
    <w:rsid w:val="009A7C94"/>
    <w:rsid w:val="009B064A"/>
    <w:rsid w:val="009B09FE"/>
    <w:rsid w:val="009B1265"/>
    <w:rsid w:val="009B2ADF"/>
    <w:rsid w:val="009B3622"/>
    <w:rsid w:val="009B3776"/>
    <w:rsid w:val="009B3C3B"/>
    <w:rsid w:val="009B4D06"/>
    <w:rsid w:val="009B5AE8"/>
    <w:rsid w:val="009B5E57"/>
    <w:rsid w:val="009B6321"/>
    <w:rsid w:val="009B7190"/>
    <w:rsid w:val="009B76B7"/>
    <w:rsid w:val="009C01A5"/>
    <w:rsid w:val="009C15BB"/>
    <w:rsid w:val="009C1964"/>
    <w:rsid w:val="009C3552"/>
    <w:rsid w:val="009C3C70"/>
    <w:rsid w:val="009C4D85"/>
    <w:rsid w:val="009C4E1C"/>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F08A3"/>
    <w:rsid w:val="009F0A39"/>
    <w:rsid w:val="009F0E1F"/>
    <w:rsid w:val="009F31B0"/>
    <w:rsid w:val="009F33DA"/>
    <w:rsid w:val="009F3721"/>
    <w:rsid w:val="009F5B90"/>
    <w:rsid w:val="009F6848"/>
    <w:rsid w:val="009F6AEF"/>
    <w:rsid w:val="009F6D4D"/>
    <w:rsid w:val="009F7285"/>
    <w:rsid w:val="009F7DC0"/>
    <w:rsid w:val="009F7F87"/>
    <w:rsid w:val="00A00353"/>
    <w:rsid w:val="00A0169F"/>
    <w:rsid w:val="00A0180E"/>
    <w:rsid w:val="00A0396E"/>
    <w:rsid w:val="00A03F51"/>
    <w:rsid w:val="00A04A8C"/>
    <w:rsid w:val="00A04B11"/>
    <w:rsid w:val="00A04D79"/>
    <w:rsid w:val="00A04DD6"/>
    <w:rsid w:val="00A0667B"/>
    <w:rsid w:val="00A068D3"/>
    <w:rsid w:val="00A0797A"/>
    <w:rsid w:val="00A07F55"/>
    <w:rsid w:val="00A10B78"/>
    <w:rsid w:val="00A118B9"/>
    <w:rsid w:val="00A12A6E"/>
    <w:rsid w:val="00A12CB8"/>
    <w:rsid w:val="00A13319"/>
    <w:rsid w:val="00A14A21"/>
    <w:rsid w:val="00A14DFC"/>
    <w:rsid w:val="00A16110"/>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AF4"/>
    <w:rsid w:val="00A54F3A"/>
    <w:rsid w:val="00A5583B"/>
    <w:rsid w:val="00A56576"/>
    <w:rsid w:val="00A56CED"/>
    <w:rsid w:val="00A56F29"/>
    <w:rsid w:val="00A57C2E"/>
    <w:rsid w:val="00A60E12"/>
    <w:rsid w:val="00A61067"/>
    <w:rsid w:val="00A615EF"/>
    <w:rsid w:val="00A622D0"/>
    <w:rsid w:val="00A62CB9"/>
    <w:rsid w:val="00A63CC1"/>
    <w:rsid w:val="00A64CEC"/>
    <w:rsid w:val="00A64EC1"/>
    <w:rsid w:val="00A65550"/>
    <w:rsid w:val="00A65794"/>
    <w:rsid w:val="00A65C90"/>
    <w:rsid w:val="00A66E21"/>
    <w:rsid w:val="00A6764C"/>
    <w:rsid w:val="00A67BFA"/>
    <w:rsid w:val="00A70443"/>
    <w:rsid w:val="00A70450"/>
    <w:rsid w:val="00A7089F"/>
    <w:rsid w:val="00A71085"/>
    <w:rsid w:val="00A71791"/>
    <w:rsid w:val="00A71A22"/>
    <w:rsid w:val="00A71BAA"/>
    <w:rsid w:val="00A720A5"/>
    <w:rsid w:val="00A72D8F"/>
    <w:rsid w:val="00A73B61"/>
    <w:rsid w:val="00A73F72"/>
    <w:rsid w:val="00A7454E"/>
    <w:rsid w:val="00A75A5C"/>
    <w:rsid w:val="00A760E1"/>
    <w:rsid w:val="00A76CB9"/>
    <w:rsid w:val="00A7783F"/>
    <w:rsid w:val="00A805B2"/>
    <w:rsid w:val="00A808B3"/>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404"/>
    <w:rsid w:val="00A97B46"/>
    <w:rsid w:val="00AA0107"/>
    <w:rsid w:val="00AA0E61"/>
    <w:rsid w:val="00AA1C6E"/>
    <w:rsid w:val="00AA2885"/>
    <w:rsid w:val="00AA5848"/>
    <w:rsid w:val="00AA717F"/>
    <w:rsid w:val="00AA7A41"/>
    <w:rsid w:val="00AB04B0"/>
    <w:rsid w:val="00AB0533"/>
    <w:rsid w:val="00AB08F8"/>
    <w:rsid w:val="00AB121B"/>
    <w:rsid w:val="00AB2501"/>
    <w:rsid w:val="00AB2E79"/>
    <w:rsid w:val="00AB2FEA"/>
    <w:rsid w:val="00AB3076"/>
    <w:rsid w:val="00AB3094"/>
    <w:rsid w:val="00AB33D4"/>
    <w:rsid w:val="00AB4C3D"/>
    <w:rsid w:val="00AB4DCA"/>
    <w:rsid w:val="00AB6140"/>
    <w:rsid w:val="00AB6D79"/>
    <w:rsid w:val="00AB71F2"/>
    <w:rsid w:val="00AB7C33"/>
    <w:rsid w:val="00AC0068"/>
    <w:rsid w:val="00AC052F"/>
    <w:rsid w:val="00AC0786"/>
    <w:rsid w:val="00AC12AE"/>
    <w:rsid w:val="00AC1F71"/>
    <w:rsid w:val="00AC4C5D"/>
    <w:rsid w:val="00AC5B66"/>
    <w:rsid w:val="00AC6072"/>
    <w:rsid w:val="00AD27CE"/>
    <w:rsid w:val="00AD51A5"/>
    <w:rsid w:val="00AD543E"/>
    <w:rsid w:val="00AD690D"/>
    <w:rsid w:val="00AE0CB9"/>
    <w:rsid w:val="00AE243F"/>
    <w:rsid w:val="00AE2CB2"/>
    <w:rsid w:val="00AE2F13"/>
    <w:rsid w:val="00AE3D72"/>
    <w:rsid w:val="00AE48F1"/>
    <w:rsid w:val="00AE4B0B"/>
    <w:rsid w:val="00AE4B77"/>
    <w:rsid w:val="00AE4B88"/>
    <w:rsid w:val="00AE75D2"/>
    <w:rsid w:val="00AE78FB"/>
    <w:rsid w:val="00AE7991"/>
    <w:rsid w:val="00AF0443"/>
    <w:rsid w:val="00AF0F73"/>
    <w:rsid w:val="00AF1325"/>
    <w:rsid w:val="00AF165B"/>
    <w:rsid w:val="00AF173C"/>
    <w:rsid w:val="00AF1981"/>
    <w:rsid w:val="00AF2243"/>
    <w:rsid w:val="00AF2B07"/>
    <w:rsid w:val="00AF3F30"/>
    <w:rsid w:val="00AF5374"/>
    <w:rsid w:val="00AF550F"/>
    <w:rsid w:val="00AF7573"/>
    <w:rsid w:val="00AF7D23"/>
    <w:rsid w:val="00B00747"/>
    <w:rsid w:val="00B008E8"/>
    <w:rsid w:val="00B00A59"/>
    <w:rsid w:val="00B018CC"/>
    <w:rsid w:val="00B02E15"/>
    <w:rsid w:val="00B03284"/>
    <w:rsid w:val="00B037E2"/>
    <w:rsid w:val="00B03C34"/>
    <w:rsid w:val="00B04BD1"/>
    <w:rsid w:val="00B04BD9"/>
    <w:rsid w:val="00B05383"/>
    <w:rsid w:val="00B0596F"/>
    <w:rsid w:val="00B060CF"/>
    <w:rsid w:val="00B07921"/>
    <w:rsid w:val="00B07924"/>
    <w:rsid w:val="00B13279"/>
    <w:rsid w:val="00B1411A"/>
    <w:rsid w:val="00B14BE4"/>
    <w:rsid w:val="00B15D57"/>
    <w:rsid w:val="00B15E5E"/>
    <w:rsid w:val="00B16B2B"/>
    <w:rsid w:val="00B17CC7"/>
    <w:rsid w:val="00B20834"/>
    <w:rsid w:val="00B235AF"/>
    <w:rsid w:val="00B24835"/>
    <w:rsid w:val="00B2523F"/>
    <w:rsid w:val="00B2597D"/>
    <w:rsid w:val="00B26243"/>
    <w:rsid w:val="00B26514"/>
    <w:rsid w:val="00B26DDE"/>
    <w:rsid w:val="00B2781A"/>
    <w:rsid w:val="00B30027"/>
    <w:rsid w:val="00B30476"/>
    <w:rsid w:val="00B30BA1"/>
    <w:rsid w:val="00B3304B"/>
    <w:rsid w:val="00B338EA"/>
    <w:rsid w:val="00B33B79"/>
    <w:rsid w:val="00B33CD9"/>
    <w:rsid w:val="00B349A2"/>
    <w:rsid w:val="00B34A8B"/>
    <w:rsid w:val="00B35B9D"/>
    <w:rsid w:val="00B36452"/>
    <w:rsid w:val="00B37937"/>
    <w:rsid w:val="00B37EA8"/>
    <w:rsid w:val="00B40054"/>
    <w:rsid w:val="00B4067E"/>
    <w:rsid w:val="00B41DF6"/>
    <w:rsid w:val="00B4227D"/>
    <w:rsid w:val="00B4343F"/>
    <w:rsid w:val="00B43713"/>
    <w:rsid w:val="00B4452F"/>
    <w:rsid w:val="00B44F9F"/>
    <w:rsid w:val="00B455D7"/>
    <w:rsid w:val="00B47542"/>
    <w:rsid w:val="00B50B99"/>
    <w:rsid w:val="00B51D8B"/>
    <w:rsid w:val="00B522FD"/>
    <w:rsid w:val="00B5262C"/>
    <w:rsid w:val="00B52851"/>
    <w:rsid w:val="00B52A45"/>
    <w:rsid w:val="00B547D7"/>
    <w:rsid w:val="00B54900"/>
    <w:rsid w:val="00B55B2C"/>
    <w:rsid w:val="00B560A8"/>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377"/>
    <w:rsid w:val="00B7160B"/>
    <w:rsid w:val="00B71949"/>
    <w:rsid w:val="00B7216C"/>
    <w:rsid w:val="00B7285F"/>
    <w:rsid w:val="00B72D48"/>
    <w:rsid w:val="00B7302C"/>
    <w:rsid w:val="00B73432"/>
    <w:rsid w:val="00B7443E"/>
    <w:rsid w:val="00B74A04"/>
    <w:rsid w:val="00B74A2D"/>
    <w:rsid w:val="00B74E96"/>
    <w:rsid w:val="00B7571B"/>
    <w:rsid w:val="00B767FC"/>
    <w:rsid w:val="00B77189"/>
    <w:rsid w:val="00B77358"/>
    <w:rsid w:val="00B77586"/>
    <w:rsid w:val="00B77C16"/>
    <w:rsid w:val="00B80208"/>
    <w:rsid w:val="00B810D8"/>
    <w:rsid w:val="00B81B9A"/>
    <w:rsid w:val="00B81BA2"/>
    <w:rsid w:val="00B81E8C"/>
    <w:rsid w:val="00B82BDB"/>
    <w:rsid w:val="00B8317B"/>
    <w:rsid w:val="00B8331E"/>
    <w:rsid w:val="00B83841"/>
    <w:rsid w:val="00B846B1"/>
    <w:rsid w:val="00B84F6C"/>
    <w:rsid w:val="00B851A6"/>
    <w:rsid w:val="00B86E54"/>
    <w:rsid w:val="00B87628"/>
    <w:rsid w:val="00B8797C"/>
    <w:rsid w:val="00B9033D"/>
    <w:rsid w:val="00B93B61"/>
    <w:rsid w:val="00B94A17"/>
    <w:rsid w:val="00B94AE0"/>
    <w:rsid w:val="00B95241"/>
    <w:rsid w:val="00B961A5"/>
    <w:rsid w:val="00B96EE3"/>
    <w:rsid w:val="00B978CC"/>
    <w:rsid w:val="00B97BA1"/>
    <w:rsid w:val="00B97FB6"/>
    <w:rsid w:val="00BA165A"/>
    <w:rsid w:val="00BA1937"/>
    <w:rsid w:val="00BA2805"/>
    <w:rsid w:val="00BA34F1"/>
    <w:rsid w:val="00BA365C"/>
    <w:rsid w:val="00BA4D74"/>
    <w:rsid w:val="00BA6674"/>
    <w:rsid w:val="00BA7616"/>
    <w:rsid w:val="00BA781A"/>
    <w:rsid w:val="00BB038C"/>
    <w:rsid w:val="00BB071F"/>
    <w:rsid w:val="00BB0F5E"/>
    <w:rsid w:val="00BB17BF"/>
    <w:rsid w:val="00BB17F6"/>
    <w:rsid w:val="00BB1DA7"/>
    <w:rsid w:val="00BB252B"/>
    <w:rsid w:val="00BB3545"/>
    <w:rsid w:val="00BB4136"/>
    <w:rsid w:val="00BB53A4"/>
    <w:rsid w:val="00BB6236"/>
    <w:rsid w:val="00BB77B0"/>
    <w:rsid w:val="00BB792E"/>
    <w:rsid w:val="00BC057D"/>
    <w:rsid w:val="00BC1B62"/>
    <w:rsid w:val="00BC1FD9"/>
    <w:rsid w:val="00BC2FD4"/>
    <w:rsid w:val="00BC426B"/>
    <w:rsid w:val="00BC478C"/>
    <w:rsid w:val="00BC54B3"/>
    <w:rsid w:val="00BC563D"/>
    <w:rsid w:val="00BC56D6"/>
    <w:rsid w:val="00BC6F2E"/>
    <w:rsid w:val="00BC7B24"/>
    <w:rsid w:val="00BC7DBB"/>
    <w:rsid w:val="00BD09CA"/>
    <w:rsid w:val="00BD0ABF"/>
    <w:rsid w:val="00BD108F"/>
    <w:rsid w:val="00BD1479"/>
    <w:rsid w:val="00BD3BE0"/>
    <w:rsid w:val="00BD4304"/>
    <w:rsid w:val="00BD514D"/>
    <w:rsid w:val="00BE0AEF"/>
    <w:rsid w:val="00BE0FC2"/>
    <w:rsid w:val="00BE1051"/>
    <w:rsid w:val="00BE108C"/>
    <w:rsid w:val="00BE18BD"/>
    <w:rsid w:val="00BE236E"/>
    <w:rsid w:val="00BE2B4E"/>
    <w:rsid w:val="00BE3228"/>
    <w:rsid w:val="00BE38B7"/>
    <w:rsid w:val="00BE3BE3"/>
    <w:rsid w:val="00BE4AA4"/>
    <w:rsid w:val="00BE4D76"/>
    <w:rsid w:val="00BE5E4F"/>
    <w:rsid w:val="00BE632F"/>
    <w:rsid w:val="00BF0FC1"/>
    <w:rsid w:val="00BF27DA"/>
    <w:rsid w:val="00BF2A25"/>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09A0"/>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D1"/>
    <w:rsid w:val="00C4297D"/>
    <w:rsid w:val="00C42E4E"/>
    <w:rsid w:val="00C4308E"/>
    <w:rsid w:val="00C43747"/>
    <w:rsid w:val="00C43E21"/>
    <w:rsid w:val="00C44A23"/>
    <w:rsid w:val="00C44E2A"/>
    <w:rsid w:val="00C46DB2"/>
    <w:rsid w:val="00C504C8"/>
    <w:rsid w:val="00C51896"/>
    <w:rsid w:val="00C52772"/>
    <w:rsid w:val="00C5303B"/>
    <w:rsid w:val="00C53FBF"/>
    <w:rsid w:val="00C55B8C"/>
    <w:rsid w:val="00C56C88"/>
    <w:rsid w:val="00C60CB2"/>
    <w:rsid w:val="00C6259F"/>
    <w:rsid w:val="00C6302D"/>
    <w:rsid w:val="00C649D7"/>
    <w:rsid w:val="00C66154"/>
    <w:rsid w:val="00C6696F"/>
    <w:rsid w:val="00C66C1F"/>
    <w:rsid w:val="00C66E18"/>
    <w:rsid w:val="00C66ED5"/>
    <w:rsid w:val="00C6727C"/>
    <w:rsid w:val="00C700A3"/>
    <w:rsid w:val="00C70159"/>
    <w:rsid w:val="00C712D0"/>
    <w:rsid w:val="00C71473"/>
    <w:rsid w:val="00C716A3"/>
    <w:rsid w:val="00C7215E"/>
    <w:rsid w:val="00C73E69"/>
    <w:rsid w:val="00C74902"/>
    <w:rsid w:val="00C754AA"/>
    <w:rsid w:val="00C75B66"/>
    <w:rsid w:val="00C7610E"/>
    <w:rsid w:val="00C76BB1"/>
    <w:rsid w:val="00C77B58"/>
    <w:rsid w:val="00C77D7A"/>
    <w:rsid w:val="00C80700"/>
    <w:rsid w:val="00C81453"/>
    <w:rsid w:val="00C82CD4"/>
    <w:rsid w:val="00C82E9D"/>
    <w:rsid w:val="00C8333E"/>
    <w:rsid w:val="00C8347C"/>
    <w:rsid w:val="00C861A4"/>
    <w:rsid w:val="00C86606"/>
    <w:rsid w:val="00C86E37"/>
    <w:rsid w:val="00C878D4"/>
    <w:rsid w:val="00C87986"/>
    <w:rsid w:val="00C87B84"/>
    <w:rsid w:val="00C93144"/>
    <w:rsid w:val="00C9345A"/>
    <w:rsid w:val="00C9377E"/>
    <w:rsid w:val="00C93A0F"/>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70D"/>
    <w:rsid w:val="00CB2B36"/>
    <w:rsid w:val="00CB3BF8"/>
    <w:rsid w:val="00CB41ED"/>
    <w:rsid w:val="00CB4503"/>
    <w:rsid w:val="00CB4726"/>
    <w:rsid w:val="00CB4803"/>
    <w:rsid w:val="00CB5ABC"/>
    <w:rsid w:val="00CB7751"/>
    <w:rsid w:val="00CC05C2"/>
    <w:rsid w:val="00CC08AC"/>
    <w:rsid w:val="00CC1361"/>
    <w:rsid w:val="00CC1BDB"/>
    <w:rsid w:val="00CC2C96"/>
    <w:rsid w:val="00CC32E6"/>
    <w:rsid w:val="00CC39B3"/>
    <w:rsid w:val="00CC50B9"/>
    <w:rsid w:val="00CC56F2"/>
    <w:rsid w:val="00CC58E3"/>
    <w:rsid w:val="00CC6742"/>
    <w:rsid w:val="00CC6BBE"/>
    <w:rsid w:val="00CC70D5"/>
    <w:rsid w:val="00CC7913"/>
    <w:rsid w:val="00CC7D6F"/>
    <w:rsid w:val="00CD0207"/>
    <w:rsid w:val="00CD0953"/>
    <w:rsid w:val="00CD1EF6"/>
    <w:rsid w:val="00CD3BA0"/>
    <w:rsid w:val="00CD5C68"/>
    <w:rsid w:val="00CD646A"/>
    <w:rsid w:val="00CD6C47"/>
    <w:rsid w:val="00CE04AF"/>
    <w:rsid w:val="00CE1435"/>
    <w:rsid w:val="00CE1E0E"/>
    <w:rsid w:val="00CE1F79"/>
    <w:rsid w:val="00CE20B2"/>
    <w:rsid w:val="00CE3D38"/>
    <w:rsid w:val="00CE409C"/>
    <w:rsid w:val="00CE54CA"/>
    <w:rsid w:val="00CE5968"/>
    <w:rsid w:val="00CE5C9B"/>
    <w:rsid w:val="00CE5F48"/>
    <w:rsid w:val="00CE7843"/>
    <w:rsid w:val="00CE7BC8"/>
    <w:rsid w:val="00CF2840"/>
    <w:rsid w:val="00CF2AFA"/>
    <w:rsid w:val="00CF35AC"/>
    <w:rsid w:val="00CF4786"/>
    <w:rsid w:val="00CF577F"/>
    <w:rsid w:val="00CF5E36"/>
    <w:rsid w:val="00CF65CC"/>
    <w:rsid w:val="00CF78C8"/>
    <w:rsid w:val="00CF7DA2"/>
    <w:rsid w:val="00CF7E4B"/>
    <w:rsid w:val="00CF7E9B"/>
    <w:rsid w:val="00D0026C"/>
    <w:rsid w:val="00D0065C"/>
    <w:rsid w:val="00D00EDE"/>
    <w:rsid w:val="00D00F04"/>
    <w:rsid w:val="00D018C9"/>
    <w:rsid w:val="00D0433F"/>
    <w:rsid w:val="00D044AE"/>
    <w:rsid w:val="00D04AFD"/>
    <w:rsid w:val="00D04C16"/>
    <w:rsid w:val="00D04DAF"/>
    <w:rsid w:val="00D05C22"/>
    <w:rsid w:val="00D05F6C"/>
    <w:rsid w:val="00D0650C"/>
    <w:rsid w:val="00D07A40"/>
    <w:rsid w:val="00D10686"/>
    <w:rsid w:val="00D11072"/>
    <w:rsid w:val="00D1163B"/>
    <w:rsid w:val="00D128E9"/>
    <w:rsid w:val="00D12DED"/>
    <w:rsid w:val="00D13EC0"/>
    <w:rsid w:val="00D153C3"/>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1A39"/>
    <w:rsid w:val="00D51D63"/>
    <w:rsid w:val="00D52E52"/>
    <w:rsid w:val="00D54DDB"/>
    <w:rsid w:val="00D55069"/>
    <w:rsid w:val="00D56CA6"/>
    <w:rsid w:val="00D570E6"/>
    <w:rsid w:val="00D57F1A"/>
    <w:rsid w:val="00D606A9"/>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646A"/>
    <w:rsid w:val="00D76688"/>
    <w:rsid w:val="00D76832"/>
    <w:rsid w:val="00D76C55"/>
    <w:rsid w:val="00D7744E"/>
    <w:rsid w:val="00D77654"/>
    <w:rsid w:val="00D81BDA"/>
    <w:rsid w:val="00D82BB7"/>
    <w:rsid w:val="00D835F8"/>
    <w:rsid w:val="00D85B66"/>
    <w:rsid w:val="00D869EF"/>
    <w:rsid w:val="00D87AFB"/>
    <w:rsid w:val="00D91570"/>
    <w:rsid w:val="00D9297C"/>
    <w:rsid w:val="00D93720"/>
    <w:rsid w:val="00D937BD"/>
    <w:rsid w:val="00D97929"/>
    <w:rsid w:val="00D97B4D"/>
    <w:rsid w:val="00D97E9D"/>
    <w:rsid w:val="00DA02D0"/>
    <w:rsid w:val="00DA25CE"/>
    <w:rsid w:val="00DA2710"/>
    <w:rsid w:val="00DA3A78"/>
    <w:rsid w:val="00DA3AFA"/>
    <w:rsid w:val="00DA4396"/>
    <w:rsid w:val="00DA44AC"/>
    <w:rsid w:val="00DA47A4"/>
    <w:rsid w:val="00DA4CA6"/>
    <w:rsid w:val="00DA62E6"/>
    <w:rsid w:val="00DA6BB6"/>
    <w:rsid w:val="00DA6E98"/>
    <w:rsid w:val="00DA7385"/>
    <w:rsid w:val="00DB0307"/>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D14AB"/>
    <w:rsid w:val="00DD30D0"/>
    <w:rsid w:val="00DD3241"/>
    <w:rsid w:val="00DD6039"/>
    <w:rsid w:val="00DD754F"/>
    <w:rsid w:val="00DD786B"/>
    <w:rsid w:val="00DD78A9"/>
    <w:rsid w:val="00DE1A9D"/>
    <w:rsid w:val="00DE261D"/>
    <w:rsid w:val="00DE3537"/>
    <w:rsid w:val="00DE37AB"/>
    <w:rsid w:val="00DE3FE6"/>
    <w:rsid w:val="00DE464D"/>
    <w:rsid w:val="00DE6294"/>
    <w:rsid w:val="00DE6883"/>
    <w:rsid w:val="00DE725B"/>
    <w:rsid w:val="00DE7494"/>
    <w:rsid w:val="00DE7B22"/>
    <w:rsid w:val="00DF00AB"/>
    <w:rsid w:val="00DF0DF9"/>
    <w:rsid w:val="00DF111E"/>
    <w:rsid w:val="00DF2058"/>
    <w:rsid w:val="00DF5091"/>
    <w:rsid w:val="00DF54FF"/>
    <w:rsid w:val="00DF5B80"/>
    <w:rsid w:val="00DF5D8D"/>
    <w:rsid w:val="00DF7779"/>
    <w:rsid w:val="00E00267"/>
    <w:rsid w:val="00E0058D"/>
    <w:rsid w:val="00E00DC4"/>
    <w:rsid w:val="00E016FB"/>
    <w:rsid w:val="00E01C03"/>
    <w:rsid w:val="00E03EDC"/>
    <w:rsid w:val="00E043AA"/>
    <w:rsid w:val="00E046A2"/>
    <w:rsid w:val="00E04BC8"/>
    <w:rsid w:val="00E05455"/>
    <w:rsid w:val="00E0620D"/>
    <w:rsid w:val="00E067A1"/>
    <w:rsid w:val="00E06F94"/>
    <w:rsid w:val="00E07E4A"/>
    <w:rsid w:val="00E11C8C"/>
    <w:rsid w:val="00E168C1"/>
    <w:rsid w:val="00E16CC1"/>
    <w:rsid w:val="00E16D33"/>
    <w:rsid w:val="00E17816"/>
    <w:rsid w:val="00E17F62"/>
    <w:rsid w:val="00E21D1C"/>
    <w:rsid w:val="00E2273B"/>
    <w:rsid w:val="00E22A57"/>
    <w:rsid w:val="00E26BC6"/>
    <w:rsid w:val="00E2723F"/>
    <w:rsid w:val="00E272DF"/>
    <w:rsid w:val="00E307AD"/>
    <w:rsid w:val="00E3146B"/>
    <w:rsid w:val="00E31B2C"/>
    <w:rsid w:val="00E31B8D"/>
    <w:rsid w:val="00E323DE"/>
    <w:rsid w:val="00E33597"/>
    <w:rsid w:val="00E33778"/>
    <w:rsid w:val="00E33BE1"/>
    <w:rsid w:val="00E33F3F"/>
    <w:rsid w:val="00E34512"/>
    <w:rsid w:val="00E34C53"/>
    <w:rsid w:val="00E35B8B"/>
    <w:rsid w:val="00E3601B"/>
    <w:rsid w:val="00E36463"/>
    <w:rsid w:val="00E36AB6"/>
    <w:rsid w:val="00E370E5"/>
    <w:rsid w:val="00E40644"/>
    <w:rsid w:val="00E41712"/>
    <w:rsid w:val="00E41B1B"/>
    <w:rsid w:val="00E423E9"/>
    <w:rsid w:val="00E42F45"/>
    <w:rsid w:val="00E43522"/>
    <w:rsid w:val="00E441D6"/>
    <w:rsid w:val="00E44F6D"/>
    <w:rsid w:val="00E44FEC"/>
    <w:rsid w:val="00E459FA"/>
    <w:rsid w:val="00E45F2E"/>
    <w:rsid w:val="00E51363"/>
    <w:rsid w:val="00E5137B"/>
    <w:rsid w:val="00E51623"/>
    <w:rsid w:val="00E54160"/>
    <w:rsid w:val="00E54F75"/>
    <w:rsid w:val="00E55D96"/>
    <w:rsid w:val="00E56163"/>
    <w:rsid w:val="00E5634B"/>
    <w:rsid w:val="00E5687F"/>
    <w:rsid w:val="00E569A2"/>
    <w:rsid w:val="00E56CBE"/>
    <w:rsid w:val="00E56F22"/>
    <w:rsid w:val="00E574E0"/>
    <w:rsid w:val="00E60DC6"/>
    <w:rsid w:val="00E613FA"/>
    <w:rsid w:val="00E61A5B"/>
    <w:rsid w:val="00E61CA8"/>
    <w:rsid w:val="00E62373"/>
    <w:rsid w:val="00E6280E"/>
    <w:rsid w:val="00E62C4C"/>
    <w:rsid w:val="00E634EB"/>
    <w:rsid w:val="00E639F8"/>
    <w:rsid w:val="00E64718"/>
    <w:rsid w:val="00E64825"/>
    <w:rsid w:val="00E64CB0"/>
    <w:rsid w:val="00E65FE7"/>
    <w:rsid w:val="00E6610D"/>
    <w:rsid w:val="00E66786"/>
    <w:rsid w:val="00E6706F"/>
    <w:rsid w:val="00E678FB"/>
    <w:rsid w:val="00E705A6"/>
    <w:rsid w:val="00E708C3"/>
    <w:rsid w:val="00E70BC9"/>
    <w:rsid w:val="00E71239"/>
    <w:rsid w:val="00E718F3"/>
    <w:rsid w:val="00E721A7"/>
    <w:rsid w:val="00E738B5"/>
    <w:rsid w:val="00E73C69"/>
    <w:rsid w:val="00E740DE"/>
    <w:rsid w:val="00E7453A"/>
    <w:rsid w:val="00E746D7"/>
    <w:rsid w:val="00E75615"/>
    <w:rsid w:val="00E76103"/>
    <w:rsid w:val="00E763D8"/>
    <w:rsid w:val="00E77424"/>
    <w:rsid w:val="00E80976"/>
    <w:rsid w:val="00E81C75"/>
    <w:rsid w:val="00E8244C"/>
    <w:rsid w:val="00E829A8"/>
    <w:rsid w:val="00E832B6"/>
    <w:rsid w:val="00E83C55"/>
    <w:rsid w:val="00E83D00"/>
    <w:rsid w:val="00E84126"/>
    <w:rsid w:val="00E84F06"/>
    <w:rsid w:val="00E86ACF"/>
    <w:rsid w:val="00E86C7C"/>
    <w:rsid w:val="00E878F4"/>
    <w:rsid w:val="00E87925"/>
    <w:rsid w:val="00E87E2F"/>
    <w:rsid w:val="00E90B0F"/>
    <w:rsid w:val="00E9213B"/>
    <w:rsid w:val="00E929C3"/>
    <w:rsid w:val="00E93575"/>
    <w:rsid w:val="00E935E8"/>
    <w:rsid w:val="00E93816"/>
    <w:rsid w:val="00E938EE"/>
    <w:rsid w:val="00E94DB8"/>
    <w:rsid w:val="00E94F01"/>
    <w:rsid w:val="00E96307"/>
    <w:rsid w:val="00E963AB"/>
    <w:rsid w:val="00E966EC"/>
    <w:rsid w:val="00E96827"/>
    <w:rsid w:val="00E96B90"/>
    <w:rsid w:val="00E97001"/>
    <w:rsid w:val="00E97425"/>
    <w:rsid w:val="00EA0AE9"/>
    <w:rsid w:val="00EA0E2A"/>
    <w:rsid w:val="00EA183F"/>
    <w:rsid w:val="00EA32B3"/>
    <w:rsid w:val="00EA3E41"/>
    <w:rsid w:val="00EA6707"/>
    <w:rsid w:val="00EA6735"/>
    <w:rsid w:val="00EA69B0"/>
    <w:rsid w:val="00EA6DC4"/>
    <w:rsid w:val="00EA6F39"/>
    <w:rsid w:val="00EA7B7C"/>
    <w:rsid w:val="00EB175F"/>
    <w:rsid w:val="00EB2470"/>
    <w:rsid w:val="00EB2644"/>
    <w:rsid w:val="00EB29B6"/>
    <w:rsid w:val="00EB3804"/>
    <w:rsid w:val="00EB40DE"/>
    <w:rsid w:val="00EB503C"/>
    <w:rsid w:val="00EB6022"/>
    <w:rsid w:val="00EB61F6"/>
    <w:rsid w:val="00EB63CB"/>
    <w:rsid w:val="00EC01B0"/>
    <w:rsid w:val="00EC0782"/>
    <w:rsid w:val="00EC12F1"/>
    <w:rsid w:val="00EC1331"/>
    <w:rsid w:val="00EC16FA"/>
    <w:rsid w:val="00EC20DF"/>
    <w:rsid w:val="00EC2402"/>
    <w:rsid w:val="00EC2667"/>
    <w:rsid w:val="00EC2C7B"/>
    <w:rsid w:val="00EC2CAE"/>
    <w:rsid w:val="00EC37D0"/>
    <w:rsid w:val="00EC4889"/>
    <w:rsid w:val="00EC55A4"/>
    <w:rsid w:val="00EC56DA"/>
    <w:rsid w:val="00EC69C5"/>
    <w:rsid w:val="00EC6BF5"/>
    <w:rsid w:val="00EC6F87"/>
    <w:rsid w:val="00EC75E0"/>
    <w:rsid w:val="00EC7969"/>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C45"/>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2702"/>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0606"/>
    <w:rsid w:val="00F2192E"/>
    <w:rsid w:val="00F21D91"/>
    <w:rsid w:val="00F2315C"/>
    <w:rsid w:val="00F25B92"/>
    <w:rsid w:val="00F25E99"/>
    <w:rsid w:val="00F27FF4"/>
    <w:rsid w:val="00F30749"/>
    <w:rsid w:val="00F30DD7"/>
    <w:rsid w:val="00F31F46"/>
    <w:rsid w:val="00F323BA"/>
    <w:rsid w:val="00F32501"/>
    <w:rsid w:val="00F33269"/>
    <w:rsid w:val="00F333B5"/>
    <w:rsid w:val="00F34B73"/>
    <w:rsid w:val="00F36104"/>
    <w:rsid w:val="00F36572"/>
    <w:rsid w:val="00F36985"/>
    <w:rsid w:val="00F36ACF"/>
    <w:rsid w:val="00F36CFC"/>
    <w:rsid w:val="00F36FCB"/>
    <w:rsid w:val="00F412B4"/>
    <w:rsid w:val="00F416E9"/>
    <w:rsid w:val="00F442F3"/>
    <w:rsid w:val="00F44DE7"/>
    <w:rsid w:val="00F45C62"/>
    <w:rsid w:val="00F46705"/>
    <w:rsid w:val="00F46928"/>
    <w:rsid w:val="00F47B29"/>
    <w:rsid w:val="00F47F00"/>
    <w:rsid w:val="00F52E17"/>
    <w:rsid w:val="00F55841"/>
    <w:rsid w:val="00F57FEF"/>
    <w:rsid w:val="00F60C10"/>
    <w:rsid w:val="00F64688"/>
    <w:rsid w:val="00F64DC1"/>
    <w:rsid w:val="00F6685D"/>
    <w:rsid w:val="00F67825"/>
    <w:rsid w:val="00F705CC"/>
    <w:rsid w:val="00F70760"/>
    <w:rsid w:val="00F712F1"/>
    <w:rsid w:val="00F71D2B"/>
    <w:rsid w:val="00F7200D"/>
    <w:rsid w:val="00F729D2"/>
    <w:rsid w:val="00F73F87"/>
    <w:rsid w:val="00F75123"/>
    <w:rsid w:val="00F76D0E"/>
    <w:rsid w:val="00F8176E"/>
    <w:rsid w:val="00F822A3"/>
    <w:rsid w:val="00F83005"/>
    <w:rsid w:val="00F83519"/>
    <w:rsid w:val="00F84482"/>
    <w:rsid w:val="00F85D71"/>
    <w:rsid w:val="00F86E45"/>
    <w:rsid w:val="00F875EE"/>
    <w:rsid w:val="00F9117D"/>
    <w:rsid w:val="00F9130B"/>
    <w:rsid w:val="00F94116"/>
    <w:rsid w:val="00F95225"/>
    <w:rsid w:val="00F95551"/>
    <w:rsid w:val="00F960EA"/>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D47"/>
    <w:rsid w:val="00FB3E3E"/>
    <w:rsid w:val="00FB457B"/>
    <w:rsid w:val="00FB4C23"/>
    <w:rsid w:val="00FB4E62"/>
    <w:rsid w:val="00FB5297"/>
    <w:rsid w:val="00FC08BF"/>
    <w:rsid w:val="00FC2E72"/>
    <w:rsid w:val="00FC669A"/>
    <w:rsid w:val="00FD1720"/>
    <w:rsid w:val="00FD179A"/>
    <w:rsid w:val="00FD1A92"/>
    <w:rsid w:val="00FD3C83"/>
    <w:rsid w:val="00FD3C8A"/>
    <w:rsid w:val="00FD4157"/>
    <w:rsid w:val="00FD4FF5"/>
    <w:rsid w:val="00FD5746"/>
    <w:rsid w:val="00FD64F1"/>
    <w:rsid w:val="00FD6A7A"/>
    <w:rsid w:val="00FD6D6A"/>
    <w:rsid w:val="00FD71E2"/>
    <w:rsid w:val="00FE0466"/>
    <w:rsid w:val="00FE118E"/>
    <w:rsid w:val="00FE1A16"/>
    <w:rsid w:val="00FE27C0"/>
    <w:rsid w:val="00FE5BED"/>
    <w:rsid w:val="00FE5DE5"/>
    <w:rsid w:val="00FE67BD"/>
    <w:rsid w:val="00FE7294"/>
    <w:rsid w:val="00FE79D4"/>
    <w:rsid w:val="00FE7A6A"/>
    <w:rsid w:val="00FF02C6"/>
    <w:rsid w:val="00FF0A4B"/>
    <w:rsid w:val="00FF0E7F"/>
    <w:rsid w:val="00FF26FB"/>
    <w:rsid w:val="00FF36B8"/>
    <w:rsid w:val="00FF38E3"/>
    <w:rsid w:val="00FF396A"/>
    <w:rsid w:val="00FF3A64"/>
    <w:rsid w:val="00FF3DE1"/>
    <w:rsid w:val="00FF4644"/>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53407993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072847675">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cobygy4dkltqmfyc4nbrgq3dgnrzgu"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32FA0-8B0C-41A5-B165-2A409703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2096</Words>
  <Characters>13578</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15643</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2025-07-11T12:56:00Z</dcterms:created>
  <dcterms:modified xsi:type="dcterms:W3CDTF">2025-07-11T12:56:00Z</dcterms:modified>
</cp:coreProperties>
</file>