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25A67A3E" w:rsidR="00752D12" w:rsidRPr="00A70607" w:rsidRDefault="0026455B" w:rsidP="00A70607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ab/>
      </w:r>
      <w:r w:rsidR="00EE74BB" w:rsidRPr="00A70607">
        <w:rPr>
          <w:rFonts w:asciiTheme="minorHAnsi" w:hAnsiTheme="minorHAnsi" w:cstheme="minorHAnsi"/>
        </w:rPr>
        <w:t>Warszawa, dnia</w:t>
      </w:r>
      <w:r w:rsidR="00BA781A" w:rsidRPr="00A70607">
        <w:rPr>
          <w:rFonts w:asciiTheme="minorHAnsi" w:hAnsiTheme="minorHAnsi" w:cstheme="minorHAnsi"/>
        </w:rPr>
        <w:t xml:space="preserve"> </w:t>
      </w:r>
      <w:r w:rsidR="001C6B3C" w:rsidRPr="00A70607">
        <w:rPr>
          <w:rFonts w:asciiTheme="minorHAnsi" w:hAnsiTheme="minorHAnsi" w:cstheme="minorHAnsi"/>
        </w:rPr>
        <w:t>10</w:t>
      </w:r>
      <w:r w:rsidR="00B357C6" w:rsidRPr="00A70607">
        <w:rPr>
          <w:rFonts w:asciiTheme="minorHAnsi" w:hAnsiTheme="minorHAnsi" w:cstheme="minorHAnsi"/>
        </w:rPr>
        <w:t xml:space="preserve"> </w:t>
      </w:r>
      <w:r w:rsidR="00624369" w:rsidRPr="00A70607">
        <w:rPr>
          <w:rFonts w:asciiTheme="minorHAnsi" w:hAnsiTheme="minorHAnsi" w:cstheme="minorHAnsi"/>
        </w:rPr>
        <w:t>stycznia</w:t>
      </w:r>
      <w:r w:rsidR="00623D0F" w:rsidRPr="00A70607">
        <w:rPr>
          <w:rFonts w:asciiTheme="minorHAnsi" w:hAnsiTheme="minorHAnsi" w:cstheme="minorHAnsi"/>
        </w:rPr>
        <w:t xml:space="preserve"> </w:t>
      </w:r>
      <w:r w:rsidR="008E6EAD" w:rsidRPr="00A70607">
        <w:rPr>
          <w:rFonts w:asciiTheme="minorHAnsi" w:hAnsiTheme="minorHAnsi" w:cstheme="minorHAnsi"/>
        </w:rPr>
        <w:t>202</w:t>
      </w:r>
      <w:r w:rsidR="00624369" w:rsidRPr="00A70607">
        <w:rPr>
          <w:rFonts w:asciiTheme="minorHAnsi" w:hAnsiTheme="minorHAnsi" w:cstheme="minorHAnsi"/>
        </w:rPr>
        <w:t>5</w:t>
      </w:r>
      <w:r w:rsidR="008E6EAD" w:rsidRPr="00A70607">
        <w:rPr>
          <w:rFonts w:asciiTheme="minorHAnsi" w:hAnsiTheme="minorHAnsi" w:cstheme="minorHAnsi"/>
        </w:rPr>
        <w:t xml:space="preserve"> </w:t>
      </w:r>
      <w:r w:rsidR="009C4E1C" w:rsidRPr="00A70607">
        <w:rPr>
          <w:rFonts w:asciiTheme="minorHAnsi" w:hAnsiTheme="minorHAnsi" w:cstheme="minorHAnsi"/>
        </w:rPr>
        <w:t>r.</w:t>
      </w:r>
    </w:p>
    <w:p w14:paraId="23D9616D" w14:textId="17DF45E3" w:rsidR="00BA781A" w:rsidRPr="00A70607" w:rsidRDefault="00BA781A" w:rsidP="00A70607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A70607">
        <w:rPr>
          <w:rFonts w:asciiTheme="minorHAnsi" w:hAnsiTheme="minorHAnsi" w:cstheme="minorHAnsi"/>
        </w:rPr>
        <w:t>D</w:t>
      </w:r>
      <w:r w:rsidR="00624369" w:rsidRPr="00A70607">
        <w:rPr>
          <w:rFonts w:asciiTheme="minorHAnsi" w:hAnsiTheme="minorHAnsi" w:cstheme="minorHAnsi"/>
        </w:rPr>
        <w:t>O</w:t>
      </w:r>
      <w:r w:rsidRPr="00A70607">
        <w:rPr>
          <w:rFonts w:asciiTheme="minorHAnsi" w:hAnsiTheme="minorHAnsi" w:cstheme="minorHAnsi"/>
        </w:rPr>
        <w:t>.8361.</w:t>
      </w:r>
      <w:r w:rsidR="00624369" w:rsidRPr="00A70607">
        <w:rPr>
          <w:rFonts w:asciiTheme="minorHAnsi" w:hAnsiTheme="minorHAnsi" w:cstheme="minorHAnsi"/>
        </w:rPr>
        <w:t>151</w:t>
      </w:r>
      <w:r w:rsidRPr="00A70607">
        <w:rPr>
          <w:rFonts w:asciiTheme="minorHAnsi" w:hAnsiTheme="minorHAnsi" w:cstheme="minorHAnsi"/>
        </w:rPr>
        <w:t>.2024</w:t>
      </w:r>
      <w:bookmarkEnd w:id="0"/>
    </w:p>
    <w:p w14:paraId="03EEB1E7" w14:textId="3A12C530" w:rsidR="00E31CFA" w:rsidRPr="00A70607" w:rsidRDefault="00D044AE" w:rsidP="00A70607">
      <w:pPr>
        <w:spacing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DECYZJA </w:t>
      </w:r>
      <w:r w:rsidR="00624369" w:rsidRPr="00A70607">
        <w:rPr>
          <w:rFonts w:asciiTheme="minorHAnsi" w:hAnsiTheme="minorHAnsi" w:cstheme="minorHAnsi"/>
        </w:rPr>
        <w:t>PO.419.GOP.4.2024.PK</w:t>
      </w:r>
    </w:p>
    <w:p w14:paraId="4E4E19AA" w14:textId="0779DAFF" w:rsidR="003D2171" w:rsidRPr="00A70607" w:rsidRDefault="00E31CFA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Na podstawie 40a </w:t>
      </w:r>
      <w:r w:rsidR="00624369" w:rsidRPr="00A70607">
        <w:rPr>
          <w:rFonts w:asciiTheme="minorHAnsi" w:hAnsiTheme="minorHAnsi" w:cstheme="minorHAnsi"/>
        </w:rPr>
        <w:t>pkt</w:t>
      </w:r>
      <w:r w:rsidRPr="00A70607">
        <w:rPr>
          <w:rFonts w:asciiTheme="minorHAnsi" w:hAnsiTheme="minorHAnsi" w:cstheme="minorHAnsi"/>
        </w:rPr>
        <w:t>.</w:t>
      </w:r>
      <w:r w:rsidR="00624369" w:rsidRPr="00A70607">
        <w:rPr>
          <w:rFonts w:asciiTheme="minorHAnsi" w:hAnsiTheme="minorHAnsi" w:cstheme="minorHAnsi"/>
        </w:rPr>
        <w:t xml:space="preserve"> 3</w:t>
      </w:r>
      <w:r w:rsidRPr="00A70607">
        <w:rPr>
          <w:rFonts w:asciiTheme="minorHAnsi" w:hAnsiTheme="minorHAnsi" w:cstheme="minorHAnsi"/>
        </w:rPr>
        <w:t xml:space="preserve">, 40b ust.1 </w:t>
      </w:r>
      <w:r w:rsidR="000F4574" w:rsidRPr="00A70607">
        <w:rPr>
          <w:rFonts w:asciiTheme="minorHAnsi" w:hAnsiTheme="minorHAnsi" w:cstheme="minorHAnsi"/>
        </w:rPr>
        <w:t xml:space="preserve">pkt 1 </w:t>
      </w:r>
      <w:r w:rsidRPr="00A70607">
        <w:rPr>
          <w:rFonts w:asciiTheme="minorHAnsi" w:hAnsiTheme="minorHAnsi" w:cstheme="minorHAnsi"/>
        </w:rPr>
        <w:t xml:space="preserve">i </w:t>
      </w:r>
      <w:r w:rsidR="000F4574" w:rsidRPr="00A70607">
        <w:rPr>
          <w:rFonts w:asciiTheme="minorHAnsi" w:hAnsiTheme="minorHAnsi" w:cstheme="minorHAnsi"/>
        </w:rPr>
        <w:t>ust.</w:t>
      </w:r>
      <w:r w:rsidRPr="00A70607">
        <w:rPr>
          <w:rFonts w:asciiTheme="minorHAnsi" w:hAnsiTheme="minorHAnsi" w:cstheme="minorHAnsi"/>
        </w:rPr>
        <w:t xml:space="preserve">2 ustawy z dnia 11 maja 2001 r. o obowiązkach przedsiębiorców w zakresie gospodarowania niektórymi odpadami oraz o opłacie produktowej (Dz.U. </w:t>
      </w:r>
      <w:r w:rsidR="00CB140E" w:rsidRPr="00A70607">
        <w:rPr>
          <w:rFonts w:asciiTheme="minorHAnsi" w:hAnsiTheme="minorHAnsi" w:cstheme="minorHAnsi"/>
        </w:rPr>
        <w:br/>
      </w:r>
      <w:r w:rsidRPr="00A70607">
        <w:rPr>
          <w:rFonts w:asciiTheme="minorHAnsi" w:hAnsiTheme="minorHAnsi" w:cstheme="minorHAnsi"/>
        </w:rPr>
        <w:t xml:space="preserve">z 2024 r. poz. 433 ze zm.) </w:t>
      </w:r>
      <w:r w:rsidR="003D2171" w:rsidRPr="00A70607">
        <w:rPr>
          <w:rFonts w:asciiTheme="minorHAnsi" w:hAnsiTheme="minorHAnsi" w:cstheme="minorHAnsi"/>
        </w:rPr>
        <w:t>oraz art. 104 § 1 ustawy z dnia 14 czerwca 1960</w:t>
      </w:r>
      <w:r w:rsidR="002E092D" w:rsidRPr="00A70607">
        <w:rPr>
          <w:rFonts w:asciiTheme="minorHAnsi" w:hAnsiTheme="minorHAnsi" w:cstheme="minorHAnsi"/>
        </w:rPr>
        <w:t xml:space="preserve"> </w:t>
      </w:r>
      <w:r w:rsidR="003D2171" w:rsidRPr="00A70607">
        <w:rPr>
          <w:rFonts w:asciiTheme="minorHAnsi" w:hAnsiTheme="minorHAnsi" w:cstheme="minorHAnsi"/>
        </w:rPr>
        <w:t>r. Kodeks postępowania administracyjnego</w:t>
      </w:r>
      <w:r w:rsidR="00E51363" w:rsidRPr="00A70607">
        <w:rPr>
          <w:rFonts w:asciiTheme="minorHAnsi" w:hAnsiTheme="minorHAnsi" w:cstheme="minorHAnsi"/>
        </w:rPr>
        <w:t xml:space="preserve"> (Dz.U. z 2024 r. poz. 572)</w:t>
      </w:r>
      <w:r w:rsidR="0026455B" w:rsidRPr="00A70607">
        <w:rPr>
          <w:rFonts w:asciiTheme="minorHAnsi" w:hAnsiTheme="minorHAnsi" w:cstheme="minorHAnsi"/>
        </w:rPr>
        <w:t xml:space="preserve"> </w:t>
      </w:r>
      <w:r w:rsidR="003D2171" w:rsidRPr="00A70607">
        <w:rPr>
          <w:rFonts w:asciiTheme="minorHAnsi" w:hAnsiTheme="minorHAnsi" w:cstheme="minorHAnsi"/>
        </w:rPr>
        <w:t>po przeprowadzeniu postępowania administracyjnego</w:t>
      </w:r>
      <w:r w:rsidR="001469AB" w:rsidRPr="00A70607">
        <w:rPr>
          <w:rFonts w:asciiTheme="minorHAnsi" w:hAnsiTheme="minorHAnsi" w:cstheme="minorHAnsi"/>
        </w:rPr>
        <w:t>,</w:t>
      </w:r>
    </w:p>
    <w:p w14:paraId="64F67675" w14:textId="77777777" w:rsidR="009855BE" w:rsidRPr="00A70607" w:rsidRDefault="009855BE" w:rsidP="00A70607">
      <w:pPr>
        <w:spacing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Mazowiecki Wojewódzki Inspektor Inspekcji Handlowej</w:t>
      </w:r>
    </w:p>
    <w:p w14:paraId="5E2B64E8" w14:textId="7EAC67F9" w:rsidR="009855BE" w:rsidRPr="00A70607" w:rsidRDefault="009855BE" w:rsidP="00A70607">
      <w:pPr>
        <w:spacing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wymierza przedsiębiorcy</w:t>
      </w:r>
    </w:p>
    <w:p w14:paraId="475B6E6D" w14:textId="3EBC13D2" w:rsidR="00B357C6" w:rsidRPr="00A70607" w:rsidRDefault="00624369" w:rsidP="00A7060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Krzysztofowi Drężek </w:t>
      </w:r>
    </w:p>
    <w:p w14:paraId="19A81781" w14:textId="56362FCA" w:rsidR="00B357C6" w:rsidRPr="00A70607" w:rsidRDefault="00B357C6" w:rsidP="00A7060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prowadzące</w:t>
      </w:r>
      <w:r w:rsidR="00624369" w:rsidRPr="00A70607">
        <w:rPr>
          <w:rFonts w:asciiTheme="minorHAnsi" w:hAnsiTheme="minorHAnsi" w:cstheme="minorHAnsi"/>
        </w:rPr>
        <w:t>mu</w:t>
      </w:r>
      <w:r w:rsidRPr="00A70607">
        <w:rPr>
          <w:rFonts w:asciiTheme="minorHAnsi" w:hAnsiTheme="minorHAnsi" w:cstheme="minorHAnsi"/>
        </w:rPr>
        <w:t xml:space="preserve"> działalność gospodarczą pod firmą:</w:t>
      </w:r>
    </w:p>
    <w:p w14:paraId="7873D9A3" w14:textId="5FB77C9B" w:rsidR="00B357C6" w:rsidRPr="00A70607" w:rsidRDefault="00435F47" w:rsidP="00A70607">
      <w:pPr>
        <w:spacing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Firma Handlowo Usługowa DREMEDIUM Krzysztof Drężek</w:t>
      </w:r>
    </w:p>
    <w:p w14:paraId="57BB5F71" w14:textId="173B36C3" w:rsidR="00435F47" w:rsidRPr="00A70607" w:rsidRDefault="003D2171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karę pieniężną w wysokości</w:t>
      </w:r>
      <w:r w:rsidR="008E6EAD" w:rsidRPr="00A70607">
        <w:rPr>
          <w:rFonts w:asciiTheme="minorHAnsi" w:hAnsiTheme="minorHAnsi" w:cstheme="minorHAnsi"/>
        </w:rPr>
        <w:t xml:space="preserve"> </w:t>
      </w:r>
      <w:r w:rsidR="00A142D5" w:rsidRPr="00A70607">
        <w:rPr>
          <w:rFonts w:asciiTheme="minorHAnsi" w:hAnsiTheme="minorHAnsi" w:cstheme="minorHAnsi"/>
        </w:rPr>
        <w:t>8</w:t>
      </w:r>
      <w:r w:rsidR="00BC1B62" w:rsidRPr="00A70607">
        <w:rPr>
          <w:rFonts w:asciiTheme="minorHAnsi" w:hAnsiTheme="minorHAnsi" w:cstheme="minorHAnsi"/>
        </w:rPr>
        <w:t>00</w:t>
      </w:r>
      <w:r w:rsidRPr="00A70607">
        <w:rPr>
          <w:rFonts w:asciiTheme="minorHAnsi" w:hAnsiTheme="minorHAnsi" w:cstheme="minorHAnsi"/>
        </w:rPr>
        <w:t xml:space="preserve"> zł (słownie:</w:t>
      </w:r>
      <w:r w:rsidR="008E6EAD" w:rsidRPr="00A70607">
        <w:rPr>
          <w:rFonts w:asciiTheme="minorHAnsi" w:hAnsiTheme="minorHAnsi" w:cstheme="minorHAnsi"/>
        </w:rPr>
        <w:t xml:space="preserve"> </w:t>
      </w:r>
      <w:r w:rsidR="00A142D5" w:rsidRPr="00A70607">
        <w:rPr>
          <w:rFonts w:asciiTheme="minorHAnsi" w:hAnsiTheme="minorHAnsi" w:cstheme="minorHAnsi"/>
        </w:rPr>
        <w:t>osiem</w:t>
      </w:r>
      <w:r w:rsidR="008E6EAD" w:rsidRPr="00A70607">
        <w:rPr>
          <w:rFonts w:asciiTheme="minorHAnsi" w:hAnsiTheme="minorHAnsi" w:cstheme="minorHAnsi"/>
        </w:rPr>
        <w:t xml:space="preserve">set </w:t>
      </w:r>
      <w:r w:rsidRPr="00A70607">
        <w:rPr>
          <w:rFonts w:asciiTheme="minorHAnsi" w:hAnsiTheme="minorHAnsi" w:cstheme="minorHAnsi"/>
        </w:rPr>
        <w:t xml:space="preserve">złotych) </w:t>
      </w:r>
      <w:r w:rsidR="00BF0FC1" w:rsidRPr="00A70607">
        <w:rPr>
          <w:rFonts w:asciiTheme="minorHAnsi" w:hAnsiTheme="minorHAnsi" w:cstheme="minorHAnsi"/>
        </w:rPr>
        <w:t xml:space="preserve">z tytułu niespełnienia </w:t>
      </w:r>
      <w:r w:rsidR="00ED4C36" w:rsidRPr="00A70607">
        <w:rPr>
          <w:rFonts w:asciiTheme="minorHAnsi" w:hAnsiTheme="minorHAnsi" w:cstheme="minorHAnsi"/>
        </w:rPr>
        <w:t xml:space="preserve">obowiązku </w:t>
      </w:r>
      <w:r w:rsidR="00435F47" w:rsidRPr="00A70607">
        <w:rPr>
          <w:rFonts w:asciiTheme="minorHAnsi" w:hAnsiTheme="minorHAnsi" w:cstheme="minorHAnsi"/>
        </w:rPr>
        <w:t xml:space="preserve">zapewnienia dostępności opakowań alternatywnych określonego w art. 3b ust. 3 ustawy z dnia 11 maja </w:t>
      </w:r>
      <w:r w:rsidR="001469AB" w:rsidRPr="00A70607">
        <w:rPr>
          <w:rFonts w:asciiTheme="minorHAnsi" w:hAnsiTheme="minorHAnsi" w:cstheme="minorHAnsi"/>
        </w:rPr>
        <w:br/>
      </w:r>
      <w:r w:rsidR="00435F47" w:rsidRPr="00A70607">
        <w:rPr>
          <w:rFonts w:asciiTheme="minorHAnsi" w:hAnsiTheme="minorHAnsi" w:cstheme="minorHAnsi"/>
        </w:rPr>
        <w:t>2001 r. o obowiązkach przedsiębiorców w zakresie gospodarowania niektórymi odpadami oraz o opłacie produktowej.</w:t>
      </w:r>
    </w:p>
    <w:p w14:paraId="1547121C" w14:textId="55B096FA" w:rsidR="001A164D" w:rsidRPr="00A70607" w:rsidRDefault="001A164D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W toku kontroli stwierdzono, że ww. przedsiębiorca prowadząc jednostkę gastronomiczną, tj. restaurację „KUR” przy ul. Dzieci Polskich nr 2 w Myszyńcu, w której są oferowane napoje lub żywność pakowane przez tego przedsiębiorcę w produkty jednorazowego użytku z tworzyw sztucznych wymienione </w:t>
      </w:r>
      <w:r w:rsidR="001469AB" w:rsidRPr="00A70607">
        <w:rPr>
          <w:rFonts w:asciiTheme="minorHAnsi" w:hAnsiTheme="minorHAnsi" w:cstheme="minorHAnsi"/>
        </w:rPr>
        <w:br/>
      </w:r>
      <w:r w:rsidRPr="00A70607">
        <w:rPr>
          <w:rFonts w:asciiTheme="minorHAnsi" w:hAnsiTheme="minorHAnsi" w:cstheme="minorHAnsi"/>
        </w:rPr>
        <w:t>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 Powyższe narusza art. 3b ust. 3 ww. ustawy.</w:t>
      </w:r>
    </w:p>
    <w:p w14:paraId="46D1BC09" w14:textId="3DC2EBD3" w:rsidR="00395734" w:rsidRPr="00A70607" w:rsidRDefault="00ED4C36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U Z A S A D N I E N I E</w:t>
      </w:r>
    </w:p>
    <w:p w14:paraId="2DB8D3A5" w14:textId="5865B0B3" w:rsidR="001A164D" w:rsidRPr="00A70607" w:rsidRDefault="001A164D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lastRenderedPageBreak/>
        <w:t>W dniach 01.07.2024 r. – 09.07.2024 r. inspektorzy Wojewódzkiego Inspektoratu Inspekcji Handlowej</w:t>
      </w:r>
      <w:r w:rsidRPr="00A70607">
        <w:rPr>
          <w:rFonts w:asciiTheme="minorHAnsi" w:hAnsiTheme="minorHAnsi" w:cstheme="minorHAnsi"/>
        </w:rPr>
        <w:br/>
        <w:t xml:space="preserve">w Warszawie, Delegatura w Ostrołęce przeprowadzili kontrolę przedsiębiorcy </w:t>
      </w:r>
      <w:r w:rsidR="00FB6C40" w:rsidRPr="00A70607">
        <w:rPr>
          <w:rFonts w:asciiTheme="minorHAnsi" w:hAnsiTheme="minorHAnsi" w:cstheme="minorHAnsi"/>
        </w:rPr>
        <w:t>Krzysztofa Drężek prowadzącego działalność gospodarczą pod firmą: Firma Handlowo Usługowa DREMEDIUM Krzysztof Drężek.</w:t>
      </w:r>
    </w:p>
    <w:p w14:paraId="29A422C4" w14:textId="356F7C6A" w:rsidR="00FB6C40" w:rsidRPr="00A70607" w:rsidRDefault="00FB6C40" w:rsidP="00A70607">
      <w:pPr>
        <w:spacing w:before="120" w:after="120" w:line="360" w:lineRule="auto"/>
        <w:rPr>
          <w:rFonts w:asciiTheme="minorHAnsi" w:hAnsiTheme="minorHAnsi" w:cstheme="minorHAnsi"/>
          <w:spacing w:val="4"/>
          <w:kern w:val="1"/>
          <w:lang w:eastAsia="ar-SA"/>
        </w:rPr>
      </w:pPr>
      <w:r w:rsidRPr="00A70607">
        <w:rPr>
          <w:rFonts w:asciiTheme="minorHAnsi" w:hAnsiTheme="minorHAnsi" w:cstheme="minorHAnsi"/>
        </w:rPr>
        <w:t xml:space="preserve">W toku kontroli w restauracji „KUR” przy ul. Dzieci Polskich nr 2 w Myszyńcu </w:t>
      </w:r>
      <w:r w:rsidRPr="00A70607">
        <w:rPr>
          <w:rFonts w:asciiTheme="minorHAnsi" w:hAnsiTheme="minorHAnsi" w:cstheme="minorHAnsi"/>
          <w:spacing w:val="4"/>
          <w:kern w:val="1"/>
          <w:lang w:eastAsia="ar-SA"/>
        </w:rPr>
        <w:t>zakwestionowano</w:t>
      </w:r>
      <w:r w:rsidR="00AA1560" w:rsidRPr="00A70607">
        <w:rPr>
          <w:rFonts w:asciiTheme="minorHAnsi" w:hAnsiTheme="minorHAnsi" w:cstheme="minorHAnsi"/>
          <w:spacing w:val="4"/>
          <w:kern w:val="1"/>
          <w:lang w:eastAsia="ar-SA"/>
        </w:rPr>
        <w:t xml:space="preserve"> oferowanie produktów jednorazowego użytku z tworzyw sztucznych wymienionych w załączniku nr 6 do ww. ustawy będących opakowaniami lub napoje lub żywność pakowane przez tego przedsiębiorcę w te produkty</w:t>
      </w:r>
      <w:r w:rsidR="00796DC6" w:rsidRPr="00A70607">
        <w:rPr>
          <w:rFonts w:asciiTheme="minorHAnsi" w:hAnsiTheme="minorHAnsi" w:cstheme="minorHAnsi"/>
          <w:spacing w:val="4"/>
          <w:kern w:val="1"/>
          <w:lang w:eastAsia="ar-SA"/>
        </w:rPr>
        <w:t xml:space="preserve"> (</w:t>
      </w:r>
      <w:r w:rsidR="007A439E" w:rsidRPr="00A70607">
        <w:rPr>
          <w:rFonts w:asciiTheme="minorHAnsi" w:hAnsiTheme="minorHAnsi" w:cstheme="minorHAnsi"/>
          <w:spacing w:val="4"/>
          <w:kern w:val="1"/>
          <w:lang w:eastAsia="ar-SA"/>
        </w:rPr>
        <w:t>tj. opakowania do dań i kubki do zupy</w:t>
      </w:r>
      <w:r w:rsidR="00796DC6" w:rsidRPr="00A70607">
        <w:rPr>
          <w:rFonts w:asciiTheme="minorHAnsi" w:hAnsiTheme="minorHAnsi" w:cstheme="minorHAnsi"/>
          <w:spacing w:val="4"/>
          <w:kern w:val="1"/>
          <w:lang w:eastAsia="ar-SA"/>
        </w:rPr>
        <w:t>)</w:t>
      </w:r>
      <w:r w:rsidR="007A439E" w:rsidRPr="00A70607">
        <w:rPr>
          <w:rFonts w:asciiTheme="minorHAnsi" w:hAnsiTheme="minorHAnsi" w:cstheme="minorHAnsi"/>
          <w:spacing w:val="4"/>
          <w:kern w:val="1"/>
          <w:lang w:eastAsia="ar-SA"/>
        </w:rPr>
        <w:t xml:space="preserve">, </w:t>
      </w:r>
      <w:r w:rsidR="00AA1560" w:rsidRPr="00A70607">
        <w:rPr>
          <w:rFonts w:asciiTheme="minorHAnsi" w:hAnsiTheme="minorHAnsi" w:cstheme="minorHAnsi"/>
          <w:spacing w:val="4"/>
          <w:kern w:val="1"/>
          <w:lang w:eastAsia="ar-SA"/>
        </w:rPr>
        <w:t>nie zapewniając dostępności opakowań alternatywnych do produktów jednorazowego użytku z tworzyw sztucznych wymienionych w ww. załączniku do ustawy będących opakowaniami, wytworzonych z materiałów innych niż tworzywa sztuczne, w tym innych niż tworzywa sztuczne ulegające biodegradacji, lub dostępności opakowań wielokrotnego użytku, co narusza art. 3b ust. 3 ustawy.</w:t>
      </w:r>
    </w:p>
    <w:p w14:paraId="68872F42" w14:textId="2D133C90" w:rsidR="00F34863" w:rsidRPr="00A70607" w:rsidRDefault="00EE74BB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A70607">
        <w:rPr>
          <w:rFonts w:asciiTheme="minorHAnsi" w:hAnsiTheme="minorHAnsi" w:cstheme="minorHAnsi"/>
        </w:rPr>
        <w:t xml:space="preserve"> co </w:t>
      </w:r>
      <w:r w:rsidR="00A07D5D" w:rsidRPr="00A70607">
        <w:rPr>
          <w:rFonts w:asciiTheme="minorHAnsi" w:hAnsiTheme="minorHAnsi" w:cstheme="minorHAnsi"/>
        </w:rPr>
        <w:t>następuje</w:t>
      </w:r>
      <w:r w:rsidR="001B0B52" w:rsidRPr="00A70607">
        <w:rPr>
          <w:rFonts w:asciiTheme="minorHAnsi" w:hAnsiTheme="minorHAnsi" w:cstheme="minorHAnsi"/>
        </w:rPr>
        <w:t>.</w:t>
      </w:r>
    </w:p>
    <w:p w14:paraId="330653BE" w14:textId="2C361DA0" w:rsidR="00AA1560" w:rsidRPr="00A70607" w:rsidRDefault="00AA1560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A70607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A70607">
        <w:rPr>
          <w:rFonts w:asciiTheme="minorHAnsi" w:hAnsiTheme="minorHAnsi" w:cstheme="minorHAnsi"/>
        </w:rPr>
        <w:br/>
        <w:t>z tworzyw sztucznych wymienionych w załączniku nr 6 do ustawy będących opakowaniami, wytworzonych z materiałów innych niż tworzywa sztuczne, w tym innych niż tworzywa sztuczne ulegające biodegradacji, lub dostępności opakowań wielokrotnego użytku. Art. 3b ust. 1 stanowi, że przedsiębiorca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pobrania opłaty od użytkownika końcowego nabywającego te produkty lub napoje lub żywność w tych produktach, zwanej dalej "opłatą”. Natomiast zgodnie z art. 3b ust. 3 przedsiębiorca, o którym mowa w ust. 1,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A70607" w:rsidRDefault="00AA1560" w:rsidP="00A70607">
      <w:pPr>
        <w:spacing w:before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lastRenderedPageBreak/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A70607" w:rsidRDefault="00AA1560" w:rsidP="00A70607">
      <w:pPr>
        <w:spacing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A70607" w:rsidRDefault="00AA1560" w:rsidP="00A70607">
      <w:pPr>
        <w:spacing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A70607" w:rsidRDefault="00AA1560" w:rsidP="00A70607">
      <w:pPr>
        <w:spacing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A70607" w:rsidRDefault="00AA1560" w:rsidP="00A70607">
      <w:pPr>
        <w:spacing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A70607" w:rsidRDefault="00AA1560" w:rsidP="00A70607">
      <w:pPr>
        <w:spacing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6787E606" w:rsidR="00AA1560" w:rsidRPr="00A70607" w:rsidRDefault="00AA1560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Mając na uwadze powyższe należy stwierdzić, iż kontrolowany przedsiębiorca Krzysztof Drężek prowadzący działalność gospodarczą pod firmą: Firma Handlowo Usługowa DREMEDIUM Krzysztof Drężek poprzez niezapewnienie w ww. lokalu gastronomicznym dostępności opakowań alternatywnych </w:t>
      </w:r>
      <w:r w:rsidR="00881679" w:rsidRPr="00A70607">
        <w:rPr>
          <w:rFonts w:asciiTheme="minorHAnsi" w:hAnsiTheme="minorHAnsi" w:cstheme="minorHAnsi"/>
        </w:rPr>
        <w:br/>
      </w:r>
      <w:r w:rsidRPr="00A70607">
        <w:rPr>
          <w:rFonts w:asciiTheme="minorHAnsi" w:hAnsiTheme="minorHAnsi" w:cstheme="minorHAnsi"/>
        </w:rPr>
        <w:t>do opakowań jednorazowego użytku z tworzyw sztucznych wymienionych w załączniku nr 6 do ww. ustawy nie wykonał obowiązku określonego w art. 3b ust. 3 ustawy.</w:t>
      </w:r>
    </w:p>
    <w:p w14:paraId="47DBC083" w14:textId="77777777" w:rsidR="00AA1560" w:rsidRPr="00A70607" w:rsidRDefault="00AA1560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A70607" w:rsidRDefault="00AA1560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A70607">
        <w:rPr>
          <w:rFonts w:asciiTheme="minorHAnsi" w:hAnsiTheme="minorHAnsi" w:cstheme="minorHAnsi"/>
        </w:rPr>
        <w:br/>
      </w:r>
      <w:r w:rsidRPr="00A70607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655A7998" w:rsidR="00AA1560" w:rsidRPr="00A70607" w:rsidRDefault="00AA1560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W związku z powyższym, pismem z </w:t>
      </w:r>
      <w:r w:rsidR="00EA3EDC" w:rsidRPr="00A70607">
        <w:rPr>
          <w:rFonts w:asciiTheme="minorHAnsi" w:hAnsiTheme="minorHAnsi" w:cstheme="minorHAnsi"/>
        </w:rPr>
        <w:t>10</w:t>
      </w:r>
      <w:r w:rsidRPr="00A70607">
        <w:rPr>
          <w:rFonts w:asciiTheme="minorHAnsi" w:hAnsiTheme="minorHAnsi" w:cstheme="minorHAnsi"/>
        </w:rPr>
        <w:t>.</w:t>
      </w:r>
      <w:r w:rsidR="00EA3EDC" w:rsidRPr="00A70607">
        <w:rPr>
          <w:rFonts w:asciiTheme="minorHAnsi" w:hAnsiTheme="minorHAnsi" w:cstheme="minorHAnsi"/>
        </w:rPr>
        <w:t>12</w:t>
      </w:r>
      <w:r w:rsidRPr="00A70607">
        <w:rPr>
          <w:rFonts w:asciiTheme="minorHAnsi" w:hAnsiTheme="minorHAnsi" w:cstheme="minorHAnsi"/>
        </w:rPr>
        <w:t>.2024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A70607">
        <w:rPr>
          <w:rFonts w:asciiTheme="minorHAnsi" w:hAnsiTheme="minorHAnsi" w:cstheme="minorHAnsi"/>
        </w:rPr>
        <w:t xml:space="preserve"> z art. 40a pkt 3</w:t>
      </w:r>
      <w:r w:rsidR="00045E21" w:rsidRPr="00A70607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A70607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</w:p>
    <w:p w14:paraId="0D947099" w14:textId="76395E78" w:rsidR="00AA1560" w:rsidRPr="00A70607" w:rsidRDefault="00045E21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Strona pismem z dnia 10.12.2024 r. przedstawiła wyjaśnienia w sprawie i oświadczyła, że generalnie poziom sprzedaży produktów jednorazowego użytku jest w firmie na niskim poziomie, gdyż nie świadczy ona usługi z dowozem, bo nie dysponuje specjalistycznym samochodem. Przedsiębiorca wskazuje, że </w:t>
      </w:r>
      <w:r w:rsidR="00881679" w:rsidRPr="00A70607">
        <w:rPr>
          <w:rFonts w:asciiTheme="minorHAnsi" w:hAnsiTheme="minorHAnsi" w:cstheme="minorHAnsi"/>
        </w:rPr>
        <w:br/>
      </w:r>
      <w:r w:rsidRPr="00A70607">
        <w:rPr>
          <w:rFonts w:asciiTheme="minorHAnsi" w:hAnsiTheme="minorHAnsi" w:cstheme="minorHAnsi"/>
        </w:rPr>
        <w:lastRenderedPageBreak/>
        <w:t xml:space="preserve">w związku z powyższym sporadycznie się zdarza sprzedaż opakowania jednorazowego, gdyż następuje to w </w:t>
      </w:r>
      <w:r w:rsidR="00881679" w:rsidRPr="00A70607">
        <w:rPr>
          <w:rFonts w:asciiTheme="minorHAnsi" w:hAnsiTheme="minorHAnsi" w:cstheme="minorHAnsi"/>
        </w:rPr>
        <w:t>sytuacji,</w:t>
      </w:r>
      <w:r w:rsidRPr="00A70607">
        <w:rPr>
          <w:rFonts w:asciiTheme="minorHAnsi" w:hAnsiTheme="minorHAnsi" w:cstheme="minorHAnsi"/>
        </w:rPr>
        <w:t xml:space="preserve"> gdy klient nie zje wszystkiego. Następnie strona oświadczyła, że przepisy w zakresie opakowań zmieniają się i po prostu nie zdążyła się do tego dostosować. Ponadto poinformowała, że już w trakcie kontroli uczyniła zadość obowiązkowi zapewnienia opakowań alternatywnych do produktów jednorazowego użytku. Powołując się na powyższe okoliczności wniosła o odstąpienie od wymierzenia kary i umorzenie postępowania.</w:t>
      </w:r>
    </w:p>
    <w:p w14:paraId="418FBC7F" w14:textId="740C1EA5" w:rsidR="00AA1560" w:rsidRPr="00A70607" w:rsidRDefault="00045E21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Mazowiecki Wojewódzki Inspektor Inspekcji Handlowej wziął pod uwagę wyjaśnienia strony i zauważa, iż odpowiedzialność wynikająca z popełnienia deliktu administracyjnego ma charakter obiektywny. Okoliczności towarzyszące naruszeniu prawa, takie jak sporadyczność sprzedaży opakowania jednorazowego nie mają wpływu na prowadzenie postępowania administracyjnego, przypisanie odpowiedzialności za niedopełnienie obowiązku i w rezultacie nałożenie administracyjnej kary pieniężnej. Ponadto zdaniem organu</w:t>
      </w:r>
      <w:r w:rsidR="004F7011" w:rsidRPr="00A70607">
        <w:rPr>
          <w:rFonts w:asciiTheme="minorHAnsi" w:hAnsiTheme="minorHAnsi" w:cstheme="minorHAnsi"/>
        </w:rPr>
        <w:t xml:space="preserve"> zgodnie z art. 40b ust. 5 ww. ustawy</w:t>
      </w:r>
      <w:r w:rsidRPr="00A70607">
        <w:rPr>
          <w:rFonts w:asciiTheme="minorHAnsi" w:hAnsiTheme="minorHAnsi" w:cstheme="minorHAnsi"/>
        </w:rPr>
        <w:t xml:space="preserve"> nie ma podstaw do umorzenia postępowania administracyjnego, gdyż strona nie przedstawiła dowodów, zaś przedstawione okoliczności nie wskazują, że podmiot ten dochował należytej staranności i uczynił wszystko, czego można od niego rozsądnie oczekiwać, aby do naruszenia nie doszło, lub że nie miał żadnego wpływu na powstanie naruszenia, </w:t>
      </w:r>
      <w:r w:rsidR="00EF5DBC" w:rsidRPr="00A70607">
        <w:rPr>
          <w:rFonts w:asciiTheme="minorHAnsi" w:hAnsiTheme="minorHAnsi" w:cstheme="minorHAnsi"/>
        </w:rPr>
        <w:br/>
      </w:r>
      <w:r w:rsidRPr="00A70607">
        <w:rPr>
          <w:rFonts w:asciiTheme="minorHAnsi" w:hAnsiTheme="minorHAnsi" w:cstheme="minorHAnsi"/>
        </w:rPr>
        <w:t>a naruszenie to nastąpiło wskutek zdarzeń i okoliczności, których podmiot nie mógł przewidzieć. Przedsiębiorca jako profesjonalny uczestnik obrotu powinien znać obowiązujące przepisy prawa w zakresie wykonywanej przez siebie działalności, oraz obserwować ich zmiany. Ponadto nie zachodzą okoliczności wskazane w art. 105 § 1 kpa, gdyż nie było przyczyn z powodu których postępowanie stało się bezprzedmiotowe w całości albo w części, oraz zgodnie z § 2 tego przepisu przedmiotowe postępowanie nie zostało wszczęte na wniosek strony.</w:t>
      </w:r>
    </w:p>
    <w:p w14:paraId="1AB6CDF0" w14:textId="3661DE79" w:rsidR="00045E21" w:rsidRPr="00A70607" w:rsidRDefault="00045E21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A70607" w:rsidRDefault="00045E21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0076BAA4" w14:textId="4A4A2E95" w:rsidR="00045E21" w:rsidRPr="00A70607" w:rsidRDefault="00045E21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W toku kontroli stwierdzono, że strona w ww. lokalu gastronomicznym, prowadziła sprzedaż żywności pakowanej w produkty jednorazowego użytku z tworzyw sztucznych wymienione w załączniku nr 6 </w:t>
      </w:r>
      <w:r w:rsidR="000C70A5" w:rsidRPr="00A70607">
        <w:rPr>
          <w:rFonts w:asciiTheme="minorHAnsi" w:hAnsiTheme="minorHAnsi" w:cstheme="minorHAnsi"/>
        </w:rPr>
        <w:br/>
      </w:r>
      <w:r w:rsidRPr="00A70607">
        <w:rPr>
          <w:rFonts w:asciiTheme="minorHAnsi" w:hAnsiTheme="minorHAnsi" w:cstheme="minorHAnsi"/>
        </w:rPr>
        <w:t>do ww. ustawy tym samym, zgodnie z przepisami prawa, zobowiązana była spełniać wymagania ustawy.</w:t>
      </w:r>
    </w:p>
    <w:p w14:paraId="65E2DCE0" w14:textId="1AE9EF23" w:rsidR="00045E21" w:rsidRPr="00A70607" w:rsidRDefault="00045E21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Przepis art. 3b ust. 3 tejże ustawy stanowi, że przedsiębiorca, prowadzący jednostkę handlu detalicznego, jednostkę handlu hurtowego lub jednostkę gastronomiczną, w których są oferowane produkty jednorazowego użytku z tworzyw sztucznych wymienione w załączniku nr 6 </w:t>
      </w:r>
      <w:r w:rsidRPr="00A70607">
        <w:rPr>
          <w:rFonts w:asciiTheme="minorHAnsi" w:hAnsiTheme="minorHAnsi" w:cstheme="minorHAnsi"/>
        </w:rPr>
        <w:lastRenderedPageBreak/>
        <w:t xml:space="preserve">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</w:t>
      </w:r>
      <w:r w:rsidR="000C70A5" w:rsidRPr="00A70607">
        <w:rPr>
          <w:rFonts w:asciiTheme="minorHAnsi" w:hAnsiTheme="minorHAnsi" w:cstheme="minorHAnsi"/>
        </w:rPr>
        <w:br/>
      </w:r>
      <w:r w:rsidRPr="00A70607">
        <w:rPr>
          <w:rFonts w:asciiTheme="minorHAnsi" w:hAnsiTheme="minorHAnsi" w:cstheme="minorHAnsi"/>
        </w:rPr>
        <w:t>z materiałów innych niż tworzywa sztuczne, w tym innych niż tworzywa sztuczne ulegające biodegradacji, lub dostępności opakowań wielokrotnego użytku.</w:t>
      </w:r>
    </w:p>
    <w:p w14:paraId="4B40592A" w14:textId="78AF3188" w:rsidR="00045E21" w:rsidRPr="00A70607" w:rsidRDefault="00045E21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Niezapewnianie dostępności opakowań alternatywnych do ww. produktów jednorazowego użytku </w:t>
      </w:r>
      <w:r w:rsidR="000C70A5" w:rsidRPr="00A70607">
        <w:rPr>
          <w:rFonts w:asciiTheme="minorHAnsi" w:hAnsiTheme="minorHAnsi" w:cstheme="minorHAnsi"/>
        </w:rPr>
        <w:br/>
      </w:r>
      <w:r w:rsidRPr="00A70607">
        <w:rPr>
          <w:rFonts w:asciiTheme="minorHAnsi" w:hAnsiTheme="minorHAnsi" w:cstheme="minorHAnsi"/>
        </w:rPr>
        <w:t xml:space="preserve">ma związek ze szkodliwością dla środowiska, albowiem jej zapewnianie jest jednym z celów wprowadzenia ograniczeń dotyczących stosowania wybranych produktów jednorazowego użytku z tworzyw sztucznych, w tym i wycofania niektórych produktów ze sprzedaży. Naruszenie prawa zostało stwierdzone </w:t>
      </w:r>
      <w:r w:rsidR="00EF5DBC" w:rsidRPr="00A70607">
        <w:rPr>
          <w:rFonts w:asciiTheme="minorHAnsi" w:hAnsiTheme="minorHAnsi" w:cstheme="minorHAnsi"/>
        </w:rPr>
        <w:br/>
      </w:r>
      <w:r w:rsidRPr="00A70607">
        <w:rPr>
          <w:rFonts w:asciiTheme="minorHAnsi" w:hAnsiTheme="minorHAnsi" w:cstheme="minorHAnsi"/>
        </w:rPr>
        <w:t>01.07.2024 r. Przedsiębiorca oświadczył, że w toku kontroli zakupił opakowania do dań na wynos, alternatywne do opakowań jednorazowych z tworzyw sztucznych.</w:t>
      </w:r>
    </w:p>
    <w:p w14:paraId="7EA972C0" w14:textId="77777777" w:rsidR="00045E21" w:rsidRPr="00A70607" w:rsidRDefault="00045E21" w:rsidP="00A70607">
      <w:pPr>
        <w:spacing w:before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Dotychczasowa działalność podmiotu</w:t>
      </w:r>
    </w:p>
    <w:p w14:paraId="45A42F6E" w14:textId="1A700E2D" w:rsidR="00045E21" w:rsidRPr="00A70607" w:rsidRDefault="00045E21" w:rsidP="00A70607">
      <w:pPr>
        <w:spacing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W oparciu o wpis do Centralnej Ewidencji i Informacji o Działalności Gospodarczej stwierdzono, że przedsiębiorca rozpoczął wykonywanie działalności gospodarczej 01.10.2001 r. Mazowiecki Wojewódzki Inspektor Inspekcji Handlowej nie nałożył wcześniej kary administracyjnej na przedsiębiorcę z tytułu naruszenia przepisów ustawy o obowiązkach przedsiębiorców w zakresie gospodarowania niektórymi odpadami oraz o opłacie produktowej.</w:t>
      </w:r>
    </w:p>
    <w:p w14:paraId="59BC0A14" w14:textId="41E0807F" w:rsidR="00E642FB" w:rsidRPr="00A70607" w:rsidRDefault="00E642FB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Zgodnie z art. 40c ust. 1 </w:t>
      </w:r>
      <w:r w:rsidR="000C70A5" w:rsidRPr="00A70607">
        <w:rPr>
          <w:rFonts w:asciiTheme="minorHAnsi" w:hAnsiTheme="minorHAnsi" w:cstheme="minorHAnsi"/>
        </w:rPr>
        <w:t>ustawy o</w:t>
      </w:r>
      <w:r w:rsidRPr="00A70607">
        <w:rPr>
          <w:rFonts w:asciiTheme="minorHAnsi" w:hAnsiTheme="minorHAnsi" w:cstheme="minorHAnsi"/>
        </w:rPr>
        <w:t xml:space="preserve"> obowiązkach przedsiębiorców w zakresie gospodarowania niektórymi odpadami oraz o opłacie produktowej, do administracyjnych kar pieniężnych nie stosuje się przepisu </w:t>
      </w:r>
      <w:r w:rsidR="006E63E0" w:rsidRPr="00A70607">
        <w:rPr>
          <w:rFonts w:asciiTheme="minorHAnsi" w:hAnsiTheme="minorHAnsi" w:cstheme="minorHAnsi"/>
        </w:rPr>
        <w:br/>
      </w:r>
      <w:r w:rsidRPr="00A70607">
        <w:rPr>
          <w:rFonts w:asciiTheme="minorHAnsi" w:hAnsiTheme="minorHAnsi" w:cstheme="minorHAnsi"/>
        </w:rPr>
        <w:t xml:space="preserve">art. 189f ustawy z dnia 14 czerwca 1960 r. Kodeks postępowania administracyjnego (Dz.U. z 2023 r. </w:t>
      </w:r>
      <w:r w:rsidR="006E63E0" w:rsidRPr="00A70607">
        <w:rPr>
          <w:rFonts w:asciiTheme="minorHAnsi" w:hAnsiTheme="minorHAnsi" w:cstheme="minorHAnsi"/>
        </w:rPr>
        <w:br/>
      </w:r>
      <w:r w:rsidRPr="00A70607">
        <w:rPr>
          <w:rFonts w:asciiTheme="minorHAnsi" w:hAnsiTheme="minorHAnsi" w:cstheme="minorHAnsi"/>
        </w:rPr>
        <w:t>poz. 775 i 803).</w:t>
      </w:r>
    </w:p>
    <w:p w14:paraId="16559C9C" w14:textId="212ED014" w:rsidR="00E642FB" w:rsidRPr="00A70607" w:rsidRDefault="00E642FB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 xml:space="preserve">Mając powyższe na uwadze, Mazowiecki Wojewódzki Inspektor Inspekcji Handlowej uznał, iż przedsiębiorcy Krzysztofowi Drężek </w:t>
      </w:r>
      <w:r w:rsidRPr="00A70607">
        <w:rPr>
          <w:rFonts w:asciiTheme="minorHAnsi" w:eastAsiaTheme="minorHAnsi" w:hAnsiTheme="minorHAnsi" w:cstheme="minorHAnsi"/>
          <w:lang w:eastAsia="en-US"/>
        </w:rPr>
        <w:t xml:space="preserve">prowadzącemu działalność gospodarczą pod firmą: Firma Handlowo Usługowa DREMEDIUM Krzysztof Drężek </w:t>
      </w:r>
      <w:r w:rsidRPr="00A70607">
        <w:rPr>
          <w:rFonts w:asciiTheme="minorHAnsi" w:hAnsiTheme="minorHAnsi" w:cstheme="minorHAnsi"/>
        </w:rPr>
        <w:t>z tytułu niewykonania obowiązku określonego w art. 3b ust.3 ustawy z dnia 11 maja 2001 r. o obowiązkach przedsiębiorców w zakresie gospodarowania niektórymi odpadami oraz o opłacie produktowej, należy wymierzyć karę pieniężną przewidzianą w art. 40b ust. 1 pkt 1 ww. ustawy w wysokości 800 zł.</w:t>
      </w:r>
    </w:p>
    <w:p w14:paraId="21CBC82B" w14:textId="77777777" w:rsidR="00E642FB" w:rsidRPr="00A70607" w:rsidRDefault="00E642FB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2C025AD4" w:rsidR="00E642FB" w:rsidRPr="00A70607" w:rsidRDefault="00E642FB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lastRenderedPageBreak/>
        <w:t>Na podstawie art. 40b ust. 6 ustawy z dnia 11 maja 2001 r.  o obowiązkach przedsiębiorców w zakresie gospodarowania niektórymi odpadami oraz o opłacie produktowej, karę pieniężną w kwocie 800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7777777" w:rsidR="00E642FB" w:rsidRPr="00A70607" w:rsidRDefault="00E642FB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W myśl art. 40c ust. 2 ww. ustawy, do kar pieniężnych, w zakresie nieuregulowanym w ustawie, stosuje się odpowiednio przepisy działu III ustawy z dnia 29 sierpnia 1997 r. Ordynacja podatkowa (Dz.U. z 2023 r. poz. 2383 ze zm.).</w:t>
      </w:r>
    </w:p>
    <w:p w14:paraId="623ABA91" w14:textId="54BC759A" w:rsidR="00E642FB" w:rsidRPr="00A70607" w:rsidRDefault="00E642FB" w:rsidP="00A70607">
      <w:pPr>
        <w:spacing w:before="120" w:after="120"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A70607" w:rsidRDefault="00EE74BB" w:rsidP="00A70607">
      <w:pPr>
        <w:spacing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Pouczenie:</w:t>
      </w:r>
    </w:p>
    <w:p w14:paraId="68E18AB2" w14:textId="1AF21F86" w:rsidR="009173A2" w:rsidRPr="00A70607" w:rsidRDefault="00EE74BB" w:rsidP="00A70607">
      <w:pPr>
        <w:spacing w:line="360" w:lineRule="auto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Zgodnie z art. 5 ust. 2 ustawy z dnia 15 grudnia 2000</w:t>
      </w:r>
      <w:r w:rsidR="00775534" w:rsidRPr="00A70607">
        <w:rPr>
          <w:rFonts w:asciiTheme="minorHAnsi" w:hAnsiTheme="minorHAnsi" w:cstheme="minorHAnsi"/>
        </w:rPr>
        <w:t xml:space="preserve"> </w:t>
      </w:r>
      <w:r w:rsidRPr="00A70607">
        <w:rPr>
          <w:rFonts w:asciiTheme="minorHAnsi" w:hAnsiTheme="minorHAnsi" w:cstheme="minorHAnsi"/>
        </w:rPr>
        <w:t>r</w:t>
      </w:r>
      <w:r w:rsidR="00405078" w:rsidRPr="00A70607">
        <w:rPr>
          <w:rFonts w:asciiTheme="minorHAnsi" w:hAnsiTheme="minorHAnsi" w:cstheme="minorHAnsi"/>
        </w:rPr>
        <w:t>. o Inspekcji Handlowej</w:t>
      </w:r>
      <w:r w:rsidR="000411CB" w:rsidRPr="00A70607">
        <w:rPr>
          <w:rFonts w:asciiTheme="minorHAnsi" w:hAnsiTheme="minorHAnsi" w:cstheme="minorHAnsi"/>
        </w:rPr>
        <w:t xml:space="preserve"> (Dz.U. z 2024 r. poz. 312</w:t>
      </w:r>
      <w:r w:rsidR="00E642FB" w:rsidRPr="00A70607">
        <w:rPr>
          <w:rFonts w:asciiTheme="minorHAnsi" w:hAnsiTheme="minorHAnsi" w:cstheme="minorHAnsi"/>
        </w:rPr>
        <w:t xml:space="preserve"> </w:t>
      </w:r>
      <w:r w:rsidR="00E642FB" w:rsidRPr="00A70607">
        <w:rPr>
          <w:rFonts w:asciiTheme="minorHAnsi" w:hAnsiTheme="minorHAnsi" w:cstheme="minorHAnsi"/>
        </w:rPr>
        <w:br/>
        <w:t>ze zm.</w:t>
      </w:r>
      <w:r w:rsidR="000411CB" w:rsidRPr="00A70607">
        <w:rPr>
          <w:rFonts w:asciiTheme="minorHAnsi" w:hAnsiTheme="minorHAnsi" w:cstheme="minorHAnsi"/>
        </w:rPr>
        <w:t>)</w:t>
      </w:r>
      <w:r w:rsidRPr="00A70607">
        <w:rPr>
          <w:rFonts w:asciiTheme="minorHAnsi" w:hAnsiTheme="minorHAnsi" w:cstheme="minorHAnsi"/>
        </w:rPr>
        <w:t xml:space="preserve">, art. 127 § 1 i § 2 </w:t>
      </w:r>
      <w:r w:rsidR="00BB35CA" w:rsidRPr="00A70607">
        <w:rPr>
          <w:rFonts w:asciiTheme="minorHAnsi" w:hAnsiTheme="minorHAnsi" w:cstheme="minorHAnsi"/>
        </w:rPr>
        <w:t>k</w:t>
      </w:r>
      <w:r w:rsidRPr="00A70607">
        <w:rPr>
          <w:rFonts w:asciiTheme="minorHAnsi" w:hAnsiTheme="minorHAnsi" w:cstheme="minorHAnsi"/>
        </w:rPr>
        <w:t xml:space="preserve">pa oraz art. 129 § 1 i § 2 </w:t>
      </w:r>
      <w:r w:rsidR="00954C5D" w:rsidRPr="00A70607">
        <w:rPr>
          <w:rFonts w:asciiTheme="minorHAnsi" w:hAnsiTheme="minorHAnsi" w:cstheme="minorHAnsi"/>
        </w:rPr>
        <w:t>kpa</w:t>
      </w:r>
      <w:r w:rsidRPr="00A70607">
        <w:rPr>
          <w:rFonts w:asciiTheme="minorHAnsi" w:hAnsiTheme="minorHAnsi" w:cstheme="minorHAnsi"/>
        </w:rPr>
        <w:t>, stronie postępowania</w:t>
      </w:r>
      <w:r w:rsidR="00FC08BF" w:rsidRPr="00A70607">
        <w:rPr>
          <w:rFonts w:asciiTheme="minorHAnsi" w:hAnsiTheme="minorHAnsi" w:cstheme="minorHAnsi"/>
        </w:rPr>
        <w:t xml:space="preserve"> </w:t>
      </w:r>
      <w:r w:rsidRPr="00A70607">
        <w:rPr>
          <w:rFonts w:asciiTheme="minorHAnsi" w:hAnsiTheme="minorHAnsi" w:cstheme="minorHAnsi"/>
        </w:rPr>
        <w:t xml:space="preserve">służy odwołanie od niniejszej decyzji do Prezesa Urzędu Ochrony Konkurencji i Konsumentów. </w:t>
      </w:r>
      <w:r w:rsidR="009173A2" w:rsidRPr="00A70607">
        <w:rPr>
          <w:rFonts w:asciiTheme="minorHAnsi" w:hAnsiTheme="minorHAnsi" w:cstheme="minorHAnsi"/>
        </w:rPr>
        <w:t xml:space="preserve"> </w:t>
      </w:r>
      <w:r w:rsidRPr="00A70607">
        <w:rPr>
          <w:rFonts w:asciiTheme="minorHAnsi" w:hAnsiTheme="minorHAnsi" w:cstheme="minorHAnsi"/>
        </w:rPr>
        <w:t xml:space="preserve">Odwołanie wnosi się w terminie 14 dni od dnia doręczenia decyzji, za pośrednictwem Mazowieckiego Wojewódzkiego Inspektora Inspekcji </w:t>
      </w:r>
      <w:r w:rsidR="002130CC" w:rsidRPr="00A70607">
        <w:rPr>
          <w:rFonts w:asciiTheme="minorHAnsi" w:hAnsiTheme="minorHAnsi" w:cstheme="minorHAnsi"/>
        </w:rPr>
        <w:t xml:space="preserve">Handlowej, ul. Sienkiewicza 3, </w:t>
      </w:r>
      <w:r w:rsidRPr="00A70607">
        <w:rPr>
          <w:rFonts w:asciiTheme="minorHAnsi" w:hAnsiTheme="minorHAnsi" w:cstheme="minorHAnsi"/>
        </w:rPr>
        <w:t>00-015 Warszawa.</w:t>
      </w:r>
    </w:p>
    <w:p w14:paraId="132C8CBC" w14:textId="77777777" w:rsidR="00627C05" w:rsidRPr="00A70607" w:rsidRDefault="00627C05" w:rsidP="00A70607">
      <w:pPr>
        <w:autoSpaceDE w:val="0"/>
        <w:autoSpaceDN w:val="0"/>
        <w:adjustRightInd w:val="0"/>
        <w:spacing w:before="240" w:line="360" w:lineRule="auto"/>
        <w:ind w:left="2829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A70607" w:rsidRDefault="00627C05" w:rsidP="00A70607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A70607" w:rsidRDefault="00627C05" w:rsidP="00A70607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A70607" w:rsidRDefault="00627C05" w:rsidP="00A70607">
      <w:pPr>
        <w:spacing w:after="240" w:line="360" w:lineRule="auto"/>
        <w:ind w:left="4956" w:firstLine="709"/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A70607" w:rsidRDefault="00627C05" w:rsidP="00A70607">
      <w:pPr>
        <w:rPr>
          <w:rFonts w:asciiTheme="minorHAnsi" w:hAnsiTheme="minorHAnsi" w:cstheme="minorHAnsi"/>
        </w:rPr>
      </w:pPr>
      <w:r w:rsidRPr="00A70607">
        <w:rPr>
          <w:rFonts w:asciiTheme="minorHAnsi" w:hAnsiTheme="minorHAnsi" w:cstheme="minorHAnsi"/>
        </w:rPr>
        <w:t>Otrzymują:</w:t>
      </w:r>
    </w:p>
    <w:p w14:paraId="6E61C052" w14:textId="717EADB7" w:rsidR="00F769C2" w:rsidRPr="00A70607" w:rsidRDefault="00F769C2" w:rsidP="00A70607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A70607">
        <w:rPr>
          <w:rFonts w:asciiTheme="minorHAnsi" w:hAnsiTheme="minorHAnsi" w:cstheme="minorHAnsi"/>
        </w:rPr>
        <w:t>p.</w:t>
      </w:r>
      <w:r w:rsidR="004F7011" w:rsidRPr="00A70607">
        <w:rPr>
          <w:rFonts w:asciiTheme="minorHAnsi" w:hAnsiTheme="minorHAnsi" w:cstheme="minorHAnsi"/>
        </w:rPr>
        <w:t xml:space="preserve"> </w:t>
      </w:r>
    </w:p>
    <w:sectPr w:rsidR="00F769C2" w:rsidRPr="00A70607" w:rsidSect="00651E53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F5DB" w14:textId="77777777" w:rsidR="004B529E" w:rsidRDefault="004B529E">
      <w:r>
        <w:separator/>
      </w:r>
    </w:p>
  </w:endnote>
  <w:endnote w:type="continuationSeparator" w:id="0">
    <w:p w14:paraId="1CE14F0F" w14:textId="77777777" w:rsidR="004B529E" w:rsidRDefault="004B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16CAF" w14:textId="77777777" w:rsidR="004B529E" w:rsidRDefault="004B529E">
      <w:r>
        <w:separator/>
      </w:r>
    </w:p>
  </w:footnote>
  <w:footnote w:type="continuationSeparator" w:id="0">
    <w:p w14:paraId="48E53EC6" w14:textId="77777777" w:rsidR="004B529E" w:rsidRDefault="004B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5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3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2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3"/>
  </w:num>
  <w:num w:numId="5" w16cid:durableId="1848326015">
    <w:abstractNumId w:val="25"/>
  </w:num>
  <w:num w:numId="6" w16cid:durableId="1376931489">
    <w:abstractNumId w:val="28"/>
  </w:num>
  <w:num w:numId="7" w16cid:durableId="1761100867">
    <w:abstractNumId w:val="40"/>
  </w:num>
  <w:num w:numId="8" w16cid:durableId="814102663">
    <w:abstractNumId w:val="20"/>
  </w:num>
  <w:num w:numId="9" w16cid:durableId="946078003">
    <w:abstractNumId w:val="9"/>
  </w:num>
  <w:num w:numId="10" w16cid:durableId="591476367">
    <w:abstractNumId w:val="11"/>
  </w:num>
  <w:num w:numId="11" w16cid:durableId="1405177449">
    <w:abstractNumId w:val="24"/>
  </w:num>
  <w:num w:numId="12" w16cid:durableId="2118256545">
    <w:abstractNumId w:val="14"/>
  </w:num>
  <w:num w:numId="13" w16cid:durableId="2046172529">
    <w:abstractNumId w:val="22"/>
  </w:num>
  <w:num w:numId="14" w16cid:durableId="7366194">
    <w:abstractNumId w:val="21"/>
  </w:num>
  <w:num w:numId="15" w16cid:durableId="1694572543">
    <w:abstractNumId w:val="32"/>
  </w:num>
  <w:num w:numId="16" w16cid:durableId="1530988865">
    <w:abstractNumId w:val="39"/>
  </w:num>
  <w:num w:numId="17" w16cid:durableId="732894637">
    <w:abstractNumId w:val="31"/>
  </w:num>
  <w:num w:numId="18" w16cid:durableId="288751962">
    <w:abstractNumId w:val="15"/>
  </w:num>
  <w:num w:numId="19" w16cid:durableId="2059014653">
    <w:abstractNumId w:val="37"/>
  </w:num>
  <w:num w:numId="20" w16cid:durableId="1762680438">
    <w:abstractNumId w:val="43"/>
  </w:num>
  <w:num w:numId="21" w16cid:durableId="2083286771">
    <w:abstractNumId w:val="10"/>
  </w:num>
  <w:num w:numId="22" w16cid:durableId="1739355270">
    <w:abstractNumId w:val="12"/>
  </w:num>
  <w:num w:numId="23" w16cid:durableId="1281910643">
    <w:abstractNumId w:val="35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4"/>
  </w:num>
  <w:num w:numId="27" w16cid:durableId="1674794584">
    <w:abstractNumId w:val="16"/>
  </w:num>
  <w:num w:numId="28" w16cid:durableId="1921594871">
    <w:abstractNumId w:val="5"/>
  </w:num>
  <w:num w:numId="29" w16cid:durableId="346831611">
    <w:abstractNumId w:val="30"/>
  </w:num>
  <w:num w:numId="30" w16cid:durableId="306786813">
    <w:abstractNumId w:val="8"/>
  </w:num>
  <w:num w:numId="31" w16cid:durableId="788743222">
    <w:abstractNumId w:val="19"/>
  </w:num>
  <w:num w:numId="32" w16cid:durableId="629361209">
    <w:abstractNumId w:val="0"/>
  </w:num>
  <w:num w:numId="33" w16cid:durableId="676080989">
    <w:abstractNumId w:val="18"/>
  </w:num>
  <w:num w:numId="34" w16cid:durableId="56785371">
    <w:abstractNumId w:val="27"/>
  </w:num>
  <w:num w:numId="35" w16cid:durableId="676536931">
    <w:abstractNumId w:val="41"/>
  </w:num>
  <w:num w:numId="36" w16cid:durableId="160396626">
    <w:abstractNumId w:val="45"/>
  </w:num>
  <w:num w:numId="37" w16cid:durableId="73824731">
    <w:abstractNumId w:val="46"/>
  </w:num>
  <w:num w:numId="38" w16cid:durableId="1068649585">
    <w:abstractNumId w:val="6"/>
  </w:num>
  <w:num w:numId="39" w16cid:durableId="2091349139">
    <w:abstractNumId w:val="38"/>
  </w:num>
  <w:num w:numId="40" w16cid:durableId="1708679018">
    <w:abstractNumId w:val="29"/>
  </w:num>
  <w:num w:numId="41" w16cid:durableId="1891573431">
    <w:abstractNumId w:val="26"/>
  </w:num>
  <w:num w:numId="42" w16cid:durableId="612782885">
    <w:abstractNumId w:val="4"/>
  </w:num>
  <w:num w:numId="43" w16cid:durableId="1806771876">
    <w:abstractNumId w:val="13"/>
  </w:num>
  <w:num w:numId="44" w16cid:durableId="543637843">
    <w:abstractNumId w:val="33"/>
  </w:num>
  <w:num w:numId="45" w16cid:durableId="1762214188">
    <w:abstractNumId w:val="17"/>
  </w:num>
  <w:num w:numId="46" w16cid:durableId="1724477210">
    <w:abstractNumId w:val="44"/>
  </w:num>
  <w:num w:numId="47" w16cid:durableId="1349520652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62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0A5"/>
    <w:rsid w:val="000C7110"/>
    <w:rsid w:val="000C7B14"/>
    <w:rsid w:val="000C7DDD"/>
    <w:rsid w:val="000D03F5"/>
    <w:rsid w:val="000D06B9"/>
    <w:rsid w:val="000D12D0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69AB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44E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C6B3C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5E7"/>
    <w:rsid w:val="00263A26"/>
    <w:rsid w:val="002643C3"/>
    <w:rsid w:val="0026455B"/>
    <w:rsid w:val="00264675"/>
    <w:rsid w:val="00265A63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481B"/>
    <w:rsid w:val="002B4AFC"/>
    <w:rsid w:val="002B55C8"/>
    <w:rsid w:val="002B5B2A"/>
    <w:rsid w:val="002B5CBF"/>
    <w:rsid w:val="002B6A9A"/>
    <w:rsid w:val="002B6CA7"/>
    <w:rsid w:val="002C0567"/>
    <w:rsid w:val="002C095B"/>
    <w:rsid w:val="002C09F4"/>
    <w:rsid w:val="002C0DC3"/>
    <w:rsid w:val="002C1923"/>
    <w:rsid w:val="002C1E0F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8BC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1F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04B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3D61"/>
    <w:rsid w:val="004B402B"/>
    <w:rsid w:val="004B40B6"/>
    <w:rsid w:val="004B49FA"/>
    <w:rsid w:val="004B5193"/>
    <w:rsid w:val="004B529E"/>
    <w:rsid w:val="004B58B8"/>
    <w:rsid w:val="004B6021"/>
    <w:rsid w:val="004B6DD7"/>
    <w:rsid w:val="004B76B2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27A35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5035"/>
    <w:rsid w:val="006363A2"/>
    <w:rsid w:val="0063690F"/>
    <w:rsid w:val="00636CFC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31A1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0E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3E0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27DCC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5769C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6DC6"/>
    <w:rsid w:val="00797529"/>
    <w:rsid w:val="00797AF2"/>
    <w:rsid w:val="007A0760"/>
    <w:rsid w:val="007A0833"/>
    <w:rsid w:val="007A0D9A"/>
    <w:rsid w:val="007A1CC0"/>
    <w:rsid w:val="007A1F6F"/>
    <w:rsid w:val="007A311E"/>
    <w:rsid w:val="007A439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1679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8F4D83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189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4D85"/>
    <w:rsid w:val="009C4E1C"/>
    <w:rsid w:val="009C59BA"/>
    <w:rsid w:val="009C5D14"/>
    <w:rsid w:val="009C6748"/>
    <w:rsid w:val="009C67C7"/>
    <w:rsid w:val="009C72DD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D65"/>
    <w:rsid w:val="00A32D8A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607"/>
    <w:rsid w:val="00A7089F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40E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020"/>
    <w:rsid w:val="00CE1435"/>
    <w:rsid w:val="00CE1E0E"/>
    <w:rsid w:val="00CE1F79"/>
    <w:rsid w:val="00CE20B2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4C1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2E2E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E2F"/>
    <w:rsid w:val="00E90B0F"/>
    <w:rsid w:val="00E929C3"/>
    <w:rsid w:val="00E93575"/>
    <w:rsid w:val="00E93816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5DBC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8176E"/>
    <w:rsid w:val="00F822A3"/>
    <w:rsid w:val="00F83005"/>
    <w:rsid w:val="00F83519"/>
    <w:rsid w:val="00F84482"/>
    <w:rsid w:val="00F85D71"/>
    <w:rsid w:val="00F86E45"/>
    <w:rsid w:val="00F8744F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FE20-0884-47A2-9FF5-F7B07F74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1866</Words>
  <Characters>11618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13458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2025-07-02T11:53:00Z</dcterms:created>
  <dcterms:modified xsi:type="dcterms:W3CDTF">2025-07-02T11:53:00Z</dcterms:modified>
</cp:coreProperties>
</file>