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E62" w14:textId="39C1D9B1" w:rsidR="00A75F94" w:rsidRPr="00A51A64" w:rsidRDefault="00A75F94" w:rsidP="00A51A6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A51A64">
        <w:rPr>
          <w:rFonts w:asciiTheme="minorHAnsi" w:hAnsiTheme="minorHAnsi" w:cstheme="minorHAnsi"/>
        </w:rPr>
        <w:t xml:space="preserve">Warszawa, dnia </w:t>
      </w:r>
      <w:r w:rsidR="009B45E8" w:rsidRPr="00A51A64">
        <w:rPr>
          <w:rFonts w:asciiTheme="minorHAnsi" w:hAnsiTheme="minorHAnsi" w:cstheme="minorHAnsi"/>
        </w:rPr>
        <w:t>16 kwietnia</w:t>
      </w:r>
      <w:r w:rsidR="00FC53C5" w:rsidRPr="00A51A64">
        <w:rPr>
          <w:rFonts w:asciiTheme="minorHAnsi" w:hAnsiTheme="minorHAnsi" w:cstheme="minorHAnsi"/>
        </w:rPr>
        <w:t xml:space="preserve"> 2025</w:t>
      </w:r>
      <w:r w:rsidRPr="00A51A64">
        <w:rPr>
          <w:rFonts w:asciiTheme="minorHAnsi" w:hAnsiTheme="minorHAnsi" w:cstheme="minorHAnsi"/>
        </w:rPr>
        <w:t xml:space="preserve"> r.</w:t>
      </w:r>
    </w:p>
    <w:p w14:paraId="7088C9AB" w14:textId="57C794C4" w:rsidR="00A75F94" w:rsidRPr="00A51A64" w:rsidRDefault="00A75F94" w:rsidP="00A51A64">
      <w:pPr>
        <w:spacing w:before="20" w:after="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DP.8361.</w:t>
      </w:r>
      <w:r w:rsidR="00BB7A3F" w:rsidRPr="00A51A64">
        <w:rPr>
          <w:rFonts w:asciiTheme="minorHAnsi" w:hAnsiTheme="minorHAnsi" w:cstheme="minorHAnsi"/>
        </w:rPr>
        <w:t>1</w:t>
      </w:r>
      <w:r w:rsidR="00FC53C5" w:rsidRPr="00A51A64">
        <w:rPr>
          <w:rFonts w:asciiTheme="minorHAnsi" w:hAnsiTheme="minorHAnsi" w:cstheme="minorHAnsi"/>
        </w:rPr>
        <w:t>65</w:t>
      </w:r>
      <w:r w:rsidRPr="00A51A64">
        <w:rPr>
          <w:rFonts w:asciiTheme="minorHAnsi" w:hAnsiTheme="minorHAnsi" w:cstheme="minorHAnsi"/>
        </w:rPr>
        <w:t>.202</w:t>
      </w:r>
      <w:r w:rsidR="00BB7A3F" w:rsidRPr="00A51A64">
        <w:rPr>
          <w:rFonts w:asciiTheme="minorHAnsi" w:hAnsiTheme="minorHAnsi" w:cstheme="minorHAnsi"/>
        </w:rPr>
        <w:t>4</w:t>
      </w:r>
    </w:p>
    <w:p w14:paraId="61322000" w14:textId="77777777" w:rsidR="00706F6A" w:rsidRPr="00A51A64" w:rsidRDefault="00706F6A" w:rsidP="00A51A64">
      <w:pPr>
        <w:spacing w:before="20" w:after="20" w:line="360" w:lineRule="auto"/>
        <w:rPr>
          <w:rFonts w:asciiTheme="minorHAnsi" w:hAnsiTheme="minorHAnsi" w:cstheme="minorHAnsi"/>
        </w:rPr>
      </w:pPr>
    </w:p>
    <w:p w14:paraId="4AAD9DAE" w14:textId="0881119D" w:rsidR="00A75F94" w:rsidRPr="00A51A64" w:rsidRDefault="00A75F94" w:rsidP="00A51A64">
      <w:pPr>
        <w:spacing w:line="360" w:lineRule="auto"/>
        <w:rPr>
          <w:rFonts w:asciiTheme="minorHAnsi" w:hAnsiTheme="minorHAnsi" w:cstheme="minorHAnsi"/>
          <w:spacing w:val="10"/>
        </w:rPr>
      </w:pPr>
      <w:r w:rsidRPr="00A51A64">
        <w:rPr>
          <w:rFonts w:asciiTheme="minorHAnsi" w:hAnsiTheme="minorHAnsi" w:cstheme="minorHAnsi"/>
        </w:rPr>
        <w:t xml:space="preserve">DECYZJA </w:t>
      </w:r>
      <w:r w:rsidR="009117EC" w:rsidRPr="00A51A64">
        <w:rPr>
          <w:rFonts w:asciiTheme="minorHAnsi" w:hAnsiTheme="minorHAnsi" w:cstheme="minorHAnsi"/>
          <w:spacing w:val="10"/>
        </w:rPr>
        <w:t>PO.132.GOP.9.2025.MM</w:t>
      </w:r>
    </w:p>
    <w:p w14:paraId="01870018" w14:textId="053EB71C" w:rsidR="00A75F94" w:rsidRPr="00A51A64" w:rsidRDefault="00A75F94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Na podstawie</w:t>
      </w:r>
      <w:r w:rsidR="00C66447" w:rsidRPr="00A51A64">
        <w:rPr>
          <w:rFonts w:asciiTheme="minorHAnsi" w:hAnsiTheme="minorHAnsi" w:cstheme="minorHAnsi"/>
        </w:rPr>
        <w:t xml:space="preserve"> art. 21a ust. 5 ustawy z dnia 6 marca 2018 r. Prawo przedsiębiorców (</w:t>
      </w:r>
      <w:r w:rsidR="00DB0CCD" w:rsidRPr="00A51A64">
        <w:rPr>
          <w:rFonts w:asciiTheme="minorHAnsi" w:hAnsiTheme="minorHAnsi" w:cstheme="minorHAnsi"/>
        </w:rPr>
        <w:t>Dz.</w:t>
      </w:r>
      <w:r w:rsidR="003D02D3" w:rsidRPr="00A51A64">
        <w:rPr>
          <w:rFonts w:asciiTheme="minorHAnsi" w:hAnsiTheme="minorHAnsi" w:cstheme="minorHAnsi"/>
        </w:rPr>
        <w:t xml:space="preserve"> </w:t>
      </w:r>
      <w:r w:rsidR="00DB0CCD" w:rsidRPr="00A51A64">
        <w:rPr>
          <w:rFonts w:asciiTheme="minorHAnsi" w:hAnsiTheme="minorHAnsi" w:cstheme="minorHAnsi"/>
        </w:rPr>
        <w:t>U. z 2024 r. poz. 236</w:t>
      </w:r>
      <w:r w:rsidR="00C66447" w:rsidRPr="00A51A64">
        <w:rPr>
          <w:rFonts w:asciiTheme="minorHAnsi" w:hAnsiTheme="minorHAnsi" w:cstheme="minorHAnsi"/>
        </w:rPr>
        <w:t>, ze zm.) oraz</w:t>
      </w:r>
      <w:r w:rsidRPr="00A51A64">
        <w:rPr>
          <w:rFonts w:asciiTheme="minorHAnsi" w:hAnsiTheme="minorHAnsi" w:cstheme="minorHAnsi"/>
        </w:rPr>
        <w:t xml:space="preserve"> art. 104 § 1 ustawy z dnia 14 czerwca 1960 r. Kodeks postępowania administracyjnego</w:t>
      </w:r>
      <w:r w:rsidR="00C66447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t>(</w:t>
      </w:r>
      <w:r w:rsidR="00DB0CCD" w:rsidRPr="00A51A64">
        <w:rPr>
          <w:rFonts w:asciiTheme="minorHAnsi" w:hAnsiTheme="minorHAnsi" w:cstheme="minorHAnsi"/>
        </w:rPr>
        <w:t>Dz.</w:t>
      </w:r>
      <w:r w:rsidR="003D02D3" w:rsidRPr="00A51A64">
        <w:rPr>
          <w:rFonts w:asciiTheme="minorHAnsi" w:hAnsiTheme="minorHAnsi" w:cstheme="minorHAnsi"/>
        </w:rPr>
        <w:t xml:space="preserve"> </w:t>
      </w:r>
      <w:r w:rsidR="00DB0CCD" w:rsidRPr="00A51A64">
        <w:rPr>
          <w:rFonts w:asciiTheme="minorHAnsi" w:hAnsiTheme="minorHAnsi" w:cstheme="minorHAnsi"/>
        </w:rPr>
        <w:t>U. z 2024 r. poz. 572)</w:t>
      </w:r>
      <w:r w:rsidR="00F02039" w:rsidRPr="00A51A64">
        <w:rPr>
          <w:rFonts w:asciiTheme="minorHAnsi" w:hAnsiTheme="minorHAnsi" w:cstheme="minorHAnsi"/>
        </w:rPr>
        <w:t>,</w:t>
      </w:r>
      <w:r w:rsidRPr="00A51A64">
        <w:rPr>
          <w:rFonts w:asciiTheme="minorHAnsi" w:hAnsiTheme="minorHAnsi" w:cstheme="minorHAnsi"/>
        </w:rPr>
        <w:t xml:space="preserve"> po przeprowadzeniu postępowania administracyjnego,</w:t>
      </w:r>
      <w:r w:rsidR="004B1237" w:rsidRPr="00A51A64">
        <w:rPr>
          <w:rFonts w:asciiTheme="minorHAnsi" w:hAnsiTheme="minorHAnsi" w:cstheme="minorHAnsi"/>
        </w:rPr>
        <w:t xml:space="preserve"> </w:t>
      </w:r>
    </w:p>
    <w:p w14:paraId="331B5111" w14:textId="77777777" w:rsidR="00A75F94" w:rsidRPr="00A51A64" w:rsidRDefault="00A75F94" w:rsidP="00A51A64">
      <w:pPr>
        <w:spacing w:before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Mazowiecki Wojewódzki Inspektor Inspekcji Handlowej</w:t>
      </w:r>
    </w:p>
    <w:p w14:paraId="3A01C36E" w14:textId="77777777" w:rsidR="00A75F94" w:rsidRPr="00A51A64" w:rsidRDefault="00A75F9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odstępuje od wymierzenia przedsiębiorcy</w:t>
      </w:r>
    </w:p>
    <w:p w14:paraId="7750D796" w14:textId="248A4D58" w:rsidR="00F76931" w:rsidRPr="00A51A64" w:rsidRDefault="00FC53C5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THANH LE</w:t>
      </w:r>
      <w:r w:rsidR="00A75F94" w:rsidRPr="00A51A64">
        <w:rPr>
          <w:rFonts w:asciiTheme="minorHAnsi" w:hAnsiTheme="minorHAnsi" w:cstheme="minorHAnsi"/>
        </w:rPr>
        <w:br/>
        <w:t>prowadzące</w:t>
      </w:r>
      <w:r w:rsidR="00705636" w:rsidRPr="00A51A64">
        <w:rPr>
          <w:rFonts w:asciiTheme="minorHAnsi" w:hAnsiTheme="minorHAnsi" w:cstheme="minorHAnsi"/>
        </w:rPr>
        <w:t>mu</w:t>
      </w:r>
      <w:r w:rsidR="00A75F94" w:rsidRPr="00A51A64">
        <w:rPr>
          <w:rFonts w:asciiTheme="minorHAnsi" w:hAnsiTheme="minorHAnsi" w:cstheme="minorHAnsi"/>
        </w:rPr>
        <w:t xml:space="preserve"> działalność gospodarczą pod firmą:</w:t>
      </w:r>
      <w:r w:rsidR="00A75F94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t>BAO CHI THANH LE</w:t>
      </w:r>
    </w:p>
    <w:p w14:paraId="610C3EAA" w14:textId="7EB9AF74" w:rsidR="009117EC" w:rsidRPr="00A51A64" w:rsidRDefault="00A75F94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kary pieniężnej </w:t>
      </w:r>
      <w:r w:rsidR="00C66447" w:rsidRPr="00A51A64">
        <w:rPr>
          <w:rFonts w:asciiTheme="minorHAnsi" w:hAnsiTheme="minorHAnsi" w:cstheme="minorHAnsi"/>
        </w:rPr>
        <w:t xml:space="preserve">określonej w </w:t>
      </w:r>
      <w:r w:rsidR="009117EC" w:rsidRPr="00A51A64">
        <w:rPr>
          <w:rFonts w:asciiTheme="minorHAnsi" w:hAnsiTheme="minorHAnsi" w:cstheme="minorHAnsi"/>
        </w:rPr>
        <w:t xml:space="preserve">40a pkt 3 ustawy </w:t>
      </w:r>
      <w:bookmarkStart w:id="1" w:name="_Hlk184130084"/>
      <w:r w:rsidR="009117EC" w:rsidRPr="00A51A64">
        <w:rPr>
          <w:rFonts w:asciiTheme="minorHAnsi" w:hAnsiTheme="minorHAnsi" w:cstheme="minorHAnsi"/>
        </w:rPr>
        <w:t>z dnia 11 maja 2001 r. o obowiązkach przedsiębiorców</w:t>
      </w:r>
      <w:r w:rsidR="009E3006" w:rsidRPr="00A51A64">
        <w:rPr>
          <w:rFonts w:asciiTheme="minorHAnsi" w:hAnsiTheme="minorHAnsi" w:cstheme="minorHAnsi"/>
        </w:rPr>
        <w:br/>
      </w:r>
      <w:r w:rsidR="009117EC" w:rsidRPr="00A51A64">
        <w:rPr>
          <w:rFonts w:asciiTheme="minorHAnsi" w:hAnsiTheme="minorHAnsi" w:cstheme="minorHAnsi"/>
        </w:rPr>
        <w:t>w zakresie gospodarowania niektórymi odpadami oraz o opłacie produktowej</w:t>
      </w:r>
      <w:bookmarkEnd w:id="1"/>
      <w:r w:rsidR="009117EC" w:rsidRPr="00A51A64">
        <w:rPr>
          <w:rFonts w:asciiTheme="minorHAnsi" w:hAnsiTheme="minorHAnsi" w:cstheme="minorHAnsi"/>
        </w:rPr>
        <w:t xml:space="preserve"> (Dz. U. z 2024 r. poz. 433,</w:t>
      </w:r>
      <w:r w:rsidR="009E3006" w:rsidRPr="00A51A64">
        <w:rPr>
          <w:rFonts w:asciiTheme="minorHAnsi" w:hAnsiTheme="minorHAnsi" w:cstheme="minorHAnsi"/>
        </w:rPr>
        <w:br/>
      </w:r>
      <w:r w:rsidR="009117EC" w:rsidRPr="00A51A64">
        <w:rPr>
          <w:rFonts w:asciiTheme="minorHAnsi" w:hAnsiTheme="minorHAnsi" w:cstheme="minorHAnsi"/>
        </w:rPr>
        <w:t>ze zm.) z tytułu niewykonania obowiązku, o którym mowa w art. 3b ust. 3 ustawy.</w:t>
      </w:r>
    </w:p>
    <w:p w14:paraId="38BA9BE4" w14:textId="28EFC80D" w:rsidR="009117EC" w:rsidRPr="00A51A64" w:rsidRDefault="004B1237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W toku kontroli</w:t>
      </w:r>
      <w:r w:rsidR="009117EC" w:rsidRPr="00A51A64">
        <w:rPr>
          <w:rFonts w:asciiTheme="minorHAnsi" w:hAnsiTheme="minorHAnsi" w:cstheme="minorHAnsi"/>
        </w:rPr>
        <w:t xml:space="preserve"> stwierdzono</w:t>
      </w:r>
      <w:r w:rsidRPr="00A51A64">
        <w:rPr>
          <w:rFonts w:asciiTheme="minorHAnsi" w:hAnsiTheme="minorHAnsi" w:cstheme="minorHAnsi"/>
        </w:rPr>
        <w:t>,</w:t>
      </w:r>
      <w:r w:rsidR="00542874" w:rsidRPr="00A51A64">
        <w:rPr>
          <w:rFonts w:asciiTheme="minorHAnsi" w:hAnsiTheme="minorHAnsi" w:cstheme="minorHAnsi"/>
        </w:rPr>
        <w:t xml:space="preserve"> </w:t>
      </w:r>
      <w:r w:rsidR="00C26A61" w:rsidRPr="00A51A64">
        <w:rPr>
          <w:rFonts w:asciiTheme="minorHAnsi" w:hAnsiTheme="minorHAnsi" w:cstheme="minorHAnsi"/>
        </w:rPr>
        <w:t xml:space="preserve">iż </w:t>
      </w:r>
      <w:r w:rsidR="004F60FB" w:rsidRPr="00A51A64">
        <w:rPr>
          <w:rFonts w:asciiTheme="minorHAnsi" w:hAnsiTheme="minorHAnsi" w:cstheme="minorHAnsi"/>
        </w:rPr>
        <w:t xml:space="preserve"> </w:t>
      </w:r>
      <w:r w:rsidR="009117EC" w:rsidRPr="00A51A64">
        <w:rPr>
          <w:rFonts w:asciiTheme="minorHAnsi" w:hAnsiTheme="minorHAnsi" w:cstheme="minorHAnsi"/>
        </w:rPr>
        <w:t xml:space="preserve">ww. przedsiębiorca prowadząc jednostkę gastronomiczną, tj. bar azjatycki BAO CHI przy ul. Wiosny Ludów 4 w Sierpcu, w której są oferowane napoje lub żywność pakowane </w:t>
      </w:r>
      <w:r w:rsidR="009117EC" w:rsidRPr="00A51A64">
        <w:rPr>
          <w:rFonts w:asciiTheme="minorHAnsi" w:hAnsiTheme="minorHAnsi" w:cstheme="minorHAnsi"/>
        </w:rPr>
        <w:br/>
        <w:t xml:space="preserve">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</w:t>
      </w:r>
    </w:p>
    <w:p w14:paraId="69FB46ED" w14:textId="77777777" w:rsidR="009117EC" w:rsidRPr="00A51A64" w:rsidRDefault="009117EC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0B199405" w14:textId="67DCEEC7" w:rsidR="00A75F94" w:rsidRPr="00A51A64" w:rsidRDefault="00A75F9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lastRenderedPageBreak/>
        <w:t>Po uwzględnieniu przesłanek określonych w art. 21a ustawy z dnia 6 marca 2018 r. Prawo przedsiębiorców, Mazowiecki Wojewódzki Inspektorat Inspekcji Handlowej uznał, iż zachodzą okoliczności uzasadniające odstąpienie od wymierzenia kary.</w:t>
      </w:r>
    </w:p>
    <w:p w14:paraId="6F503CFC" w14:textId="77777777" w:rsidR="00A75F94" w:rsidRPr="00A51A64" w:rsidRDefault="00A75F9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U Z A S A D N I E N I E</w:t>
      </w:r>
    </w:p>
    <w:p w14:paraId="7E1A9277" w14:textId="27505AA2" w:rsidR="004B1237" w:rsidRPr="00A51A64" w:rsidRDefault="00A75F94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W dniach </w:t>
      </w:r>
      <w:r w:rsidR="00986855" w:rsidRPr="00A51A64">
        <w:rPr>
          <w:rFonts w:asciiTheme="minorHAnsi" w:hAnsiTheme="minorHAnsi" w:cstheme="minorHAnsi"/>
        </w:rPr>
        <w:t>22</w:t>
      </w:r>
      <w:r w:rsidRPr="00A51A64">
        <w:rPr>
          <w:rFonts w:asciiTheme="minorHAnsi" w:hAnsiTheme="minorHAnsi" w:cstheme="minorHAnsi"/>
        </w:rPr>
        <w:t>-</w:t>
      </w:r>
      <w:r w:rsidR="002F5E2B" w:rsidRPr="00A51A64">
        <w:rPr>
          <w:rFonts w:asciiTheme="minorHAnsi" w:hAnsiTheme="minorHAnsi" w:cstheme="minorHAnsi"/>
        </w:rPr>
        <w:t>2</w:t>
      </w:r>
      <w:r w:rsidR="00D12420" w:rsidRPr="00A51A64">
        <w:rPr>
          <w:rFonts w:asciiTheme="minorHAnsi" w:hAnsiTheme="minorHAnsi" w:cstheme="minorHAnsi"/>
        </w:rPr>
        <w:t>8</w:t>
      </w:r>
      <w:r w:rsidRPr="00A51A64">
        <w:rPr>
          <w:rFonts w:asciiTheme="minorHAnsi" w:hAnsiTheme="minorHAnsi" w:cstheme="minorHAnsi"/>
        </w:rPr>
        <w:t>.0</w:t>
      </w:r>
      <w:r w:rsidR="00D12420" w:rsidRPr="00A51A64">
        <w:rPr>
          <w:rFonts w:asciiTheme="minorHAnsi" w:hAnsiTheme="minorHAnsi" w:cstheme="minorHAnsi"/>
        </w:rPr>
        <w:t>8</w:t>
      </w:r>
      <w:r w:rsidRPr="00A51A64">
        <w:rPr>
          <w:rFonts w:asciiTheme="minorHAnsi" w:hAnsiTheme="minorHAnsi" w:cstheme="minorHAnsi"/>
        </w:rPr>
        <w:t>.202</w:t>
      </w:r>
      <w:r w:rsidR="00D12420" w:rsidRPr="00A51A64">
        <w:rPr>
          <w:rFonts w:asciiTheme="minorHAnsi" w:hAnsiTheme="minorHAnsi" w:cstheme="minorHAnsi"/>
        </w:rPr>
        <w:t>4</w:t>
      </w:r>
      <w:r w:rsidRPr="00A51A64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8D47D5" w:rsidRPr="00A51A64">
        <w:rPr>
          <w:rFonts w:asciiTheme="minorHAnsi" w:hAnsiTheme="minorHAnsi" w:cstheme="minorHAnsi"/>
        </w:rPr>
        <w:t>,</w:t>
      </w:r>
      <w:r w:rsidRPr="00A51A64">
        <w:rPr>
          <w:rFonts w:asciiTheme="minorHAnsi" w:hAnsiTheme="minorHAnsi" w:cstheme="minorHAnsi"/>
        </w:rPr>
        <w:t xml:space="preserve"> Delegatura w </w:t>
      </w:r>
      <w:r w:rsidR="004B1237" w:rsidRPr="00A51A64">
        <w:rPr>
          <w:rFonts w:asciiTheme="minorHAnsi" w:hAnsiTheme="minorHAnsi" w:cstheme="minorHAnsi"/>
        </w:rPr>
        <w:t>Płocku</w:t>
      </w:r>
      <w:r w:rsidRPr="00A51A64">
        <w:rPr>
          <w:rFonts w:asciiTheme="minorHAnsi" w:hAnsiTheme="minorHAnsi" w:cstheme="minorHAnsi"/>
        </w:rPr>
        <w:t>, przeprowadzili kontrolę przedsiębiorcy</w:t>
      </w:r>
      <w:r w:rsidRPr="00A51A64">
        <w:rPr>
          <w:rFonts w:asciiTheme="minorHAnsi" w:hAnsiTheme="minorHAnsi" w:cstheme="minorHAnsi"/>
          <w:color w:val="000000"/>
        </w:rPr>
        <w:t xml:space="preserve"> </w:t>
      </w:r>
      <w:r w:rsidR="002F5E2B" w:rsidRPr="00A51A64">
        <w:rPr>
          <w:rFonts w:asciiTheme="minorHAnsi" w:hAnsiTheme="minorHAnsi" w:cstheme="minorHAnsi"/>
        </w:rPr>
        <w:t xml:space="preserve">THANH LE </w:t>
      </w:r>
      <w:r w:rsidR="00D12420" w:rsidRPr="00A51A64">
        <w:rPr>
          <w:rFonts w:asciiTheme="minorHAnsi" w:hAnsiTheme="minorHAnsi" w:cstheme="minorHAnsi"/>
        </w:rPr>
        <w:t>prowadzące</w:t>
      </w:r>
      <w:r w:rsidR="00542874" w:rsidRPr="00A51A64">
        <w:rPr>
          <w:rFonts w:asciiTheme="minorHAnsi" w:hAnsiTheme="minorHAnsi" w:cstheme="minorHAnsi"/>
        </w:rPr>
        <w:t>go</w:t>
      </w:r>
      <w:r w:rsidR="002F5E2B" w:rsidRPr="00A51A64">
        <w:rPr>
          <w:rFonts w:asciiTheme="minorHAnsi" w:hAnsiTheme="minorHAnsi" w:cstheme="minorHAnsi"/>
        </w:rPr>
        <w:t xml:space="preserve"> </w:t>
      </w:r>
      <w:r w:rsidRPr="00A51A64">
        <w:rPr>
          <w:rFonts w:asciiTheme="minorHAnsi" w:hAnsiTheme="minorHAnsi" w:cstheme="minorHAnsi"/>
        </w:rPr>
        <w:t xml:space="preserve">działalność gospodarczą pod firmą: </w:t>
      </w:r>
      <w:r w:rsidR="002F5E2B" w:rsidRPr="00A51A64">
        <w:rPr>
          <w:rFonts w:asciiTheme="minorHAnsi" w:hAnsiTheme="minorHAnsi" w:cstheme="minorHAnsi"/>
        </w:rPr>
        <w:t>BAO CHI THANH LE</w:t>
      </w:r>
      <w:r w:rsidR="004B1237" w:rsidRPr="00A51A64">
        <w:rPr>
          <w:rFonts w:asciiTheme="minorHAnsi" w:hAnsiTheme="minorHAnsi" w:cstheme="minorHAnsi"/>
        </w:rPr>
        <w:t>.</w:t>
      </w:r>
    </w:p>
    <w:p w14:paraId="01E50A73" w14:textId="77777777" w:rsidR="00A81004" w:rsidRPr="00A51A64" w:rsidRDefault="009117EC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W toku kontroli stwierdzono, że ww. przedsiębiorca prowadząc jednostkę gastronomiczną, tj. bar azjatycki BAO CHI przy ul. Wiosny Ludów 4 w Sierpcu, w której są oferowane napoje lub żywność pakowane </w:t>
      </w:r>
      <w:r w:rsidRPr="00A51A64">
        <w:rPr>
          <w:rFonts w:asciiTheme="minorHAnsi" w:hAnsiTheme="minorHAnsi" w:cstheme="minorHAnsi"/>
        </w:rPr>
        <w:br/>
      </w:r>
    </w:p>
    <w:p w14:paraId="5648E566" w14:textId="11DA61C2" w:rsidR="009117EC" w:rsidRPr="00A51A64" w:rsidRDefault="009117EC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</w:t>
      </w:r>
    </w:p>
    <w:p w14:paraId="45955757" w14:textId="77777777" w:rsidR="009117EC" w:rsidRPr="00A51A64" w:rsidRDefault="009117EC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3567DF44" w14:textId="2ADA224F" w:rsidR="0088405C" w:rsidRPr="00A51A64" w:rsidRDefault="0088405C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Mazowiecki Wojewódzki Inspektor Inspekcji Handlowej ustalił i stwierdził:</w:t>
      </w:r>
    </w:p>
    <w:p w14:paraId="23427D2D" w14:textId="499543FB" w:rsidR="00A81004" w:rsidRPr="00A51A64" w:rsidRDefault="009117EC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W myśl art. 40a </w:t>
      </w:r>
      <w:r w:rsidR="0094400F" w:rsidRPr="00A51A64">
        <w:rPr>
          <w:rFonts w:asciiTheme="minorHAnsi" w:hAnsiTheme="minorHAnsi" w:cstheme="minorHAnsi"/>
        </w:rPr>
        <w:t>pkt 3</w:t>
      </w:r>
      <w:r w:rsidRPr="00A51A64">
        <w:rPr>
          <w:rFonts w:asciiTheme="minorHAnsi" w:hAnsiTheme="minorHAnsi" w:cstheme="minorHAnsi"/>
        </w:rPr>
        <w:t xml:space="preserve"> ww. ustawy administracyjnej karze pieniężnej podlega ten, </w:t>
      </w:r>
      <w:r w:rsidR="0094400F" w:rsidRPr="00A51A64">
        <w:rPr>
          <w:rFonts w:asciiTheme="minorHAnsi" w:hAnsiTheme="minorHAnsi" w:cstheme="minorHAnsi"/>
        </w:rPr>
        <w:t>wbrew przepisowi</w:t>
      </w:r>
      <w:r w:rsidR="00A81004" w:rsidRPr="00A51A64">
        <w:rPr>
          <w:rFonts w:asciiTheme="minorHAnsi" w:hAnsiTheme="minorHAnsi" w:cstheme="minorHAnsi"/>
        </w:rPr>
        <w:br/>
      </w:r>
      <w:r w:rsidR="0094400F" w:rsidRPr="00A51A64">
        <w:rPr>
          <w:rFonts w:asciiTheme="minorHAnsi" w:hAnsiTheme="minorHAnsi" w:cstheme="minorHAnsi"/>
        </w:rPr>
        <w:t>art. 3b ust. 3 nie zapewnia dostępności opakowań alternatywnych do produktów jednorazowego użytku</w:t>
      </w:r>
      <w:r w:rsidR="00A81004" w:rsidRPr="00A51A64">
        <w:rPr>
          <w:rFonts w:asciiTheme="minorHAnsi" w:hAnsiTheme="minorHAnsi" w:cstheme="minorHAnsi"/>
        </w:rPr>
        <w:br/>
      </w:r>
      <w:r w:rsidR="0094400F" w:rsidRPr="00A51A64">
        <w:rPr>
          <w:rFonts w:asciiTheme="minorHAnsi" w:hAnsiTheme="minorHAnsi" w:cstheme="minorHAnsi"/>
        </w:rPr>
        <w:t>z tworzyw sztucznych wymienionych w załączniku nr 6 do ustawy będących opakowaniami, wytworzonych</w:t>
      </w:r>
      <w:r w:rsidR="00A81004" w:rsidRPr="00A51A64">
        <w:rPr>
          <w:rFonts w:asciiTheme="minorHAnsi" w:hAnsiTheme="minorHAnsi" w:cstheme="minorHAnsi"/>
        </w:rPr>
        <w:br/>
      </w:r>
      <w:r w:rsidR="0094400F" w:rsidRPr="00A51A64">
        <w:rPr>
          <w:rFonts w:asciiTheme="minorHAnsi" w:hAnsiTheme="minorHAnsi" w:cstheme="minorHAnsi"/>
        </w:rPr>
        <w:t>z materiałów innych niż tworzywa sztuczne, w tym innych niż tworzywa sztuczne ulegające biodegradacji, lub dostępności opakowań wielokrotnego użytku.</w:t>
      </w:r>
      <w:r w:rsidR="003D71B6" w:rsidRPr="00A51A64">
        <w:rPr>
          <w:rFonts w:asciiTheme="minorHAnsi" w:hAnsiTheme="minorHAnsi" w:cstheme="minorHAnsi"/>
        </w:rPr>
        <w:t xml:space="preserve"> </w:t>
      </w:r>
    </w:p>
    <w:p w14:paraId="080CB894" w14:textId="00D1C61C" w:rsidR="00D1749C" w:rsidRPr="00A51A64" w:rsidRDefault="003D71B6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</w:t>
      </w:r>
      <w:r w:rsidR="00A81004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lastRenderedPageBreak/>
        <w:t>a</w:t>
      </w:r>
      <w:r w:rsidR="009117EC" w:rsidRPr="00A51A64">
        <w:rPr>
          <w:rFonts w:asciiTheme="minorHAnsi" w:hAnsiTheme="minorHAnsi" w:cstheme="minorHAnsi"/>
        </w:rPr>
        <w:t xml:space="preserve">rt. 3b ust. </w:t>
      </w:r>
      <w:r w:rsidR="0094400F" w:rsidRPr="00A51A64">
        <w:rPr>
          <w:rFonts w:asciiTheme="minorHAnsi" w:hAnsiTheme="minorHAnsi" w:cstheme="minorHAnsi"/>
        </w:rPr>
        <w:t>3</w:t>
      </w:r>
      <w:r w:rsidR="009117EC" w:rsidRPr="00A51A64">
        <w:rPr>
          <w:rFonts w:asciiTheme="minorHAnsi" w:hAnsiTheme="minorHAnsi" w:cstheme="minorHAnsi"/>
        </w:rPr>
        <w:t xml:space="preserve"> stanowi,</w:t>
      </w:r>
      <w:r w:rsidR="002E5E1D" w:rsidRPr="00A51A64">
        <w:rPr>
          <w:rFonts w:asciiTheme="minorHAnsi" w:hAnsiTheme="minorHAnsi" w:cstheme="minorHAnsi"/>
        </w:rPr>
        <w:t xml:space="preserve"> </w:t>
      </w:r>
      <w:r w:rsidR="009117EC" w:rsidRPr="00A51A64">
        <w:rPr>
          <w:rFonts w:asciiTheme="minorHAnsi" w:hAnsiTheme="minorHAnsi" w:cstheme="minorHAnsi"/>
        </w:rPr>
        <w:t xml:space="preserve">że </w:t>
      </w:r>
      <w:r w:rsidR="00B851C5" w:rsidRPr="00A51A64">
        <w:rPr>
          <w:rFonts w:asciiTheme="minorHAnsi" w:hAnsiTheme="minorHAnsi" w:cstheme="minorHAnsi"/>
        </w:rPr>
        <w:t>p</w:t>
      </w:r>
      <w:r w:rsidR="00D1749C" w:rsidRPr="00A51A64">
        <w:rPr>
          <w:rFonts w:asciiTheme="minorHAnsi" w:hAnsiTheme="minorHAnsi" w:cstheme="minorHAnsi"/>
        </w:rPr>
        <w:t>rzedsiębiorca, o którym mowa w ust. 1, jest obowiązany do zapewnienia dostępności opakowań alternatywnych do produktów jednorazowego użytku z tworzyw sztucznych wymienionych</w:t>
      </w:r>
      <w:r w:rsidR="00A81004" w:rsidRPr="00A51A64">
        <w:rPr>
          <w:rFonts w:asciiTheme="minorHAnsi" w:hAnsiTheme="minorHAnsi" w:cstheme="minorHAnsi"/>
        </w:rPr>
        <w:br/>
      </w:r>
      <w:r w:rsidR="00D1749C" w:rsidRPr="00A51A64">
        <w:rPr>
          <w:rFonts w:asciiTheme="minorHAnsi" w:hAnsiTheme="minorHAnsi" w:cstheme="minorHAnsi"/>
        </w:rPr>
        <w:t xml:space="preserve">w załączniku nr 6 do ustawy będących opakowaniami, wytworzonych z materiałów innych niż tworzywa sztuczne, w tym innych niż tworzywa sztuczne ulegające biodegradacji, lub dostępności opakowań wielokrotnego użytku. </w:t>
      </w:r>
    </w:p>
    <w:p w14:paraId="53FEE86E" w14:textId="40E764A4" w:rsidR="009117EC" w:rsidRPr="00A51A64" w:rsidRDefault="009117EC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7527A3DE" w14:textId="7DC37BB7" w:rsidR="009117EC" w:rsidRPr="00A51A64" w:rsidRDefault="009117EC" w:rsidP="00A51A64">
      <w:pPr>
        <w:pStyle w:val="Akapitzlist"/>
        <w:numPr>
          <w:ilvl w:val="0"/>
          <w:numId w:val="20"/>
        </w:numPr>
        <w:spacing w:after="120" w:line="360" w:lineRule="auto"/>
        <w:ind w:left="425" w:hanging="357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kubki na napoje, w tym ich pokrywki i wieczka; </w:t>
      </w:r>
    </w:p>
    <w:p w14:paraId="0CC668AC" w14:textId="75071C29" w:rsidR="009117EC" w:rsidRPr="00A51A64" w:rsidRDefault="009117EC" w:rsidP="00A51A64">
      <w:pPr>
        <w:pStyle w:val="Akapitzlist"/>
        <w:numPr>
          <w:ilvl w:val="0"/>
          <w:numId w:val="20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pojemniki na żywność, w tym pojemniki takie jak pudełka, z pokrywką lub bez, stosowane w celu umieszczania w nich żywności, która jest: </w:t>
      </w:r>
    </w:p>
    <w:p w14:paraId="32AA4D0D" w14:textId="371C94FD" w:rsidR="009117EC" w:rsidRPr="00A51A64" w:rsidRDefault="009117EC" w:rsidP="00A51A64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przeznaczona do bezpośredniego spożycia, na miejscu lub na wynos, </w:t>
      </w:r>
    </w:p>
    <w:p w14:paraId="4A5AB8E6" w14:textId="5B6BDBF7" w:rsidR="009117EC" w:rsidRPr="00A51A64" w:rsidRDefault="009117EC" w:rsidP="00A51A64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zazwyczaj spożywana bezpośrednio z pojemnika oraz </w:t>
      </w:r>
    </w:p>
    <w:p w14:paraId="15742CD8" w14:textId="4AEB28C1" w:rsidR="009117EC" w:rsidRPr="00A51A64" w:rsidRDefault="009117EC" w:rsidP="00A51A64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gotowa do spożycia bez dalszej obróbki, takiej jak przyrządzanie, gotowanie czy podgrzewanie</w:t>
      </w:r>
      <w:r w:rsidR="002E5E1D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t>- w tym pojemniki na żywność typu fast food lub na inne posiłki gotowe do bezpośredniego spożycia, z wyjątkiem pojemników na napoje, talerzy oraz paczek i owijek zawierających żywność.</w:t>
      </w:r>
    </w:p>
    <w:p w14:paraId="3F5713B7" w14:textId="0FBB9D12" w:rsidR="003D71B6" w:rsidRPr="00A51A64" w:rsidRDefault="00A75F94" w:rsidP="00A51A64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A51A64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Pr="00A51A64">
        <w:rPr>
          <w:rFonts w:asciiTheme="minorHAnsi" w:hAnsiTheme="minorHAnsi" w:cstheme="minorHAnsi"/>
        </w:rPr>
        <w:t xml:space="preserve"> </w:t>
      </w:r>
      <w:r w:rsidR="008E2D90" w:rsidRPr="00A51A64">
        <w:rPr>
          <w:rFonts w:asciiTheme="minorHAnsi" w:hAnsiTheme="minorHAnsi" w:cstheme="minorHAnsi"/>
          <w:color w:val="000000"/>
        </w:rPr>
        <w:t>THANH LE prowadzący działalność gospodarczą pod firmą: BAO CHI THANH LE</w:t>
      </w:r>
      <w:r w:rsidRPr="00A51A64">
        <w:rPr>
          <w:rFonts w:asciiTheme="minorHAnsi" w:hAnsiTheme="minorHAnsi" w:cstheme="minorHAnsi"/>
          <w:color w:val="000000"/>
        </w:rPr>
        <w:t xml:space="preserve">, </w:t>
      </w:r>
      <w:r w:rsidR="00E412A0" w:rsidRPr="00A51A64">
        <w:rPr>
          <w:rFonts w:asciiTheme="minorHAnsi" w:hAnsiTheme="minorHAnsi" w:cstheme="minorHAnsi"/>
          <w:color w:val="000000"/>
        </w:rPr>
        <w:t>poprzez niezapewnienie w ww. lokalu gastronomicznym dostępności opakowań alternatywnych do opakowań jednorazowego użytku z tworzyw sztucznych wymienionych w załączniku nr 6 do ww. ustawy nie wykonała obowiązku informacyjnego określonego</w:t>
      </w:r>
      <w:r w:rsidR="00950C26" w:rsidRPr="00A51A64">
        <w:rPr>
          <w:rFonts w:asciiTheme="minorHAnsi" w:hAnsiTheme="minorHAnsi" w:cstheme="minorHAnsi"/>
          <w:color w:val="000000"/>
        </w:rPr>
        <w:br/>
      </w:r>
      <w:r w:rsidR="00E412A0" w:rsidRPr="00A51A64">
        <w:rPr>
          <w:rFonts w:asciiTheme="minorHAnsi" w:hAnsiTheme="minorHAnsi" w:cstheme="minorHAnsi"/>
          <w:color w:val="000000"/>
        </w:rPr>
        <w:t>w art. 3b ust. 3 ustawy</w:t>
      </w:r>
      <w:r w:rsidR="003D71B6" w:rsidRPr="00A51A64">
        <w:rPr>
          <w:rFonts w:asciiTheme="minorHAnsi" w:hAnsiTheme="minorHAnsi" w:cstheme="minorHAnsi"/>
        </w:rPr>
        <w:t xml:space="preserve">, ani dostępności opakowań wielokrotnego użytku. </w:t>
      </w:r>
    </w:p>
    <w:p w14:paraId="1AAF4FD4" w14:textId="77777777" w:rsidR="00E412A0" w:rsidRPr="00A51A64" w:rsidRDefault="00E412A0" w:rsidP="00A51A64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A51A64">
        <w:rPr>
          <w:rFonts w:asciiTheme="minorHAnsi" w:hAnsiTheme="minorHAnsi" w:cstheme="minorHAnsi"/>
          <w:color w:val="000000"/>
        </w:rPr>
        <w:t>Na podstawie art. 40b ust. 2 ww. ustawy, karę pieniężną za czyny, o których mowa w art. 40a pkt 3, wymierza, w drodze decyzji, właściwy wojewódzki inspektor Inspekcji Handlowej.</w:t>
      </w:r>
    </w:p>
    <w:p w14:paraId="529649B0" w14:textId="77777777" w:rsidR="00E412A0" w:rsidRPr="00A51A64" w:rsidRDefault="00E412A0" w:rsidP="00A51A64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A51A64">
        <w:rPr>
          <w:rFonts w:asciiTheme="minorHAnsi" w:hAnsiTheme="minorHAnsi" w:cstheme="minorHAnsi"/>
          <w:color w:val="000000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Pr="00A51A64">
        <w:rPr>
          <w:rFonts w:asciiTheme="minorHAnsi" w:hAnsiTheme="minorHAnsi" w:cstheme="minorHAnsi"/>
          <w:color w:val="000000"/>
        </w:rPr>
        <w:br/>
        <w:t>o których mowa w art. 40a pkt 1-6 wynoszą od 500 zł do 20 000 zł.</w:t>
      </w:r>
    </w:p>
    <w:p w14:paraId="4B23201E" w14:textId="0CFB0C1A" w:rsidR="006319B8" w:rsidRPr="00A51A64" w:rsidRDefault="00A75F94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W związku z powyższym </w:t>
      </w:r>
      <w:r w:rsidR="002E0A5F" w:rsidRPr="00A51A64">
        <w:rPr>
          <w:rFonts w:asciiTheme="minorHAnsi" w:hAnsiTheme="minorHAnsi" w:cstheme="minorHAnsi"/>
        </w:rPr>
        <w:t xml:space="preserve">pismem z </w:t>
      </w:r>
      <w:r w:rsidR="008E2D90" w:rsidRPr="00A51A64">
        <w:rPr>
          <w:rFonts w:asciiTheme="minorHAnsi" w:hAnsiTheme="minorHAnsi" w:cstheme="minorHAnsi"/>
        </w:rPr>
        <w:t>1</w:t>
      </w:r>
      <w:r w:rsidR="003D371B" w:rsidRPr="00A51A64">
        <w:rPr>
          <w:rFonts w:asciiTheme="minorHAnsi" w:hAnsiTheme="minorHAnsi" w:cstheme="minorHAnsi"/>
        </w:rPr>
        <w:t>7</w:t>
      </w:r>
      <w:r w:rsidRPr="00A51A64">
        <w:rPr>
          <w:rFonts w:asciiTheme="minorHAnsi" w:hAnsiTheme="minorHAnsi" w:cstheme="minorHAnsi"/>
        </w:rPr>
        <w:t>.</w:t>
      </w:r>
      <w:r w:rsidR="003D371B" w:rsidRPr="00A51A64">
        <w:rPr>
          <w:rFonts w:asciiTheme="minorHAnsi" w:hAnsiTheme="minorHAnsi" w:cstheme="minorHAnsi"/>
        </w:rPr>
        <w:t>03</w:t>
      </w:r>
      <w:r w:rsidRPr="00A51A64">
        <w:rPr>
          <w:rFonts w:asciiTheme="minorHAnsi" w:hAnsiTheme="minorHAnsi" w:cstheme="minorHAnsi"/>
        </w:rPr>
        <w:t>.202</w:t>
      </w:r>
      <w:r w:rsidR="003D371B" w:rsidRPr="00A51A64">
        <w:rPr>
          <w:rFonts w:asciiTheme="minorHAnsi" w:hAnsiTheme="minorHAnsi" w:cstheme="minorHAnsi"/>
        </w:rPr>
        <w:t>5</w:t>
      </w:r>
      <w:r w:rsidRPr="00A51A64">
        <w:rPr>
          <w:rFonts w:asciiTheme="minorHAnsi" w:hAnsiTheme="minorHAnsi" w:cstheme="minorHAnsi"/>
        </w:rPr>
        <w:t xml:space="preserve"> r. Mazowiecki Wojewódzki Inspektor Inspekcji Handlowej działając</w:t>
      </w:r>
      <w:r w:rsidR="002E0A5F" w:rsidRPr="00A51A64">
        <w:rPr>
          <w:rFonts w:asciiTheme="minorHAnsi" w:hAnsiTheme="minorHAnsi" w:cstheme="minorHAnsi"/>
        </w:rPr>
        <w:t xml:space="preserve"> </w:t>
      </w:r>
      <w:r w:rsidRPr="00A51A64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AD5E8C" w:rsidRPr="00A51A64">
        <w:rPr>
          <w:rFonts w:asciiTheme="minorHAnsi" w:hAnsiTheme="minorHAnsi" w:cstheme="minorHAnsi"/>
        </w:rPr>
        <w:t xml:space="preserve"> </w:t>
      </w:r>
      <w:r w:rsidRPr="00A51A64">
        <w:rPr>
          <w:rFonts w:asciiTheme="minorHAnsi" w:hAnsiTheme="minorHAnsi" w:cstheme="minorHAnsi"/>
        </w:rPr>
        <w:t xml:space="preserve">z dnia 9 maja 2014 r. </w:t>
      </w:r>
      <w:r w:rsidR="00AD5E8C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lastRenderedPageBreak/>
        <w:t xml:space="preserve">o informowaniu o cenach towarów i usług, z tytułu niewykonania obowiązku wynikającego z art. 4 </w:t>
      </w:r>
      <w:r w:rsidR="001F1ECE" w:rsidRPr="00A51A64">
        <w:rPr>
          <w:rFonts w:asciiTheme="minorHAnsi" w:hAnsiTheme="minorHAnsi" w:cstheme="minorHAnsi"/>
        </w:rPr>
        <w:t xml:space="preserve">ust. 1 </w:t>
      </w:r>
      <w:r w:rsidRPr="00A51A64">
        <w:rPr>
          <w:rFonts w:asciiTheme="minorHAnsi" w:hAnsiTheme="minorHAnsi" w:cstheme="minorHAnsi"/>
        </w:rPr>
        <w:t>ww. ustawy. W zawiadomieniu stronę pouczono o przysługującym jej prawie wypowiedzenia się, co do zebranych dowodów i materiałów.</w:t>
      </w:r>
      <w:r w:rsidR="002203B2" w:rsidRPr="00A51A64">
        <w:rPr>
          <w:rFonts w:asciiTheme="minorHAnsi" w:hAnsiTheme="minorHAnsi" w:cstheme="minorHAnsi"/>
        </w:rPr>
        <w:t xml:space="preserve"> </w:t>
      </w:r>
      <w:r w:rsidR="00DB0CCD" w:rsidRPr="00A51A64">
        <w:rPr>
          <w:rFonts w:asciiTheme="minorHAnsi" w:hAnsiTheme="minorHAnsi" w:cstheme="minorHAnsi"/>
        </w:rPr>
        <w:t xml:space="preserve">Strona nie skorzystała z tego prawa. </w:t>
      </w:r>
    </w:p>
    <w:p w14:paraId="29CA8FF3" w14:textId="6E96F755" w:rsidR="001F1ECE" w:rsidRPr="00A51A64" w:rsidRDefault="00E4583D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2E0A5F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t xml:space="preserve">na podstawie </w:t>
      </w:r>
      <w:r w:rsidR="001F1ECE" w:rsidRPr="00A51A64">
        <w:rPr>
          <w:rFonts w:asciiTheme="minorHAnsi" w:hAnsiTheme="minorHAnsi" w:cstheme="minorHAnsi"/>
        </w:rPr>
        <w:t>art. 21a ust.1 ustawy z dnia 6 marca 2018 r. Prawo przedsiębiorców</w:t>
      </w:r>
      <w:r w:rsidRPr="00A51A64">
        <w:rPr>
          <w:rFonts w:asciiTheme="minorHAnsi" w:hAnsiTheme="minorHAnsi" w:cstheme="minorHAnsi"/>
        </w:rPr>
        <w:t xml:space="preserve">. W myśl tego </w:t>
      </w:r>
      <w:r w:rsidR="002E0A5F" w:rsidRPr="00A51A64">
        <w:rPr>
          <w:rFonts w:asciiTheme="minorHAnsi" w:hAnsiTheme="minorHAnsi" w:cstheme="minorHAnsi"/>
        </w:rPr>
        <w:t>przepisu,</w:t>
      </w:r>
      <w:r w:rsidR="001F1ECE" w:rsidRPr="00A51A64">
        <w:rPr>
          <w:rFonts w:asciiTheme="minorHAnsi" w:hAnsiTheme="minorHAnsi" w:cstheme="minorHAnsi"/>
        </w:rPr>
        <w:t xml:space="preserve"> jeżeli przedsiębiorca</w:t>
      </w:r>
      <w:r w:rsidR="009A37A2" w:rsidRPr="00A51A64">
        <w:rPr>
          <w:rFonts w:asciiTheme="minorHAnsi" w:hAnsiTheme="minorHAnsi" w:cstheme="minorHAnsi"/>
        </w:rPr>
        <w:t xml:space="preserve"> </w:t>
      </w:r>
      <w:r w:rsidR="001F1ECE" w:rsidRPr="00A51A64">
        <w:rPr>
          <w:rFonts w:asciiTheme="minorHAnsi" w:hAnsiTheme="minorHAnsi" w:cstheme="minorHAnsi"/>
        </w:rPr>
        <w:t>wpisany do Centralnej Ewidencji i Informacji</w:t>
      </w:r>
      <w:r w:rsidR="005D2B67" w:rsidRPr="00A51A64">
        <w:rPr>
          <w:rFonts w:asciiTheme="minorHAnsi" w:hAnsiTheme="minorHAnsi" w:cstheme="minorHAnsi"/>
        </w:rPr>
        <w:t xml:space="preserve"> </w:t>
      </w:r>
      <w:r w:rsidR="001F1ECE" w:rsidRPr="00A51A64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5D2B67" w:rsidRPr="00A51A64">
        <w:rPr>
          <w:rFonts w:asciiTheme="minorHAnsi" w:hAnsiTheme="minorHAnsi" w:cstheme="minorHAnsi"/>
        </w:rPr>
        <w:t xml:space="preserve"> </w:t>
      </w:r>
      <w:r w:rsidR="001F1ECE" w:rsidRPr="00A51A64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 jej ostatniego zawieszenia lub zakończenia, a właściwy organ wszczyna</w:t>
      </w:r>
      <w:r w:rsidR="005D2B67" w:rsidRPr="00A51A64">
        <w:rPr>
          <w:rFonts w:asciiTheme="minorHAnsi" w:hAnsiTheme="minorHAnsi" w:cstheme="minorHAnsi"/>
        </w:rPr>
        <w:t xml:space="preserve"> </w:t>
      </w:r>
      <w:r w:rsidR="001F1ECE" w:rsidRPr="00A51A64">
        <w:rPr>
          <w:rFonts w:asciiTheme="minorHAnsi" w:hAnsiTheme="minorHAnsi" w:cstheme="minorHAnsi"/>
        </w:rPr>
        <w:t>w związku z tym naruszenie, postępowanie:</w:t>
      </w:r>
    </w:p>
    <w:p w14:paraId="5B01371D" w14:textId="77777777" w:rsidR="001F1ECE" w:rsidRPr="00A51A64" w:rsidRDefault="001F1ECE" w:rsidP="00A51A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mandatowe albo</w:t>
      </w:r>
    </w:p>
    <w:p w14:paraId="58AC4B92" w14:textId="77777777" w:rsidR="001F1ECE" w:rsidRPr="00A51A64" w:rsidRDefault="001F1ECE" w:rsidP="00A51A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w sprawie nakładania lub wymierzania administracyjnej kary pieniężnej</w:t>
      </w:r>
    </w:p>
    <w:p w14:paraId="64DBF96D" w14:textId="77777777" w:rsidR="001F1ECE" w:rsidRPr="00A51A64" w:rsidRDefault="001F1ECE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A51A64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56566F8E" w14:textId="447CBEB3" w:rsidR="004F4C01" w:rsidRPr="00A51A64" w:rsidRDefault="001F1ECE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A51A64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  <w:r w:rsidR="002203B2" w:rsidRPr="00A51A64">
        <w:rPr>
          <w:rFonts w:asciiTheme="minorHAnsi" w:hAnsiTheme="minorHAnsi" w:cstheme="minorHAnsi"/>
        </w:rPr>
        <w:t xml:space="preserve"> </w:t>
      </w:r>
      <w:r w:rsidRPr="00A51A64">
        <w:rPr>
          <w:rFonts w:asciiTheme="minorHAnsi" w:hAnsiTheme="minorHAnsi" w:cstheme="minorHAnsi"/>
        </w:rPr>
        <w:t>W przedmiotowej sprawie strona spełnia przesłanki uzasadniające zastosowanie regulacji ww. przepisu, gdyż przedsiębiorca prowadzi działalność gospodarczą</w:t>
      </w:r>
      <w:r w:rsidR="00950C26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t xml:space="preserve">od </w:t>
      </w:r>
      <w:r w:rsidR="005363A7" w:rsidRPr="00A51A64">
        <w:rPr>
          <w:rFonts w:asciiTheme="minorHAnsi" w:hAnsiTheme="minorHAnsi" w:cstheme="minorHAnsi"/>
        </w:rPr>
        <w:t>01</w:t>
      </w:r>
      <w:r w:rsidRPr="00A51A64">
        <w:rPr>
          <w:rFonts w:asciiTheme="minorHAnsi" w:hAnsiTheme="minorHAnsi" w:cstheme="minorHAnsi"/>
        </w:rPr>
        <w:t>.0</w:t>
      </w:r>
      <w:r w:rsidR="005363A7" w:rsidRPr="00A51A64">
        <w:rPr>
          <w:rFonts w:asciiTheme="minorHAnsi" w:hAnsiTheme="minorHAnsi" w:cstheme="minorHAnsi"/>
        </w:rPr>
        <w:t>6</w:t>
      </w:r>
      <w:r w:rsidRPr="00A51A64">
        <w:rPr>
          <w:rFonts w:asciiTheme="minorHAnsi" w:hAnsiTheme="minorHAnsi" w:cstheme="minorHAnsi"/>
        </w:rPr>
        <w:t>.202</w:t>
      </w:r>
      <w:r w:rsidR="00DB0CCD" w:rsidRPr="00A51A64">
        <w:rPr>
          <w:rFonts w:asciiTheme="minorHAnsi" w:hAnsiTheme="minorHAnsi" w:cstheme="minorHAnsi"/>
        </w:rPr>
        <w:t>4</w:t>
      </w:r>
      <w:r w:rsidRPr="00A51A64">
        <w:rPr>
          <w:rFonts w:asciiTheme="minorHAnsi" w:hAnsiTheme="minorHAnsi" w:cstheme="minorHAnsi"/>
        </w:rPr>
        <w:t xml:space="preserve"> r., a naruszenie prawa nastąpiło w okresie 12 miesięcy od dnia podjęcia działalności gospodarczej po raz pierwszy (</w:t>
      </w:r>
      <w:r w:rsidR="002D65BB" w:rsidRPr="00A51A64">
        <w:rPr>
          <w:rFonts w:asciiTheme="minorHAnsi" w:hAnsiTheme="minorHAnsi" w:cstheme="minorHAnsi"/>
        </w:rPr>
        <w:t>nieprawidłowości stwierdzono</w:t>
      </w:r>
      <w:r w:rsidRPr="00A51A64">
        <w:rPr>
          <w:rFonts w:asciiTheme="minorHAnsi" w:hAnsiTheme="minorHAnsi" w:cstheme="minorHAnsi"/>
        </w:rPr>
        <w:t xml:space="preserve"> </w:t>
      </w:r>
      <w:r w:rsidR="005363A7" w:rsidRPr="00A51A64">
        <w:rPr>
          <w:rFonts w:asciiTheme="minorHAnsi" w:hAnsiTheme="minorHAnsi" w:cstheme="minorHAnsi"/>
        </w:rPr>
        <w:t>22</w:t>
      </w:r>
      <w:r w:rsidR="006319B8" w:rsidRPr="00A51A64">
        <w:rPr>
          <w:rFonts w:asciiTheme="minorHAnsi" w:hAnsiTheme="minorHAnsi" w:cstheme="minorHAnsi"/>
        </w:rPr>
        <w:t>.0</w:t>
      </w:r>
      <w:r w:rsidR="00DB0CCD" w:rsidRPr="00A51A64">
        <w:rPr>
          <w:rFonts w:asciiTheme="minorHAnsi" w:hAnsiTheme="minorHAnsi" w:cstheme="minorHAnsi"/>
        </w:rPr>
        <w:t>8</w:t>
      </w:r>
      <w:r w:rsidR="006319B8" w:rsidRPr="00A51A64">
        <w:rPr>
          <w:rFonts w:asciiTheme="minorHAnsi" w:hAnsiTheme="minorHAnsi" w:cstheme="minorHAnsi"/>
        </w:rPr>
        <w:t>.202</w:t>
      </w:r>
      <w:r w:rsidR="00DB0CCD" w:rsidRPr="00A51A64">
        <w:rPr>
          <w:rFonts w:asciiTheme="minorHAnsi" w:hAnsiTheme="minorHAnsi" w:cstheme="minorHAnsi"/>
        </w:rPr>
        <w:t>4</w:t>
      </w:r>
      <w:r w:rsidR="006319B8" w:rsidRPr="00A51A64">
        <w:rPr>
          <w:rFonts w:asciiTheme="minorHAnsi" w:hAnsiTheme="minorHAnsi" w:cstheme="minorHAnsi"/>
        </w:rPr>
        <w:t xml:space="preserve"> </w:t>
      </w:r>
      <w:r w:rsidRPr="00A51A64">
        <w:rPr>
          <w:rFonts w:asciiTheme="minorHAnsi" w:hAnsiTheme="minorHAnsi" w:cstheme="minorHAnsi"/>
        </w:rPr>
        <w:t xml:space="preserve">r.). </w:t>
      </w:r>
      <w:r w:rsidR="005363A7" w:rsidRPr="00A51A64">
        <w:rPr>
          <w:rFonts w:asciiTheme="minorHAnsi" w:hAnsiTheme="minorHAnsi" w:cstheme="minorHAnsi"/>
        </w:rPr>
        <w:t xml:space="preserve">Ponadto w </w:t>
      </w:r>
      <w:r w:rsidR="003D371B" w:rsidRPr="00A51A64">
        <w:rPr>
          <w:rFonts w:asciiTheme="minorHAnsi" w:hAnsiTheme="minorHAnsi" w:cstheme="minorHAnsi"/>
        </w:rPr>
        <w:t xml:space="preserve">dniu podpisania protokołu stwierdzono, że </w:t>
      </w:r>
      <w:r w:rsidR="00A81004" w:rsidRPr="00A51A64">
        <w:rPr>
          <w:rFonts w:asciiTheme="minorHAnsi" w:hAnsiTheme="minorHAnsi" w:cstheme="minorHAnsi"/>
        </w:rPr>
        <w:t>naprawiono</w:t>
      </w:r>
      <w:r w:rsidR="003D371B" w:rsidRPr="00A51A64">
        <w:rPr>
          <w:rFonts w:asciiTheme="minorHAnsi" w:hAnsiTheme="minorHAnsi" w:cstheme="minorHAnsi"/>
        </w:rPr>
        <w:t xml:space="preserve"> stwierdzone nieprawidłowości. </w:t>
      </w:r>
      <w:r w:rsidRPr="00A51A64">
        <w:rPr>
          <w:rFonts w:asciiTheme="minorHAnsi" w:hAnsiTheme="minorHAnsi" w:cstheme="minorHAnsi"/>
        </w:rPr>
        <w:t xml:space="preserve">W ocenie </w:t>
      </w:r>
      <w:r w:rsidR="00AD7DBC" w:rsidRPr="00A51A64">
        <w:rPr>
          <w:rFonts w:asciiTheme="minorHAnsi" w:hAnsiTheme="minorHAnsi" w:cstheme="minorHAnsi"/>
        </w:rPr>
        <w:t>organu</w:t>
      </w:r>
      <w:r w:rsidRPr="00A51A64">
        <w:rPr>
          <w:rFonts w:asciiTheme="minorHAnsi" w:hAnsiTheme="minorHAnsi" w:cstheme="minorHAnsi"/>
        </w:rPr>
        <w:t xml:space="preserve"> nie zachodzą okoliczności wskazane w art. 21a ust. 8 ustawy z dnia 6 marca 2018 r. Prawo przedsiębiorców. W związku z tym, należy w przedmiotowej sprawie zastosować regulację przepisu art. 21a ust. 5 ustawy z dnia 6 marca 2018 r. Prawo przedsiębiorców i odstąpić w drodze decyzji od nałożenia na stronę kary pieniężnej określonej w </w:t>
      </w:r>
      <w:bookmarkStart w:id="2" w:name="highlightHit_46"/>
      <w:bookmarkEnd w:id="2"/>
      <w:r w:rsidR="004F4C01" w:rsidRPr="00A51A64">
        <w:rPr>
          <w:rFonts w:asciiTheme="minorHAnsi" w:hAnsiTheme="minorHAnsi" w:cstheme="minorHAnsi"/>
        </w:rPr>
        <w:t xml:space="preserve">art. 40a pkt 3 ustawy z dnia 11 maja </w:t>
      </w:r>
      <w:r w:rsidR="004F4C01" w:rsidRPr="00A51A64">
        <w:rPr>
          <w:rFonts w:asciiTheme="minorHAnsi" w:hAnsiTheme="minorHAnsi" w:cstheme="minorHAnsi"/>
        </w:rPr>
        <w:lastRenderedPageBreak/>
        <w:t>2001 r. o obowiązkach przedsiębiorców w zakresie gospodarowania niektórymi odpadami oraz o opłacie produktowej.</w:t>
      </w:r>
    </w:p>
    <w:p w14:paraId="7BDF5A61" w14:textId="103BC8F1" w:rsidR="00950C26" w:rsidRPr="00A51A64" w:rsidRDefault="00A75F94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Mając na uwadze ww. przesłanki Mazowiecki Wojewódzki Inspektor Inspekcji Handlowej uznał, iż wobec </w:t>
      </w:r>
      <w:r w:rsidRPr="00A51A64">
        <w:rPr>
          <w:rFonts w:asciiTheme="minorHAnsi" w:hAnsiTheme="minorHAnsi" w:cstheme="minorHAnsi"/>
          <w:color w:val="000000"/>
        </w:rPr>
        <w:t xml:space="preserve">przedsiębiorcy </w:t>
      </w:r>
      <w:r w:rsidR="005363A7" w:rsidRPr="00A51A64">
        <w:rPr>
          <w:rFonts w:asciiTheme="minorHAnsi" w:hAnsiTheme="minorHAnsi" w:cstheme="minorHAnsi"/>
        </w:rPr>
        <w:t xml:space="preserve">THANH LE </w:t>
      </w:r>
      <w:r w:rsidRPr="00A51A64">
        <w:rPr>
          <w:rFonts w:asciiTheme="minorHAnsi" w:hAnsiTheme="minorHAnsi" w:cstheme="minorHAnsi"/>
        </w:rPr>
        <w:t>prowadzące</w:t>
      </w:r>
      <w:r w:rsidR="005363A7" w:rsidRPr="00A51A64">
        <w:rPr>
          <w:rFonts w:asciiTheme="minorHAnsi" w:hAnsiTheme="minorHAnsi" w:cstheme="minorHAnsi"/>
        </w:rPr>
        <w:t>mu</w:t>
      </w:r>
      <w:r w:rsidRPr="00A51A64">
        <w:rPr>
          <w:rFonts w:asciiTheme="minorHAnsi" w:hAnsiTheme="minorHAnsi" w:cstheme="minorHAnsi"/>
        </w:rPr>
        <w:t xml:space="preserve"> działalność gospodarczą pod firmą</w:t>
      </w:r>
      <w:r w:rsidR="005363A7" w:rsidRPr="00A51A64">
        <w:rPr>
          <w:rFonts w:asciiTheme="minorHAnsi" w:hAnsiTheme="minorHAnsi" w:cstheme="minorHAnsi"/>
        </w:rPr>
        <w:t xml:space="preserve"> BAO CHI THANH LE </w:t>
      </w:r>
      <w:r w:rsidRPr="00A51A64">
        <w:rPr>
          <w:rFonts w:asciiTheme="minorHAnsi" w:hAnsiTheme="minorHAnsi" w:cstheme="minorHAnsi"/>
          <w:color w:val="000000"/>
        </w:rPr>
        <w:t xml:space="preserve">należy </w:t>
      </w:r>
      <w:r w:rsidRPr="00A51A64">
        <w:rPr>
          <w:rFonts w:asciiTheme="minorHAnsi" w:hAnsiTheme="minorHAnsi" w:cstheme="minorHAnsi"/>
        </w:rPr>
        <w:t xml:space="preserve">odstąpić od wymierzenia kary pieniężnej przewidzianej w </w:t>
      </w:r>
      <w:r w:rsidR="004F4C01" w:rsidRPr="00A51A64">
        <w:rPr>
          <w:rFonts w:asciiTheme="minorHAnsi" w:hAnsiTheme="minorHAnsi" w:cstheme="minorHAnsi"/>
        </w:rPr>
        <w:t>art. 40a pkt 3 ustawy z dnia 11 maja 2001 r.</w:t>
      </w:r>
      <w:r w:rsidR="00A81004" w:rsidRPr="00A51A64">
        <w:rPr>
          <w:rFonts w:asciiTheme="minorHAnsi" w:hAnsiTheme="minorHAnsi" w:cstheme="minorHAnsi"/>
        </w:rPr>
        <w:br/>
      </w:r>
      <w:r w:rsidR="004F4C01" w:rsidRPr="00A51A64">
        <w:rPr>
          <w:rFonts w:asciiTheme="minorHAnsi" w:hAnsiTheme="minorHAnsi" w:cstheme="minorHAnsi"/>
        </w:rPr>
        <w:t>o obowiązkach przedsiębiorców w zakresie gospodarowania niektórymi odpadami oraz o opłacie produktowej</w:t>
      </w:r>
      <w:r w:rsidR="00A81004" w:rsidRPr="00A51A64">
        <w:rPr>
          <w:rFonts w:asciiTheme="minorHAnsi" w:hAnsiTheme="minorHAnsi" w:cstheme="minorHAnsi"/>
        </w:rPr>
        <w:t>.</w:t>
      </w:r>
    </w:p>
    <w:p w14:paraId="436E23A4" w14:textId="429B3200" w:rsidR="00A75F94" w:rsidRPr="00A51A64" w:rsidRDefault="00A75F94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918B84A" w14:textId="00ACA84E" w:rsidR="00384DB2" w:rsidRPr="00A51A64" w:rsidRDefault="000D5A8B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Jednocześnie organ poucza</w:t>
      </w:r>
      <w:r w:rsidR="00384DB2" w:rsidRPr="00A51A64">
        <w:rPr>
          <w:rFonts w:asciiTheme="minorHAnsi" w:hAnsiTheme="minorHAnsi" w:cstheme="minorHAnsi"/>
        </w:rPr>
        <w:t xml:space="preserve"> stronę o obowiązku</w:t>
      </w:r>
      <w:r w:rsidR="000B345A" w:rsidRPr="00A51A64">
        <w:rPr>
          <w:rFonts w:asciiTheme="minorHAnsi" w:hAnsiTheme="minorHAnsi" w:cstheme="minorHAnsi"/>
        </w:rPr>
        <w:t xml:space="preserve"> zapewnienia dostępności opakowań alternatywnych do produktów jednorazowego użytku z tworzyw sztucznych wymienionych w załączniku nr 6 do ustawy z dnia 11 maja 2001 r. o obowiązkach przedsiębiorców w zakresie gospodarowania niektórymi odpadami oraz o opłacie produktowej będących opakowaniami, wytworzonych z materiałów innych niż tworzywa sztuczne, w tym innych niż tworzywa sztuczne ulegające biodegradacji, lub dostępności opakowań wielokrotnego użytku.</w:t>
      </w:r>
    </w:p>
    <w:p w14:paraId="627C2254" w14:textId="7A1F2D45" w:rsidR="00A75F94" w:rsidRPr="00A51A64" w:rsidRDefault="00A75F94" w:rsidP="00A51A64">
      <w:pPr>
        <w:spacing w:after="12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Pouczenie:</w:t>
      </w:r>
    </w:p>
    <w:p w14:paraId="4F3DDAB0" w14:textId="4A63BB90" w:rsidR="00A75F94" w:rsidRPr="00A51A64" w:rsidRDefault="00A75F9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Zgodnie z art. 5 ust. 2 ustawy z dnia 15 grudnia 2000 r. o Inspekcji Handlowej </w:t>
      </w:r>
      <w:r w:rsidR="006431E0" w:rsidRPr="00A51A64">
        <w:rPr>
          <w:rFonts w:asciiTheme="minorHAnsi" w:hAnsiTheme="minorHAnsi" w:cstheme="minorHAnsi"/>
        </w:rPr>
        <w:t>(</w:t>
      </w:r>
      <w:r w:rsidR="00B839D7" w:rsidRPr="00A51A64">
        <w:rPr>
          <w:rFonts w:asciiTheme="minorHAnsi" w:hAnsiTheme="minorHAnsi" w:cstheme="minorHAnsi"/>
        </w:rPr>
        <w:t>Dz.U. z 2025 r. poz. 229)</w:t>
      </w:r>
      <w:r w:rsidRPr="00A51A64">
        <w:rPr>
          <w:rFonts w:asciiTheme="minorHAnsi" w:hAnsiTheme="minorHAnsi" w:cstheme="minorHAnsi"/>
        </w:rPr>
        <w:t>,</w:t>
      </w:r>
      <w:r w:rsidR="00BE67DD" w:rsidRPr="00A51A64">
        <w:rPr>
          <w:rFonts w:asciiTheme="minorHAnsi" w:hAnsiTheme="minorHAnsi" w:cstheme="minorHAnsi"/>
        </w:rPr>
        <w:br/>
      </w:r>
      <w:r w:rsidRPr="00A51A64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</w:t>
      </w:r>
    </w:p>
    <w:p w14:paraId="5498C97D" w14:textId="23DCDFB9" w:rsidR="00A75F94" w:rsidRPr="00A51A64" w:rsidRDefault="00A75F9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04769396" w14:textId="0676604A" w:rsidR="00A75F94" w:rsidRPr="00A51A64" w:rsidRDefault="00232E24" w:rsidP="00A51A64">
      <w:pPr>
        <w:spacing w:before="360"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 xml:space="preserve">z up. </w:t>
      </w:r>
      <w:r w:rsidR="00A75F94" w:rsidRPr="00A51A64">
        <w:rPr>
          <w:rFonts w:asciiTheme="minorHAnsi" w:hAnsiTheme="minorHAnsi" w:cstheme="minorHAnsi"/>
        </w:rPr>
        <w:t>Mazowiecki</w:t>
      </w:r>
      <w:r w:rsidRPr="00A51A64">
        <w:rPr>
          <w:rFonts w:asciiTheme="minorHAnsi" w:hAnsiTheme="minorHAnsi" w:cstheme="minorHAnsi"/>
        </w:rPr>
        <w:t>ego</w:t>
      </w:r>
      <w:r w:rsidR="00A75F94" w:rsidRPr="00A51A64">
        <w:rPr>
          <w:rFonts w:asciiTheme="minorHAnsi" w:hAnsiTheme="minorHAnsi" w:cstheme="minorHAnsi"/>
        </w:rPr>
        <w:t xml:space="preserve"> Wojewódzki</w:t>
      </w:r>
      <w:r w:rsidRPr="00A51A64">
        <w:rPr>
          <w:rFonts w:asciiTheme="minorHAnsi" w:hAnsiTheme="minorHAnsi" w:cstheme="minorHAnsi"/>
        </w:rPr>
        <w:t>ego</w:t>
      </w:r>
      <w:r w:rsidR="00A75F94" w:rsidRPr="00A51A64">
        <w:rPr>
          <w:rFonts w:asciiTheme="minorHAnsi" w:hAnsiTheme="minorHAnsi" w:cstheme="minorHAnsi"/>
        </w:rPr>
        <w:t xml:space="preserve"> Inspektor</w:t>
      </w:r>
      <w:r w:rsidRPr="00A51A64">
        <w:rPr>
          <w:rFonts w:asciiTheme="minorHAnsi" w:hAnsiTheme="minorHAnsi" w:cstheme="minorHAnsi"/>
        </w:rPr>
        <w:t>a</w:t>
      </w:r>
      <w:r w:rsidR="00A75F94" w:rsidRPr="00A51A64">
        <w:rPr>
          <w:rFonts w:asciiTheme="minorHAnsi" w:hAnsiTheme="minorHAnsi" w:cstheme="minorHAnsi"/>
        </w:rPr>
        <w:t xml:space="preserve"> Inspekcji Handlowej</w:t>
      </w:r>
    </w:p>
    <w:p w14:paraId="5408866E" w14:textId="7718B736" w:rsidR="00A75F94" w:rsidRPr="00A51A64" w:rsidRDefault="00232E2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Agnieszka Cieślik</w:t>
      </w:r>
      <w:r w:rsidR="005D3BB9" w:rsidRPr="00A51A64">
        <w:rPr>
          <w:rFonts w:asciiTheme="minorHAnsi" w:hAnsiTheme="minorHAnsi" w:cstheme="minorHAnsi"/>
        </w:rPr>
        <w:t xml:space="preserve"> </w:t>
      </w:r>
    </w:p>
    <w:p w14:paraId="581C5C0E" w14:textId="6B10BFA1" w:rsidR="00232E24" w:rsidRPr="00A51A64" w:rsidRDefault="00232E2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Z-ca Mazowieckiego Wojewódzkiego Inspektora Inspekcji Handlowej</w:t>
      </w:r>
    </w:p>
    <w:p w14:paraId="174D1D1C" w14:textId="56371478" w:rsidR="00A75F94" w:rsidRPr="00A51A64" w:rsidRDefault="00A75F94" w:rsidP="00A51A64">
      <w:pPr>
        <w:spacing w:after="360" w:line="360" w:lineRule="auto"/>
        <w:ind w:left="4956" w:firstLine="709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/podpisano elektronicznie/</w:t>
      </w:r>
    </w:p>
    <w:p w14:paraId="04627F96" w14:textId="77777777" w:rsidR="00A75F94" w:rsidRPr="00A51A64" w:rsidRDefault="00A75F94" w:rsidP="00A51A64">
      <w:pPr>
        <w:spacing w:line="360" w:lineRule="auto"/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Otrzymują:</w:t>
      </w:r>
    </w:p>
    <w:p w14:paraId="062E61F7" w14:textId="3DF04D6A" w:rsidR="00763629" w:rsidRPr="00A51A64" w:rsidRDefault="00A75F94" w:rsidP="00A51A6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1A64">
        <w:rPr>
          <w:rFonts w:asciiTheme="minorHAnsi" w:hAnsiTheme="minorHAnsi" w:cstheme="minorHAnsi"/>
        </w:rPr>
        <w:t>p</w:t>
      </w:r>
      <w:bookmarkEnd w:id="0"/>
    </w:p>
    <w:sectPr w:rsidR="00763629" w:rsidRPr="00A51A64" w:rsidSect="00B605DC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D393" w14:textId="77777777" w:rsidR="00B53942" w:rsidRDefault="00B53942">
      <w:r>
        <w:separator/>
      </w:r>
    </w:p>
  </w:endnote>
  <w:endnote w:type="continuationSeparator" w:id="0">
    <w:p w14:paraId="41D86B40" w14:textId="77777777" w:rsidR="00B53942" w:rsidRDefault="00B5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E2AB" w14:textId="77777777" w:rsidR="004E2EC5" w:rsidRDefault="00A51A6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0F38F9D" w14:textId="77777777" w:rsidR="004E2EC5" w:rsidRDefault="004E2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595C" w14:textId="77777777" w:rsidR="004E2EC5" w:rsidRPr="001B16BA" w:rsidRDefault="00A51A64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2FF23B8" w14:textId="77777777" w:rsidR="004E2EC5" w:rsidRDefault="004E2E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8F8" w14:textId="77777777" w:rsidR="004E2EC5" w:rsidRDefault="004E2EC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220B6" w14:paraId="1513FDF1" w14:textId="77777777" w:rsidTr="002451EF">
      <w:tc>
        <w:tcPr>
          <w:tcW w:w="3614" w:type="dxa"/>
        </w:tcPr>
        <w:p w14:paraId="1268F4C7" w14:textId="77777777" w:rsidR="004E2EC5" w:rsidRPr="00884B21" w:rsidRDefault="00A51A64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F83323C" w14:textId="77777777" w:rsidR="004E2EC5" w:rsidRPr="00F36572" w:rsidRDefault="00A51A64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472B0DA0" w14:textId="77777777" w:rsidR="004E2EC5" w:rsidRPr="00884B21" w:rsidRDefault="00A51A64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BFC75E" wp14:editId="7E5055BC">
                <wp:extent cx="1028700" cy="390525"/>
                <wp:effectExtent l="0" t="0" r="0" b="0"/>
                <wp:docPr id="2025277210" name="Obraz 2025277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9B68731" w14:textId="77777777" w:rsidR="004E2EC5" w:rsidRDefault="00A51A64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4A6D5B5C" w14:textId="77777777" w:rsidR="004E2EC5" w:rsidRPr="00884B21" w:rsidRDefault="00A51A64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056BC3A" w14:textId="77777777" w:rsidR="004E2EC5" w:rsidRPr="00884B21" w:rsidRDefault="00A51A64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A7FD4CF" w14:textId="77777777" w:rsidR="004E2EC5" w:rsidRPr="00884B21" w:rsidRDefault="00A51A64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B01BA07" w14:textId="77777777" w:rsidR="004E2EC5" w:rsidRPr="00F95225" w:rsidRDefault="004E2EC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0CD2" w14:textId="77777777" w:rsidR="00B53942" w:rsidRDefault="00B53942">
      <w:r>
        <w:separator/>
      </w:r>
    </w:p>
  </w:footnote>
  <w:footnote w:type="continuationSeparator" w:id="0">
    <w:p w14:paraId="414633B6" w14:textId="77777777" w:rsidR="00B53942" w:rsidRDefault="00B5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8F0" w14:textId="77777777" w:rsidR="004E2EC5" w:rsidRPr="00DB3CCF" w:rsidRDefault="004E2EC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0936C23" w14:textId="77777777" w:rsidTr="005C2ABA">
      <w:tc>
        <w:tcPr>
          <w:tcW w:w="6166" w:type="dxa"/>
        </w:tcPr>
        <w:p w14:paraId="01818C68" w14:textId="77777777" w:rsidR="004E2EC5" w:rsidRPr="00884B21" w:rsidRDefault="00A51A64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1F4349E" w14:textId="77777777" w:rsidR="004E2EC5" w:rsidRPr="00F04139" w:rsidRDefault="004E2EC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3C8E75F" w14:textId="77777777" w:rsidTr="005C2ABA">
      <w:tc>
        <w:tcPr>
          <w:tcW w:w="6166" w:type="dxa"/>
        </w:tcPr>
        <w:p w14:paraId="62A85EBE" w14:textId="77777777" w:rsidR="004E2EC5" w:rsidRPr="00884B21" w:rsidRDefault="00A51A64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478BBE" w14:textId="77777777" w:rsidR="004E2EC5" w:rsidRPr="00F04139" w:rsidRDefault="004E2EC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14FBAE5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D60D7FD" w14:textId="77777777" w:rsidR="004E2EC5" w:rsidRPr="00DD6039" w:rsidRDefault="004E2EC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74AF2C2" w14:textId="77777777" w:rsidR="004E2EC5" w:rsidRPr="002D4F0F" w:rsidRDefault="004E2EC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AC1A26E" w14:textId="77777777" w:rsidR="004E2EC5" w:rsidRPr="00F95225" w:rsidRDefault="004E2EC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30"/>
    <w:multiLevelType w:val="hybridMultilevel"/>
    <w:tmpl w:val="D86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DA0"/>
    <w:multiLevelType w:val="hybridMultilevel"/>
    <w:tmpl w:val="64744886"/>
    <w:lvl w:ilvl="0" w:tplc="D1926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A2462"/>
    <w:multiLevelType w:val="hybridMultilevel"/>
    <w:tmpl w:val="11147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4AEB"/>
    <w:multiLevelType w:val="hybridMultilevel"/>
    <w:tmpl w:val="C34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581"/>
    <w:multiLevelType w:val="hybridMultilevel"/>
    <w:tmpl w:val="C5E6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0FF0"/>
    <w:multiLevelType w:val="hybridMultilevel"/>
    <w:tmpl w:val="33209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3E20"/>
    <w:multiLevelType w:val="hybridMultilevel"/>
    <w:tmpl w:val="169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6032E"/>
    <w:multiLevelType w:val="hybridMultilevel"/>
    <w:tmpl w:val="4E824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D0D"/>
    <w:multiLevelType w:val="hybridMultilevel"/>
    <w:tmpl w:val="C5B0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4DF6"/>
    <w:multiLevelType w:val="hybridMultilevel"/>
    <w:tmpl w:val="5582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80EDE"/>
    <w:multiLevelType w:val="hybridMultilevel"/>
    <w:tmpl w:val="1DD8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F1F55"/>
    <w:multiLevelType w:val="hybridMultilevel"/>
    <w:tmpl w:val="631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BCF"/>
    <w:multiLevelType w:val="hybridMultilevel"/>
    <w:tmpl w:val="48BA9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40FAC"/>
    <w:multiLevelType w:val="hybridMultilevel"/>
    <w:tmpl w:val="E79A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E50E4"/>
    <w:multiLevelType w:val="hybridMultilevel"/>
    <w:tmpl w:val="9FA62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A6CFC"/>
    <w:multiLevelType w:val="hybridMultilevel"/>
    <w:tmpl w:val="A9E66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074D6"/>
    <w:multiLevelType w:val="hybridMultilevel"/>
    <w:tmpl w:val="F79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310E7"/>
    <w:multiLevelType w:val="hybridMultilevel"/>
    <w:tmpl w:val="2706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19306">
    <w:abstractNumId w:val="11"/>
  </w:num>
  <w:num w:numId="3" w16cid:durableId="2070378724">
    <w:abstractNumId w:val="16"/>
  </w:num>
  <w:num w:numId="4" w16cid:durableId="407191849">
    <w:abstractNumId w:val="18"/>
  </w:num>
  <w:num w:numId="5" w16cid:durableId="311763349">
    <w:abstractNumId w:val="3"/>
  </w:num>
  <w:num w:numId="6" w16cid:durableId="703361530">
    <w:abstractNumId w:val="10"/>
  </w:num>
  <w:num w:numId="7" w16cid:durableId="953949812">
    <w:abstractNumId w:val="22"/>
  </w:num>
  <w:num w:numId="8" w16cid:durableId="510611933">
    <w:abstractNumId w:val="7"/>
  </w:num>
  <w:num w:numId="9" w16cid:durableId="782071033">
    <w:abstractNumId w:val="12"/>
  </w:num>
  <w:num w:numId="10" w16cid:durableId="1376275036">
    <w:abstractNumId w:val="21"/>
  </w:num>
  <w:num w:numId="11" w16cid:durableId="1129973438">
    <w:abstractNumId w:val="15"/>
  </w:num>
  <w:num w:numId="12" w16cid:durableId="2104757973">
    <w:abstractNumId w:val="8"/>
  </w:num>
  <w:num w:numId="13" w16cid:durableId="1424647641">
    <w:abstractNumId w:val="20"/>
  </w:num>
  <w:num w:numId="14" w16cid:durableId="1419525493">
    <w:abstractNumId w:val="0"/>
  </w:num>
  <w:num w:numId="15" w16cid:durableId="1708097010">
    <w:abstractNumId w:val="4"/>
  </w:num>
  <w:num w:numId="16" w16cid:durableId="1169324634">
    <w:abstractNumId w:val="6"/>
  </w:num>
  <w:num w:numId="17" w16cid:durableId="1467504263">
    <w:abstractNumId w:val="9"/>
  </w:num>
  <w:num w:numId="18" w16cid:durableId="1013846885">
    <w:abstractNumId w:val="19"/>
  </w:num>
  <w:num w:numId="19" w16cid:durableId="331644536">
    <w:abstractNumId w:val="1"/>
  </w:num>
  <w:num w:numId="20" w16cid:durableId="436288733">
    <w:abstractNumId w:val="5"/>
  </w:num>
  <w:num w:numId="21" w16cid:durableId="1621573640">
    <w:abstractNumId w:val="13"/>
  </w:num>
  <w:num w:numId="22" w16cid:durableId="571432332">
    <w:abstractNumId w:val="2"/>
  </w:num>
  <w:num w:numId="23" w16cid:durableId="1325741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4"/>
    <w:rsid w:val="00055C97"/>
    <w:rsid w:val="000B0873"/>
    <w:rsid w:val="000B345A"/>
    <w:rsid w:val="000D1026"/>
    <w:rsid w:val="000D5A8B"/>
    <w:rsid w:val="00105248"/>
    <w:rsid w:val="001307CE"/>
    <w:rsid w:val="00140211"/>
    <w:rsid w:val="001456E2"/>
    <w:rsid w:val="001F1ECE"/>
    <w:rsid w:val="00212ABA"/>
    <w:rsid w:val="002203B2"/>
    <w:rsid w:val="0022300C"/>
    <w:rsid w:val="00232E24"/>
    <w:rsid w:val="002D65BB"/>
    <w:rsid w:val="002E0A5F"/>
    <w:rsid w:val="002E5E1D"/>
    <w:rsid w:val="002E64B0"/>
    <w:rsid w:val="002F5E2B"/>
    <w:rsid w:val="003164AB"/>
    <w:rsid w:val="00332D91"/>
    <w:rsid w:val="00340808"/>
    <w:rsid w:val="00346431"/>
    <w:rsid w:val="00357E01"/>
    <w:rsid w:val="00360AC7"/>
    <w:rsid w:val="003847FC"/>
    <w:rsid w:val="00384DB2"/>
    <w:rsid w:val="003D02D3"/>
    <w:rsid w:val="003D371B"/>
    <w:rsid w:val="003D71B6"/>
    <w:rsid w:val="003F1F00"/>
    <w:rsid w:val="00414D2C"/>
    <w:rsid w:val="00416847"/>
    <w:rsid w:val="004743BF"/>
    <w:rsid w:val="00487AAA"/>
    <w:rsid w:val="004B1237"/>
    <w:rsid w:val="004C01EA"/>
    <w:rsid w:val="004C31B8"/>
    <w:rsid w:val="004E2EC5"/>
    <w:rsid w:val="004F098D"/>
    <w:rsid w:val="004F4C01"/>
    <w:rsid w:val="004F5789"/>
    <w:rsid w:val="004F60FB"/>
    <w:rsid w:val="0050739C"/>
    <w:rsid w:val="00527649"/>
    <w:rsid w:val="005363A7"/>
    <w:rsid w:val="00542874"/>
    <w:rsid w:val="005444F9"/>
    <w:rsid w:val="00567D19"/>
    <w:rsid w:val="005D2B67"/>
    <w:rsid w:val="005D3BB9"/>
    <w:rsid w:val="005D5EF8"/>
    <w:rsid w:val="005E103B"/>
    <w:rsid w:val="005F09CF"/>
    <w:rsid w:val="005F192C"/>
    <w:rsid w:val="005F4CD3"/>
    <w:rsid w:val="00620E1F"/>
    <w:rsid w:val="006319B8"/>
    <w:rsid w:val="006431E0"/>
    <w:rsid w:val="006532DD"/>
    <w:rsid w:val="006602BA"/>
    <w:rsid w:val="00664895"/>
    <w:rsid w:val="006B05EC"/>
    <w:rsid w:val="006C4B33"/>
    <w:rsid w:val="006F7F14"/>
    <w:rsid w:val="00705636"/>
    <w:rsid w:val="00706F6A"/>
    <w:rsid w:val="00763629"/>
    <w:rsid w:val="007642BA"/>
    <w:rsid w:val="007656EB"/>
    <w:rsid w:val="007958C1"/>
    <w:rsid w:val="00804E08"/>
    <w:rsid w:val="0088405C"/>
    <w:rsid w:val="008D47D5"/>
    <w:rsid w:val="008E2D90"/>
    <w:rsid w:val="008E74F0"/>
    <w:rsid w:val="009050BD"/>
    <w:rsid w:val="009117EC"/>
    <w:rsid w:val="00933A01"/>
    <w:rsid w:val="0094400F"/>
    <w:rsid w:val="00950C26"/>
    <w:rsid w:val="00980906"/>
    <w:rsid w:val="00983EA4"/>
    <w:rsid w:val="00986855"/>
    <w:rsid w:val="00990916"/>
    <w:rsid w:val="00997BBC"/>
    <w:rsid w:val="009A37A2"/>
    <w:rsid w:val="009B45E8"/>
    <w:rsid w:val="009C1FB6"/>
    <w:rsid w:val="009C2AFA"/>
    <w:rsid w:val="009C4D50"/>
    <w:rsid w:val="009E3006"/>
    <w:rsid w:val="00A055B0"/>
    <w:rsid w:val="00A204C5"/>
    <w:rsid w:val="00A27BD7"/>
    <w:rsid w:val="00A51A64"/>
    <w:rsid w:val="00A75F94"/>
    <w:rsid w:val="00A81004"/>
    <w:rsid w:val="00A84A88"/>
    <w:rsid w:val="00A92D84"/>
    <w:rsid w:val="00A957E4"/>
    <w:rsid w:val="00A96302"/>
    <w:rsid w:val="00AA36C8"/>
    <w:rsid w:val="00AB31AF"/>
    <w:rsid w:val="00AD5E8C"/>
    <w:rsid w:val="00AD7DBC"/>
    <w:rsid w:val="00B16F63"/>
    <w:rsid w:val="00B30414"/>
    <w:rsid w:val="00B52441"/>
    <w:rsid w:val="00B53942"/>
    <w:rsid w:val="00B605DC"/>
    <w:rsid w:val="00B61CB9"/>
    <w:rsid w:val="00B839D7"/>
    <w:rsid w:val="00B851C5"/>
    <w:rsid w:val="00B87DF5"/>
    <w:rsid w:val="00BA757A"/>
    <w:rsid w:val="00BB2EFB"/>
    <w:rsid w:val="00BB7A3F"/>
    <w:rsid w:val="00BC240F"/>
    <w:rsid w:val="00BD67AF"/>
    <w:rsid w:val="00BE5E16"/>
    <w:rsid w:val="00BE67DD"/>
    <w:rsid w:val="00BE6B72"/>
    <w:rsid w:val="00C02073"/>
    <w:rsid w:val="00C26A61"/>
    <w:rsid w:val="00C32D0E"/>
    <w:rsid w:val="00C3320B"/>
    <w:rsid w:val="00C431DD"/>
    <w:rsid w:val="00C523F0"/>
    <w:rsid w:val="00C66447"/>
    <w:rsid w:val="00C82C95"/>
    <w:rsid w:val="00CB6135"/>
    <w:rsid w:val="00CC2F81"/>
    <w:rsid w:val="00CE243E"/>
    <w:rsid w:val="00D12420"/>
    <w:rsid w:val="00D1749C"/>
    <w:rsid w:val="00D51BB8"/>
    <w:rsid w:val="00D6599D"/>
    <w:rsid w:val="00D81533"/>
    <w:rsid w:val="00D90B1C"/>
    <w:rsid w:val="00DB0CCD"/>
    <w:rsid w:val="00E412A0"/>
    <w:rsid w:val="00E4583D"/>
    <w:rsid w:val="00EE6278"/>
    <w:rsid w:val="00F02039"/>
    <w:rsid w:val="00F103D5"/>
    <w:rsid w:val="00F67C3C"/>
    <w:rsid w:val="00F76931"/>
    <w:rsid w:val="00F9211E"/>
    <w:rsid w:val="00FB5B64"/>
    <w:rsid w:val="00FC53C5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8B29F"/>
  <w15:chartTrackingRefBased/>
  <w15:docId w15:val="{C105D993-F540-4CAC-A073-1D2453E6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A75F94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75F94"/>
    <w:rPr>
      <w:rFonts w:cs="Times New Roman"/>
    </w:rPr>
  </w:style>
  <w:style w:type="paragraph" w:styleId="Akapitzlist">
    <w:name w:val="List Paragraph"/>
    <w:basedOn w:val="Normalny"/>
    <w:uiPriority w:val="34"/>
    <w:qFormat/>
    <w:rsid w:val="00A75F94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D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D8C9-F498-4FC0-A248-63AE1394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1542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2025-08-20T07:45:00Z</dcterms:created>
  <dcterms:modified xsi:type="dcterms:W3CDTF">2025-08-20T07:45:00Z</dcterms:modified>
</cp:coreProperties>
</file>