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76CF9A6" w:rsidR="00870E31" w:rsidRPr="00111975" w:rsidRDefault="00B0478F" w:rsidP="00111975">
      <w:pPr>
        <w:tabs>
          <w:tab w:val="left" w:pos="5670"/>
        </w:tabs>
        <w:spacing w:line="360" w:lineRule="auto"/>
        <w:rPr>
          <w:rFonts w:asciiTheme="minorHAnsi" w:hAnsiTheme="minorHAnsi" w:cstheme="minorHAnsi"/>
        </w:rPr>
      </w:pPr>
      <w:r w:rsidRPr="00111975">
        <w:rPr>
          <w:rFonts w:asciiTheme="minorHAnsi" w:hAnsiTheme="minorHAnsi" w:cstheme="minorHAnsi"/>
        </w:rPr>
        <w:t>Warszawa, dnia</w:t>
      </w:r>
      <w:r w:rsidR="00CE1EBA" w:rsidRPr="00111975">
        <w:rPr>
          <w:rFonts w:asciiTheme="minorHAnsi" w:hAnsiTheme="minorHAnsi" w:cstheme="minorHAnsi"/>
        </w:rPr>
        <w:t xml:space="preserve"> 7 </w:t>
      </w:r>
      <w:r w:rsidR="0058428A" w:rsidRPr="00111975">
        <w:rPr>
          <w:rFonts w:asciiTheme="minorHAnsi" w:hAnsiTheme="minorHAnsi" w:cstheme="minorHAnsi"/>
        </w:rPr>
        <w:t xml:space="preserve">stycznia </w:t>
      </w:r>
      <w:r w:rsidR="00D567D4" w:rsidRPr="00111975">
        <w:rPr>
          <w:rFonts w:asciiTheme="minorHAnsi" w:hAnsiTheme="minorHAnsi" w:cstheme="minorHAnsi"/>
        </w:rPr>
        <w:t>202</w:t>
      </w:r>
      <w:r w:rsidR="0058428A" w:rsidRPr="00111975">
        <w:rPr>
          <w:rFonts w:asciiTheme="minorHAnsi" w:hAnsiTheme="minorHAnsi" w:cstheme="minorHAnsi"/>
        </w:rPr>
        <w:t>5</w:t>
      </w:r>
      <w:r w:rsidR="00171228" w:rsidRPr="00111975">
        <w:rPr>
          <w:rFonts w:asciiTheme="minorHAnsi" w:hAnsiTheme="minorHAnsi" w:cstheme="minorHAnsi"/>
        </w:rPr>
        <w:t xml:space="preserve"> </w:t>
      </w:r>
      <w:r w:rsidR="00640BE4" w:rsidRPr="00111975">
        <w:rPr>
          <w:rFonts w:asciiTheme="minorHAnsi" w:hAnsiTheme="minorHAnsi" w:cstheme="minorHAnsi"/>
        </w:rPr>
        <w:t>r</w:t>
      </w:r>
      <w:r w:rsidRPr="00111975">
        <w:rPr>
          <w:rFonts w:asciiTheme="minorHAnsi" w:hAnsiTheme="minorHAnsi" w:cstheme="minorHAnsi"/>
        </w:rPr>
        <w:t>.</w:t>
      </w:r>
    </w:p>
    <w:p w14:paraId="1E575AFD" w14:textId="2CE32E48" w:rsidR="00D47BD7" w:rsidRPr="00111975" w:rsidRDefault="00F97DC8" w:rsidP="00111975">
      <w:pPr>
        <w:spacing w:line="360" w:lineRule="auto"/>
        <w:rPr>
          <w:rFonts w:asciiTheme="minorHAnsi" w:hAnsiTheme="minorHAnsi" w:cstheme="minorHAnsi"/>
        </w:rPr>
      </w:pPr>
      <w:bookmarkStart w:id="0" w:name="_Hlk136437930"/>
      <w:r w:rsidRPr="00111975">
        <w:rPr>
          <w:rFonts w:asciiTheme="minorHAnsi" w:hAnsiTheme="minorHAnsi" w:cstheme="minorHAnsi"/>
        </w:rPr>
        <w:t>D</w:t>
      </w:r>
      <w:r w:rsidR="0058428A" w:rsidRPr="00111975">
        <w:rPr>
          <w:rFonts w:asciiTheme="minorHAnsi" w:hAnsiTheme="minorHAnsi" w:cstheme="minorHAnsi"/>
        </w:rPr>
        <w:t>R</w:t>
      </w:r>
      <w:r w:rsidR="00D8472C" w:rsidRPr="00111975">
        <w:rPr>
          <w:rFonts w:asciiTheme="minorHAnsi" w:hAnsiTheme="minorHAnsi" w:cstheme="minorHAnsi"/>
        </w:rPr>
        <w:t>.8361.</w:t>
      </w:r>
      <w:r w:rsidRPr="00111975">
        <w:rPr>
          <w:rFonts w:asciiTheme="minorHAnsi" w:hAnsiTheme="minorHAnsi" w:cstheme="minorHAnsi"/>
        </w:rPr>
        <w:t>1</w:t>
      </w:r>
      <w:r w:rsidR="0058428A" w:rsidRPr="00111975">
        <w:rPr>
          <w:rFonts w:asciiTheme="minorHAnsi" w:hAnsiTheme="minorHAnsi" w:cstheme="minorHAnsi"/>
        </w:rPr>
        <w:t>11</w:t>
      </w:r>
      <w:r w:rsidR="00D8472C" w:rsidRPr="00111975">
        <w:rPr>
          <w:rFonts w:asciiTheme="minorHAnsi" w:hAnsiTheme="minorHAnsi" w:cstheme="minorHAnsi"/>
        </w:rPr>
        <w:t>.202</w:t>
      </w:r>
      <w:bookmarkEnd w:id="0"/>
      <w:r w:rsidR="009956C0" w:rsidRPr="00111975">
        <w:rPr>
          <w:rFonts w:asciiTheme="minorHAnsi" w:hAnsiTheme="minorHAnsi" w:cstheme="minorHAnsi"/>
        </w:rPr>
        <w:t>4</w:t>
      </w:r>
    </w:p>
    <w:p w14:paraId="5DF7FA60" w14:textId="20949F8B" w:rsidR="00EB6639" w:rsidRPr="00111975" w:rsidRDefault="00B0478F" w:rsidP="00111975">
      <w:pPr>
        <w:tabs>
          <w:tab w:val="left" w:pos="462"/>
        </w:tabs>
        <w:spacing w:line="360" w:lineRule="auto"/>
        <w:rPr>
          <w:rFonts w:asciiTheme="minorHAnsi" w:hAnsiTheme="minorHAnsi" w:cstheme="minorHAnsi"/>
          <w:color w:val="000000" w:themeColor="text1"/>
          <w:spacing w:val="10"/>
        </w:rPr>
      </w:pPr>
      <w:r w:rsidRPr="00111975">
        <w:rPr>
          <w:rFonts w:asciiTheme="minorHAnsi" w:hAnsiTheme="minorHAnsi" w:cstheme="minorHAnsi"/>
          <w:color w:val="000000" w:themeColor="text1"/>
        </w:rPr>
        <w:t xml:space="preserve">DECYZJA </w:t>
      </w:r>
      <w:r w:rsidR="0040052D" w:rsidRPr="00111975">
        <w:rPr>
          <w:rFonts w:asciiTheme="minorHAnsi" w:hAnsiTheme="minorHAnsi" w:cstheme="minorHAnsi"/>
          <w:color w:val="000000" w:themeColor="text1"/>
          <w:spacing w:val="10"/>
        </w:rPr>
        <w:t>PO.</w:t>
      </w:r>
      <w:r w:rsidR="00F97DC8" w:rsidRPr="00111975">
        <w:rPr>
          <w:rFonts w:asciiTheme="minorHAnsi" w:hAnsiTheme="minorHAnsi" w:cstheme="minorHAnsi"/>
          <w:color w:val="000000" w:themeColor="text1"/>
          <w:spacing w:val="10"/>
        </w:rPr>
        <w:t>3</w:t>
      </w:r>
      <w:r w:rsidR="00F97843" w:rsidRPr="00111975">
        <w:rPr>
          <w:rFonts w:asciiTheme="minorHAnsi" w:hAnsiTheme="minorHAnsi" w:cstheme="minorHAnsi"/>
          <w:color w:val="000000" w:themeColor="text1"/>
          <w:spacing w:val="10"/>
        </w:rPr>
        <w:t>7</w:t>
      </w:r>
      <w:r w:rsidR="00A47288" w:rsidRPr="00111975">
        <w:rPr>
          <w:rFonts w:asciiTheme="minorHAnsi" w:hAnsiTheme="minorHAnsi" w:cstheme="minorHAnsi"/>
          <w:color w:val="000000" w:themeColor="text1"/>
          <w:spacing w:val="10"/>
        </w:rPr>
        <w:t>3</w:t>
      </w:r>
      <w:r w:rsidR="00E05166" w:rsidRPr="00111975">
        <w:rPr>
          <w:rFonts w:asciiTheme="minorHAnsi" w:hAnsiTheme="minorHAnsi" w:cstheme="minorHAnsi"/>
          <w:color w:val="000000" w:themeColor="text1"/>
          <w:spacing w:val="10"/>
        </w:rPr>
        <w:t>.</w:t>
      </w:r>
      <w:r w:rsidR="0040052D" w:rsidRPr="00111975">
        <w:rPr>
          <w:rFonts w:asciiTheme="minorHAnsi" w:hAnsiTheme="minorHAnsi" w:cstheme="minorHAnsi"/>
          <w:color w:val="000000" w:themeColor="text1"/>
          <w:spacing w:val="10"/>
        </w:rPr>
        <w:t>C.</w:t>
      </w:r>
      <w:r w:rsidR="00F97DC8" w:rsidRPr="00111975">
        <w:rPr>
          <w:rFonts w:asciiTheme="minorHAnsi" w:hAnsiTheme="minorHAnsi" w:cstheme="minorHAnsi"/>
          <w:color w:val="000000" w:themeColor="text1"/>
          <w:spacing w:val="10"/>
        </w:rPr>
        <w:t>2</w:t>
      </w:r>
      <w:r w:rsidR="00A47288" w:rsidRPr="00111975">
        <w:rPr>
          <w:rFonts w:asciiTheme="minorHAnsi" w:hAnsiTheme="minorHAnsi" w:cstheme="minorHAnsi"/>
          <w:color w:val="000000" w:themeColor="text1"/>
          <w:spacing w:val="10"/>
        </w:rPr>
        <w:t>69</w:t>
      </w:r>
      <w:r w:rsidR="00E05166" w:rsidRPr="00111975">
        <w:rPr>
          <w:rFonts w:asciiTheme="minorHAnsi" w:hAnsiTheme="minorHAnsi" w:cstheme="minorHAnsi"/>
          <w:color w:val="000000" w:themeColor="text1"/>
          <w:spacing w:val="10"/>
        </w:rPr>
        <w:t>.</w:t>
      </w:r>
      <w:r w:rsidR="0040052D" w:rsidRPr="00111975">
        <w:rPr>
          <w:rFonts w:asciiTheme="minorHAnsi" w:hAnsiTheme="minorHAnsi" w:cstheme="minorHAnsi"/>
          <w:color w:val="000000" w:themeColor="text1"/>
          <w:spacing w:val="10"/>
        </w:rPr>
        <w:t>2024.</w:t>
      </w:r>
      <w:r w:rsidR="00BF4320" w:rsidRPr="00111975">
        <w:rPr>
          <w:rFonts w:asciiTheme="minorHAnsi" w:hAnsiTheme="minorHAnsi" w:cstheme="minorHAnsi"/>
          <w:color w:val="000000" w:themeColor="text1"/>
          <w:spacing w:val="10"/>
        </w:rPr>
        <w:t>JG</w:t>
      </w:r>
    </w:p>
    <w:p w14:paraId="0D4D129D" w14:textId="542922F5" w:rsidR="00B0478F" w:rsidRPr="00111975" w:rsidRDefault="000C0A7A" w:rsidP="00111975">
      <w:pPr>
        <w:spacing w:line="360" w:lineRule="auto"/>
        <w:rPr>
          <w:rFonts w:asciiTheme="minorHAnsi" w:hAnsiTheme="minorHAnsi" w:cstheme="minorHAnsi"/>
        </w:rPr>
      </w:pPr>
      <w:r w:rsidRPr="00111975">
        <w:rPr>
          <w:rFonts w:asciiTheme="minorHAnsi" w:hAnsiTheme="minorHAnsi" w:cstheme="minorHAnsi"/>
        </w:rPr>
        <w:t>Na podstawie art. 6 ust. 1</w:t>
      </w:r>
      <w:r w:rsidR="00A0267F" w:rsidRPr="00111975">
        <w:rPr>
          <w:rFonts w:asciiTheme="minorHAnsi" w:hAnsiTheme="minorHAnsi" w:cstheme="minorHAnsi"/>
        </w:rPr>
        <w:t xml:space="preserve"> </w:t>
      </w:r>
      <w:r w:rsidR="00B0478F" w:rsidRPr="00111975">
        <w:rPr>
          <w:rFonts w:asciiTheme="minorHAnsi" w:hAnsiTheme="minorHAnsi" w:cstheme="minorHAnsi"/>
        </w:rPr>
        <w:t>ustawy z dnia 9 maja 2014</w:t>
      </w:r>
      <w:r w:rsidR="00F64B4B" w:rsidRPr="00111975">
        <w:rPr>
          <w:rFonts w:asciiTheme="minorHAnsi" w:hAnsiTheme="minorHAnsi" w:cstheme="minorHAnsi"/>
        </w:rPr>
        <w:t xml:space="preserve"> </w:t>
      </w:r>
      <w:r w:rsidR="00B0478F" w:rsidRPr="00111975">
        <w:rPr>
          <w:rFonts w:asciiTheme="minorHAnsi" w:hAnsiTheme="minorHAnsi" w:cstheme="minorHAnsi"/>
        </w:rPr>
        <w:t xml:space="preserve">r. o informowaniu o </w:t>
      </w:r>
      <w:r w:rsidR="001977DC" w:rsidRPr="00111975">
        <w:rPr>
          <w:rFonts w:asciiTheme="minorHAnsi" w:hAnsiTheme="minorHAnsi" w:cstheme="minorHAnsi"/>
        </w:rPr>
        <w:t>cenach towarów i usług</w:t>
      </w:r>
      <w:r w:rsidR="000B795F" w:rsidRPr="00111975">
        <w:rPr>
          <w:rFonts w:asciiTheme="minorHAnsi" w:hAnsiTheme="minorHAnsi" w:cstheme="minorHAnsi"/>
        </w:rPr>
        <w:br/>
      </w:r>
      <w:r w:rsidR="00E02588" w:rsidRPr="00111975">
        <w:rPr>
          <w:rFonts w:asciiTheme="minorHAnsi" w:hAnsiTheme="minorHAnsi" w:cstheme="minorHAnsi"/>
        </w:rPr>
        <w:t>(Dz.</w:t>
      </w:r>
      <w:r w:rsidR="00257178" w:rsidRPr="00111975">
        <w:rPr>
          <w:rFonts w:asciiTheme="minorHAnsi" w:hAnsiTheme="minorHAnsi" w:cstheme="minorHAnsi"/>
        </w:rPr>
        <w:t xml:space="preserve"> </w:t>
      </w:r>
      <w:r w:rsidR="00E02588" w:rsidRPr="00111975">
        <w:rPr>
          <w:rFonts w:asciiTheme="minorHAnsi" w:hAnsiTheme="minorHAnsi" w:cstheme="minorHAnsi"/>
        </w:rPr>
        <w:t>U.</w:t>
      </w:r>
      <w:r w:rsidR="0056380E" w:rsidRPr="00111975">
        <w:rPr>
          <w:rFonts w:asciiTheme="minorHAnsi" w:hAnsiTheme="minorHAnsi" w:cstheme="minorHAnsi"/>
        </w:rPr>
        <w:t xml:space="preserve"> </w:t>
      </w:r>
      <w:r w:rsidR="00E02588" w:rsidRPr="00111975">
        <w:rPr>
          <w:rFonts w:asciiTheme="minorHAnsi" w:hAnsiTheme="minorHAnsi" w:cstheme="minorHAnsi"/>
        </w:rPr>
        <w:t>z 20</w:t>
      </w:r>
      <w:r w:rsidR="00FE0EE7" w:rsidRPr="00111975">
        <w:rPr>
          <w:rFonts w:asciiTheme="minorHAnsi" w:hAnsiTheme="minorHAnsi" w:cstheme="minorHAnsi"/>
        </w:rPr>
        <w:t>23</w:t>
      </w:r>
      <w:r w:rsidR="007548D6" w:rsidRPr="00111975">
        <w:rPr>
          <w:rFonts w:asciiTheme="minorHAnsi" w:hAnsiTheme="minorHAnsi" w:cstheme="minorHAnsi"/>
        </w:rPr>
        <w:t xml:space="preserve"> </w:t>
      </w:r>
      <w:r w:rsidR="00E02588" w:rsidRPr="00111975">
        <w:rPr>
          <w:rFonts w:asciiTheme="minorHAnsi" w:hAnsiTheme="minorHAnsi" w:cstheme="minorHAnsi"/>
        </w:rPr>
        <w:t>r. poz. 1</w:t>
      </w:r>
      <w:r w:rsidR="00FE0EE7" w:rsidRPr="00111975">
        <w:rPr>
          <w:rFonts w:asciiTheme="minorHAnsi" w:hAnsiTheme="minorHAnsi" w:cstheme="minorHAnsi"/>
        </w:rPr>
        <w:t>6</w:t>
      </w:r>
      <w:r w:rsidR="00E02588" w:rsidRPr="00111975">
        <w:rPr>
          <w:rFonts w:asciiTheme="minorHAnsi" w:hAnsiTheme="minorHAnsi" w:cstheme="minorHAnsi"/>
        </w:rPr>
        <w:t>8)</w:t>
      </w:r>
      <w:r w:rsidR="00A60BB8" w:rsidRPr="00111975">
        <w:rPr>
          <w:rFonts w:asciiTheme="minorHAnsi" w:hAnsiTheme="minorHAnsi" w:cstheme="minorHAnsi"/>
        </w:rPr>
        <w:t xml:space="preserve"> </w:t>
      </w:r>
      <w:r w:rsidR="00B0478F" w:rsidRPr="00111975">
        <w:rPr>
          <w:rFonts w:asciiTheme="minorHAnsi" w:hAnsiTheme="minorHAnsi" w:cstheme="minorHAnsi"/>
        </w:rPr>
        <w:t xml:space="preserve">oraz art. 104 </w:t>
      </w:r>
      <w:r w:rsidR="00064501" w:rsidRPr="00111975">
        <w:rPr>
          <w:rFonts w:asciiTheme="minorHAnsi" w:hAnsiTheme="minorHAnsi" w:cstheme="minorHAnsi"/>
        </w:rPr>
        <w:t xml:space="preserve">§ 1 </w:t>
      </w:r>
      <w:r w:rsidR="00B0478F" w:rsidRPr="00111975">
        <w:rPr>
          <w:rFonts w:asciiTheme="minorHAnsi" w:hAnsiTheme="minorHAnsi" w:cstheme="minorHAnsi"/>
        </w:rPr>
        <w:t>ustawy z dnia 14 czerwca 1960</w:t>
      </w:r>
      <w:r w:rsidR="00550273" w:rsidRPr="00111975">
        <w:rPr>
          <w:rFonts w:asciiTheme="minorHAnsi" w:hAnsiTheme="minorHAnsi" w:cstheme="minorHAnsi"/>
        </w:rPr>
        <w:t xml:space="preserve"> </w:t>
      </w:r>
      <w:r w:rsidR="00B0478F" w:rsidRPr="00111975">
        <w:rPr>
          <w:rFonts w:asciiTheme="minorHAnsi" w:hAnsiTheme="minorHAnsi" w:cstheme="minorHAnsi"/>
        </w:rPr>
        <w:t>r. Kodeks postępowania admini</w:t>
      </w:r>
      <w:r w:rsidR="009A59C7" w:rsidRPr="00111975">
        <w:rPr>
          <w:rFonts w:asciiTheme="minorHAnsi" w:hAnsiTheme="minorHAnsi" w:cstheme="minorHAnsi"/>
        </w:rPr>
        <w:t xml:space="preserve">stracyjnego </w:t>
      </w:r>
      <w:r w:rsidR="0044051E" w:rsidRPr="00111975">
        <w:rPr>
          <w:rFonts w:asciiTheme="minorHAnsi" w:hAnsiTheme="minorHAnsi" w:cstheme="minorHAnsi"/>
        </w:rPr>
        <w:t>(</w:t>
      </w:r>
      <w:r w:rsidR="009956C0" w:rsidRPr="00111975">
        <w:rPr>
          <w:rFonts w:asciiTheme="minorHAnsi" w:hAnsiTheme="minorHAnsi" w:cstheme="minorHAnsi"/>
        </w:rPr>
        <w:t>Dz.</w:t>
      </w:r>
      <w:r w:rsidR="002C6937" w:rsidRPr="00111975">
        <w:rPr>
          <w:rFonts w:asciiTheme="minorHAnsi" w:hAnsiTheme="minorHAnsi" w:cstheme="minorHAnsi"/>
        </w:rPr>
        <w:t xml:space="preserve"> </w:t>
      </w:r>
      <w:r w:rsidR="009956C0" w:rsidRPr="00111975">
        <w:rPr>
          <w:rFonts w:asciiTheme="minorHAnsi" w:hAnsiTheme="minorHAnsi" w:cstheme="minorHAnsi"/>
        </w:rPr>
        <w:t>U. z 2024 r. poz. 572</w:t>
      </w:r>
      <w:r w:rsidR="0044051E" w:rsidRPr="00111975">
        <w:rPr>
          <w:rFonts w:asciiTheme="minorHAnsi" w:hAnsiTheme="minorHAnsi" w:cstheme="minorHAnsi"/>
        </w:rPr>
        <w:t>)</w:t>
      </w:r>
      <w:r w:rsidR="00B0478F" w:rsidRPr="00111975">
        <w:rPr>
          <w:rFonts w:asciiTheme="minorHAnsi" w:hAnsiTheme="minorHAnsi" w:cstheme="minorHAnsi"/>
        </w:rPr>
        <w:t xml:space="preserve"> </w:t>
      </w:r>
      <w:r w:rsidR="00FA15AD" w:rsidRPr="00111975">
        <w:rPr>
          <w:rFonts w:asciiTheme="minorHAnsi" w:hAnsiTheme="minorHAnsi" w:cstheme="minorHAnsi"/>
        </w:rPr>
        <w:t xml:space="preserve">po przeprowadzeniu postępowania </w:t>
      </w:r>
      <w:r w:rsidR="00B0478F" w:rsidRPr="00111975">
        <w:rPr>
          <w:rFonts w:asciiTheme="minorHAnsi" w:hAnsiTheme="minorHAnsi" w:cstheme="minorHAnsi"/>
        </w:rPr>
        <w:t>administracyjnego,</w:t>
      </w:r>
    </w:p>
    <w:p w14:paraId="60CFCD6D" w14:textId="4334E9D8" w:rsidR="00523A0C" w:rsidRPr="00111975" w:rsidRDefault="00303276" w:rsidP="00111975">
      <w:pPr>
        <w:spacing w:line="360" w:lineRule="auto"/>
        <w:rPr>
          <w:rFonts w:asciiTheme="minorHAnsi" w:hAnsiTheme="minorHAnsi" w:cstheme="minorHAnsi"/>
        </w:rPr>
      </w:pPr>
      <w:r w:rsidRPr="00111975">
        <w:rPr>
          <w:rFonts w:asciiTheme="minorHAnsi" w:hAnsiTheme="minorHAnsi" w:cstheme="minorHAnsi"/>
        </w:rPr>
        <w:t>Mazowiecki Wojewódzki Inspektor Inspekcji Handlowej</w:t>
      </w:r>
    </w:p>
    <w:p w14:paraId="1F08B7E0" w14:textId="52AE2E8A" w:rsidR="008C5A2A" w:rsidRPr="00111975" w:rsidRDefault="00303276" w:rsidP="00111975">
      <w:pPr>
        <w:spacing w:line="360" w:lineRule="auto"/>
        <w:rPr>
          <w:rFonts w:asciiTheme="minorHAnsi" w:hAnsiTheme="minorHAnsi" w:cstheme="minorHAnsi"/>
        </w:rPr>
      </w:pPr>
      <w:r w:rsidRPr="00111975">
        <w:rPr>
          <w:rFonts w:asciiTheme="minorHAnsi" w:hAnsiTheme="minorHAnsi" w:cstheme="minorHAnsi"/>
        </w:rPr>
        <w:t>wymierza</w:t>
      </w:r>
      <w:r w:rsidR="000C7B40" w:rsidRPr="00111975">
        <w:rPr>
          <w:rFonts w:asciiTheme="minorHAnsi" w:hAnsiTheme="minorHAnsi" w:cstheme="minorHAnsi"/>
        </w:rPr>
        <w:t xml:space="preserve"> przed</w:t>
      </w:r>
      <w:r w:rsidR="0067454E" w:rsidRPr="00111975">
        <w:rPr>
          <w:rFonts w:asciiTheme="minorHAnsi" w:hAnsiTheme="minorHAnsi" w:cstheme="minorHAnsi"/>
        </w:rPr>
        <w:t>siębiorcy</w:t>
      </w:r>
      <w:r w:rsidR="00F64B4B" w:rsidRPr="00111975">
        <w:rPr>
          <w:rFonts w:asciiTheme="minorHAnsi" w:hAnsiTheme="minorHAnsi" w:cstheme="minorHAnsi"/>
        </w:rPr>
        <w:t xml:space="preserve"> </w:t>
      </w:r>
    </w:p>
    <w:p w14:paraId="4D629350" w14:textId="27B96BC9" w:rsidR="0058428A" w:rsidRPr="00111975" w:rsidRDefault="0058428A" w:rsidP="00111975">
      <w:pPr>
        <w:tabs>
          <w:tab w:val="left" w:pos="0"/>
          <w:tab w:val="left" w:pos="462"/>
        </w:tabs>
        <w:spacing w:line="360" w:lineRule="auto"/>
        <w:rPr>
          <w:rFonts w:asciiTheme="minorHAnsi" w:hAnsiTheme="minorHAnsi" w:cstheme="minorHAnsi"/>
        </w:rPr>
      </w:pPr>
      <w:bookmarkStart w:id="1" w:name="_Hlk150333315"/>
      <w:r w:rsidRPr="00111975">
        <w:rPr>
          <w:rFonts w:asciiTheme="minorHAnsi" w:hAnsiTheme="minorHAnsi" w:cstheme="minorHAnsi"/>
        </w:rPr>
        <w:t xml:space="preserve">Michałowi Kosteckiemu </w:t>
      </w:r>
    </w:p>
    <w:p w14:paraId="3CCD96C0" w14:textId="2A5A4806" w:rsidR="00786A85" w:rsidRPr="00111975" w:rsidRDefault="0058428A" w:rsidP="00111975">
      <w:pPr>
        <w:tabs>
          <w:tab w:val="left" w:pos="0"/>
          <w:tab w:val="left" w:pos="462"/>
        </w:tabs>
        <w:spacing w:line="360" w:lineRule="auto"/>
        <w:rPr>
          <w:rFonts w:asciiTheme="minorHAnsi" w:hAnsiTheme="minorHAnsi" w:cstheme="minorHAnsi"/>
        </w:rPr>
      </w:pPr>
      <w:r w:rsidRPr="00111975">
        <w:rPr>
          <w:rFonts w:asciiTheme="minorHAnsi" w:hAnsiTheme="minorHAnsi" w:cstheme="minorHAnsi"/>
        </w:rPr>
        <w:t>p</w:t>
      </w:r>
      <w:r w:rsidR="00C1274A" w:rsidRPr="00111975">
        <w:rPr>
          <w:rFonts w:asciiTheme="minorHAnsi" w:hAnsiTheme="minorHAnsi" w:cstheme="minorHAnsi"/>
        </w:rPr>
        <w:t>rowadzące</w:t>
      </w:r>
      <w:r w:rsidRPr="00111975">
        <w:rPr>
          <w:rFonts w:asciiTheme="minorHAnsi" w:hAnsiTheme="minorHAnsi" w:cstheme="minorHAnsi"/>
        </w:rPr>
        <w:t xml:space="preserve">mu </w:t>
      </w:r>
      <w:r w:rsidR="00C1274A" w:rsidRPr="00111975">
        <w:rPr>
          <w:rFonts w:asciiTheme="minorHAnsi" w:hAnsiTheme="minorHAnsi" w:cstheme="minorHAnsi"/>
        </w:rPr>
        <w:t>działalność gospodarczą pod firmą:</w:t>
      </w:r>
      <w:r w:rsidR="00337C39" w:rsidRPr="00111975">
        <w:rPr>
          <w:rFonts w:asciiTheme="minorHAnsi" w:hAnsiTheme="minorHAnsi" w:cstheme="minorHAnsi"/>
        </w:rPr>
        <w:t xml:space="preserve"> </w:t>
      </w:r>
    </w:p>
    <w:bookmarkEnd w:id="1"/>
    <w:p w14:paraId="2F234B30" w14:textId="77777777" w:rsidR="0058428A" w:rsidRPr="00111975" w:rsidRDefault="0058428A" w:rsidP="00111975">
      <w:pPr>
        <w:spacing w:line="360" w:lineRule="auto"/>
        <w:rPr>
          <w:rFonts w:asciiTheme="minorHAnsi" w:hAnsiTheme="minorHAnsi" w:cstheme="minorHAnsi"/>
        </w:rPr>
      </w:pPr>
      <w:r w:rsidRPr="00111975">
        <w:rPr>
          <w:rFonts w:asciiTheme="minorHAnsi" w:hAnsiTheme="minorHAnsi" w:cstheme="minorHAnsi"/>
        </w:rPr>
        <w:t>JMJ Michał Kostecki</w:t>
      </w:r>
    </w:p>
    <w:p w14:paraId="260848C9" w14:textId="2719E9BF" w:rsidR="004B2357" w:rsidRPr="00111975" w:rsidRDefault="00AF6E5D" w:rsidP="00111975">
      <w:pPr>
        <w:spacing w:after="120" w:line="360" w:lineRule="auto"/>
        <w:rPr>
          <w:rFonts w:asciiTheme="minorHAnsi" w:hAnsiTheme="minorHAnsi" w:cstheme="minorHAnsi"/>
        </w:rPr>
      </w:pPr>
      <w:r w:rsidRPr="00111975">
        <w:rPr>
          <w:rFonts w:asciiTheme="minorHAnsi" w:hAnsiTheme="minorHAnsi" w:cstheme="minorHAnsi"/>
        </w:rPr>
        <w:t>k</w:t>
      </w:r>
      <w:r w:rsidR="007E7CA8" w:rsidRPr="00111975">
        <w:rPr>
          <w:rFonts w:asciiTheme="minorHAnsi" w:hAnsiTheme="minorHAnsi" w:cstheme="minorHAnsi"/>
        </w:rPr>
        <w:t xml:space="preserve">arę pieniężną w </w:t>
      </w:r>
      <w:r w:rsidR="007E7CA8" w:rsidRPr="00111975">
        <w:rPr>
          <w:rFonts w:asciiTheme="minorHAnsi" w:hAnsiTheme="minorHAnsi" w:cstheme="minorHAnsi"/>
          <w:color w:val="000000" w:themeColor="text1"/>
        </w:rPr>
        <w:t>wysokości</w:t>
      </w:r>
      <w:r w:rsidR="00D8472C" w:rsidRPr="00111975">
        <w:rPr>
          <w:rFonts w:asciiTheme="minorHAnsi" w:hAnsiTheme="minorHAnsi" w:cstheme="minorHAnsi"/>
          <w:color w:val="000000" w:themeColor="text1"/>
        </w:rPr>
        <w:t xml:space="preserve"> </w:t>
      </w:r>
      <w:r w:rsidR="007866CE" w:rsidRPr="00111975">
        <w:rPr>
          <w:rFonts w:asciiTheme="minorHAnsi" w:hAnsiTheme="minorHAnsi" w:cstheme="minorHAnsi"/>
          <w:color w:val="000000" w:themeColor="text1"/>
        </w:rPr>
        <w:t>1</w:t>
      </w:r>
      <w:r w:rsidR="0058428A" w:rsidRPr="00111975">
        <w:rPr>
          <w:rFonts w:asciiTheme="minorHAnsi" w:hAnsiTheme="minorHAnsi" w:cstheme="minorHAnsi"/>
          <w:color w:val="000000" w:themeColor="text1"/>
        </w:rPr>
        <w:t>0</w:t>
      </w:r>
      <w:r w:rsidR="006E33EE" w:rsidRPr="00111975">
        <w:rPr>
          <w:rFonts w:asciiTheme="minorHAnsi" w:hAnsiTheme="minorHAnsi" w:cstheme="minorHAnsi"/>
          <w:color w:val="000000" w:themeColor="text1"/>
        </w:rPr>
        <w:t xml:space="preserve">00 </w:t>
      </w:r>
      <w:r w:rsidR="007E7CA8" w:rsidRPr="00111975">
        <w:rPr>
          <w:rFonts w:asciiTheme="minorHAnsi" w:hAnsiTheme="minorHAnsi" w:cstheme="minorHAnsi"/>
          <w:color w:val="000000" w:themeColor="text1"/>
        </w:rPr>
        <w:t>zł (słownie:</w:t>
      </w:r>
      <w:r w:rsidR="00D8472C" w:rsidRPr="00111975">
        <w:rPr>
          <w:rFonts w:asciiTheme="minorHAnsi" w:hAnsiTheme="minorHAnsi" w:cstheme="minorHAnsi"/>
          <w:color w:val="000000" w:themeColor="text1"/>
        </w:rPr>
        <w:t xml:space="preserve"> </w:t>
      </w:r>
      <w:r w:rsidR="00833CEA" w:rsidRPr="00111975">
        <w:rPr>
          <w:rFonts w:asciiTheme="minorHAnsi" w:hAnsiTheme="minorHAnsi" w:cstheme="minorHAnsi"/>
          <w:color w:val="000000" w:themeColor="text1"/>
        </w:rPr>
        <w:t>tysiąc</w:t>
      </w:r>
      <w:r w:rsidR="00F01467" w:rsidRPr="00111975">
        <w:rPr>
          <w:rFonts w:asciiTheme="minorHAnsi" w:hAnsiTheme="minorHAnsi" w:cstheme="minorHAnsi"/>
          <w:color w:val="000000" w:themeColor="text1"/>
        </w:rPr>
        <w:t xml:space="preserve"> </w:t>
      </w:r>
      <w:r w:rsidR="0040052D" w:rsidRPr="00111975">
        <w:rPr>
          <w:rFonts w:asciiTheme="minorHAnsi" w:hAnsiTheme="minorHAnsi" w:cstheme="minorHAnsi"/>
          <w:color w:val="000000" w:themeColor="text1"/>
        </w:rPr>
        <w:t>złotych</w:t>
      </w:r>
      <w:r w:rsidR="007E7CA8" w:rsidRPr="00111975">
        <w:rPr>
          <w:rFonts w:asciiTheme="minorHAnsi" w:hAnsiTheme="minorHAnsi" w:cstheme="minorHAnsi"/>
          <w:color w:val="000000" w:themeColor="text1"/>
        </w:rPr>
        <w:t xml:space="preserve">) </w:t>
      </w:r>
      <w:r w:rsidR="00C41E7A" w:rsidRPr="00111975">
        <w:rPr>
          <w:rFonts w:asciiTheme="minorHAnsi" w:hAnsiTheme="minorHAnsi" w:cstheme="minorHAnsi"/>
        </w:rPr>
        <w:t>z tytułu nie</w:t>
      </w:r>
      <w:r w:rsidR="0056380E" w:rsidRPr="00111975">
        <w:rPr>
          <w:rFonts w:asciiTheme="minorHAnsi" w:hAnsiTheme="minorHAnsi" w:cstheme="minorHAnsi"/>
        </w:rPr>
        <w:t>wykona</w:t>
      </w:r>
      <w:r w:rsidR="00C41E7A" w:rsidRPr="00111975">
        <w:rPr>
          <w:rFonts w:asciiTheme="minorHAnsi" w:hAnsiTheme="minorHAnsi" w:cstheme="minorHAnsi"/>
        </w:rPr>
        <w:t>nia obowiązku</w:t>
      </w:r>
      <w:r w:rsidR="00AC7161" w:rsidRPr="00111975">
        <w:rPr>
          <w:rFonts w:asciiTheme="minorHAnsi" w:hAnsiTheme="minorHAnsi" w:cstheme="minorHAnsi"/>
        </w:rPr>
        <w:t>,</w:t>
      </w:r>
      <w:r w:rsidR="00F21920" w:rsidRPr="00111975">
        <w:rPr>
          <w:rFonts w:asciiTheme="minorHAnsi" w:hAnsiTheme="minorHAnsi" w:cstheme="minorHAnsi"/>
        </w:rPr>
        <w:br/>
      </w:r>
      <w:r w:rsidR="00AC7161" w:rsidRPr="00111975">
        <w:rPr>
          <w:rFonts w:asciiTheme="minorHAnsi" w:hAnsiTheme="minorHAnsi" w:cstheme="minorHAnsi"/>
        </w:rPr>
        <w:t>o którym mowa w</w:t>
      </w:r>
      <w:r w:rsidR="00C41E7A" w:rsidRPr="00111975">
        <w:rPr>
          <w:rFonts w:asciiTheme="minorHAnsi" w:hAnsiTheme="minorHAnsi" w:cstheme="minorHAnsi"/>
        </w:rPr>
        <w:t xml:space="preserve"> </w:t>
      </w:r>
      <w:r w:rsidR="00547120" w:rsidRPr="00111975">
        <w:rPr>
          <w:rFonts w:asciiTheme="minorHAnsi" w:hAnsiTheme="minorHAnsi" w:cstheme="minorHAnsi"/>
        </w:rPr>
        <w:t>art. 4</w:t>
      </w:r>
      <w:r w:rsidR="008F44B6" w:rsidRPr="00111975">
        <w:rPr>
          <w:rFonts w:asciiTheme="minorHAnsi" w:hAnsiTheme="minorHAnsi" w:cstheme="minorHAnsi"/>
        </w:rPr>
        <w:t xml:space="preserve"> ust. 1</w:t>
      </w:r>
      <w:r w:rsidR="0056380E" w:rsidRPr="00111975">
        <w:rPr>
          <w:rFonts w:asciiTheme="minorHAnsi" w:hAnsiTheme="minorHAnsi" w:cstheme="minorHAnsi"/>
        </w:rPr>
        <w:t xml:space="preserve"> </w:t>
      </w:r>
      <w:r w:rsidR="00547120" w:rsidRPr="00111975">
        <w:rPr>
          <w:rFonts w:asciiTheme="minorHAnsi" w:hAnsiTheme="minorHAnsi" w:cstheme="minorHAnsi"/>
        </w:rPr>
        <w:t>ustawy</w:t>
      </w:r>
      <w:r w:rsidR="00A6030E" w:rsidRPr="00111975">
        <w:rPr>
          <w:rFonts w:asciiTheme="minorHAnsi" w:hAnsiTheme="minorHAnsi" w:cstheme="minorHAnsi"/>
        </w:rPr>
        <w:t xml:space="preserve"> z dnia 9 maja 2014</w:t>
      </w:r>
      <w:r w:rsidR="002535AC" w:rsidRPr="00111975">
        <w:rPr>
          <w:rFonts w:asciiTheme="minorHAnsi" w:hAnsiTheme="minorHAnsi" w:cstheme="minorHAnsi"/>
        </w:rPr>
        <w:t xml:space="preserve"> </w:t>
      </w:r>
      <w:r w:rsidR="00A6030E" w:rsidRPr="00111975">
        <w:rPr>
          <w:rFonts w:asciiTheme="minorHAnsi" w:hAnsiTheme="minorHAnsi" w:cstheme="minorHAnsi"/>
        </w:rPr>
        <w:t>r. o informowaniu o cenach towarów i usług</w:t>
      </w:r>
      <w:bookmarkStart w:id="2" w:name="mip33063871"/>
      <w:bookmarkEnd w:id="2"/>
      <w:r w:rsidR="007E2B0C" w:rsidRPr="00111975">
        <w:rPr>
          <w:rFonts w:asciiTheme="minorHAnsi" w:hAnsiTheme="minorHAnsi" w:cstheme="minorHAnsi"/>
        </w:rPr>
        <w:t>.</w:t>
      </w:r>
      <w:bookmarkStart w:id="3" w:name="_Hlk137476558"/>
      <w:bookmarkStart w:id="4" w:name="_Hlk111806841"/>
      <w:r w:rsidR="001E098F" w:rsidRPr="00111975">
        <w:rPr>
          <w:rFonts w:asciiTheme="minorHAnsi" w:hAnsiTheme="minorHAnsi" w:cstheme="minorHAnsi"/>
        </w:rPr>
        <w:t xml:space="preserve"> </w:t>
      </w:r>
    </w:p>
    <w:bookmarkEnd w:id="3"/>
    <w:bookmarkEnd w:id="4"/>
    <w:p w14:paraId="55826CA2" w14:textId="2617FE88" w:rsidR="008373C4" w:rsidRPr="00111975" w:rsidRDefault="00F01467" w:rsidP="00111975">
      <w:pPr>
        <w:spacing w:line="360" w:lineRule="auto"/>
        <w:rPr>
          <w:rFonts w:asciiTheme="minorHAnsi" w:hAnsiTheme="minorHAnsi" w:cstheme="minorHAnsi"/>
        </w:rPr>
      </w:pPr>
      <w:r w:rsidRPr="00111975">
        <w:rPr>
          <w:rFonts w:asciiTheme="minorHAnsi" w:hAnsiTheme="minorHAnsi" w:cstheme="minorHAnsi"/>
        </w:rPr>
        <w:t xml:space="preserve">W toku kontroli </w:t>
      </w:r>
      <w:r w:rsidR="007B6970" w:rsidRPr="00111975">
        <w:rPr>
          <w:rFonts w:asciiTheme="minorHAnsi" w:hAnsiTheme="minorHAnsi" w:cstheme="minorHAnsi"/>
        </w:rPr>
        <w:t xml:space="preserve">przeprowadzonej, </w:t>
      </w:r>
      <w:r w:rsidR="0058428A" w:rsidRPr="00111975">
        <w:rPr>
          <w:rFonts w:asciiTheme="minorHAnsi" w:hAnsiTheme="minorHAnsi" w:cstheme="minorHAnsi"/>
        </w:rPr>
        <w:t xml:space="preserve">w punkcie sprzedaży JMJ Michał Kostecki przy ul. Stanisława Żółkiewskiego 4 w Radomiu, zakwestionowano </w:t>
      </w:r>
      <w:r w:rsidR="00CE1EBA" w:rsidRPr="00111975">
        <w:rPr>
          <w:rFonts w:asciiTheme="minorHAnsi" w:hAnsiTheme="minorHAnsi" w:cstheme="minorHAnsi"/>
        </w:rPr>
        <w:t>13 partii</w:t>
      </w:r>
      <w:r w:rsidRPr="00111975">
        <w:rPr>
          <w:rFonts w:asciiTheme="minorHAnsi" w:hAnsiTheme="minorHAnsi" w:cstheme="minorHAnsi"/>
        </w:rPr>
        <w:t xml:space="preserve"> towarów znajdujących się w ofercie sklepu</w:t>
      </w:r>
      <w:r w:rsidR="007B6970" w:rsidRPr="00111975">
        <w:rPr>
          <w:rFonts w:asciiTheme="minorHAnsi" w:hAnsiTheme="minorHAnsi" w:cstheme="minorHAnsi"/>
        </w:rPr>
        <w:t>, z uwagi na</w:t>
      </w:r>
      <w:r w:rsidRPr="00111975">
        <w:rPr>
          <w:rFonts w:asciiTheme="minorHAnsi" w:hAnsiTheme="minorHAnsi" w:cstheme="minorHAnsi"/>
        </w:rPr>
        <w:t xml:space="preserve"> </w:t>
      </w:r>
      <w:r w:rsidR="007B6970" w:rsidRPr="00111975">
        <w:rPr>
          <w:rFonts w:asciiTheme="minorHAnsi" w:hAnsiTheme="minorHAnsi" w:cstheme="minorHAnsi"/>
        </w:rPr>
        <w:t>brak uwidocznienia ich cen jednostkowych, co narusza art. 4 ust. 1 ustawy z dnia 9 maja 2014 r.</w:t>
      </w:r>
      <w:r w:rsidR="007B6970" w:rsidRPr="00111975">
        <w:rPr>
          <w:rFonts w:asciiTheme="minorHAnsi" w:hAnsiTheme="minorHAnsi" w:cstheme="minorHAnsi"/>
        </w:rPr>
        <w:br/>
        <w:t>o informowaniu o cenach towarów i usług. Ponadto narusza § 3 ust. 1 rozporządzenia Ministra Rozwoju</w:t>
      </w:r>
      <w:r w:rsidR="007B6970" w:rsidRPr="00111975">
        <w:rPr>
          <w:rFonts w:asciiTheme="minorHAnsi" w:hAnsiTheme="minorHAnsi" w:cstheme="minorHAnsi"/>
        </w:rPr>
        <w:br/>
        <w:t>i Technologii z dnia 19 grudnia 2022 r. w sprawie uwidaczniania cen towarów i usług (Dz. U. z 2022 r., poz. 2776)</w:t>
      </w:r>
      <w:r w:rsidR="00E35A4E" w:rsidRPr="00111975">
        <w:rPr>
          <w:rFonts w:asciiTheme="minorHAnsi" w:hAnsiTheme="minorHAnsi" w:cstheme="minorHAnsi"/>
        </w:rPr>
        <w:t xml:space="preserve"> – szczegóły zawiera uzasadnienie.</w:t>
      </w:r>
    </w:p>
    <w:p w14:paraId="119A9D85" w14:textId="078E786B" w:rsidR="00B0478F" w:rsidRPr="00111975" w:rsidRDefault="005D309C" w:rsidP="00111975">
      <w:pPr>
        <w:spacing w:line="360" w:lineRule="auto"/>
        <w:rPr>
          <w:rFonts w:asciiTheme="minorHAnsi" w:hAnsiTheme="minorHAnsi" w:cstheme="minorHAnsi"/>
        </w:rPr>
      </w:pPr>
      <w:r w:rsidRPr="00111975">
        <w:rPr>
          <w:rFonts w:asciiTheme="minorHAnsi" w:hAnsiTheme="minorHAnsi" w:cstheme="minorHAnsi"/>
        </w:rPr>
        <w:t>U Z A S A D N I E N I</w:t>
      </w:r>
      <w:r w:rsidR="00B0478F" w:rsidRPr="00111975">
        <w:rPr>
          <w:rFonts w:asciiTheme="minorHAnsi" w:hAnsiTheme="minorHAnsi" w:cstheme="minorHAnsi"/>
        </w:rPr>
        <w:t xml:space="preserve"> E</w:t>
      </w:r>
    </w:p>
    <w:p w14:paraId="6F1E61D6" w14:textId="062B7F79" w:rsidR="00E35A4E" w:rsidRPr="00111975" w:rsidRDefault="00E56128" w:rsidP="00111975">
      <w:pPr>
        <w:spacing w:after="120" w:line="360" w:lineRule="auto"/>
        <w:rPr>
          <w:rFonts w:asciiTheme="minorHAnsi" w:hAnsiTheme="minorHAnsi" w:cstheme="minorHAnsi"/>
        </w:rPr>
      </w:pPr>
      <w:r w:rsidRPr="00111975">
        <w:rPr>
          <w:rFonts w:asciiTheme="minorHAnsi" w:hAnsiTheme="minorHAnsi" w:cstheme="minorHAnsi"/>
        </w:rPr>
        <w:t xml:space="preserve">W </w:t>
      </w:r>
      <w:r w:rsidR="00BC1F83" w:rsidRPr="00111975">
        <w:rPr>
          <w:rFonts w:asciiTheme="minorHAnsi" w:hAnsiTheme="minorHAnsi" w:cstheme="minorHAnsi"/>
        </w:rPr>
        <w:t>dni</w:t>
      </w:r>
      <w:r w:rsidR="00FB3098" w:rsidRPr="00111975">
        <w:rPr>
          <w:rFonts w:asciiTheme="minorHAnsi" w:hAnsiTheme="minorHAnsi" w:cstheme="minorHAnsi"/>
        </w:rPr>
        <w:t>ach</w:t>
      </w:r>
      <w:r w:rsidR="00BC1F83" w:rsidRPr="00111975">
        <w:rPr>
          <w:rFonts w:asciiTheme="minorHAnsi" w:hAnsiTheme="minorHAnsi" w:cstheme="minorHAnsi"/>
        </w:rPr>
        <w:t xml:space="preserve"> </w:t>
      </w:r>
      <w:r w:rsidR="0058428A" w:rsidRPr="00111975">
        <w:rPr>
          <w:rFonts w:asciiTheme="minorHAnsi" w:hAnsiTheme="minorHAnsi" w:cstheme="minorHAnsi"/>
        </w:rPr>
        <w:t>24-28.05</w:t>
      </w:r>
      <w:r w:rsidR="00056123" w:rsidRPr="00111975">
        <w:rPr>
          <w:rFonts w:asciiTheme="minorHAnsi" w:hAnsiTheme="minorHAnsi" w:cstheme="minorHAnsi"/>
          <w:color w:val="000000" w:themeColor="text1"/>
        </w:rPr>
        <w:t>.</w:t>
      </w:r>
      <w:r w:rsidR="006B2F27" w:rsidRPr="00111975">
        <w:rPr>
          <w:rFonts w:asciiTheme="minorHAnsi" w:hAnsiTheme="minorHAnsi" w:cstheme="minorHAnsi"/>
          <w:color w:val="000000" w:themeColor="text1"/>
        </w:rPr>
        <w:t>2024 r.</w:t>
      </w:r>
      <w:r w:rsidRPr="00111975">
        <w:rPr>
          <w:rFonts w:asciiTheme="minorHAnsi" w:hAnsiTheme="minorHAnsi" w:cstheme="minorHAnsi"/>
          <w:color w:val="000000" w:themeColor="text1"/>
        </w:rPr>
        <w:t xml:space="preserve"> </w:t>
      </w:r>
      <w:r w:rsidR="00257178" w:rsidRPr="00111975">
        <w:rPr>
          <w:rFonts w:asciiTheme="minorHAnsi" w:hAnsiTheme="minorHAnsi" w:cstheme="minorHAnsi"/>
          <w:color w:val="000000" w:themeColor="text1"/>
        </w:rPr>
        <w:t>i</w:t>
      </w:r>
      <w:r w:rsidRPr="00111975">
        <w:rPr>
          <w:rFonts w:asciiTheme="minorHAnsi" w:hAnsiTheme="minorHAnsi" w:cstheme="minorHAnsi"/>
          <w:color w:val="000000" w:themeColor="text1"/>
        </w:rPr>
        <w:t xml:space="preserve">nspektorzy </w:t>
      </w:r>
      <w:r w:rsidRPr="00111975">
        <w:rPr>
          <w:rFonts w:asciiTheme="minorHAnsi" w:hAnsiTheme="minorHAnsi" w:cstheme="minorHAnsi"/>
        </w:rPr>
        <w:t>Wojewódzkiego Inspektoratu Inspekcji Handlowej</w:t>
      </w:r>
      <w:r w:rsidR="00056123" w:rsidRPr="00111975">
        <w:rPr>
          <w:rFonts w:asciiTheme="minorHAnsi" w:hAnsiTheme="minorHAnsi" w:cstheme="minorHAnsi"/>
        </w:rPr>
        <w:t xml:space="preserve"> </w:t>
      </w:r>
      <w:r w:rsidRPr="00111975">
        <w:rPr>
          <w:rFonts w:asciiTheme="minorHAnsi" w:hAnsiTheme="minorHAnsi" w:cstheme="minorHAnsi"/>
        </w:rPr>
        <w:t>w Warszawie</w:t>
      </w:r>
      <w:r w:rsidR="00BD5FD3" w:rsidRPr="00111975">
        <w:rPr>
          <w:rFonts w:asciiTheme="minorHAnsi" w:hAnsiTheme="minorHAnsi" w:cstheme="minorHAnsi"/>
        </w:rPr>
        <w:t xml:space="preserve"> </w:t>
      </w:r>
      <w:r w:rsidR="00152D34" w:rsidRPr="00111975">
        <w:rPr>
          <w:rFonts w:asciiTheme="minorHAnsi" w:hAnsiTheme="minorHAnsi" w:cstheme="minorHAnsi"/>
        </w:rPr>
        <w:t xml:space="preserve">Delegatura w </w:t>
      </w:r>
      <w:r w:rsidR="0058428A" w:rsidRPr="00111975">
        <w:rPr>
          <w:rFonts w:asciiTheme="minorHAnsi" w:hAnsiTheme="minorHAnsi" w:cstheme="minorHAnsi"/>
        </w:rPr>
        <w:t>Radomiu</w:t>
      </w:r>
      <w:r w:rsidR="00152D34" w:rsidRPr="00111975">
        <w:rPr>
          <w:rFonts w:asciiTheme="minorHAnsi" w:hAnsiTheme="minorHAnsi" w:cstheme="minorHAnsi"/>
        </w:rPr>
        <w:t xml:space="preserve">, </w:t>
      </w:r>
      <w:r w:rsidR="00255953" w:rsidRPr="00111975">
        <w:rPr>
          <w:rFonts w:asciiTheme="minorHAnsi" w:hAnsiTheme="minorHAnsi" w:cstheme="minorHAnsi"/>
        </w:rPr>
        <w:t>przeprowadzili kontrolę</w:t>
      </w:r>
      <w:r w:rsidR="0067454E" w:rsidRPr="00111975">
        <w:rPr>
          <w:rFonts w:asciiTheme="minorHAnsi" w:hAnsiTheme="minorHAnsi" w:cstheme="minorHAnsi"/>
        </w:rPr>
        <w:t xml:space="preserve"> przedsiębiorcy</w:t>
      </w:r>
      <w:bookmarkStart w:id="5" w:name="_Hlk136437962"/>
      <w:r w:rsidR="00BD5FD3" w:rsidRPr="00111975">
        <w:rPr>
          <w:rFonts w:asciiTheme="minorHAnsi" w:eastAsiaTheme="minorHAnsi" w:hAnsiTheme="minorHAnsi" w:cstheme="minorHAnsi"/>
          <w:color w:val="000000"/>
          <w:lang w:eastAsia="en-US"/>
        </w:rPr>
        <w:t xml:space="preserve"> </w:t>
      </w:r>
      <w:bookmarkStart w:id="6" w:name="_Hlk170731151"/>
      <w:bookmarkEnd w:id="5"/>
      <w:r w:rsidR="0058428A" w:rsidRPr="00111975">
        <w:rPr>
          <w:rFonts w:asciiTheme="minorHAnsi" w:hAnsiTheme="minorHAnsi" w:cstheme="minorHAnsi"/>
        </w:rPr>
        <w:t xml:space="preserve">Michała Kosteckiego </w:t>
      </w:r>
      <w:r w:rsidR="0040052D" w:rsidRPr="00111975">
        <w:rPr>
          <w:rFonts w:asciiTheme="minorHAnsi" w:hAnsiTheme="minorHAnsi" w:cstheme="minorHAnsi"/>
        </w:rPr>
        <w:t>prowadzące</w:t>
      </w:r>
      <w:r w:rsidR="0058428A" w:rsidRPr="00111975">
        <w:rPr>
          <w:rFonts w:asciiTheme="minorHAnsi" w:hAnsiTheme="minorHAnsi" w:cstheme="minorHAnsi"/>
        </w:rPr>
        <w:t>go</w:t>
      </w:r>
      <w:r w:rsidR="0040052D" w:rsidRPr="00111975">
        <w:rPr>
          <w:rFonts w:asciiTheme="minorHAnsi" w:hAnsiTheme="minorHAnsi" w:cstheme="minorHAnsi"/>
        </w:rPr>
        <w:t xml:space="preserve"> działalność gospodarczą</w:t>
      </w:r>
      <w:r w:rsidR="006B2F27" w:rsidRPr="00111975">
        <w:rPr>
          <w:rFonts w:asciiTheme="minorHAnsi" w:hAnsiTheme="minorHAnsi" w:cstheme="minorHAnsi"/>
        </w:rPr>
        <w:t xml:space="preserve"> </w:t>
      </w:r>
      <w:r w:rsidR="0040052D" w:rsidRPr="00111975">
        <w:rPr>
          <w:rFonts w:asciiTheme="minorHAnsi" w:hAnsiTheme="minorHAnsi" w:cstheme="minorHAnsi"/>
        </w:rPr>
        <w:t>pod firmą:</w:t>
      </w:r>
      <w:r w:rsidR="00056123" w:rsidRPr="00111975">
        <w:rPr>
          <w:rFonts w:asciiTheme="minorHAnsi" w:hAnsiTheme="minorHAnsi" w:cstheme="minorHAnsi"/>
        </w:rPr>
        <w:t xml:space="preserve"> </w:t>
      </w:r>
      <w:r w:rsidR="0058428A" w:rsidRPr="00111975">
        <w:rPr>
          <w:rFonts w:asciiTheme="minorHAnsi" w:hAnsiTheme="minorHAnsi" w:cstheme="minorHAnsi"/>
        </w:rPr>
        <w:t>JMJ Michał Kostecki</w:t>
      </w:r>
      <w:r w:rsidR="00005FC4" w:rsidRPr="00111975">
        <w:rPr>
          <w:rFonts w:asciiTheme="minorHAnsi" w:hAnsiTheme="minorHAnsi" w:cstheme="minorHAnsi"/>
        </w:rPr>
        <w:t>.</w:t>
      </w:r>
    </w:p>
    <w:p w14:paraId="0D4D373F" w14:textId="0CB81A81" w:rsidR="000132AB" w:rsidRPr="00111975" w:rsidRDefault="002D124C" w:rsidP="00111975">
      <w:pPr>
        <w:spacing w:line="360" w:lineRule="auto"/>
        <w:rPr>
          <w:rFonts w:asciiTheme="minorHAnsi" w:hAnsiTheme="minorHAnsi" w:cstheme="minorHAnsi"/>
        </w:rPr>
      </w:pPr>
      <w:r w:rsidRPr="00111975">
        <w:rPr>
          <w:rFonts w:asciiTheme="minorHAnsi" w:hAnsiTheme="minorHAnsi" w:cstheme="minorHAnsi"/>
        </w:rPr>
        <w:t>W toku kontroli</w:t>
      </w:r>
      <w:bookmarkEnd w:id="6"/>
      <w:r w:rsidR="00056123" w:rsidRPr="00111975">
        <w:rPr>
          <w:rFonts w:asciiTheme="minorHAnsi" w:hAnsiTheme="minorHAnsi" w:cstheme="minorHAnsi"/>
        </w:rPr>
        <w:t xml:space="preserve"> ww. przedsiębiorcy</w:t>
      </w:r>
      <w:r w:rsidR="008D2BA0" w:rsidRPr="00111975">
        <w:rPr>
          <w:rFonts w:asciiTheme="minorHAnsi" w:hAnsiTheme="minorHAnsi" w:cstheme="minorHAnsi"/>
        </w:rPr>
        <w:t xml:space="preserve">, </w:t>
      </w:r>
      <w:r w:rsidR="00152D34" w:rsidRPr="00111975">
        <w:rPr>
          <w:rFonts w:asciiTheme="minorHAnsi" w:hAnsiTheme="minorHAnsi" w:cstheme="minorHAnsi"/>
        </w:rPr>
        <w:t xml:space="preserve">w </w:t>
      </w:r>
      <w:r w:rsidR="0058428A" w:rsidRPr="00111975">
        <w:rPr>
          <w:rFonts w:asciiTheme="minorHAnsi" w:hAnsiTheme="minorHAnsi" w:cstheme="minorHAnsi"/>
        </w:rPr>
        <w:t xml:space="preserve">punkcie sprzedaży JMJ Michał Kostecki przy ul. Stanisława Żółkiewskiego 4 w Radomiu, zakwestionowano 13 </w:t>
      </w:r>
      <w:r w:rsidR="00B607A5" w:rsidRPr="00111975">
        <w:rPr>
          <w:rFonts w:asciiTheme="minorHAnsi" w:hAnsiTheme="minorHAnsi" w:cstheme="minorHAnsi"/>
        </w:rPr>
        <w:t>partii towarów</w:t>
      </w:r>
      <w:r w:rsidR="000132AB" w:rsidRPr="00111975">
        <w:rPr>
          <w:rFonts w:asciiTheme="minorHAnsi" w:hAnsiTheme="minorHAnsi" w:cstheme="minorHAnsi"/>
        </w:rPr>
        <w:t>:</w:t>
      </w:r>
    </w:p>
    <w:p w14:paraId="4D960242" w14:textId="77777777" w:rsidR="0058428A" w:rsidRPr="00111975" w:rsidRDefault="0058428A" w:rsidP="00111975">
      <w:pPr>
        <w:spacing w:before="120" w:line="360" w:lineRule="auto"/>
        <w:rPr>
          <w:rFonts w:asciiTheme="minorHAnsi" w:hAnsiTheme="minorHAnsi" w:cstheme="minorHAnsi"/>
          <w:lang w:eastAsia="en-US"/>
        </w:rPr>
      </w:pPr>
      <w:r w:rsidRPr="00111975">
        <w:rPr>
          <w:rFonts w:asciiTheme="minorHAnsi" w:hAnsiTheme="minorHAnsi" w:cstheme="minorHAnsi"/>
          <w:lang w:eastAsia="en-US"/>
        </w:rPr>
        <w:t>1</w:t>
      </w:r>
      <w:r w:rsidRPr="00111975">
        <w:rPr>
          <w:rFonts w:asciiTheme="minorHAnsi" w:hAnsiTheme="minorHAnsi" w:cstheme="minorHAnsi"/>
        </w:rPr>
        <w:t xml:space="preserve"> </w:t>
      </w:r>
      <w:r w:rsidRPr="00111975">
        <w:rPr>
          <w:rFonts w:asciiTheme="minorHAnsi" w:hAnsiTheme="minorHAnsi" w:cstheme="minorHAnsi"/>
          <w:lang w:eastAsia="en-US"/>
        </w:rPr>
        <w:tab/>
        <w:t>Ciasteczko z wróżbą JANECO 6 g,</w:t>
      </w:r>
    </w:p>
    <w:p w14:paraId="0EE173EC"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lastRenderedPageBreak/>
        <w:t>2.</w:t>
      </w:r>
      <w:r w:rsidRPr="00111975">
        <w:rPr>
          <w:rFonts w:asciiTheme="minorHAnsi" w:hAnsiTheme="minorHAnsi" w:cstheme="minorHAnsi"/>
          <w:lang w:eastAsia="en-US"/>
        </w:rPr>
        <w:tab/>
        <w:t>Monety czekoladowe DIPPO 4,5 g,</w:t>
      </w:r>
    </w:p>
    <w:p w14:paraId="7A28E552"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3.</w:t>
      </w:r>
      <w:r w:rsidRPr="00111975">
        <w:rPr>
          <w:rFonts w:asciiTheme="minorHAnsi" w:hAnsiTheme="minorHAnsi" w:cstheme="minorHAnsi"/>
          <w:lang w:eastAsia="en-US"/>
        </w:rPr>
        <w:tab/>
        <w:t>Wafelki z nadzieniem mlecznym TORTUFEL 16 g,</w:t>
      </w:r>
    </w:p>
    <w:p w14:paraId="0DF26AA9"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4.</w:t>
      </w:r>
      <w:r w:rsidRPr="00111975">
        <w:rPr>
          <w:rFonts w:asciiTheme="minorHAnsi" w:hAnsiTheme="minorHAnsi" w:cstheme="minorHAnsi"/>
          <w:lang w:eastAsia="en-US"/>
        </w:rPr>
        <w:tab/>
        <w:t>Bombonierka Baron 115 g,</w:t>
      </w:r>
    </w:p>
    <w:p w14:paraId="27F29037"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5.</w:t>
      </w:r>
      <w:r w:rsidRPr="00111975">
        <w:rPr>
          <w:rFonts w:asciiTheme="minorHAnsi" w:hAnsiTheme="minorHAnsi" w:cstheme="minorHAnsi"/>
          <w:lang w:eastAsia="en-US"/>
        </w:rPr>
        <w:tab/>
        <w:t>Konfitura cytrynowy figlarny frykas, cytryna z figami Ogródek Dziadunia 220 g,</w:t>
      </w:r>
    </w:p>
    <w:p w14:paraId="1F935803"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6.</w:t>
      </w:r>
      <w:r w:rsidRPr="00111975">
        <w:rPr>
          <w:rFonts w:asciiTheme="minorHAnsi" w:hAnsiTheme="minorHAnsi" w:cstheme="minorHAnsi"/>
          <w:lang w:eastAsia="en-US"/>
        </w:rPr>
        <w:tab/>
        <w:t>Konfitura z pomarańczy Ogródek Dziadunia 210 g,</w:t>
      </w:r>
    </w:p>
    <w:p w14:paraId="72A4303F"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7.</w:t>
      </w:r>
      <w:r w:rsidRPr="00111975">
        <w:rPr>
          <w:rFonts w:asciiTheme="minorHAnsi" w:hAnsiTheme="minorHAnsi" w:cstheme="minorHAnsi"/>
          <w:lang w:eastAsia="en-US"/>
        </w:rPr>
        <w:tab/>
        <w:t xml:space="preserve">Miód rzepakowy Ogródek Dziadunia 40 g, </w:t>
      </w:r>
    </w:p>
    <w:p w14:paraId="1FDBD3D4"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8.</w:t>
      </w:r>
      <w:r w:rsidRPr="00111975">
        <w:rPr>
          <w:rFonts w:asciiTheme="minorHAnsi" w:hAnsiTheme="minorHAnsi" w:cstheme="minorHAnsi"/>
          <w:lang w:eastAsia="en-US"/>
        </w:rPr>
        <w:tab/>
        <w:t>Miód lipowy Ogródek Dziadunia 40 g,</w:t>
      </w:r>
    </w:p>
    <w:p w14:paraId="4F5A3811"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9.</w:t>
      </w:r>
      <w:r w:rsidRPr="00111975">
        <w:rPr>
          <w:rFonts w:asciiTheme="minorHAnsi" w:hAnsiTheme="minorHAnsi" w:cstheme="minorHAnsi"/>
          <w:lang w:eastAsia="en-US"/>
        </w:rPr>
        <w:tab/>
        <w:t xml:space="preserve">Miód wielokwiatowy Ogródek Dziadunia 40 g, </w:t>
      </w:r>
    </w:p>
    <w:p w14:paraId="5325CC07"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10.</w:t>
      </w:r>
      <w:r w:rsidRPr="00111975">
        <w:rPr>
          <w:rFonts w:asciiTheme="minorHAnsi" w:hAnsiTheme="minorHAnsi" w:cstheme="minorHAnsi"/>
          <w:lang w:eastAsia="en-US"/>
        </w:rPr>
        <w:tab/>
        <w:t xml:space="preserve">Imbirowe </w:t>
      </w:r>
      <w:proofErr w:type="spellStart"/>
      <w:r w:rsidRPr="00111975">
        <w:rPr>
          <w:rFonts w:asciiTheme="minorHAnsi" w:hAnsiTheme="minorHAnsi" w:cstheme="minorHAnsi"/>
          <w:lang w:eastAsia="en-US"/>
        </w:rPr>
        <w:t>Cytrynowelove</w:t>
      </w:r>
      <w:proofErr w:type="spellEnd"/>
      <w:r w:rsidRPr="00111975">
        <w:rPr>
          <w:rFonts w:asciiTheme="minorHAnsi" w:hAnsiTheme="minorHAnsi" w:cstheme="minorHAnsi"/>
          <w:lang w:eastAsia="en-US"/>
        </w:rPr>
        <w:t xml:space="preserve"> Ogródek Dziadunia 270 g, </w:t>
      </w:r>
    </w:p>
    <w:p w14:paraId="6C10F8F0"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11.</w:t>
      </w:r>
      <w:r w:rsidRPr="00111975">
        <w:rPr>
          <w:rFonts w:asciiTheme="minorHAnsi" w:hAnsiTheme="minorHAnsi" w:cstheme="minorHAnsi"/>
          <w:lang w:eastAsia="en-US"/>
        </w:rPr>
        <w:tab/>
      </w:r>
      <w:proofErr w:type="spellStart"/>
      <w:r w:rsidRPr="00111975">
        <w:rPr>
          <w:rFonts w:asciiTheme="minorHAnsi" w:hAnsiTheme="minorHAnsi" w:cstheme="minorHAnsi"/>
          <w:lang w:eastAsia="en-US"/>
        </w:rPr>
        <w:t>Cytrynowelove</w:t>
      </w:r>
      <w:proofErr w:type="spellEnd"/>
      <w:r w:rsidRPr="00111975">
        <w:rPr>
          <w:rFonts w:asciiTheme="minorHAnsi" w:hAnsiTheme="minorHAnsi" w:cstheme="minorHAnsi"/>
          <w:lang w:eastAsia="en-US"/>
        </w:rPr>
        <w:t xml:space="preserve"> z czarnym bzem Ogródek Dziadunia 270 g, </w:t>
      </w:r>
    </w:p>
    <w:p w14:paraId="622B0B91"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12.</w:t>
      </w:r>
      <w:r w:rsidRPr="00111975">
        <w:rPr>
          <w:rFonts w:asciiTheme="minorHAnsi" w:hAnsiTheme="minorHAnsi" w:cstheme="minorHAnsi"/>
          <w:lang w:eastAsia="en-US"/>
        </w:rPr>
        <w:tab/>
        <w:t xml:space="preserve">Rumowe </w:t>
      </w:r>
      <w:proofErr w:type="spellStart"/>
      <w:r w:rsidRPr="00111975">
        <w:rPr>
          <w:rFonts w:asciiTheme="minorHAnsi" w:hAnsiTheme="minorHAnsi" w:cstheme="minorHAnsi"/>
          <w:lang w:eastAsia="en-US"/>
        </w:rPr>
        <w:t>Cytrynowelove</w:t>
      </w:r>
      <w:proofErr w:type="spellEnd"/>
      <w:r w:rsidRPr="00111975">
        <w:rPr>
          <w:rFonts w:asciiTheme="minorHAnsi" w:hAnsiTheme="minorHAnsi" w:cstheme="minorHAnsi"/>
          <w:lang w:eastAsia="en-US"/>
        </w:rPr>
        <w:t xml:space="preserve"> Ogródek Dziadunia 270 g,</w:t>
      </w:r>
    </w:p>
    <w:p w14:paraId="2867A799" w14:textId="77777777" w:rsidR="0058428A" w:rsidRPr="00111975" w:rsidRDefault="0058428A" w:rsidP="00111975">
      <w:pPr>
        <w:spacing w:line="360" w:lineRule="auto"/>
        <w:rPr>
          <w:rFonts w:asciiTheme="minorHAnsi" w:hAnsiTheme="minorHAnsi" w:cstheme="minorHAnsi"/>
          <w:lang w:eastAsia="en-US"/>
        </w:rPr>
      </w:pPr>
      <w:r w:rsidRPr="00111975">
        <w:rPr>
          <w:rFonts w:asciiTheme="minorHAnsi" w:hAnsiTheme="minorHAnsi" w:cstheme="minorHAnsi"/>
          <w:lang w:eastAsia="en-US"/>
        </w:rPr>
        <w:t>13.</w:t>
      </w:r>
      <w:r w:rsidRPr="00111975">
        <w:rPr>
          <w:rFonts w:asciiTheme="minorHAnsi" w:hAnsiTheme="minorHAnsi" w:cstheme="minorHAnsi"/>
          <w:lang w:eastAsia="en-US"/>
        </w:rPr>
        <w:tab/>
        <w:t xml:space="preserve">ROSHEN </w:t>
      </w:r>
      <w:proofErr w:type="spellStart"/>
      <w:r w:rsidRPr="00111975">
        <w:rPr>
          <w:rFonts w:asciiTheme="minorHAnsi" w:hAnsiTheme="minorHAnsi" w:cstheme="minorHAnsi"/>
          <w:lang w:eastAsia="en-US"/>
        </w:rPr>
        <w:t>bubble</w:t>
      </w:r>
      <w:proofErr w:type="spellEnd"/>
      <w:r w:rsidRPr="00111975">
        <w:rPr>
          <w:rFonts w:asciiTheme="minorHAnsi" w:hAnsiTheme="minorHAnsi" w:cstheme="minorHAnsi"/>
          <w:lang w:eastAsia="en-US"/>
        </w:rPr>
        <w:t xml:space="preserve"> WHITE CHOCOLATE 80g.</w:t>
      </w:r>
    </w:p>
    <w:p w14:paraId="3C2EE6D1" w14:textId="71AD6E2A" w:rsidR="00152D34" w:rsidRPr="00111975" w:rsidRDefault="00152D34" w:rsidP="00111975">
      <w:pPr>
        <w:spacing w:before="120" w:line="360" w:lineRule="auto"/>
        <w:rPr>
          <w:rFonts w:asciiTheme="minorHAnsi" w:hAnsiTheme="minorHAnsi" w:cstheme="minorHAnsi"/>
        </w:rPr>
      </w:pPr>
      <w:r w:rsidRPr="00111975">
        <w:rPr>
          <w:rFonts w:asciiTheme="minorHAnsi" w:hAnsiTheme="minorHAnsi" w:cstheme="minorHAnsi"/>
        </w:rPr>
        <w:t xml:space="preserve">W miejscu sprzedaży detalicznej stwierdzono brak uwidocznienia cen jednostkowych </w:t>
      </w:r>
      <w:r w:rsidR="00841CE8" w:rsidRPr="00111975">
        <w:rPr>
          <w:rFonts w:asciiTheme="minorHAnsi" w:hAnsiTheme="minorHAnsi" w:cstheme="minorHAnsi"/>
        </w:rPr>
        <w:t>ww.</w:t>
      </w:r>
      <w:r w:rsidRPr="00111975">
        <w:rPr>
          <w:rFonts w:asciiTheme="minorHAnsi" w:hAnsiTheme="minorHAnsi" w:cstheme="minorHAnsi"/>
        </w:rPr>
        <w:t xml:space="preserve"> partii towarów,</w:t>
      </w:r>
      <w:r w:rsidRPr="00111975">
        <w:rPr>
          <w:rFonts w:asciiTheme="minorHAnsi" w:hAnsiTheme="minorHAnsi" w:cstheme="minorHAnsi"/>
        </w:rPr>
        <w:br/>
        <w:t>co narusza art. 4 ust. 1 ustawy z dnia 9 maja 2014 r. o informowaniu o cenach towarów i usług. Ponadto narusza § 3 ust. 1 rozporządzenia Ministra Rozwoju i Technologii z dnia 19 grudnia 2022 r. w sprawie uwidaczniania cen towarów i usług.</w:t>
      </w:r>
    </w:p>
    <w:p w14:paraId="3B524E8D" w14:textId="266BA20F" w:rsidR="009F001C" w:rsidRPr="00111975" w:rsidRDefault="00AE146F" w:rsidP="00111975">
      <w:pPr>
        <w:spacing w:before="120" w:after="120" w:line="360" w:lineRule="auto"/>
        <w:rPr>
          <w:rFonts w:asciiTheme="minorHAnsi" w:hAnsiTheme="minorHAnsi" w:cstheme="minorHAnsi"/>
        </w:rPr>
      </w:pPr>
      <w:r w:rsidRPr="00111975">
        <w:rPr>
          <w:rFonts w:asciiTheme="minorHAnsi" w:hAnsiTheme="minorHAnsi" w:cstheme="minorHAnsi"/>
        </w:rPr>
        <w:t>M</w:t>
      </w:r>
      <w:r w:rsidR="009F001C" w:rsidRPr="00111975">
        <w:rPr>
          <w:rFonts w:asciiTheme="minorHAnsi" w:hAnsiTheme="minorHAnsi" w:cstheme="minorHAnsi"/>
        </w:rPr>
        <w:t>azowiecki Wojewódzki Inspektor Inspekcji Handlowej ustalił i stwierdził:</w:t>
      </w:r>
    </w:p>
    <w:p w14:paraId="2D828FAB" w14:textId="0D2C012A" w:rsidR="00A765E4" w:rsidRPr="00111975" w:rsidRDefault="00C61FC6" w:rsidP="00111975">
      <w:pPr>
        <w:spacing w:line="360" w:lineRule="auto"/>
        <w:rPr>
          <w:rFonts w:asciiTheme="minorHAnsi" w:hAnsiTheme="minorHAnsi" w:cstheme="minorHAnsi"/>
        </w:rPr>
      </w:pPr>
      <w:r w:rsidRPr="00111975">
        <w:rPr>
          <w:rFonts w:asciiTheme="minorHAnsi" w:hAnsiTheme="minorHAnsi" w:cstheme="minorHAnsi"/>
        </w:rPr>
        <w:t xml:space="preserve">Za cenę, zgodnie z art. 3 ust. 1 pkt 1 </w:t>
      </w:r>
      <w:r w:rsidR="007B6970" w:rsidRPr="00111975">
        <w:rPr>
          <w:rFonts w:asciiTheme="minorHAnsi" w:hAnsiTheme="minorHAnsi" w:cstheme="minorHAnsi"/>
        </w:rPr>
        <w:t>ustawy z dnia 9 maja 2014 r. o informowaniu o cenach towarów i usług</w:t>
      </w:r>
      <w:r w:rsidRPr="00111975">
        <w:rPr>
          <w:rFonts w:asciiTheme="minorHAnsi" w:hAnsiTheme="minorHAnsi" w:cstheme="minorHAnsi"/>
        </w:rPr>
        <w:t xml:space="preserve">, uznaje się wartość wyrażoną w jednostkach pieniężnych, którą kupujący jest obowiązany zapłacić przedsiębiorcy za towar lub usługę. Natomiast stosownie do art. 3 ust. 1 pkt 2 tej ustawy, za </w:t>
      </w:r>
      <w:bookmarkStart w:id="7" w:name="_Hlk185243395"/>
      <w:r w:rsidRPr="00111975">
        <w:rPr>
          <w:rFonts w:asciiTheme="minorHAnsi" w:hAnsiTheme="minorHAnsi" w:cstheme="minorHAnsi"/>
        </w:rPr>
        <w:t>cenę jednostkową towaru lub usługi uznaje się cenę ustaloną za jednostkę określonego towaru lub określonej usługi, których ilość lub liczba są wyrażone w jednostkach miar</w:t>
      </w:r>
      <w:r w:rsidR="007B6970" w:rsidRPr="00111975">
        <w:rPr>
          <w:rFonts w:asciiTheme="minorHAnsi" w:hAnsiTheme="minorHAnsi" w:cstheme="minorHAnsi"/>
        </w:rPr>
        <w:t xml:space="preserve"> </w:t>
      </w:r>
      <w:r w:rsidRPr="00111975">
        <w:rPr>
          <w:rFonts w:asciiTheme="minorHAnsi" w:hAnsiTheme="minorHAnsi" w:cstheme="minorHAnsi"/>
        </w:rPr>
        <w:t>w rozumieniu przepisów o miarach.</w:t>
      </w:r>
      <w:bookmarkEnd w:id="7"/>
      <w:r w:rsidR="00113B0A" w:rsidRPr="00111975">
        <w:rPr>
          <w:rFonts w:asciiTheme="minorHAnsi" w:hAnsiTheme="minorHAnsi" w:cstheme="minorHAnsi"/>
        </w:rPr>
        <w:t xml:space="preserve"> </w:t>
      </w:r>
      <w:r w:rsidR="00362393" w:rsidRPr="00111975">
        <w:rPr>
          <w:rFonts w:asciiTheme="minorHAnsi" w:hAnsiTheme="minorHAnsi" w:cstheme="minorHAnsi"/>
        </w:rPr>
        <w:t>Zgodnie z art. 4 ust. 1</w:t>
      </w:r>
      <w:r w:rsidR="007B6970" w:rsidRPr="00111975">
        <w:rPr>
          <w:rFonts w:asciiTheme="minorHAnsi" w:hAnsiTheme="minorHAnsi" w:cstheme="minorHAnsi"/>
        </w:rPr>
        <w:t xml:space="preserve"> ww. ustawy</w:t>
      </w:r>
      <w:r w:rsidR="00054ECC" w:rsidRPr="00111975">
        <w:rPr>
          <w:rFonts w:asciiTheme="minorHAnsi" w:hAnsiTheme="minorHAnsi" w:cstheme="minorHAnsi"/>
        </w:rPr>
        <w:t>,</w:t>
      </w:r>
      <w:r w:rsidR="00405C7E" w:rsidRPr="00111975">
        <w:rPr>
          <w:rFonts w:asciiTheme="minorHAnsi" w:hAnsiTheme="minorHAnsi" w:cstheme="minorHAnsi"/>
        </w:rPr>
        <w:t xml:space="preserve"> </w:t>
      </w:r>
      <w:r w:rsidR="00362393" w:rsidRPr="00111975">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r w:rsidR="0010520E" w:rsidRPr="00111975">
        <w:rPr>
          <w:rFonts w:asciiTheme="minorHAnsi" w:eastAsiaTheme="minorHAnsi" w:hAnsiTheme="minorHAnsi" w:cstheme="minorHAnsi"/>
          <w:lang w:eastAsia="en-US"/>
        </w:rPr>
        <w:t>W myśl § 3 ust. 1 rozporządzenia Ministra Rozwoju i Technologii z dnia 19 grudnia 2022</w:t>
      </w:r>
      <w:r w:rsidR="00155179" w:rsidRPr="00111975">
        <w:rPr>
          <w:rFonts w:asciiTheme="minorHAnsi" w:eastAsiaTheme="minorHAnsi" w:hAnsiTheme="minorHAnsi" w:cstheme="minorHAnsi"/>
          <w:lang w:eastAsia="en-US"/>
        </w:rPr>
        <w:t xml:space="preserve"> </w:t>
      </w:r>
      <w:r w:rsidR="0010520E" w:rsidRPr="00111975">
        <w:rPr>
          <w:rFonts w:asciiTheme="minorHAnsi" w:eastAsiaTheme="minorHAnsi" w:hAnsiTheme="minorHAnsi" w:cstheme="minorHAnsi"/>
          <w:lang w:eastAsia="en-US"/>
        </w:rPr>
        <w:t>r. w sprawie uwidaczniania cen towarów i usług cenę, cenę jednostkową lub informację o obniżonej cenie uwidacznia</w:t>
      </w:r>
      <w:r w:rsidR="00B5022A" w:rsidRPr="00111975">
        <w:rPr>
          <w:rFonts w:asciiTheme="minorHAnsi" w:eastAsiaTheme="minorHAnsi" w:hAnsiTheme="minorHAnsi" w:cstheme="minorHAnsi"/>
          <w:lang w:eastAsia="en-US"/>
        </w:rPr>
        <w:br/>
      </w:r>
      <w:r w:rsidR="0010520E" w:rsidRPr="00111975">
        <w:rPr>
          <w:rFonts w:asciiTheme="minorHAnsi" w:eastAsiaTheme="minorHAnsi" w:hAnsiTheme="minorHAnsi" w:cstheme="minorHAnsi"/>
          <w:lang w:eastAsia="en-US"/>
        </w:rPr>
        <w:t>się na danym towarze, bezpośrednio przy towarze lub w bliskości towaru, którego dotyczy cena,</w:t>
      </w:r>
      <w:r w:rsidR="000F0042" w:rsidRPr="00111975">
        <w:rPr>
          <w:rFonts w:asciiTheme="minorHAnsi" w:eastAsiaTheme="minorHAnsi" w:hAnsiTheme="minorHAnsi" w:cstheme="minorHAnsi"/>
          <w:lang w:eastAsia="en-US"/>
        </w:rPr>
        <w:br/>
      </w:r>
      <w:r w:rsidR="0010520E" w:rsidRPr="00111975">
        <w:rPr>
          <w:rFonts w:asciiTheme="minorHAnsi" w:eastAsiaTheme="minorHAnsi" w:hAnsiTheme="minorHAnsi" w:cstheme="minorHAnsi"/>
          <w:lang w:eastAsia="en-US"/>
        </w:rPr>
        <w:t>cena jednostkowa lub informacja o obniżonej cenie, w miejscu ogólnodostępnym i dobrze widocznym</w:t>
      </w:r>
      <w:r w:rsidR="00B5022A" w:rsidRPr="00111975">
        <w:rPr>
          <w:rFonts w:asciiTheme="minorHAnsi" w:eastAsiaTheme="minorHAnsi" w:hAnsiTheme="minorHAnsi" w:cstheme="minorHAnsi"/>
          <w:lang w:eastAsia="en-US"/>
        </w:rPr>
        <w:br/>
      </w:r>
      <w:r w:rsidR="0010520E" w:rsidRPr="00111975">
        <w:rPr>
          <w:rFonts w:asciiTheme="minorHAnsi" w:eastAsiaTheme="minorHAnsi" w:hAnsiTheme="minorHAnsi" w:cstheme="minorHAnsi"/>
          <w:lang w:eastAsia="en-US"/>
        </w:rPr>
        <w:t>dla konsumentów.</w:t>
      </w:r>
      <w:r w:rsidR="00113B0A" w:rsidRPr="00111975">
        <w:rPr>
          <w:rFonts w:asciiTheme="minorHAnsi" w:hAnsiTheme="minorHAnsi" w:cstheme="minorHAnsi"/>
        </w:rPr>
        <w:t xml:space="preserve"> </w:t>
      </w:r>
      <w:r w:rsidR="00A765E4" w:rsidRPr="00111975">
        <w:rPr>
          <w:rFonts w:asciiTheme="minorHAnsi" w:hAnsiTheme="minorHAnsi" w:cstheme="minorHAnsi"/>
        </w:rPr>
        <w:t>Zgodnie z § 4 ust. 1 pkt</w:t>
      </w:r>
      <w:r w:rsidR="00E35A4E" w:rsidRPr="00111975">
        <w:rPr>
          <w:rFonts w:asciiTheme="minorHAnsi" w:hAnsiTheme="minorHAnsi" w:cstheme="minorHAnsi"/>
        </w:rPr>
        <w:t xml:space="preserve"> </w:t>
      </w:r>
      <w:r w:rsidR="002B203E" w:rsidRPr="00111975">
        <w:rPr>
          <w:rFonts w:asciiTheme="minorHAnsi" w:hAnsiTheme="minorHAnsi" w:cstheme="minorHAnsi"/>
        </w:rPr>
        <w:t>2</w:t>
      </w:r>
      <w:r w:rsidR="00E35A4E" w:rsidRPr="00111975">
        <w:rPr>
          <w:rFonts w:asciiTheme="minorHAnsi" w:hAnsiTheme="minorHAnsi" w:cstheme="minorHAnsi"/>
        </w:rPr>
        <w:t xml:space="preserve"> </w:t>
      </w:r>
      <w:r w:rsidR="00A765E4" w:rsidRPr="00111975">
        <w:rPr>
          <w:rFonts w:asciiTheme="minorHAnsi" w:hAnsiTheme="minorHAnsi" w:cstheme="minorHAnsi"/>
        </w:rPr>
        <w:t xml:space="preserve">ww. rozporządzenia cena jednostkowa dotyczy ceny </w:t>
      </w:r>
      <w:r w:rsidR="00E05166" w:rsidRPr="00111975">
        <w:rPr>
          <w:rFonts w:asciiTheme="minorHAnsi" w:hAnsiTheme="minorHAnsi" w:cstheme="minorHAnsi"/>
        </w:rPr>
        <w:t xml:space="preserve">za </w:t>
      </w:r>
      <w:r w:rsidR="00A765E4" w:rsidRPr="00111975">
        <w:rPr>
          <w:rFonts w:asciiTheme="minorHAnsi" w:hAnsiTheme="minorHAnsi" w:cstheme="minorHAnsi"/>
        </w:rPr>
        <w:t>kilogram lub tonę - dla towaru przeznaczonego do sprzedaży według masy</w:t>
      </w:r>
      <w:r w:rsidR="00E35A4E" w:rsidRPr="00111975">
        <w:rPr>
          <w:rFonts w:asciiTheme="minorHAnsi" w:hAnsiTheme="minorHAnsi" w:cstheme="minorHAnsi"/>
        </w:rPr>
        <w:t>.</w:t>
      </w:r>
    </w:p>
    <w:p w14:paraId="749A6FA1" w14:textId="0D87CAFA" w:rsidR="00413AC8" w:rsidRPr="00111975" w:rsidRDefault="00413AC8" w:rsidP="00111975">
      <w:pPr>
        <w:tabs>
          <w:tab w:val="left" w:pos="0"/>
          <w:tab w:val="left" w:pos="462"/>
        </w:tabs>
        <w:spacing w:before="120" w:line="360" w:lineRule="auto"/>
        <w:rPr>
          <w:rFonts w:asciiTheme="minorHAnsi" w:hAnsiTheme="minorHAnsi" w:cstheme="minorHAnsi"/>
        </w:rPr>
      </w:pPr>
      <w:r w:rsidRPr="00111975">
        <w:rPr>
          <w:rFonts w:asciiTheme="minorHAnsi" w:hAnsiTheme="minorHAnsi" w:cstheme="minorHAnsi"/>
        </w:rPr>
        <w:lastRenderedPageBreak/>
        <w:t xml:space="preserve">Zgodnie z art. 6 ust. 1 </w:t>
      </w:r>
      <w:r w:rsidR="0027081A" w:rsidRPr="00111975">
        <w:rPr>
          <w:rFonts w:asciiTheme="minorHAnsi" w:hAnsiTheme="minorHAnsi" w:cstheme="minorHAnsi"/>
        </w:rPr>
        <w:t xml:space="preserve">ww. </w:t>
      </w:r>
      <w:r w:rsidRPr="00111975">
        <w:rPr>
          <w:rFonts w:asciiTheme="minorHAnsi" w:hAnsiTheme="minorHAnsi" w:cstheme="minorHAnsi"/>
        </w:rPr>
        <w:t>ustawy do przestrzegania</w:t>
      </w:r>
      <w:r w:rsidR="00496777" w:rsidRPr="00111975">
        <w:rPr>
          <w:rFonts w:asciiTheme="minorHAnsi" w:hAnsiTheme="minorHAnsi" w:cstheme="minorHAnsi"/>
        </w:rPr>
        <w:t xml:space="preserve"> ww.</w:t>
      </w:r>
      <w:r w:rsidRPr="00111975">
        <w:rPr>
          <w:rFonts w:asciiTheme="minorHAnsi" w:hAnsiTheme="minorHAnsi" w:cstheme="minorHAnsi"/>
        </w:rPr>
        <w:t xml:space="preserve"> obowiązków zobowiązany jest przedsiębiorca.</w:t>
      </w:r>
    </w:p>
    <w:p w14:paraId="23020DDA" w14:textId="201D81DF" w:rsidR="00431328" w:rsidRPr="00111975" w:rsidRDefault="002B2A27" w:rsidP="00111975">
      <w:pPr>
        <w:spacing w:before="120" w:line="360" w:lineRule="auto"/>
        <w:rPr>
          <w:rFonts w:asciiTheme="minorHAnsi" w:hAnsiTheme="minorHAnsi" w:cstheme="minorHAnsi"/>
        </w:rPr>
      </w:pPr>
      <w:r w:rsidRPr="00111975">
        <w:rPr>
          <w:rFonts w:asciiTheme="minorHAnsi" w:hAnsiTheme="minorHAnsi" w:cstheme="minorHAnsi"/>
        </w:rPr>
        <w:t>Mając powyższe na uwadze należy stwierdzić,</w:t>
      </w:r>
      <w:r w:rsidR="006A546A" w:rsidRPr="00111975">
        <w:rPr>
          <w:rFonts w:asciiTheme="minorHAnsi" w:hAnsiTheme="minorHAnsi" w:cstheme="minorHAnsi"/>
        </w:rPr>
        <w:t xml:space="preserve"> że </w:t>
      </w:r>
      <w:r w:rsidR="0067454E" w:rsidRPr="00111975">
        <w:rPr>
          <w:rFonts w:asciiTheme="minorHAnsi" w:hAnsiTheme="minorHAnsi" w:cstheme="minorHAnsi"/>
        </w:rPr>
        <w:t>przedsiębiorca</w:t>
      </w:r>
      <w:r w:rsidR="00E17453" w:rsidRPr="00111975">
        <w:rPr>
          <w:rFonts w:asciiTheme="minorHAnsi" w:hAnsiTheme="minorHAnsi" w:cstheme="minorHAnsi"/>
        </w:rPr>
        <w:t xml:space="preserve"> </w:t>
      </w:r>
      <w:r w:rsidR="00F1723B" w:rsidRPr="00111975">
        <w:rPr>
          <w:rFonts w:asciiTheme="minorHAnsi" w:hAnsiTheme="minorHAnsi" w:cstheme="minorHAnsi"/>
        </w:rPr>
        <w:t xml:space="preserve">Michał Kostecki </w:t>
      </w:r>
      <w:r w:rsidR="00833CEA" w:rsidRPr="00111975">
        <w:rPr>
          <w:rFonts w:asciiTheme="minorHAnsi" w:hAnsiTheme="minorHAnsi" w:cstheme="minorHAnsi"/>
        </w:rPr>
        <w:t>prowadząc</w:t>
      </w:r>
      <w:r w:rsidR="00F1723B" w:rsidRPr="00111975">
        <w:rPr>
          <w:rFonts w:asciiTheme="minorHAnsi" w:hAnsiTheme="minorHAnsi" w:cstheme="minorHAnsi"/>
        </w:rPr>
        <w:t>y</w:t>
      </w:r>
      <w:r w:rsidR="00833CEA" w:rsidRPr="00111975">
        <w:rPr>
          <w:rFonts w:asciiTheme="minorHAnsi" w:hAnsiTheme="minorHAnsi" w:cstheme="minorHAnsi"/>
        </w:rPr>
        <w:t xml:space="preserve"> działalność gospodarczą pod firmą: </w:t>
      </w:r>
      <w:r w:rsidR="00F1723B" w:rsidRPr="00111975">
        <w:rPr>
          <w:rFonts w:asciiTheme="minorHAnsi" w:hAnsiTheme="minorHAnsi" w:cstheme="minorHAnsi"/>
        </w:rPr>
        <w:t>JMJ Michał Kostecki</w:t>
      </w:r>
      <w:r w:rsidR="00F1723B" w:rsidRPr="00111975">
        <w:rPr>
          <w:rFonts w:asciiTheme="minorHAnsi" w:eastAsia="SimSun" w:hAnsiTheme="minorHAnsi" w:cstheme="minorHAnsi"/>
        </w:rPr>
        <w:t xml:space="preserve"> </w:t>
      </w:r>
      <w:r w:rsidR="0073440B" w:rsidRPr="00111975">
        <w:rPr>
          <w:rFonts w:asciiTheme="minorHAnsi" w:eastAsia="SimSun" w:hAnsiTheme="minorHAnsi" w:cstheme="minorHAnsi"/>
          <w:kern w:val="2"/>
          <w:lang w:eastAsia="zh-CN" w:bidi="hi-IN"/>
        </w:rPr>
        <w:t xml:space="preserve">poprzez brak uwidocznienia </w:t>
      </w:r>
      <w:r w:rsidR="00E35A4E" w:rsidRPr="00111975">
        <w:rPr>
          <w:rFonts w:asciiTheme="minorHAnsi" w:hAnsiTheme="minorHAnsi" w:cstheme="minorHAnsi"/>
        </w:rPr>
        <w:t>cen jednostkowych</w:t>
      </w:r>
      <w:r w:rsidR="00E841EB" w:rsidRPr="00111975">
        <w:rPr>
          <w:rFonts w:asciiTheme="minorHAnsi" w:hAnsiTheme="minorHAnsi" w:cstheme="minorHAnsi"/>
        </w:rPr>
        <w:t xml:space="preserve"> </w:t>
      </w:r>
      <w:r w:rsidR="00F1723B" w:rsidRPr="00111975">
        <w:rPr>
          <w:rFonts w:asciiTheme="minorHAnsi" w:hAnsiTheme="minorHAnsi" w:cstheme="minorHAnsi"/>
        </w:rPr>
        <w:t>13</w:t>
      </w:r>
      <w:r w:rsidR="008D2BA0" w:rsidRPr="00111975">
        <w:rPr>
          <w:rFonts w:asciiTheme="minorHAnsi" w:hAnsiTheme="minorHAnsi" w:cstheme="minorHAnsi"/>
        </w:rPr>
        <w:t xml:space="preserve"> partii towarów</w:t>
      </w:r>
      <w:r w:rsidR="00E35A4E" w:rsidRPr="00111975">
        <w:rPr>
          <w:rFonts w:asciiTheme="minorHAnsi" w:hAnsiTheme="minorHAnsi" w:cstheme="minorHAnsi"/>
        </w:rPr>
        <w:t xml:space="preserve"> (szczegóły powyżej)</w:t>
      </w:r>
      <w:r w:rsidR="00E841EB" w:rsidRPr="00111975">
        <w:rPr>
          <w:rFonts w:asciiTheme="minorHAnsi" w:hAnsiTheme="minorHAnsi" w:cstheme="minorHAnsi"/>
        </w:rPr>
        <w:t xml:space="preserve">, </w:t>
      </w:r>
      <w:r w:rsidR="0073440B" w:rsidRPr="00111975">
        <w:rPr>
          <w:rFonts w:asciiTheme="minorHAnsi" w:hAnsiTheme="minorHAnsi" w:cstheme="minorHAnsi"/>
        </w:rPr>
        <w:t>nie wykona</w:t>
      </w:r>
      <w:r w:rsidR="006A546A" w:rsidRPr="00111975">
        <w:rPr>
          <w:rFonts w:asciiTheme="minorHAnsi" w:hAnsiTheme="minorHAnsi" w:cstheme="minorHAnsi"/>
        </w:rPr>
        <w:t xml:space="preserve">ł </w:t>
      </w:r>
      <w:r w:rsidR="0073440B" w:rsidRPr="00111975">
        <w:rPr>
          <w:rFonts w:asciiTheme="minorHAnsi" w:hAnsiTheme="minorHAnsi" w:cstheme="minorHAnsi"/>
        </w:rPr>
        <w:t>obowiązku wynikającego</w:t>
      </w:r>
      <w:r w:rsidR="00833CEA" w:rsidRPr="00111975">
        <w:rPr>
          <w:rFonts w:asciiTheme="minorHAnsi" w:hAnsiTheme="minorHAnsi" w:cstheme="minorHAnsi"/>
        </w:rPr>
        <w:t xml:space="preserve"> </w:t>
      </w:r>
      <w:r w:rsidR="0073440B" w:rsidRPr="00111975">
        <w:rPr>
          <w:rFonts w:asciiTheme="minorHAnsi" w:hAnsiTheme="minorHAnsi" w:cstheme="minorHAnsi"/>
        </w:rPr>
        <w:t xml:space="preserve">z art. 4 ust. 1 </w:t>
      </w:r>
      <w:r w:rsidR="0073440B" w:rsidRPr="00111975">
        <w:rPr>
          <w:rFonts w:asciiTheme="minorHAnsi" w:eastAsiaTheme="minorHAnsi" w:hAnsiTheme="minorHAnsi" w:cstheme="minorHAnsi"/>
          <w:lang w:eastAsia="en-US"/>
        </w:rPr>
        <w:t>ustawy</w:t>
      </w:r>
      <w:r w:rsidR="006E33EE" w:rsidRPr="00111975">
        <w:rPr>
          <w:rFonts w:asciiTheme="minorHAnsi" w:eastAsiaTheme="minorHAnsi" w:hAnsiTheme="minorHAnsi" w:cstheme="minorHAnsi"/>
          <w:lang w:eastAsia="en-US"/>
        </w:rPr>
        <w:t xml:space="preserve"> </w:t>
      </w:r>
      <w:r w:rsidR="0073440B" w:rsidRPr="00111975">
        <w:rPr>
          <w:rFonts w:asciiTheme="minorHAnsi" w:eastAsiaTheme="minorHAnsi" w:hAnsiTheme="minorHAnsi" w:cstheme="minorHAnsi"/>
          <w:lang w:eastAsia="en-US"/>
        </w:rPr>
        <w:t xml:space="preserve">z dnia 9 maja </w:t>
      </w:r>
      <w:r w:rsidR="00951B4A" w:rsidRPr="00111975">
        <w:rPr>
          <w:rFonts w:asciiTheme="minorHAnsi" w:eastAsiaTheme="minorHAnsi" w:hAnsiTheme="minorHAnsi" w:cstheme="minorHAnsi"/>
          <w:lang w:eastAsia="en-US"/>
        </w:rPr>
        <w:br/>
      </w:r>
      <w:r w:rsidR="0073440B" w:rsidRPr="00111975">
        <w:rPr>
          <w:rFonts w:asciiTheme="minorHAnsi" w:eastAsiaTheme="minorHAnsi" w:hAnsiTheme="minorHAnsi" w:cstheme="minorHAnsi"/>
          <w:lang w:eastAsia="en-US"/>
        </w:rPr>
        <w:t>2014</w:t>
      </w:r>
      <w:r w:rsidR="00AB4FBD" w:rsidRPr="00111975">
        <w:rPr>
          <w:rFonts w:asciiTheme="minorHAnsi" w:eastAsiaTheme="minorHAnsi" w:hAnsiTheme="minorHAnsi" w:cstheme="minorHAnsi"/>
          <w:lang w:eastAsia="en-US"/>
        </w:rPr>
        <w:t xml:space="preserve"> </w:t>
      </w:r>
      <w:r w:rsidR="0073440B" w:rsidRPr="00111975">
        <w:rPr>
          <w:rFonts w:asciiTheme="minorHAnsi" w:eastAsiaTheme="minorHAnsi" w:hAnsiTheme="minorHAnsi" w:cstheme="minorHAnsi"/>
          <w:lang w:eastAsia="en-US"/>
        </w:rPr>
        <w:t>r. o informowaniu o cenach towarów i usług</w:t>
      </w:r>
      <w:r w:rsidR="006A1C5D" w:rsidRPr="00111975">
        <w:rPr>
          <w:rFonts w:asciiTheme="minorHAnsi" w:eastAsiaTheme="minorHAnsi" w:hAnsiTheme="minorHAnsi" w:cstheme="minorHAnsi"/>
          <w:lang w:eastAsia="en-US"/>
        </w:rPr>
        <w:t>,</w:t>
      </w:r>
      <w:r w:rsidR="00A1292A" w:rsidRPr="00111975">
        <w:rPr>
          <w:rFonts w:asciiTheme="minorHAnsi" w:hAnsiTheme="minorHAnsi" w:cstheme="minorHAnsi"/>
        </w:rPr>
        <w:t xml:space="preserve"> </w:t>
      </w:r>
      <w:r w:rsidR="00A1292A" w:rsidRPr="00111975">
        <w:rPr>
          <w:rFonts w:asciiTheme="minorHAnsi" w:eastAsiaTheme="minorHAnsi" w:hAnsiTheme="minorHAnsi" w:cstheme="minorHAnsi"/>
          <w:lang w:eastAsia="en-US"/>
        </w:rPr>
        <w:t>tj. uwidocznienia cen</w:t>
      </w:r>
      <w:r w:rsidR="000F0042" w:rsidRPr="00111975">
        <w:rPr>
          <w:rFonts w:asciiTheme="minorHAnsi" w:eastAsiaTheme="minorHAnsi" w:hAnsiTheme="minorHAnsi" w:cstheme="minorHAnsi"/>
          <w:lang w:eastAsia="en-US"/>
        </w:rPr>
        <w:t xml:space="preserve"> </w:t>
      </w:r>
      <w:r w:rsidR="00A1292A" w:rsidRPr="00111975">
        <w:rPr>
          <w:rFonts w:asciiTheme="minorHAnsi" w:eastAsiaTheme="minorHAnsi" w:hAnsiTheme="minorHAnsi" w:cstheme="minorHAnsi"/>
          <w:lang w:eastAsia="en-US"/>
        </w:rPr>
        <w:t>jednostkowych w sposób jednoznaczny, niebudzący wątpliwości</w:t>
      </w:r>
      <w:r w:rsidR="000F0042" w:rsidRPr="00111975">
        <w:rPr>
          <w:rFonts w:asciiTheme="minorHAnsi" w:eastAsiaTheme="minorHAnsi" w:hAnsiTheme="minorHAnsi" w:cstheme="minorHAnsi"/>
          <w:lang w:eastAsia="en-US"/>
        </w:rPr>
        <w:t xml:space="preserve"> </w:t>
      </w:r>
      <w:r w:rsidR="00A1292A" w:rsidRPr="00111975">
        <w:rPr>
          <w:rFonts w:asciiTheme="minorHAnsi" w:eastAsiaTheme="minorHAnsi" w:hAnsiTheme="minorHAnsi" w:cstheme="minorHAnsi"/>
          <w:lang w:eastAsia="en-US"/>
        </w:rPr>
        <w:t>oraz</w:t>
      </w:r>
      <w:r w:rsidR="008677E0" w:rsidRPr="00111975">
        <w:rPr>
          <w:rFonts w:asciiTheme="minorHAnsi" w:eastAsiaTheme="minorHAnsi" w:hAnsiTheme="minorHAnsi" w:cstheme="minorHAnsi"/>
          <w:lang w:eastAsia="en-US"/>
        </w:rPr>
        <w:t xml:space="preserve"> </w:t>
      </w:r>
      <w:r w:rsidR="00A1292A" w:rsidRPr="00111975">
        <w:rPr>
          <w:rFonts w:asciiTheme="minorHAnsi" w:eastAsiaTheme="minorHAnsi" w:hAnsiTheme="minorHAnsi" w:cstheme="minorHAnsi"/>
          <w:lang w:eastAsia="en-US"/>
        </w:rPr>
        <w:t>umożliwiający porównanie cen.</w:t>
      </w:r>
      <w:r w:rsidR="00431328" w:rsidRPr="00111975">
        <w:rPr>
          <w:rFonts w:asciiTheme="minorHAnsi" w:eastAsiaTheme="minorHAnsi" w:hAnsiTheme="minorHAnsi" w:cstheme="minorHAnsi"/>
          <w:lang w:eastAsia="en-US"/>
        </w:rPr>
        <w:t xml:space="preserve"> </w:t>
      </w:r>
    </w:p>
    <w:p w14:paraId="112B4E26" w14:textId="4DBE93AC" w:rsidR="005140CE" w:rsidRPr="00111975" w:rsidRDefault="005140CE" w:rsidP="00111975">
      <w:pPr>
        <w:spacing w:before="120" w:after="120" w:line="360" w:lineRule="auto"/>
        <w:rPr>
          <w:rFonts w:asciiTheme="minorHAnsi" w:eastAsiaTheme="minorHAnsi" w:hAnsiTheme="minorHAnsi" w:cstheme="minorHAnsi"/>
          <w:lang w:eastAsia="en-US"/>
        </w:rPr>
      </w:pPr>
      <w:r w:rsidRPr="00111975">
        <w:rPr>
          <w:rFonts w:asciiTheme="minorHAnsi" w:hAnsiTheme="minorHAnsi" w:cstheme="minorHAnsi"/>
        </w:rPr>
        <w:t>Zgodnie z art. 6 ust. 1</w:t>
      </w:r>
      <w:r w:rsidR="0000302A" w:rsidRPr="00111975">
        <w:rPr>
          <w:rFonts w:asciiTheme="minorHAnsi" w:hAnsiTheme="minorHAnsi" w:cstheme="minorHAnsi"/>
        </w:rPr>
        <w:t xml:space="preserve"> </w:t>
      </w:r>
      <w:r w:rsidRPr="00111975">
        <w:rPr>
          <w:rFonts w:asciiTheme="minorHAnsi" w:hAnsiTheme="minorHAnsi" w:cstheme="minorHAnsi"/>
        </w:rPr>
        <w:t>ustawy</w:t>
      </w:r>
      <w:r w:rsidR="0017608E" w:rsidRPr="00111975">
        <w:rPr>
          <w:rFonts w:asciiTheme="minorHAnsi" w:hAnsiTheme="minorHAnsi" w:cstheme="minorHAnsi"/>
        </w:rPr>
        <w:t xml:space="preserve"> z dnia 9 maja 2014</w:t>
      </w:r>
      <w:r w:rsidR="00BE77B6" w:rsidRPr="00111975">
        <w:rPr>
          <w:rFonts w:asciiTheme="minorHAnsi" w:hAnsiTheme="minorHAnsi" w:cstheme="minorHAnsi"/>
        </w:rPr>
        <w:t xml:space="preserve"> </w:t>
      </w:r>
      <w:r w:rsidR="0017608E" w:rsidRPr="00111975">
        <w:rPr>
          <w:rFonts w:asciiTheme="minorHAnsi" w:hAnsiTheme="minorHAnsi" w:cstheme="minorHAnsi"/>
        </w:rPr>
        <w:t>r.</w:t>
      </w:r>
      <w:r w:rsidRPr="00111975">
        <w:rPr>
          <w:rFonts w:asciiTheme="minorHAnsi" w:hAnsiTheme="minorHAnsi" w:cstheme="minorHAnsi"/>
        </w:rPr>
        <w:t xml:space="preserve"> o informowaniu o cenach towarów i usług, jeżeli przedsiębiorca nie wykonuje obowiązków, o których mowa w </w:t>
      </w:r>
      <w:hyperlink r:id="rId8" w:history="1">
        <w:r w:rsidRPr="00111975">
          <w:rPr>
            <w:rStyle w:val="Hipercze"/>
            <w:rFonts w:asciiTheme="minorHAnsi" w:hAnsiTheme="minorHAnsi" w:cstheme="minorHAnsi"/>
            <w:color w:val="auto"/>
            <w:u w:val="none"/>
          </w:rPr>
          <w:t>art. 4</w:t>
        </w:r>
      </w:hyperlink>
      <w:r w:rsidRPr="00111975">
        <w:rPr>
          <w:rFonts w:asciiTheme="minorHAnsi" w:hAnsiTheme="minorHAnsi" w:cstheme="minorHAnsi"/>
        </w:rPr>
        <w:t>, wojewódzki inspektor Inspekcji Handlowej nakłada na niego, w drodze decyzji, karę pieniężną do wysokości 20</w:t>
      </w:r>
      <w:r w:rsidR="00054ECC" w:rsidRPr="00111975">
        <w:rPr>
          <w:rFonts w:asciiTheme="minorHAnsi" w:hAnsiTheme="minorHAnsi" w:cstheme="minorHAnsi"/>
        </w:rPr>
        <w:t xml:space="preserve"> </w:t>
      </w:r>
      <w:r w:rsidRPr="00111975">
        <w:rPr>
          <w:rFonts w:asciiTheme="minorHAnsi" w:hAnsiTheme="minorHAnsi" w:cstheme="minorHAnsi"/>
        </w:rPr>
        <w:t>000 zł.</w:t>
      </w:r>
    </w:p>
    <w:p w14:paraId="388CE11F" w14:textId="24E1C85B" w:rsidR="00D12AAD" w:rsidRPr="00111975" w:rsidRDefault="002A0E33" w:rsidP="00111975">
      <w:pPr>
        <w:spacing w:after="120" w:line="360" w:lineRule="auto"/>
        <w:rPr>
          <w:rFonts w:asciiTheme="minorHAnsi" w:hAnsiTheme="minorHAnsi" w:cstheme="minorHAnsi"/>
        </w:rPr>
      </w:pPr>
      <w:r w:rsidRPr="00111975">
        <w:rPr>
          <w:rFonts w:asciiTheme="minorHAnsi" w:hAnsiTheme="minorHAnsi" w:cstheme="minorHAnsi"/>
        </w:rPr>
        <w:t xml:space="preserve">W związku z </w:t>
      </w:r>
      <w:r w:rsidRPr="00111975">
        <w:rPr>
          <w:rFonts w:asciiTheme="minorHAnsi" w:hAnsiTheme="minorHAnsi" w:cstheme="minorHAnsi"/>
          <w:color w:val="000000" w:themeColor="text1"/>
        </w:rPr>
        <w:t>powyższym</w:t>
      </w:r>
      <w:r w:rsidR="00D8472C" w:rsidRPr="00111975">
        <w:rPr>
          <w:rFonts w:asciiTheme="minorHAnsi" w:hAnsiTheme="minorHAnsi" w:cstheme="minorHAnsi"/>
          <w:color w:val="000000" w:themeColor="text1"/>
        </w:rPr>
        <w:t xml:space="preserve"> </w:t>
      </w:r>
      <w:r w:rsidR="006A1C5D" w:rsidRPr="00111975">
        <w:rPr>
          <w:rFonts w:asciiTheme="minorHAnsi" w:hAnsiTheme="minorHAnsi" w:cstheme="minorHAnsi"/>
          <w:color w:val="000000" w:themeColor="text1"/>
        </w:rPr>
        <w:t xml:space="preserve">pismem z </w:t>
      </w:r>
      <w:r w:rsidR="00951B4A" w:rsidRPr="00111975">
        <w:rPr>
          <w:rFonts w:asciiTheme="minorHAnsi" w:hAnsiTheme="minorHAnsi" w:cstheme="minorHAnsi"/>
          <w:color w:val="000000" w:themeColor="text1"/>
        </w:rPr>
        <w:t>04</w:t>
      </w:r>
      <w:r w:rsidR="00152D34" w:rsidRPr="00111975">
        <w:rPr>
          <w:rFonts w:asciiTheme="minorHAnsi" w:hAnsiTheme="minorHAnsi" w:cstheme="minorHAnsi"/>
          <w:color w:val="000000" w:themeColor="text1"/>
        </w:rPr>
        <w:t>.1</w:t>
      </w:r>
      <w:r w:rsidR="00951B4A" w:rsidRPr="00111975">
        <w:rPr>
          <w:rFonts w:asciiTheme="minorHAnsi" w:hAnsiTheme="minorHAnsi" w:cstheme="minorHAnsi"/>
          <w:color w:val="000000" w:themeColor="text1"/>
        </w:rPr>
        <w:t>2</w:t>
      </w:r>
      <w:r w:rsidR="00152D34" w:rsidRPr="00111975">
        <w:rPr>
          <w:rFonts w:asciiTheme="minorHAnsi" w:hAnsiTheme="minorHAnsi" w:cstheme="minorHAnsi"/>
          <w:color w:val="000000" w:themeColor="text1"/>
        </w:rPr>
        <w:t>.</w:t>
      </w:r>
      <w:r w:rsidR="00342EE4" w:rsidRPr="00111975">
        <w:rPr>
          <w:rFonts w:asciiTheme="minorHAnsi" w:hAnsiTheme="minorHAnsi" w:cstheme="minorHAnsi"/>
          <w:color w:val="000000" w:themeColor="text1"/>
        </w:rPr>
        <w:t>202</w:t>
      </w:r>
      <w:r w:rsidR="009B591D" w:rsidRPr="00111975">
        <w:rPr>
          <w:rFonts w:asciiTheme="minorHAnsi" w:hAnsiTheme="minorHAnsi" w:cstheme="minorHAnsi"/>
          <w:color w:val="000000" w:themeColor="text1"/>
        </w:rPr>
        <w:t>4</w:t>
      </w:r>
      <w:r w:rsidR="00342EE4" w:rsidRPr="00111975">
        <w:rPr>
          <w:rFonts w:asciiTheme="minorHAnsi" w:hAnsiTheme="minorHAnsi" w:cstheme="minorHAnsi"/>
          <w:color w:val="000000" w:themeColor="text1"/>
        </w:rPr>
        <w:t xml:space="preserve"> </w:t>
      </w:r>
      <w:r w:rsidR="006A546A" w:rsidRPr="00111975">
        <w:rPr>
          <w:rFonts w:asciiTheme="minorHAnsi" w:hAnsiTheme="minorHAnsi" w:cstheme="minorHAnsi"/>
          <w:color w:val="000000" w:themeColor="text1"/>
        </w:rPr>
        <w:t>r</w:t>
      </w:r>
      <w:r w:rsidR="00B0478F" w:rsidRPr="00111975">
        <w:rPr>
          <w:rFonts w:asciiTheme="minorHAnsi" w:hAnsiTheme="minorHAnsi" w:cstheme="minorHAnsi"/>
          <w:color w:val="000000" w:themeColor="text1"/>
        </w:rPr>
        <w:t xml:space="preserve">. </w:t>
      </w:r>
      <w:r w:rsidR="00B0478F" w:rsidRPr="00111975">
        <w:rPr>
          <w:rFonts w:asciiTheme="minorHAnsi" w:hAnsiTheme="minorHAnsi" w:cstheme="minorHAnsi"/>
        </w:rPr>
        <w:t>Mazowiecki Wojewódzki Inspektor Inspekcji Handlowej działając</w:t>
      </w:r>
      <w:r w:rsidR="001F0C30" w:rsidRPr="00111975">
        <w:rPr>
          <w:rFonts w:asciiTheme="minorHAnsi" w:hAnsiTheme="minorHAnsi" w:cstheme="minorHAnsi"/>
        </w:rPr>
        <w:t xml:space="preserve"> </w:t>
      </w:r>
      <w:r w:rsidR="00B0478F" w:rsidRPr="00111975">
        <w:rPr>
          <w:rFonts w:asciiTheme="minorHAnsi" w:hAnsiTheme="minorHAnsi" w:cstheme="minorHAnsi"/>
        </w:rPr>
        <w:t>na podstawie art. 61 §</w:t>
      </w:r>
      <w:r w:rsidR="001016D7" w:rsidRPr="00111975">
        <w:rPr>
          <w:rFonts w:asciiTheme="minorHAnsi" w:hAnsiTheme="minorHAnsi" w:cstheme="minorHAnsi"/>
        </w:rPr>
        <w:t xml:space="preserve"> </w:t>
      </w:r>
      <w:r w:rsidR="00B0478F" w:rsidRPr="00111975">
        <w:rPr>
          <w:rFonts w:asciiTheme="minorHAnsi" w:hAnsiTheme="minorHAnsi" w:cstheme="minorHAnsi"/>
        </w:rPr>
        <w:t>1 i §</w:t>
      </w:r>
      <w:r w:rsidR="001016D7" w:rsidRPr="00111975">
        <w:rPr>
          <w:rFonts w:asciiTheme="minorHAnsi" w:hAnsiTheme="minorHAnsi" w:cstheme="minorHAnsi"/>
        </w:rPr>
        <w:t xml:space="preserve"> </w:t>
      </w:r>
      <w:r w:rsidR="00574729" w:rsidRPr="00111975">
        <w:rPr>
          <w:rFonts w:asciiTheme="minorHAnsi" w:hAnsiTheme="minorHAnsi" w:cstheme="minorHAnsi"/>
        </w:rPr>
        <w:t xml:space="preserve">4 </w:t>
      </w:r>
      <w:r w:rsidR="005E06FC" w:rsidRPr="00111975">
        <w:rPr>
          <w:rFonts w:asciiTheme="minorHAnsi" w:hAnsiTheme="minorHAnsi" w:cstheme="minorHAnsi"/>
        </w:rPr>
        <w:t>k</w:t>
      </w:r>
      <w:r w:rsidR="00B0478F" w:rsidRPr="00111975">
        <w:rPr>
          <w:rFonts w:asciiTheme="minorHAnsi" w:hAnsiTheme="minorHAnsi" w:cstheme="minorHAnsi"/>
        </w:rPr>
        <w:t>pa, zawiadomił</w:t>
      </w:r>
      <w:r w:rsidR="001016D7" w:rsidRPr="00111975">
        <w:rPr>
          <w:rFonts w:asciiTheme="minorHAnsi" w:hAnsiTheme="minorHAnsi" w:cstheme="minorHAnsi"/>
        </w:rPr>
        <w:t xml:space="preserve"> kontrolowan</w:t>
      </w:r>
      <w:r w:rsidR="007B6970" w:rsidRPr="00111975">
        <w:rPr>
          <w:rFonts w:asciiTheme="minorHAnsi" w:hAnsiTheme="minorHAnsi" w:cstheme="minorHAnsi"/>
        </w:rPr>
        <w:t>ego</w:t>
      </w:r>
      <w:r w:rsidR="00466E22" w:rsidRPr="00111975">
        <w:rPr>
          <w:rFonts w:asciiTheme="minorHAnsi" w:hAnsiTheme="minorHAnsi" w:cstheme="minorHAnsi"/>
        </w:rPr>
        <w:t xml:space="preserve"> </w:t>
      </w:r>
      <w:r w:rsidR="001016D7" w:rsidRPr="00111975">
        <w:rPr>
          <w:rFonts w:asciiTheme="minorHAnsi" w:hAnsiTheme="minorHAnsi" w:cstheme="minorHAnsi"/>
        </w:rPr>
        <w:t>przedsiębiorc</w:t>
      </w:r>
      <w:r w:rsidR="004C23DA" w:rsidRPr="00111975">
        <w:rPr>
          <w:rFonts w:asciiTheme="minorHAnsi" w:hAnsiTheme="minorHAnsi" w:cstheme="minorHAnsi"/>
        </w:rPr>
        <w:t>ę</w:t>
      </w:r>
      <w:r w:rsidR="00841CE8" w:rsidRPr="00111975">
        <w:rPr>
          <w:rFonts w:asciiTheme="minorHAnsi" w:hAnsiTheme="minorHAnsi" w:cstheme="minorHAnsi"/>
        </w:rPr>
        <w:t xml:space="preserve"> </w:t>
      </w:r>
      <w:r w:rsidR="00B0478F" w:rsidRPr="00111975">
        <w:rPr>
          <w:rFonts w:asciiTheme="minorHAnsi" w:hAnsiTheme="minorHAnsi" w:cstheme="minorHAnsi"/>
        </w:rPr>
        <w:t>o wszczęciu z urzędu postępowania administracyjnego w przedmiocie wymierzenia</w:t>
      </w:r>
      <w:r w:rsidR="005140CE" w:rsidRPr="00111975">
        <w:rPr>
          <w:rFonts w:asciiTheme="minorHAnsi" w:hAnsiTheme="minorHAnsi" w:cstheme="minorHAnsi"/>
        </w:rPr>
        <w:t xml:space="preserve"> kary pieniężnej</w:t>
      </w:r>
      <w:r w:rsidR="00841CE8" w:rsidRPr="00111975">
        <w:rPr>
          <w:rFonts w:asciiTheme="minorHAnsi" w:hAnsiTheme="minorHAnsi" w:cstheme="minorHAnsi"/>
        </w:rPr>
        <w:t xml:space="preserve"> </w:t>
      </w:r>
      <w:r w:rsidR="005140CE" w:rsidRPr="00111975">
        <w:rPr>
          <w:rFonts w:asciiTheme="minorHAnsi" w:hAnsiTheme="minorHAnsi" w:cstheme="minorHAnsi"/>
        </w:rPr>
        <w:t>z art. 6 ust. 1</w:t>
      </w:r>
      <w:r w:rsidR="008C4DE7" w:rsidRPr="00111975">
        <w:rPr>
          <w:rFonts w:asciiTheme="minorHAnsi" w:hAnsiTheme="minorHAnsi" w:cstheme="minorHAnsi"/>
        </w:rPr>
        <w:t xml:space="preserve"> ustawy</w:t>
      </w:r>
      <w:r w:rsidR="007B6970" w:rsidRPr="00111975">
        <w:rPr>
          <w:rFonts w:asciiTheme="minorHAnsi" w:hAnsiTheme="minorHAnsi" w:cstheme="minorHAnsi"/>
        </w:rPr>
        <w:t xml:space="preserve"> </w:t>
      </w:r>
      <w:r w:rsidR="00CA757B" w:rsidRPr="00111975">
        <w:rPr>
          <w:rFonts w:asciiTheme="minorHAnsi" w:hAnsiTheme="minorHAnsi" w:cstheme="minorHAnsi"/>
        </w:rPr>
        <w:t xml:space="preserve">z dnia </w:t>
      </w:r>
      <w:r w:rsidR="00841CE8" w:rsidRPr="00111975">
        <w:rPr>
          <w:rFonts w:asciiTheme="minorHAnsi" w:hAnsiTheme="minorHAnsi" w:cstheme="minorHAnsi"/>
        </w:rPr>
        <w:br/>
      </w:r>
      <w:r w:rsidR="00B0478F" w:rsidRPr="00111975">
        <w:rPr>
          <w:rFonts w:asciiTheme="minorHAnsi" w:hAnsiTheme="minorHAnsi" w:cstheme="minorHAnsi"/>
        </w:rPr>
        <w:t>9 maja 2014</w:t>
      </w:r>
      <w:r w:rsidR="00431328" w:rsidRPr="00111975">
        <w:rPr>
          <w:rFonts w:asciiTheme="minorHAnsi" w:hAnsiTheme="minorHAnsi" w:cstheme="minorHAnsi"/>
        </w:rPr>
        <w:t xml:space="preserve"> </w:t>
      </w:r>
      <w:r w:rsidR="00B0478F" w:rsidRPr="00111975">
        <w:rPr>
          <w:rFonts w:asciiTheme="minorHAnsi" w:hAnsiTheme="minorHAnsi" w:cstheme="minorHAnsi"/>
        </w:rPr>
        <w:t>r. o informowaniu o cenach towarów i usług, z tytułu niew</w:t>
      </w:r>
      <w:r w:rsidR="00CA757B" w:rsidRPr="00111975">
        <w:rPr>
          <w:rFonts w:asciiTheme="minorHAnsi" w:hAnsiTheme="minorHAnsi" w:cstheme="minorHAnsi"/>
        </w:rPr>
        <w:t>ykonania obowiązku wynikającego</w:t>
      </w:r>
      <w:r w:rsidR="000B795F" w:rsidRPr="00111975">
        <w:rPr>
          <w:rFonts w:asciiTheme="minorHAnsi" w:hAnsiTheme="minorHAnsi" w:cstheme="minorHAnsi"/>
        </w:rPr>
        <w:t xml:space="preserve"> </w:t>
      </w:r>
      <w:r w:rsidR="00945615" w:rsidRPr="00111975">
        <w:rPr>
          <w:rFonts w:asciiTheme="minorHAnsi" w:hAnsiTheme="minorHAnsi" w:cstheme="minorHAnsi"/>
        </w:rPr>
        <w:br/>
      </w:r>
      <w:r w:rsidR="00B0478F" w:rsidRPr="00111975">
        <w:rPr>
          <w:rFonts w:asciiTheme="minorHAnsi" w:hAnsiTheme="minorHAnsi" w:cstheme="minorHAnsi"/>
        </w:rPr>
        <w:t>z art. 4</w:t>
      </w:r>
      <w:r w:rsidR="000B1644" w:rsidRPr="00111975">
        <w:rPr>
          <w:rFonts w:asciiTheme="minorHAnsi" w:hAnsiTheme="minorHAnsi" w:cstheme="minorHAnsi"/>
        </w:rPr>
        <w:t xml:space="preserve"> ust.</w:t>
      </w:r>
      <w:r w:rsidR="007B6970" w:rsidRPr="00111975">
        <w:rPr>
          <w:rFonts w:asciiTheme="minorHAnsi" w:hAnsiTheme="minorHAnsi" w:cstheme="minorHAnsi"/>
        </w:rPr>
        <w:t xml:space="preserve"> </w:t>
      </w:r>
      <w:r w:rsidR="000B1644" w:rsidRPr="00111975">
        <w:rPr>
          <w:rFonts w:asciiTheme="minorHAnsi" w:hAnsiTheme="minorHAnsi" w:cstheme="minorHAnsi"/>
        </w:rPr>
        <w:t>1</w:t>
      </w:r>
      <w:r w:rsidR="00B0478F" w:rsidRPr="00111975">
        <w:rPr>
          <w:rFonts w:asciiTheme="minorHAnsi" w:hAnsiTheme="minorHAnsi" w:cstheme="minorHAnsi"/>
        </w:rPr>
        <w:t xml:space="preserve"> ww. ustawy. W zawiadomieniu stron</w:t>
      </w:r>
      <w:r w:rsidR="00B66E30" w:rsidRPr="00111975">
        <w:rPr>
          <w:rFonts w:asciiTheme="minorHAnsi" w:hAnsiTheme="minorHAnsi" w:cstheme="minorHAnsi"/>
        </w:rPr>
        <w:t>ę</w:t>
      </w:r>
      <w:r w:rsidR="00B0478F" w:rsidRPr="00111975">
        <w:rPr>
          <w:rFonts w:asciiTheme="minorHAnsi" w:hAnsiTheme="minorHAnsi" w:cstheme="minorHAnsi"/>
        </w:rPr>
        <w:t xml:space="preserve"> pouczono o przysługujący</w:t>
      </w:r>
      <w:r w:rsidR="00CA757B" w:rsidRPr="00111975">
        <w:rPr>
          <w:rFonts w:asciiTheme="minorHAnsi" w:hAnsiTheme="minorHAnsi" w:cstheme="minorHAnsi"/>
        </w:rPr>
        <w:t>m</w:t>
      </w:r>
      <w:r w:rsidR="005227E8" w:rsidRPr="00111975">
        <w:rPr>
          <w:rFonts w:asciiTheme="minorHAnsi" w:hAnsiTheme="minorHAnsi" w:cstheme="minorHAnsi"/>
        </w:rPr>
        <w:t xml:space="preserve"> </w:t>
      </w:r>
      <w:r w:rsidR="004C23DA" w:rsidRPr="00111975">
        <w:rPr>
          <w:rFonts w:asciiTheme="minorHAnsi" w:hAnsiTheme="minorHAnsi" w:cstheme="minorHAnsi"/>
        </w:rPr>
        <w:t>jej</w:t>
      </w:r>
      <w:r w:rsidR="00CA757B" w:rsidRPr="00111975">
        <w:rPr>
          <w:rFonts w:asciiTheme="minorHAnsi" w:hAnsiTheme="minorHAnsi" w:cstheme="minorHAnsi"/>
        </w:rPr>
        <w:t xml:space="preserve"> prawie wypowiedzenia się,</w:t>
      </w:r>
      <w:r w:rsidR="00D705EE" w:rsidRPr="00111975">
        <w:rPr>
          <w:rFonts w:asciiTheme="minorHAnsi" w:hAnsiTheme="minorHAnsi" w:cstheme="minorHAnsi"/>
        </w:rPr>
        <w:t xml:space="preserve"> </w:t>
      </w:r>
      <w:r w:rsidR="00B0478F" w:rsidRPr="00111975">
        <w:rPr>
          <w:rFonts w:asciiTheme="minorHAnsi" w:hAnsiTheme="minorHAnsi" w:cstheme="minorHAnsi"/>
        </w:rPr>
        <w:t>co do zebranych dowod</w:t>
      </w:r>
      <w:r w:rsidR="00F73AC2" w:rsidRPr="00111975">
        <w:rPr>
          <w:rFonts w:asciiTheme="minorHAnsi" w:hAnsiTheme="minorHAnsi" w:cstheme="minorHAnsi"/>
        </w:rPr>
        <w:t>ów i materiałów</w:t>
      </w:r>
      <w:r w:rsidR="008F139E" w:rsidRPr="00111975">
        <w:rPr>
          <w:rFonts w:asciiTheme="minorHAnsi" w:hAnsiTheme="minorHAnsi" w:cstheme="minorHAnsi"/>
        </w:rPr>
        <w:t>.</w:t>
      </w:r>
      <w:r w:rsidR="00D12AAD" w:rsidRPr="00111975">
        <w:rPr>
          <w:rFonts w:asciiTheme="minorHAnsi" w:hAnsiTheme="minorHAnsi" w:cstheme="minorHAnsi"/>
        </w:rPr>
        <w:t xml:space="preserve"> </w:t>
      </w:r>
    </w:p>
    <w:p w14:paraId="1AAA9ABD" w14:textId="7673FABF" w:rsidR="00F105CA" w:rsidRPr="00111975" w:rsidRDefault="00F1723B" w:rsidP="00111975">
      <w:pPr>
        <w:spacing w:after="120" w:line="360" w:lineRule="auto"/>
        <w:rPr>
          <w:rFonts w:asciiTheme="minorHAnsi" w:eastAsiaTheme="minorHAnsi" w:hAnsiTheme="minorHAnsi" w:cstheme="minorHAnsi"/>
          <w:lang w:eastAsia="en-US"/>
        </w:rPr>
      </w:pPr>
      <w:r w:rsidRPr="00111975">
        <w:rPr>
          <w:rFonts w:asciiTheme="minorHAnsi" w:eastAsiaTheme="minorHAnsi" w:hAnsiTheme="minorHAnsi" w:cstheme="minorHAnsi"/>
          <w:lang w:eastAsia="en-US"/>
        </w:rPr>
        <w:t>W piśmie z dnia 16.12.2024 r. przedsiębiorca oświadczył, że w związku z naruszeniem przepisów ustawy</w:t>
      </w:r>
      <w:r w:rsidRPr="00111975">
        <w:rPr>
          <w:rFonts w:asciiTheme="minorHAnsi" w:eastAsiaTheme="minorHAnsi" w:hAnsiTheme="minorHAnsi" w:cstheme="minorHAnsi"/>
          <w:lang w:eastAsia="en-US"/>
        </w:rPr>
        <w:br/>
        <w:t>o informowaniu o cenach towarów i usług nie uzyskał korzyści majątkowych</w:t>
      </w:r>
      <w:r w:rsidR="0092128E" w:rsidRPr="00111975">
        <w:rPr>
          <w:rFonts w:asciiTheme="minorHAnsi" w:eastAsiaTheme="minorHAnsi" w:hAnsiTheme="minorHAnsi" w:cstheme="minorHAnsi"/>
          <w:lang w:eastAsia="en-US"/>
        </w:rPr>
        <w:t>;</w:t>
      </w:r>
      <w:r w:rsidRPr="00111975">
        <w:rPr>
          <w:rFonts w:asciiTheme="minorHAnsi" w:eastAsiaTheme="minorHAnsi" w:hAnsiTheme="minorHAnsi" w:cstheme="minorHAnsi"/>
          <w:lang w:eastAsia="en-US"/>
        </w:rPr>
        <w:t xml:space="preserve"> podkreślił, że nie było to działanie celowe. Ponadto </w:t>
      </w:r>
      <w:r w:rsidR="007118FC" w:rsidRPr="00111975">
        <w:rPr>
          <w:rFonts w:asciiTheme="minorHAnsi" w:eastAsiaTheme="minorHAnsi" w:hAnsiTheme="minorHAnsi" w:cstheme="minorHAnsi"/>
          <w:lang w:eastAsia="en-US"/>
        </w:rPr>
        <w:t>poinformował, że</w:t>
      </w:r>
      <w:r w:rsidRPr="00111975">
        <w:rPr>
          <w:rFonts w:asciiTheme="minorHAnsi" w:eastAsiaTheme="minorHAnsi" w:hAnsiTheme="minorHAnsi" w:cstheme="minorHAnsi"/>
          <w:lang w:eastAsia="en-US"/>
        </w:rPr>
        <w:t xml:space="preserve"> nieprawidłowości ujawnione w wyniku kontroli</w:t>
      </w:r>
      <w:r w:rsidR="009B19E1" w:rsidRPr="00111975">
        <w:rPr>
          <w:rFonts w:asciiTheme="minorHAnsi" w:eastAsiaTheme="minorHAnsi" w:hAnsiTheme="minorHAnsi" w:cstheme="minorHAnsi"/>
          <w:lang w:eastAsia="en-US"/>
        </w:rPr>
        <w:t xml:space="preserve"> -</w:t>
      </w:r>
      <w:r w:rsidRPr="00111975">
        <w:rPr>
          <w:rFonts w:asciiTheme="minorHAnsi" w:eastAsiaTheme="minorHAnsi" w:hAnsiTheme="minorHAnsi" w:cstheme="minorHAnsi"/>
          <w:lang w:eastAsia="en-US"/>
        </w:rPr>
        <w:t xml:space="preserve"> brakujące ceny jednostkowe, zostały </w:t>
      </w:r>
      <w:r w:rsidR="009B19E1" w:rsidRPr="00111975">
        <w:rPr>
          <w:rFonts w:asciiTheme="minorHAnsi" w:eastAsiaTheme="minorHAnsi" w:hAnsiTheme="minorHAnsi" w:cstheme="minorHAnsi"/>
          <w:lang w:eastAsia="en-US"/>
        </w:rPr>
        <w:t>naprawione</w:t>
      </w:r>
      <w:r w:rsidRPr="00111975">
        <w:rPr>
          <w:rFonts w:asciiTheme="minorHAnsi" w:eastAsiaTheme="minorHAnsi" w:hAnsiTheme="minorHAnsi" w:cstheme="minorHAnsi"/>
          <w:lang w:eastAsia="en-US"/>
        </w:rPr>
        <w:t xml:space="preserve"> już podczas kontroli. </w:t>
      </w:r>
      <w:r w:rsidR="0092128E" w:rsidRPr="00111975">
        <w:rPr>
          <w:rFonts w:asciiTheme="minorHAnsi" w:eastAsiaTheme="minorHAnsi" w:hAnsiTheme="minorHAnsi" w:cstheme="minorHAnsi"/>
          <w:lang w:eastAsia="en-US"/>
        </w:rPr>
        <w:t xml:space="preserve">Przedsiębiorca </w:t>
      </w:r>
      <w:r w:rsidR="00665A02" w:rsidRPr="00111975">
        <w:rPr>
          <w:rFonts w:asciiTheme="minorHAnsi" w:eastAsiaTheme="minorHAnsi" w:hAnsiTheme="minorHAnsi" w:cstheme="minorHAnsi"/>
          <w:lang w:eastAsia="en-US"/>
        </w:rPr>
        <w:t>po</w:t>
      </w:r>
      <w:r w:rsidR="0092128E" w:rsidRPr="00111975">
        <w:rPr>
          <w:rFonts w:asciiTheme="minorHAnsi" w:eastAsiaTheme="minorHAnsi" w:hAnsiTheme="minorHAnsi" w:cstheme="minorHAnsi"/>
          <w:lang w:eastAsia="en-US"/>
        </w:rPr>
        <w:t>inform</w:t>
      </w:r>
      <w:r w:rsidR="00665A02" w:rsidRPr="00111975">
        <w:rPr>
          <w:rFonts w:asciiTheme="minorHAnsi" w:eastAsiaTheme="minorHAnsi" w:hAnsiTheme="minorHAnsi" w:cstheme="minorHAnsi"/>
          <w:lang w:eastAsia="en-US"/>
        </w:rPr>
        <w:t>ował</w:t>
      </w:r>
      <w:r w:rsidR="0092128E" w:rsidRPr="00111975">
        <w:rPr>
          <w:rFonts w:asciiTheme="minorHAnsi" w:eastAsiaTheme="minorHAnsi" w:hAnsiTheme="minorHAnsi" w:cstheme="minorHAnsi"/>
          <w:lang w:eastAsia="en-US"/>
        </w:rPr>
        <w:t xml:space="preserve">, że na objętych sprawdzeniem około 300 produktów nieprawidłowości dotyczyły 13 produktów co daje niecałe 5% całości asortymentu. Kwestionowane produkty odpowiadały za około 900 zł obrotu w 2023 r. przy całkowitym obrocie 22 3571,53 zł oraz dochodzie za rok 2023 – 35173,16 zł. </w:t>
      </w:r>
      <w:r w:rsidR="00684929" w:rsidRPr="00111975">
        <w:rPr>
          <w:rFonts w:asciiTheme="minorHAnsi" w:eastAsiaTheme="minorHAnsi" w:hAnsiTheme="minorHAnsi" w:cstheme="minorHAnsi"/>
          <w:lang w:eastAsia="en-US"/>
        </w:rPr>
        <w:t>Strona podn</w:t>
      </w:r>
      <w:r w:rsidR="00665A02" w:rsidRPr="00111975">
        <w:rPr>
          <w:rFonts w:asciiTheme="minorHAnsi" w:eastAsiaTheme="minorHAnsi" w:hAnsiTheme="minorHAnsi" w:cstheme="minorHAnsi"/>
          <w:lang w:eastAsia="en-US"/>
        </w:rPr>
        <w:t>i</w:t>
      </w:r>
      <w:r w:rsidR="00684929" w:rsidRPr="00111975">
        <w:rPr>
          <w:rFonts w:asciiTheme="minorHAnsi" w:eastAsiaTheme="minorHAnsi" w:hAnsiTheme="minorHAnsi" w:cstheme="minorHAnsi"/>
          <w:lang w:eastAsia="en-US"/>
        </w:rPr>
        <w:t>os</w:t>
      </w:r>
      <w:r w:rsidR="00665A02" w:rsidRPr="00111975">
        <w:rPr>
          <w:rFonts w:asciiTheme="minorHAnsi" w:eastAsiaTheme="minorHAnsi" w:hAnsiTheme="minorHAnsi" w:cstheme="minorHAnsi"/>
          <w:lang w:eastAsia="en-US"/>
        </w:rPr>
        <w:t>ła</w:t>
      </w:r>
      <w:r w:rsidR="00684929" w:rsidRPr="00111975">
        <w:rPr>
          <w:rFonts w:asciiTheme="minorHAnsi" w:eastAsiaTheme="minorHAnsi" w:hAnsiTheme="minorHAnsi" w:cstheme="minorHAnsi"/>
          <w:lang w:eastAsia="en-US"/>
        </w:rPr>
        <w:t xml:space="preserve"> także, że w związku </w:t>
      </w:r>
      <w:r w:rsidR="00665A02" w:rsidRPr="00111975">
        <w:rPr>
          <w:rFonts w:asciiTheme="minorHAnsi" w:eastAsiaTheme="minorHAnsi" w:hAnsiTheme="minorHAnsi" w:cstheme="minorHAnsi"/>
          <w:lang w:eastAsia="en-US"/>
        </w:rPr>
        <w:br/>
      </w:r>
      <w:r w:rsidR="00684929" w:rsidRPr="00111975">
        <w:rPr>
          <w:rFonts w:asciiTheme="minorHAnsi" w:eastAsiaTheme="minorHAnsi" w:hAnsiTheme="minorHAnsi" w:cstheme="minorHAnsi"/>
          <w:lang w:eastAsia="en-US"/>
        </w:rPr>
        <w:t>z brakiem cen jednostkowych klienci byli świadomi płaconej ceny za produkt, ponieważ cena sprzedaży była uwidoczniona oraz brak ceny jednostkowej dotyczył produktów sprzedawanych na sztuki</w:t>
      </w:r>
      <w:r w:rsidR="00B55FE6" w:rsidRPr="00111975">
        <w:rPr>
          <w:rFonts w:asciiTheme="minorHAnsi" w:eastAsiaTheme="minorHAnsi" w:hAnsiTheme="minorHAnsi" w:cstheme="minorHAnsi"/>
          <w:lang w:eastAsia="en-US"/>
        </w:rPr>
        <w:t>, ponadto brak było w sprzedaży</w:t>
      </w:r>
      <w:r w:rsidR="00F105CA" w:rsidRPr="00111975">
        <w:rPr>
          <w:rFonts w:asciiTheme="minorHAnsi" w:eastAsiaTheme="minorHAnsi" w:hAnsiTheme="minorHAnsi" w:cstheme="minorHAnsi"/>
          <w:lang w:eastAsia="en-US"/>
        </w:rPr>
        <w:t>:</w:t>
      </w:r>
      <w:r w:rsidR="00B55FE6" w:rsidRPr="00111975">
        <w:rPr>
          <w:rFonts w:asciiTheme="minorHAnsi" w:eastAsiaTheme="minorHAnsi" w:hAnsiTheme="minorHAnsi" w:cstheme="minorHAnsi"/>
          <w:lang w:eastAsia="en-US"/>
        </w:rPr>
        <w:t xml:space="preserve"> „innego tego samego produktu, ale w innej gramaturze”</w:t>
      </w:r>
      <w:r w:rsidR="00665A02" w:rsidRPr="00111975">
        <w:rPr>
          <w:rFonts w:asciiTheme="minorHAnsi" w:eastAsiaTheme="minorHAnsi" w:hAnsiTheme="minorHAnsi" w:cstheme="minorHAnsi"/>
          <w:lang w:eastAsia="en-US"/>
        </w:rPr>
        <w:t>.</w:t>
      </w:r>
      <w:r w:rsidR="00F105CA" w:rsidRPr="00111975">
        <w:rPr>
          <w:rFonts w:asciiTheme="minorHAnsi" w:eastAsiaTheme="minorHAnsi" w:hAnsiTheme="minorHAnsi" w:cstheme="minorHAnsi"/>
          <w:lang w:eastAsia="en-US"/>
        </w:rPr>
        <w:t xml:space="preserve"> </w:t>
      </w:r>
      <w:r w:rsidR="00796FCB" w:rsidRPr="00111975">
        <w:rPr>
          <w:rFonts w:asciiTheme="minorHAnsi" w:hAnsiTheme="minorHAnsi" w:cstheme="minorHAnsi"/>
        </w:rPr>
        <w:t xml:space="preserve">Strona w piśmie zwraca się </w:t>
      </w:r>
      <w:r w:rsidR="00F105CA" w:rsidRPr="00111975">
        <w:rPr>
          <w:rFonts w:asciiTheme="minorHAnsi" w:hAnsiTheme="minorHAnsi" w:cstheme="minorHAnsi"/>
        </w:rPr>
        <w:br/>
      </w:r>
      <w:r w:rsidR="00796FCB" w:rsidRPr="00111975">
        <w:rPr>
          <w:rFonts w:asciiTheme="minorHAnsi" w:hAnsiTheme="minorHAnsi" w:cstheme="minorHAnsi"/>
        </w:rPr>
        <w:t>o niewymierzenie kary pieniężnej, która by była dużym obciążeniem przy dochodzie z działalności średniomiesięcznie nieprzekraczającym minimalnego wynagrodzenia ustawowego za pracę.</w:t>
      </w:r>
      <w:r w:rsidR="00796FCB" w:rsidRPr="00111975">
        <w:rPr>
          <w:rFonts w:asciiTheme="minorHAnsi" w:eastAsiaTheme="minorHAnsi" w:hAnsiTheme="minorHAnsi" w:cstheme="minorHAnsi"/>
          <w:lang w:eastAsia="en-US"/>
        </w:rPr>
        <w:t xml:space="preserve"> </w:t>
      </w:r>
      <w:r w:rsidR="00796FCB" w:rsidRPr="00111975">
        <w:rPr>
          <w:rFonts w:asciiTheme="minorHAnsi" w:eastAsiaTheme="minorHAnsi" w:hAnsiTheme="minorHAnsi" w:cstheme="minorHAnsi"/>
          <w:lang w:eastAsia="en-US"/>
        </w:rPr>
        <w:lastRenderedPageBreak/>
        <w:t xml:space="preserve">Niewymierzanie kary pieniężnej przedsiębiorca motywuje współpracą z inspektorami oraz tym, że nieprawidłowości ujawnione w toku kontroli zostały natychmiast usunięte </w:t>
      </w:r>
      <w:r w:rsidR="00113B0A" w:rsidRPr="00111975">
        <w:rPr>
          <w:rFonts w:asciiTheme="minorHAnsi" w:hAnsiTheme="minorHAnsi" w:cstheme="minorHAnsi"/>
        </w:rPr>
        <w:t>oraz</w:t>
      </w:r>
      <w:r w:rsidR="00796FCB" w:rsidRPr="00111975">
        <w:rPr>
          <w:rFonts w:asciiTheme="minorHAnsi" w:hAnsiTheme="minorHAnsi" w:cstheme="minorHAnsi"/>
        </w:rPr>
        <w:t xml:space="preserve"> małą jego zdaniem skalą naruszenia. </w:t>
      </w:r>
    </w:p>
    <w:p w14:paraId="74EC647E" w14:textId="54247898" w:rsidR="001B4E04" w:rsidRPr="00111975" w:rsidRDefault="00F105CA" w:rsidP="00111975">
      <w:pPr>
        <w:spacing w:line="360" w:lineRule="auto"/>
        <w:rPr>
          <w:rFonts w:asciiTheme="minorHAnsi" w:hAnsiTheme="minorHAnsi" w:cstheme="minorHAnsi"/>
        </w:rPr>
      </w:pPr>
      <w:r w:rsidRPr="00111975">
        <w:rPr>
          <w:rFonts w:asciiTheme="minorHAnsi" w:hAnsiTheme="minorHAnsi" w:cstheme="minorHAnsi"/>
        </w:rPr>
        <w:t xml:space="preserve">Na wstępie </w:t>
      </w:r>
      <w:r w:rsidR="00527E2C" w:rsidRPr="00111975">
        <w:rPr>
          <w:rFonts w:asciiTheme="minorHAnsi" w:hAnsiTheme="minorHAnsi" w:cstheme="minorHAnsi"/>
        </w:rPr>
        <w:t xml:space="preserve">Mazowiecki Wojewódzki Inspektor Inspekcji Handlowej </w:t>
      </w:r>
      <w:r w:rsidRPr="00111975">
        <w:rPr>
          <w:rFonts w:asciiTheme="minorHAnsi" w:hAnsiTheme="minorHAnsi" w:cstheme="minorHAnsi"/>
        </w:rPr>
        <w:t xml:space="preserve">pragnie zauważyć, że zgodnie </w:t>
      </w:r>
      <w:r w:rsidRPr="00111975">
        <w:rPr>
          <w:rFonts w:asciiTheme="minorHAnsi" w:hAnsiTheme="minorHAnsi" w:cstheme="minorHAnsi"/>
        </w:rPr>
        <w:br/>
        <w:t xml:space="preserve">z protokołem kontroli </w:t>
      </w:r>
      <w:r w:rsidR="001B4E04" w:rsidRPr="00111975">
        <w:rPr>
          <w:rFonts w:asciiTheme="minorHAnsi" w:hAnsiTheme="minorHAnsi" w:cstheme="minorHAnsi"/>
        </w:rPr>
        <w:t xml:space="preserve">z dnia 28.05.2024 r. o sygnaturze DR.8361.111.2024 </w:t>
      </w:r>
      <w:r w:rsidRPr="00111975">
        <w:rPr>
          <w:rFonts w:asciiTheme="minorHAnsi" w:hAnsiTheme="minorHAnsi" w:cstheme="minorHAnsi"/>
        </w:rPr>
        <w:t>sprawdzeniem objęto 160 asortymentu towarów, a nie jak informuje strona około 300.</w:t>
      </w:r>
      <w:r w:rsidR="00B91BB1" w:rsidRPr="00111975">
        <w:rPr>
          <w:rFonts w:asciiTheme="minorHAnsi" w:hAnsiTheme="minorHAnsi" w:cstheme="minorHAnsi"/>
        </w:rPr>
        <w:t xml:space="preserve"> </w:t>
      </w:r>
      <w:r w:rsidR="000C4450" w:rsidRPr="00111975">
        <w:rPr>
          <w:rFonts w:asciiTheme="minorHAnsi" w:hAnsiTheme="minorHAnsi" w:cstheme="minorHAnsi"/>
        </w:rPr>
        <w:t xml:space="preserve">Organ </w:t>
      </w:r>
      <w:r w:rsidR="00527E2C" w:rsidRPr="00111975">
        <w:rPr>
          <w:rFonts w:asciiTheme="minorHAnsi" w:hAnsiTheme="minorHAnsi" w:cstheme="minorHAnsi"/>
        </w:rPr>
        <w:t xml:space="preserve">wziął pod uwagę </w:t>
      </w:r>
      <w:r w:rsidR="009D3F5B" w:rsidRPr="00111975">
        <w:rPr>
          <w:rFonts w:asciiTheme="minorHAnsi" w:hAnsiTheme="minorHAnsi" w:cstheme="minorHAnsi"/>
        </w:rPr>
        <w:t>stanowisko</w:t>
      </w:r>
      <w:r w:rsidR="00A20DD2" w:rsidRPr="00111975">
        <w:rPr>
          <w:rFonts w:asciiTheme="minorHAnsi" w:hAnsiTheme="minorHAnsi" w:cstheme="minorHAnsi"/>
        </w:rPr>
        <w:t xml:space="preserve"> </w:t>
      </w:r>
      <w:r w:rsidR="00527E2C" w:rsidRPr="00111975">
        <w:rPr>
          <w:rFonts w:asciiTheme="minorHAnsi" w:hAnsiTheme="minorHAnsi" w:cstheme="minorHAnsi"/>
        </w:rPr>
        <w:t xml:space="preserve">strony </w:t>
      </w:r>
      <w:r w:rsidR="00B91BB1" w:rsidRPr="00111975">
        <w:rPr>
          <w:rFonts w:asciiTheme="minorHAnsi" w:hAnsiTheme="minorHAnsi" w:cstheme="minorHAnsi"/>
        </w:rPr>
        <w:br/>
      </w:r>
      <w:r w:rsidR="009D3F5B" w:rsidRPr="00111975">
        <w:rPr>
          <w:rFonts w:asciiTheme="minorHAnsi" w:hAnsiTheme="minorHAnsi" w:cstheme="minorHAnsi"/>
        </w:rPr>
        <w:t>i wyjaśnia,</w:t>
      </w:r>
      <w:r w:rsidR="000C4450" w:rsidRPr="00111975">
        <w:rPr>
          <w:rFonts w:asciiTheme="minorHAnsi" w:hAnsiTheme="minorHAnsi" w:cstheme="minorHAnsi"/>
        </w:rPr>
        <w:t xml:space="preserve"> </w:t>
      </w:r>
      <w:r w:rsidR="009D3F5B" w:rsidRPr="00111975">
        <w:rPr>
          <w:rFonts w:asciiTheme="minorHAnsi" w:hAnsiTheme="minorHAnsi" w:cstheme="minorHAnsi"/>
        </w:rPr>
        <w:t>że o</w:t>
      </w:r>
      <w:r w:rsidR="00527E2C" w:rsidRPr="00111975">
        <w:rPr>
          <w:rFonts w:asciiTheme="minorHAnsi" w:hAnsiTheme="minorHAnsi" w:cstheme="minorHAnsi"/>
        </w:rPr>
        <w:t>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w:t>
      </w:r>
      <w:r w:rsidR="009D3F5B" w:rsidRPr="00111975">
        <w:rPr>
          <w:rFonts w:asciiTheme="minorHAnsi" w:hAnsiTheme="minorHAnsi" w:cstheme="minorHAnsi"/>
        </w:rPr>
        <w:t xml:space="preserve"> W tym miejscu organ wskazuje, iż nie można podzielić stanowiska strony, iż w przedmiotowej sprawie nieprawidłowość polegała</w:t>
      </w:r>
      <w:r w:rsidR="006A0290" w:rsidRPr="00111975">
        <w:rPr>
          <w:rFonts w:asciiTheme="minorHAnsi" w:hAnsiTheme="minorHAnsi" w:cstheme="minorHAnsi"/>
        </w:rPr>
        <w:t xml:space="preserve"> </w:t>
      </w:r>
      <w:r w:rsidR="001B4E04" w:rsidRPr="00111975">
        <w:rPr>
          <w:rFonts w:asciiTheme="minorHAnsi" w:hAnsiTheme="minorHAnsi" w:cstheme="minorHAnsi"/>
        </w:rPr>
        <w:t xml:space="preserve">jedynie </w:t>
      </w:r>
      <w:r w:rsidR="006A0290" w:rsidRPr="00111975">
        <w:rPr>
          <w:rFonts w:asciiTheme="minorHAnsi" w:hAnsiTheme="minorHAnsi" w:cstheme="minorHAnsi"/>
        </w:rPr>
        <w:t xml:space="preserve">na </w:t>
      </w:r>
      <w:r w:rsidR="001B4E04" w:rsidRPr="00111975">
        <w:rPr>
          <w:rFonts w:asciiTheme="minorHAnsi" w:hAnsiTheme="minorHAnsi" w:cstheme="minorHAnsi"/>
        </w:rPr>
        <w:t xml:space="preserve">braku cen jednostkowych przy produktach sprzedawanych na sztuki. </w:t>
      </w:r>
      <w:r w:rsidR="00CD6B43" w:rsidRPr="00111975">
        <w:rPr>
          <w:rFonts w:asciiTheme="minorHAnsi" w:hAnsiTheme="minorHAnsi" w:cstheme="minorHAnsi"/>
        </w:rPr>
        <w:t>W</w:t>
      </w:r>
      <w:r w:rsidR="001B4E04" w:rsidRPr="00111975">
        <w:rPr>
          <w:rFonts w:asciiTheme="minorHAnsi" w:hAnsiTheme="minorHAnsi" w:cstheme="minorHAnsi"/>
        </w:rPr>
        <w:t xml:space="preserve"> protoko</w:t>
      </w:r>
      <w:r w:rsidR="00CD6B43" w:rsidRPr="00111975">
        <w:rPr>
          <w:rFonts w:asciiTheme="minorHAnsi" w:hAnsiTheme="minorHAnsi" w:cstheme="minorHAnsi"/>
        </w:rPr>
        <w:t>le</w:t>
      </w:r>
      <w:r w:rsidR="001B4E04" w:rsidRPr="00111975">
        <w:rPr>
          <w:rFonts w:asciiTheme="minorHAnsi" w:hAnsiTheme="minorHAnsi" w:cstheme="minorHAnsi"/>
        </w:rPr>
        <w:t xml:space="preserve"> kontroli z dnia 28.05.2024 r. </w:t>
      </w:r>
      <w:r w:rsidR="00B91BB1" w:rsidRPr="00111975">
        <w:rPr>
          <w:rFonts w:asciiTheme="minorHAnsi" w:hAnsiTheme="minorHAnsi" w:cstheme="minorHAnsi"/>
        </w:rPr>
        <w:br/>
      </w:r>
      <w:r w:rsidR="001B4E04" w:rsidRPr="00111975">
        <w:rPr>
          <w:rFonts w:asciiTheme="minorHAnsi" w:hAnsiTheme="minorHAnsi" w:cstheme="minorHAnsi"/>
        </w:rPr>
        <w:t xml:space="preserve">o sygnaturze DR.8361.111.2024 </w:t>
      </w:r>
      <w:r w:rsidR="00CD6B43" w:rsidRPr="00111975">
        <w:rPr>
          <w:rFonts w:asciiTheme="minorHAnsi" w:hAnsiTheme="minorHAnsi" w:cstheme="minorHAnsi"/>
        </w:rPr>
        <w:t>odnotowano,</w:t>
      </w:r>
      <w:r w:rsidR="001B4E04" w:rsidRPr="00111975">
        <w:rPr>
          <w:rFonts w:asciiTheme="minorHAnsi" w:hAnsiTheme="minorHAnsi" w:cstheme="minorHAnsi"/>
        </w:rPr>
        <w:t xml:space="preserve"> że kwestionowane wyżej 13 partii towarów nie było sprzedawanych na sztuki</w:t>
      </w:r>
      <w:r w:rsidR="00CD6B43" w:rsidRPr="00111975">
        <w:rPr>
          <w:rFonts w:asciiTheme="minorHAnsi" w:hAnsiTheme="minorHAnsi" w:cstheme="minorHAnsi"/>
        </w:rPr>
        <w:t xml:space="preserve">. </w:t>
      </w:r>
      <w:r w:rsidR="006A0290" w:rsidRPr="00111975">
        <w:rPr>
          <w:rFonts w:asciiTheme="minorHAnsi" w:hAnsiTheme="minorHAnsi" w:cstheme="minorHAnsi"/>
        </w:rPr>
        <w:t xml:space="preserve">Jak wynika z powołanej wyżej definicji ceny </w:t>
      </w:r>
      <w:r w:rsidR="007118FC" w:rsidRPr="00111975">
        <w:rPr>
          <w:rFonts w:asciiTheme="minorHAnsi" w:hAnsiTheme="minorHAnsi" w:cstheme="minorHAnsi"/>
        </w:rPr>
        <w:t>jednostkowej, jest</w:t>
      </w:r>
      <w:r w:rsidR="006A0290" w:rsidRPr="00111975">
        <w:rPr>
          <w:rFonts w:asciiTheme="minorHAnsi" w:hAnsiTheme="minorHAnsi" w:cstheme="minorHAnsi"/>
        </w:rPr>
        <w:t xml:space="preserve"> to cena ustalona </w:t>
      </w:r>
      <w:r w:rsidR="00B33B22" w:rsidRPr="00111975">
        <w:rPr>
          <w:rFonts w:asciiTheme="minorHAnsi" w:hAnsiTheme="minorHAnsi" w:cstheme="minorHAnsi"/>
        </w:rPr>
        <w:br/>
      </w:r>
      <w:r w:rsidR="006A0290" w:rsidRPr="00111975">
        <w:rPr>
          <w:rFonts w:asciiTheme="minorHAnsi" w:hAnsiTheme="minorHAnsi" w:cstheme="minorHAnsi"/>
        </w:rPr>
        <w:t>za jednostkę określonego towaru, którego ilość lub liczba są wyrażone w jednostkach miar w rozumieniu przepisów o miarach. Natomiast cena to wartość wyrażona w jednostkach pieniężnych, którą kupujący jest obowiązany zapłacić przedsiębiorcy za towar lub usługę</w:t>
      </w:r>
      <w:r w:rsidR="00D07D43" w:rsidRPr="00111975">
        <w:rPr>
          <w:rFonts w:asciiTheme="minorHAnsi" w:hAnsiTheme="minorHAnsi" w:cstheme="minorHAnsi"/>
        </w:rPr>
        <w:t>.</w:t>
      </w:r>
      <w:r w:rsidR="00BB7DAB" w:rsidRPr="00111975">
        <w:rPr>
          <w:rFonts w:asciiTheme="minorHAnsi" w:eastAsiaTheme="minorHAnsi" w:hAnsiTheme="minorHAnsi" w:cstheme="minorHAnsi"/>
          <w:lang w:eastAsia="en-US"/>
        </w:rPr>
        <w:t xml:space="preserve"> Konsument był poinformowany o cenie towaru i tym samym miał możliwość wyliczenia jego ceny jednostkowej, jednak brak uwidocznienia cen jednostkowych uniemożliwił konsumentowi porównanie cen, co w istotny sposób narusza interes konsumenta.</w:t>
      </w:r>
    </w:p>
    <w:p w14:paraId="251580F1" w14:textId="1566AD5B" w:rsidR="00527E2C" w:rsidRPr="00111975" w:rsidRDefault="00527E2C" w:rsidP="00111975">
      <w:pPr>
        <w:spacing w:line="360" w:lineRule="auto"/>
        <w:rPr>
          <w:rFonts w:asciiTheme="minorHAnsi" w:hAnsiTheme="minorHAnsi" w:cstheme="minorHAnsi"/>
        </w:rPr>
      </w:pPr>
      <w:r w:rsidRPr="00111975">
        <w:rPr>
          <w:rFonts w:asciiTheme="minorHAnsi" w:hAnsiTheme="minorHAnsi" w:cstheme="minorHAnsi"/>
        </w:rPr>
        <w:t xml:space="preserve">Podkreślenia wymaga kwestia, iż przedsiębiorca jako profesjonalny, a ponadto doświadczony uczestnik obrotu powinien mieć świadomość obowiązujących przepisów prawa w zakresie prowadzonej przez siebie działalności i tak ją </w:t>
      </w:r>
      <w:r w:rsidR="00194979" w:rsidRPr="00111975">
        <w:rPr>
          <w:rFonts w:asciiTheme="minorHAnsi" w:hAnsiTheme="minorHAnsi" w:cstheme="minorHAnsi"/>
        </w:rPr>
        <w:t>zorganizować,</w:t>
      </w:r>
      <w:r w:rsidRPr="00111975">
        <w:rPr>
          <w:rFonts w:asciiTheme="minorHAnsi" w:hAnsiTheme="minorHAnsi" w:cstheme="minorHAnsi"/>
        </w:rPr>
        <w:t xml:space="preserve">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w:t>
      </w:r>
      <w:r w:rsidR="00466E22" w:rsidRPr="00111975">
        <w:rPr>
          <w:rFonts w:asciiTheme="minorHAnsi" w:hAnsiTheme="minorHAnsi" w:cstheme="minorHAnsi"/>
        </w:rPr>
        <w:t xml:space="preserve"> </w:t>
      </w:r>
      <w:r w:rsidRPr="00111975">
        <w:rPr>
          <w:rFonts w:asciiTheme="minorHAnsi" w:hAnsiTheme="minorHAnsi" w:cstheme="minorHAnsi"/>
        </w:rPr>
        <w:t xml:space="preserve">o cenach towarów i usług, jaki dotychczasową działalność przedsiębiorcy oraz </w:t>
      </w:r>
      <w:r w:rsidRPr="00111975">
        <w:rPr>
          <w:rFonts w:asciiTheme="minorHAnsi" w:hAnsiTheme="minorHAnsi" w:cstheme="minorHAnsi"/>
        </w:rPr>
        <w:lastRenderedPageBreak/>
        <w:t>wielkość jego obrotów</w:t>
      </w:r>
      <w:r w:rsidR="00466E22" w:rsidRPr="00111975">
        <w:rPr>
          <w:rFonts w:asciiTheme="minorHAnsi" w:hAnsiTheme="minorHAnsi" w:cstheme="minorHAnsi"/>
        </w:rPr>
        <w:t xml:space="preserve"> </w:t>
      </w:r>
      <w:r w:rsidRPr="00111975">
        <w:rPr>
          <w:rFonts w:asciiTheme="minorHAnsi" w:hAnsiTheme="minorHAnsi" w:cstheme="minorHAnsi"/>
        </w:rPr>
        <w:t>i przychodu (art. 6 ust. 3 tej ustawy). Tym samym należy uznać, iż udokumentowane ustalenia kontroli</w:t>
      </w:r>
      <w:r w:rsidR="00466E22" w:rsidRPr="00111975">
        <w:rPr>
          <w:rFonts w:asciiTheme="minorHAnsi" w:hAnsiTheme="minorHAnsi" w:cstheme="minorHAnsi"/>
        </w:rPr>
        <w:t xml:space="preserve"> </w:t>
      </w:r>
      <w:r w:rsidRPr="00111975">
        <w:rPr>
          <w:rFonts w:asciiTheme="minorHAnsi" w:hAnsiTheme="minorHAnsi" w:cstheme="minorHAnsi"/>
        </w:rPr>
        <w:t xml:space="preserve">są w pełni wiarygodne i prawidłowo odzwierciedlają stan faktyczny (teza analogiczna w wyroku NSA z dnia 21 czerwca 2016 r. sygn. II OSK 2568/14). Mazowiecki Wojewódzki Inspektor Inspekcji Handlowej w toku postępowania wziął pod uwagę podjęte działania naprawcze, brak uzyskania korzyści majątkowych przez stronę z tytułu przedmiotowego naruszenia oraz wielkość przychodu uzyskanego za rok ubiegły. </w:t>
      </w:r>
    </w:p>
    <w:p w14:paraId="7A825168" w14:textId="1DF041B5" w:rsidR="00C056A3" w:rsidRPr="00111975" w:rsidRDefault="00C056A3" w:rsidP="00111975">
      <w:pPr>
        <w:spacing w:line="360" w:lineRule="auto"/>
        <w:rPr>
          <w:rFonts w:asciiTheme="minorHAnsi" w:hAnsiTheme="minorHAnsi" w:cstheme="minorHAnsi"/>
        </w:rPr>
      </w:pPr>
      <w:r w:rsidRPr="00111975">
        <w:rPr>
          <w:rFonts w:asciiTheme="minorHAnsi" w:hAnsiTheme="minorHAnsi" w:cstheme="minorHAnsi"/>
        </w:rPr>
        <w:t>Zgodnie z art. 6 ust. 3 ww. ustawy przy ustalaniu wysokości kary pieniężnej, uwzględnia się stopień naruszenia</w:t>
      </w:r>
    </w:p>
    <w:p w14:paraId="7479F39F" w14:textId="77777777" w:rsidR="00C056A3" w:rsidRPr="00111975" w:rsidRDefault="00C056A3" w:rsidP="00111975">
      <w:pPr>
        <w:spacing w:line="360" w:lineRule="auto"/>
        <w:rPr>
          <w:rFonts w:asciiTheme="minorHAnsi" w:hAnsiTheme="minorHAnsi" w:cstheme="minorHAnsi"/>
        </w:rPr>
      </w:pPr>
      <w:r w:rsidRPr="00111975">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111975" w:rsidRDefault="00C056A3" w:rsidP="00111975">
      <w:pPr>
        <w:spacing w:after="120" w:line="360" w:lineRule="auto"/>
        <w:rPr>
          <w:rFonts w:asciiTheme="minorHAnsi" w:hAnsiTheme="minorHAnsi" w:cstheme="minorHAnsi"/>
        </w:rPr>
      </w:pPr>
      <w:r w:rsidRPr="00111975">
        <w:rPr>
          <w:rFonts w:asciiTheme="minorHAnsi" w:hAnsiTheme="minorHAnsi" w:cstheme="minorHAnsi"/>
        </w:rPr>
        <w:t>naruszenie w innych państwach członkowskich Unii Europejskiej.</w:t>
      </w:r>
    </w:p>
    <w:p w14:paraId="7C6961EE" w14:textId="5C738214" w:rsidR="00C86B55" w:rsidRPr="00111975" w:rsidRDefault="00380D64" w:rsidP="00111975">
      <w:pPr>
        <w:spacing w:line="360" w:lineRule="auto"/>
        <w:rPr>
          <w:rFonts w:asciiTheme="minorHAnsi" w:hAnsiTheme="minorHAnsi" w:cstheme="minorHAnsi"/>
        </w:rPr>
      </w:pPr>
      <w:r w:rsidRPr="00111975">
        <w:rPr>
          <w:rFonts w:asciiTheme="minorHAnsi" w:hAnsiTheme="minorHAnsi" w:cstheme="minorHAnsi"/>
        </w:rPr>
        <w:t>M</w:t>
      </w:r>
      <w:r w:rsidR="00B0478F" w:rsidRPr="00111975">
        <w:rPr>
          <w:rFonts w:asciiTheme="minorHAnsi" w:hAnsiTheme="minorHAnsi" w:cstheme="minorHAnsi"/>
        </w:rPr>
        <w:t>azowiecki Wojewódzki Inspektor Inspekcji Handlowej ustalając wysokość kary wziął pod uwagę przesłanki zawarte w art. 6 ust. 3 ww. ustawy</w:t>
      </w:r>
      <w:r w:rsidR="00646FD9" w:rsidRPr="00111975">
        <w:rPr>
          <w:rFonts w:asciiTheme="minorHAnsi" w:hAnsiTheme="minorHAnsi" w:cstheme="minorHAnsi"/>
        </w:rPr>
        <w:t xml:space="preserve"> </w:t>
      </w:r>
      <w:r w:rsidR="00683E61" w:rsidRPr="00111975">
        <w:rPr>
          <w:rFonts w:asciiTheme="minorHAnsi" w:hAnsiTheme="minorHAnsi" w:cstheme="minorHAnsi"/>
        </w:rPr>
        <w:t>i zważył, co następuje:</w:t>
      </w:r>
    </w:p>
    <w:p w14:paraId="5C4FF8DA" w14:textId="77777777" w:rsidR="004B0DD8" w:rsidRPr="00111975" w:rsidRDefault="004B0DD8" w:rsidP="00111975">
      <w:pPr>
        <w:tabs>
          <w:tab w:val="left" w:pos="7260"/>
        </w:tabs>
        <w:spacing w:line="360" w:lineRule="auto"/>
        <w:rPr>
          <w:rFonts w:asciiTheme="minorHAnsi" w:hAnsiTheme="minorHAnsi" w:cstheme="minorHAnsi"/>
          <w:color w:val="000000"/>
        </w:rPr>
      </w:pPr>
      <w:bookmarkStart w:id="8" w:name="_Hlk137536132"/>
      <w:r w:rsidRPr="00111975">
        <w:rPr>
          <w:rFonts w:asciiTheme="minorHAnsi" w:hAnsiTheme="minorHAnsi" w:cstheme="minorHAnsi"/>
          <w:color w:val="000000"/>
        </w:rPr>
        <w:t>Stopień naruszenia obowiązków (charakter, waga, skala, czas trwania naruszenia):</w:t>
      </w:r>
    </w:p>
    <w:p w14:paraId="09022F15" w14:textId="5F63A207" w:rsidR="00F1723B" w:rsidRPr="00111975" w:rsidRDefault="00F1723B" w:rsidP="00111975">
      <w:pPr>
        <w:suppressAutoHyphens/>
        <w:overflowPunct w:val="0"/>
        <w:spacing w:line="360" w:lineRule="auto"/>
        <w:rPr>
          <w:rFonts w:asciiTheme="minorHAnsi" w:eastAsiaTheme="minorHAnsi" w:hAnsiTheme="minorHAnsi" w:cstheme="minorHAnsi"/>
          <w:lang w:eastAsia="en-US"/>
        </w:rPr>
      </w:pPr>
      <w:r w:rsidRPr="00111975">
        <w:rPr>
          <w:rFonts w:asciiTheme="minorHAnsi" w:eastAsiaTheme="minorHAnsi" w:hAnsiTheme="minorHAnsi" w:cstheme="minorHAnsi"/>
          <w:lang w:eastAsia="en-US"/>
        </w:rPr>
        <w:t xml:space="preserve">W miejscu sprzedaży detalicznej stwierdzono brak uwidocznienia cen jednostkowych, co </w:t>
      </w:r>
      <w:r w:rsidRPr="00111975">
        <w:rPr>
          <w:rFonts w:asciiTheme="minorHAnsi" w:eastAsia="Calibri" w:hAnsiTheme="minorHAnsi" w:cstheme="minorHAnsi"/>
          <w:lang w:eastAsia="en-US"/>
        </w:rPr>
        <w:t>narusza</w:t>
      </w:r>
      <w:r w:rsidRPr="00111975">
        <w:rPr>
          <w:rFonts w:asciiTheme="minorHAnsi" w:eastAsia="Calibri" w:hAnsiTheme="minorHAnsi" w:cstheme="minorHAnsi"/>
          <w:lang w:eastAsia="en-US"/>
        </w:rPr>
        <w:br/>
        <w:t xml:space="preserve">art. 4 ust. 1 ustawy </w:t>
      </w:r>
      <w:r w:rsidRPr="00111975">
        <w:rPr>
          <w:rFonts w:asciiTheme="minorHAnsi" w:eastAsiaTheme="minorHAnsi" w:hAnsiTheme="minorHAnsi" w:cstheme="minorHAnsi"/>
          <w:lang w:eastAsia="en-US"/>
        </w:rPr>
        <w:t>z dnia 9 maja 2014 r. o informowaniu o cenach towarów i usług. Ponadto narusza</w:t>
      </w:r>
      <w:r w:rsidRPr="00111975">
        <w:rPr>
          <w:rFonts w:asciiTheme="minorHAnsi" w:eastAsiaTheme="minorHAnsi" w:hAnsiTheme="minorHAnsi" w:cstheme="minorHAnsi"/>
          <w:lang w:eastAsia="en-US"/>
        </w:rPr>
        <w:br/>
        <w:t xml:space="preserve">§ 3 ust.1 rozporządzenia Ministra Rozwoju i Technologii z dnia 19 grudnia 2022 r. w sprawie uwidaczniania cen towarów i usług. </w:t>
      </w:r>
      <w:r w:rsidR="00BB7DAB" w:rsidRPr="00111975">
        <w:rPr>
          <w:rFonts w:asciiTheme="minorHAnsi" w:eastAsiaTheme="minorHAnsi" w:hAnsiTheme="minorHAnsi" w:cstheme="minorHAnsi"/>
          <w:lang w:eastAsia="en-US"/>
        </w:rPr>
        <w:t>Jak wskazano wyżej, mimo</w:t>
      </w:r>
      <w:r w:rsidRPr="00111975">
        <w:rPr>
          <w:rFonts w:asciiTheme="minorHAnsi" w:eastAsiaTheme="minorHAnsi" w:hAnsiTheme="minorHAnsi" w:cstheme="minorHAnsi"/>
          <w:lang w:eastAsia="en-US"/>
        </w:rPr>
        <w:t xml:space="preserve"> że nieprawidłowość dotyczyła nieprzeważającej ilości towarów (13 na 160 sprawdzanych) to brak uwidocznienia cen jednostkowych uniemożliwił konsumentowi porównanie cen, co w istotny sposób narusza interes konsumenta. Z drugiej strony należy zwrócić uwagę, że konsument był poinformowany o cenie towaru i tym samym miał możliwość wyliczenia jego ceny jednostkowej. Naruszenie prawa zostało stwierdzone w dniu 24.05.2024 r. W toku kontroli ceny jednostkowe zostały uzupełnione. </w:t>
      </w:r>
    </w:p>
    <w:p w14:paraId="4C0B935A" w14:textId="21BB615D" w:rsidR="004B0DD8" w:rsidRPr="00111975" w:rsidRDefault="004B0DD8" w:rsidP="00111975">
      <w:pPr>
        <w:spacing w:line="360" w:lineRule="auto"/>
        <w:rPr>
          <w:rFonts w:asciiTheme="minorHAnsi" w:hAnsiTheme="minorHAnsi" w:cstheme="minorHAnsi"/>
        </w:rPr>
      </w:pPr>
      <w:r w:rsidRPr="00111975">
        <w:rPr>
          <w:rFonts w:asciiTheme="minorHAnsi" w:hAnsiTheme="minorHAnsi" w:cstheme="minorHAnsi"/>
        </w:rPr>
        <w:t>Dotychczasowa działalność podmiotu, w tym podjęte przez niego działania w celu złagodzenia</w:t>
      </w:r>
      <w:r w:rsidR="00250BDC" w:rsidRPr="00111975">
        <w:rPr>
          <w:rFonts w:asciiTheme="minorHAnsi" w:hAnsiTheme="minorHAnsi" w:cstheme="minorHAnsi"/>
        </w:rPr>
        <w:br/>
      </w:r>
      <w:r w:rsidRPr="00111975">
        <w:rPr>
          <w:rFonts w:asciiTheme="minorHAnsi" w:hAnsiTheme="minorHAnsi" w:cstheme="minorHAnsi"/>
        </w:rPr>
        <w:t>lub naprawienia szkody poniesionej przez konsumentów, uzyskane przez przedsiębiorcę korzyści majątkowe lub straty w związku z naruszeniem tych obowiązków:</w:t>
      </w:r>
    </w:p>
    <w:p w14:paraId="31A4EE0D" w14:textId="45523283" w:rsidR="00A6609F" w:rsidRPr="00111975" w:rsidRDefault="00A6609F" w:rsidP="00111975">
      <w:pPr>
        <w:tabs>
          <w:tab w:val="left" w:pos="3261"/>
        </w:tabs>
        <w:spacing w:line="360" w:lineRule="auto"/>
        <w:rPr>
          <w:rFonts w:asciiTheme="minorHAnsi" w:eastAsiaTheme="minorHAnsi" w:hAnsiTheme="minorHAnsi" w:cstheme="minorHAnsi"/>
          <w:color w:val="000000" w:themeColor="text1"/>
          <w:lang w:eastAsia="en-US"/>
        </w:rPr>
      </w:pPr>
      <w:r w:rsidRPr="00111975">
        <w:rPr>
          <w:rFonts w:asciiTheme="minorHAnsi" w:eastAsiaTheme="minorHAnsi" w:hAnsiTheme="minorHAnsi" w:cstheme="minorHAnsi"/>
          <w:color w:val="000000" w:themeColor="text1"/>
          <w:lang w:eastAsia="en-US"/>
        </w:rPr>
        <w:t>W oparciu o wpis do Centralnej Ewidencji i Informacji o Działalności Gospodarczej, ustalono,</w:t>
      </w:r>
      <w:r w:rsidRPr="00111975">
        <w:rPr>
          <w:rFonts w:asciiTheme="minorHAnsi" w:eastAsiaTheme="minorHAnsi" w:hAnsiTheme="minorHAnsi" w:cstheme="minorHAnsi"/>
          <w:color w:val="000000" w:themeColor="text1"/>
          <w:lang w:eastAsia="en-US"/>
        </w:rPr>
        <w:br/>
        <w:t>że przedsiębiorca rozpocz</w:t>
      </w:r>
      <w:r w:rsidR="00466E22" w:rsidRPr="00111975">
        <w:rPr>
          <w:rFonts w:asciiTheme="minorHAnsi" w:eastAsiaTheme="minorHAnsi" w:hAnsiTheme="minorHAnsi" w:cstheme="minorHAnsi"/>
          <w:color w:val="000000" w:themeColor="text1"/>
          <w:lang w:eastAsia="en-US"/>
        </w:rPr>
        <w:t>ęła</w:t>
      </w:r>
      <w:r w:rsidRPr="00111975">
        <w:rPr>
          <w:rFonts w:asciiTheme="minorHAnsi" w:eastAsiaTheme="minorHAnsi" w:hAnsiTheme="minorHAnsi" w:cstheme="minorHAnsi"/>
          <w:color w:val="000000" w:themeColor="text1"/>
          <w:lang w:eastAsia="en-US"/>
        </w:rPr>
        <w:t xml:space="preserve"> wykonywanie działalności gospodarczej </w:t>
      </w:r>
      <w:r w:rsidR="00F1723B" w:rsidRPr="00111975">
        <w:rPr>
          <w:rFonts w:asciiTheme="minorHAnsi" w:eastAsiaTheme="minorHAnsi" w:hAnsiTheme="minorHAnsi" w:cstheme="minorHAnsi"/>
          <w:color w:val="000000" w:themeColor="text1"/>
          <w:lang w:eastAsia="en-US"/>
        </w:rPr>
        <w:t>02.01.2017 r</w:t>
      </w:r>
      <w:r w:rsidRPr="00111975">
        <w:rPr>
          <w:rFonts w:asciiTheme="minorHAnsi" w:eastAsiaTheme="minorHAnsi" w:hAnsiTheme="minorHAnsi" w:cstheme="minorHAnsi"/>
          <w:color w:val="000000" w:themeColor="text1"/>
          <w:lang w:eastAsia="en-US"/>
        </w:rPr>
        <w:t>.</w:t>
      </w:r>
      <w:r w:rsidRPr="00111975">
        <w:rPr>
          <w:rFonts w:asciiTheme="minorHAnsi" w:eastAsiaTheme="minorHAnsi" w:hAnsiTheme="minorHAnsi" w:cstheme="minorHAnsi"/>
          <w:lang w:eastAsia="en-US"/>
        </w:rPr>
        <w:t xml:space="preserve"> </w:t>
      </w:r>
      <w:r w:rsidRPr="00111975">
        <w:rPr>
          <w:rFonts w:asciiTheme="minorHAnsi" w:eastAsiaTheme="minorHAnsi" w:hAnsiTheme="minorHAnsi" w:cstheme="minorHAnsi"/>
          <w:color w:val="000000" w:themeColor="text1"/>
          <w:lang w:eastAsia="en-US"/>
        </w:rPr>
        <w:t>Mazowiecki Wojewódzki Inspektor Inspekcji Handlowej nie stwierdził wcześniejszego naruszenia przez przedsiębiorcę przepisów</w:t>
      </w:r>
      <w:r w:rsidR="0076643B" w:rsidRPr="00111975">
        <w:rPr>
          <w:rFonts w:asciiTheme="minorHAnsi" w:eastAsiaTheme="minorHAnsi" w:hAnsiTheme="minorHAnsi" w:cstheme="minorHAnsi"/>
          <w:color w:val="000000" w:themeColor="text1"/>
          <w:lang w:eastAsia="en-US"/>
        </w:rPr>
        <w:br/>
      </w:r>
      <w:r w:rsidRPr="00111975">
        <w:rPr>
          <w:rFonts w:asciiTheme="minorHAnsi" w:eastAsiaTheme="minorHAnsi" w:hAnsiTheme="minorHAnsi" w:cstheme="minorHAnsi"/>
          <w:color w:val="000000" w:themeColor="text1"/>
          <w:lang w:eastAsia="en-US"/>
        </w:rPr>
        <w:lastRenderedPageBreak/>
        <w:t>z zakresu obowiązku informowania o cenach. Strona poinformowała, iż nie uzyskała żadnych korzyści majątkowych w związku z naruszeniem obowiązków</w:t>
      </w:r>
      <w:r w:rsidR="008B7153" w:rsidRPr="00111975">
        <w:rPr>
          <w:rFonts w:asciiTheme="minorHAnsi" w:eastAsiaTheme="minorHAnsi" w:hAnsiTheme="minorHAnsi" w:cstheme="minorHAnsi"/>
          <w:color w:val="000000" w:themeColor="text1"/>
          <w:lang w:eastAsia="en-US"/>
        </w:rPr>
        <w:t xml:space="preserve"> </w:t>
      </w:r>
      <w:r w:rsidRPr="00111975">
        <w:rPr>
          <w:rFonts w:asciiTheme="minorHAnsi" w:eastAsiaTheme="minorHAnsi" w:hAnsiTheme="minorHAnsi" w:cstheme="minorHAnsi"/>
          <w:color w:val="000000" w:themeColor="text1"/>
          <w:lang w:eastAsia="en-US"/>
        </w:rPr>
        <w:t xml:space="preserve">wynikających z ustawy. </w:t>
      </w:r>
    </w:p>
    <w:p w14:paraId="499B5EE0" w14:textId="77777777" w:rsidR="004B0DD8" w:rsidRPr="00111975" w:rsidRDefault="004B0DD8" w:rsidP="00111975">
      <w:pPr>
        <w:tabs>
          <w:tab w:val="left" w:pos="3261"/>
        </w:tabs>
        <w:spacing w:line="360" w:lineRule="auto"/>
        <w:rPr>
          <w:rFonts w:asciiTheme="minorHAnsi" w:hAnsiTheme="minorHAnsi" w:cstheme="minorHAnsi"/>
          <w:color w:val="000000" w:themeColor="text1"/>
        </w:rPr>
      </w:pPr>
      <w:r w:rsidRPr="00111975">
        <w:rPr>
          <w:rFonts w:asciiTheme="minorHAnsi" w:hAnsiTheme="minorHAnsi" w:cstheme="minorHAnsi"/>
          <w:color w:val="000000" w:themeColor="text1"/>
        </w:rPr>
        <w:t>Wielkość obrotów i przychodu:</w:t>
      </w:r>
    </w:p>
    <w:p w14:paraId="7CA81201" w14:textId="7D6896D0" w:rsidR="00971E04" w:rsidRPr="00111975" w:rsidRDefault="0069396E" w:rsidP="00111975">
      <w:pPr>
        <w:spacing w:line="360" w:lineRule="auto"/>
        <w:rPr>
          <w:rFonts w:asciiTheme="minorHAnsi" w:hAnsiTheme="minorHAnsi" w:cstheme="minorHAnsi"/>
        </w:rPr>
      </w:pPr>
      <w:r w:rsidRPr="00111975">
        <w:rPr>
          <w:rFonts w:asciiTheme="minorHAnsi" w:hAnsiTheme="minorHAnsi" w:cstheme="minorHAnsi"/>
        </w:rPr>
        <w:t xml:space="preserve">Przedsiębiorca </w:t>
      </w:r>
      <w:r w:rsidR="00C056A3" w:rsidRPr="00111975">
        <w:rPr>
          <w:rFonts w:asciiTheme="minorHAnsi" w:hAnsiTheme="minorHAnsi" w:cstheme="minorHAnsi"/>
        </w:rPr>
        <w:t xml:space="preserve">przekazał </w:t>
      </w:r>
      <w:r w:rsidR="00A6609F" w:rsidRPr="00111975">
        <w:rPr>
          <w:rFonts w:asciiTheme="minorHAnsi" w:hAnsiTheme="minorHAnsi" w:cstheme="minorHAnsi"/>
        </w:rPr>
        <w:t>informacje</w:t>
      </w:r>
      <w:r w:rsidR="00C056A3" w:rsidRPr="00111975">
        <w:rPr>
          <w:rFonts w:asciiTheme="minorHAnsi" w:hAnsiTheme="minorHAnsi" w:cstheme="minorHAnsi"/>
        </w:rPr>
        <w:t xml:space="preserve"> o </w:t>
      </w:r>
      <w:r w:rsidR="00E62031" w:rsidRPr="00111975">
        <w:rPr>
          <w:rFonts w:asciiTheme="minorHAnsi" w:hAnsiTheme="minorHAnsi" w:cstheme="minorHAnsi"/>
        </w:rPr>
        <w:t xml:space="preserve">wielkości obrotów i </w:t>
      </w:r>
      <w:r w:rsidR="00C056A3" w:rsidRPr="00111975">
        <w:rPr>
          <w:rFonts w:asciiTheme="minorHAnsi" w:hAnsiTheme="minorHAnsi" w:cstheme="minorHAnsi"/>
        </w:rPr>
        <w:t xml:space="preserve">wysokości osiągniętego </w:t>
      </w:r>
      <w:r w:rsidR="00A6609F" w:rsidRPr="00111975">
        <w:rPr>
          <w:rFonts w:asciiTheme="minorHAnsi" w:hAnsiTheme="minorHAnsi" w:cstheme="minorHAnsi"/>
        </w:rPr>
        <w:t>przy</w:t>
      </w:r>
      <w:r w:rsidR="00C056A3" w:rsidRPr="00111975">
        <w:rPr>
          <w:rFonts w:asciiTheme="minorHAnsi" w:hAnsiTheme="minorHAnsi" w:cstheme="minorHAnsi"/>
        </w:rPr>
        <w:t>chodu za rok ubiegły.</w:t>
      </w:r>
    </w:p>
    <w:p w14:paraId="01BDAB11" w14:textId="34F02AD6" w:rsidR="004B0DD8" w:rsidRPr="00111975" w:rsidRDefault="004B0DD8" w:rsidP="00111975">
      <w:pPr>
        <w:spacing w:line="360" w:lineRule="auto"/>
        <w:rPr>
          <w:rFonts w:asciiTheme="minorHAnsi" w:hAnsiTheme="minorHAnsi" w:cstheme="minorHAnsi"/>
        </w:rPr>
      </w:pPr>
      <w:r w:rsidRPr="00111975">
        <w:rPr>
          <w:rFonts w:asciiTheme="minorHAnsi" w:hAnsiTheme="minorHAnsi" w:cstheme="minorHAnsi"/>
        </w:rPr>
        <w:t>Sankcje nałożone na przedsiębiorcę za to samo naruszenie w innych państwach członkowskich UE:</w:t>
      </w:r>
    </w:p>
    <w:p w14:paraId="64586D30" w14:textId="6B32BA0B" w:rsidR="004B0DD8" w:rsidRPr="00111975" w:rsidRDefault="004B0DD8" w:rsidP="00111975">
      <w:pPr>
        <w:spacing w:after="120" w:line="360" w:lineRule="auto"/>
        <w:rPr>
          <w:rFonts w:asciiTheme="minorHAnsi" w:hAnsiTheme="minorHAnsi" w:cstheme="minorHAnsi"/>
          <w:color w:val="000000"/>
        </w:rPr>
      </w:pPr>
      <w:r w:rsidRPr="00111975">
        <w:rPr>
          <w:rFonts w:asciiTheme="minorHAnsi" w:hAnsiTheme="minorHAnsi" w:cstheme="minorHAnsi"/>
          <w:color w:val="000000"/>
        </w:rPr>
        <w:t>Powyższa przesłanka nie ma zastosowania, ponieważ kontrola przeprowadzona przez Inspekcję Handlową</w:t>
      </w:r>
      <w:r w:rsidR="00250BDC" w:rsidRPr="00111975">
        <w:rPr>
          <w:rFonts w:asciiTheme="minorHAnsi" w:hAnsiTheme="minorHAnsi" w:cstheme="minorHAnsi"/>
          <w:color w:val="000000"/>
        </w:rPr>
        <w:br/>
      </w:r>
      <w:r w:rsidRPr="00111975">
        <w:rPr>
          <w:rFonts w:asciiTheme="minorHAnsi" w:hAnsiTheme="minorHAnsi" w:cstheme="minorHAnsi"/>
          <w:color w:val="000000"/>
        </w:rPr>
        <w:t>nie jest kontrolą przeprowadzoną w sprawach transgranicznych, tj. działalności gospodarczej</w:t>
      </w:r>
      <w:r w:rsidR="00855EA4" w:rsidRPr="00111975">
        <w:rPr>
          <w:rFonts w:asciiTheme="minorHAnsi" w:hAnsiTheme="minorHAnsi" w:cstheme="minorHAnsi"/>
          <w:color w:val="000000"/>
        </w:rPr>
        <w:br/>
      </w:r>
      <w:r w:rsidRPr="00111975">
        <w:rPr>
          <w:rFonts w:asciiTheme="minorHAnsi" w:hAnsiTheme="minorHAnsi" w:cstheme="minorHAnsi"/>
          <w:color w:val="000000"/>
        </w:rPr>
        <w:t>o transgranicznym charakterze prowadzonej przez przedsiębiorcę.</w:t>
      </w:r>
    </w:p>
    <w:p w14:paraId="3A1E8703" w14:textId="2A72E02C" w:rsidR="00032F29" w:rsidRPr="00111975" w:rsidRDefault="00FC70F6" w:rsidP="00111975">
      <w:pPr>
        <w:tabs>
          <w:tab w:val="left" w:pos="0"/>
          <w:tab w:val="left" w:pos="462"/>
        </w:tabs>
        <w:spacing w:before="120" w:after="120" w:line="360" w:lineRule="auto"/>
        <w:rPr>
          <w:rFonts w:asciiTheme="minorHAnsi" w:eastAsiaTheme="minorHAnsi" w:hAnsiTheme="minorHAnsi" w:cstheme="minorHAnsi"/>
          <w:lang w:eastAsia="en-US"/>
        </w:rPr>
      </w:pPr>
      <w:r w:rsidRPr="00111975">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 xml:space="preserve">(Kodeks postępowania administracyjnego. Komentarz, red. H. </w:t>
      </w:r>
      <w:proofErr w:type="spellStart"/>
      <w:r w:rsidRPr="00111975">
        <w:rPr>
          <w:rFonts w:asciiTheme="minorHAnsi" w:eastAsiaTheme="minorHAnsi" w:hAnsiTheme="minorHAnsi" w:cstheme="minorHAnsi"/>
          <w:lang w:eastAsia="en-US"/>
        </w:rPr>
        <w:t>Knysiak-Sudyka</w:t>
      </w:r>
      <w:proofErr w:type="spellEnd"/>
      <w:r w:rsidRPr="00111975">
        <w:rPr>
          <w:rFonts w:asciiTheme="minorHAnsi" w:eastAsiaTheme="minorHAnsi" w:hAnsiTheme="minorHAnsi" w:cstheme="minorHAnsi"/>
          <w:lang w:eastAsia="en-US"/>
        </w:rPr>
        <w:t>, Warszawa 2019).</w:t>
      </w:r>
      <w:r w:rsidR="00F56245"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111975">
        <w:rPr>
          <w:rFonts w:asciiTheme="minorHAnsi" w:eastAsiaTheme="minorHAnsi" w:hAnsiTheme="minorHAnsi" w:cstheme="minorHAnsi"/>
          <w:lang w:eastAsia="en-US"/>
        </w:rPr>
        <w:t xml:space="preserve">1 </w:t>
      </w:r>
      <w:r w:rsidRPr="00111975">
        <w:rPr>
          <w:rFonts w:asciiTheme="minorHAnsi" w:eastAsiaTheme="minorHAnsi" w:hAnsiTheme="minorHAnsi" w:cstheme="minorHAnsi"/>
          <w:lang w:eastAsia="en-US"/>
        </w:rPr>
        <w:t>kpa, ponieważ jak wykazano powyżej</w:t>
      </w:r>
      <w:r w:rsidR="00F56245"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111975">
        <w:rPr>
          <w:rFonts w:asciiTheme="minorHAnsi" w:eastAsiaTheme="minorHAnsi" w:hAnsiTheme="minorHAnsi" w:cstheme="minorHAnsi"/>
          <w:lang w:eastAsia="en-US"/>
        </w:rPr>
        <w:t>ę</w:t>
      </w:r>
      <w:r w:rsidRPr="00111975">
        <w:rPr>
          <w:rFonts w:asciiTheme="minorHAnsi" w:eastAsiaTheme="minorHAnsi" w:hAnsiTheme="minorHAnsi" w:cstheme="minorHAnsi"/>
          <w:lang w:eastAsia="en-US"/>
        </w:rPr>
        <w:t xml:space="preserve"> nie została uprzednio nałożona sankcja przez inny uprawniony organ administracji publicznej.</w:t>
      </w:r>
      <w:bookmarkEnd w:id="8"/>
      <w:r w:rsidR="00032F29"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Nie jest również możliwe zastosowanie odstąpienia</w:t>
      </w:r>
      <w:r w:rsidR="00F56245" w:rsidRPr="00111975">
        <w:rPr>
          <w:rFonts w:asciiTheme="minorHAnsi" w:eastAsiaTheme="minorHAnsi" w:hAnsiTheme="minorHAnsi" w:cstheme="minorHAnsi"/>
          <w:lang w:eastAsia="en-US"/>
        </w:rPr>
        <w:br/>
      </w:r>
      <w:r w:rsidR="00B873AE" w:rsidRPr="00111975">
        <w:rPr>
          <w:rFonts w:asciiTheme="minorHAnsi" w:eastAsiaTheme="minorHAnsi" w:hAnsiTheme="minorHAnsi" w:cstheme="minorHAnsi"/>
          <w:lang w:eastAsia="en-US"/>
        </w:rPr>
        <w:t xml:space="preserve">od wymierzenia kary pieniężnej na podstawie art. 189f § 2 </w:t>
      </w:r>
      <w:r w:rsidR="006A4E8E" w:rsidRPr="00111975">
        <w:rPr>
          <w:rFonts w:asciiTheme="minorHAnsi" w:eastAsiaTheme="minorHAnsi" w:hAnsiTheme="minorHAnsi" w:cstheme="minorHAnsi"/>
          <w:lang w:eastAsia="en-US"/>
        </w:rPr>
        <w:t>k</w:t>
      </w:r>
      <w:r w:rsidR="00B873AE" w:rsidRPr="00111975">
        <w:rPr>
          <w:rFonts w:asciiTheme="minorHAnsi" w:eastAsiaTheme="minorHAnsi" w:hAnsiTheme="minorHAnsi" w:cstheme="minorHAnsi"/>
          <w:lang w:eastAsia="en-US"/>
        </w:rPr>
        <w:t>pa, który stanowi, że w przypadkach innych niż wymienione</w:t>
      </w:r>
      <w:r w:rsidR="00F56245"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111975">
        <w:rPr>
          <w:rFonts w:asciiTheme="minorHAnsi" w:eastAsiaTheme="minorHAnsi" w:hAnsiTheme="minorHAnsi" w:cstheme="minorHAnsi"/>
          <w:lang w:eastAsia="en-US"/>
        </w:rPr>
        <w:br/>
      </w:r>
      <w:r w:rsidR="00B873AE" w:rsidRPr="00111975">
        <w:rPr>
          <w:rFonts w:asciiTheme="minorHAnsi" w:eastAsiaTheme="minorHAnsi" w:hAnsiTheme="minorHAnsi" w:cstheme="minorHAnsi"/>
          <w:lang w:eastAsia="en-US"/>
        </w:rPr>
        <w:t>do przedstawienia dowodów potwierdzających: usunięcie naruszenia prawa lub powiadomienie właściwych podmiotów</w:t>
      </w:r>
      <w:r w:rsidR="00F56245"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 xml:space="preserve">o stwierdzonym naruszeniu prawa, określając termin i sposób powiadomienia. Zgodnie z art. 189f § 3 </w:t>
      </w:r>
      <w:r w:rsidR="006A4E8E" w:rsidRPr="00111975">
        <w:rPr>
          <w:rFonts w:asciiTheme="minorHAnsi" w:eastAsiaTheme="minorHAnsi" w:hAnsiTheme="minorHAnsi" w:cstheme="minorHAnsi"/>
          <w:lang w:eastAsia="en-US"/>
        </w:rPr>
        <w:t>k</w:t>
      </w:r>
      <w:r w:rsidR="00B873AE" w:rsidRPr="00111975">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111975">
        <w:rPr>
          <w:rFonts w:asciiTheme="minorHAnsi" w:eastAsiaTheme="minorHAnsi" w:hAnsiTheme="minorHAnsi" w:cstheme="minorHAnsi"/>
          <w:lang w:eastAsia="en-US"/>
        </w:rPr>
        <w:t>Organ zauważa, że c</w:t>
      </w:r>
      <w:r w:rsidR="00B873AE" w:rsidRPr="00111975">
        <w:rPr>
          <w:rFonts w:asciiTheme="minorHAnsi" w:eastAsiaTheme="minorHAnsi" w:hAnsiTheme="minorHAnsi" w:cstheme="minorHAnsi"/>
          <w:lang w:eastAsia="en-US"/>
        </w:rPr>
        <w:t>harakter naruszeń, jakich dopuściła się strona, wyklucza możliwość usunięcia skutków naruszenia</w:t>
      </w:r>
      <w:r w:rsidR="00492D67" w:rsidRPr="00111975">
        <w:rPr>
          <w:rFonts w:asciiTheme="minorHAnsi" w:eastAsiaTheme="minorHAnsi" w:hAnsiTheme="minorHAnsi" w:cstheme="minorHAnsi"/>
          <w:lang w:eastAsia="en-US"/>
        </w:rPr>
        <w:t xml:space="preserve">. </w:t>
      </w:r>
      <w:r w:rsidR="00CB3227" w:rsidRPr="00111975">
        <w:rPr>
          <w:rFonts w:asciiTheme="minorHAnsi" w:eastAsiaTheme="minorHAnsi" w:hAnsiTheme="minorHAnsi" w:cstheme="minorHAnsi"/>
          <w:lang w:eastAsia="en-US"/>
        </w:rPr>
        <w:t>W</w:t>
      </w:r>
      <w:r w:rsidR="00B873AE" w:rsidRPr="00111975">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w:t>
      </w:r>
      <w:r w:rsidR="00B873AE" w:rsidRPr="00111975">
        <w:rPr>
          <w:rFonts w:asciiTheme="minorHAnsi" w:eastAsiaTheme="minorHAnsi" w:hAnsiTheme="minorHAnsi" w:cstheme="minorHAnsi"/>
          <w:lang w:eastAsia="en-US"/>
        </w:rPr>
        <w:lastRenderedPageBreak/>
        <w:t xml:space="preserve">odpowiedzialności administracyjnej. </w:t>
      </w:r>
      <w:r w:rsidR="00CB3227" w:rsidRPr="00111975">
        <w:rPr>
          <w:rFonts w:asciiTheme="minorHAnsi" w:eastAsiaTheme="minorHAnsi" w:hAnsiTheme="minorHAnsi" w:cstheme="minorHAnsi"/>
          <w:lang w:eastAsia="en-US"/>
        </w:rPr>
        <w:t>Wskazać przy tym należy, że u</w:t>
      </w:r>
      <w:r w:rsidR="00B873AE" w:rsidRPr="00111975">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11975">
        <w:rPr>
          <w:rFonts w:asciiTheme="minorHAnsi" w:eastAsiaTheme="minorHAnsi" w:hAnsiTheme="minorHAnsi" w:cstheme="minorHAnsi"/>
          <w:lang w:eastAsia="en-US"/>
        </w:rPr>
        <w:t xml:space="preserve"> prawa (por. uzasadnienie wyroku WSA w Warszawie</w:t>
      </w:r>
      <w:r w:rsidR="00A11CBB" w:rsidRPr="00111975">
        <w:rPr>
          <w:rFonts w:asciiTheme="minorHAnsi" w:eastAsiaTheme="minorHAnsi" w:hAnsiTheme="minorHAnsi" w:cstheme="minorHAnsi"/>
          <w:lang w:eastAsia="en-US"/>
        </w:rPr>
        <w:br/>
      </w:r>
      <w:r w:rsidR="00492D67" w:rsidRPr="00111975">
        <w:rPr>
          <w:rFonts w:asciiTheme="minorHAnsi" w:eastAsiaTheme="minorHAnsi" w:hAnsiTheme="minorHAnsi" w:cstheme="minorHAnsi"/>
          <w:lang w:eastAsia="en-US"/>
        </w:rPr>
        <w:t>z dnia 25.07.2019 r. Sygn. akt VI SA/</w:t>
      </w:r>
      <w:proofErr w:type="spellStart"/>
      <w:r w:rsidR="00492D67" w:rsidRPr="00111975">
        <w:rPr>
          <w:rFonts w:asciiTheme="minorHAnsi" w:eastAsiaTheme="minorHAnsi" w:hAnsiTheme="minorHAnsi" w:cstheme="minorHAnsi"/>
          <w:lang w:eastAsia="en-US"/>
        </w:rPr>
        <w:t>Wa</w:t>
      </w:r>
      <w:proofErr w:type="spellEnd"/>
      <w:r w:rsidR="00492D67" w:rsidRPr="00111975">
        <w:rPr>
          <w:rFonts w:asciiTheme="minorHAnsi" w:eastAsiaTheme="minorHAnsi" w:hAnsiTheme="minorHAnsi" w:cstheme="minorHAnsi"/>
          <w:lang w:eastAsia="en-US"/>
        </w:rPr>
        <w:t xml:space="preserve"> 991/19</w:t>
      </w:r>
      <w:r w:rsidR="00B873AE" w:rsidRPr="00111975">
        <w:rPr>
          <w:rFonts w:asciiTheme="minorHAnsi" w:eastAsiaTheme="minorHAnsi" w:hAnsiTheme="minorHAnsi" w:cstheme="minorHAnsi"/>
          <w:lang w:eastAsia="en-US"/>
        </w:rPr>
        <w:t>). W przedmiotowej sprawie, przedsiębiorca zaprzestał naruszenia, jednakże</w:t>
      </w:r>
      <w:r w:rsidR="00032F29"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przysługujących</w:t>
      </w:r>
      <w:r w:rsidR="00A11CBB" w:rsidRPr="00111975">
        <w:rPr>
          <w:rFonts w:asciiTheme="minorHAnsi" w:eastAsiaTheme="minorHAnsi" w:hAnsiTheme="minorHAnsi" w:cstheme="minorHAnsi"/>
          <w:lang w:eastAsia="en-US"/>
        </w:rPr>
        <w:t xml:space="preserve"> </w:t>
      </w:r>
      <w:r w:rsidR="00B873AE" w:rsidRPr="00111975">
        <w:rPr>
          <w:rFonts w:asciiTheme="minorHAnsi" w:eastAsiaTheme="minorHAnsi" w:hAnsiTheme="minorHAnsi" w:cstheme="minorHAnsi"/>
          <w:lang w:eastAsia="en-US"/>
        </w:rPr>
        <w:t>im istotnych informacji</w:t>
      </w:r>
      <w:r w:rsidR="00032F29" w:rsidRPr="00111975">
        <w:rPr>
          <w:rFonts w:asciiTheme="minorHAnsi" w:eastAsiaTheme="minorHAnsi" w:hAnsiTheme="minorHAnsi" w:cstheme="minorHAnsi"/>
          <w:lang w:eastAsia="en-US"/>
        </w:rPr>
        <w:t>.</w:t>
      </w:r>
      <w:r w:rsidR="00B873AE" w:rsidRPr="00111975">
        <w:rPr>
          <w:rFonts w:asciiTheme="minorHAnsi" w:eastAsiaTheme="minorHAnsi" w:hAnsiTheme="minorHAnsi" w:cstheme="minorHAnsi"/>
          <w:lang w:eastAsia="en-US"/>
        </w:rPr>
        <w:t xml:space="preserve"> </w:t>
      </w:r>
    </w:p>
    <w:p w14:paraId="3E41E615" w14:textId="17358198" w:rsidR="0010520E" w:rsidRPr="00111975" w:rsidRDefault="0010520E" w:rsidP="00111975">
      <w:pPr>
        <w:spacing w:after="120" w:line="360" w:lineRule="auto"/>
        <w:rPr>
          <w:rFonts w:asciiTheme="minorHAnsi" w:eastAsiaTheme="minorHAnsi" w:hAnsiTheme="minorHAnsi" w:cstheme="minorHAnsi"/>
          <w:lang w:eastAsia="en-US"/>
        </w:rPr>
      </w:pPr>
      <w:r w:rsidRPr="00111975">
        <w:rPr>
          <w:rFonts w:asciiTheme="minorHAnsi" w:eastAsiaTheme="minorHAnsi" w:hAnsiTheme="minorHAnsi" w:cstheme="minorHAnsi"/>
          <w:lang w:eastAsia="en-US"/>
        </w:rPr>
        <w:t>Biorąc pod uwagę przesłanki określone w art. 6 ww. ustawy o informowaniu o cenach towarów i usług</w:t>
      </w:r>
      <w:r w:rsidR="002543E1"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111975">
        <w:rPr>
          <w:rFonts w:asciiTheme="minorHAnsi" w:eastAsiaTheme="minorHAnsi" w:hAnsiTheme="minorHAnsi" w:cstheme="minorHAnsi"/>
          <w:lang w:eastAsia="en-US"/>
        </w:rPr>
        <w:t xml:space="preserve"> </w:t>
      </w:r>
      <w:r w:rsidRPr="00111975">
        <w:rPr>
          <w:rFonts w:asciiTheme="minorHAnsi" w:eastAsiaTheme="minorHAnsi" w:hAnsiTheme="minorHAnsi" w:cstheme="minorHAnsi"/>
          <w:lang w:eastAsia="en-US"/>
        </w:rPr>
        <w:t>usług muszą</w:t>
      </w:r>
      <w:r w:rsidR="00357FA6" w:rsidRPr="00111975">
        <w:rPr>
          <w:rFonts w:asciiTheme="minorHAnsi" w:eastAsiaTheme="minorHAnsi" w:hAnsiTheme="minorHAnsi" w:cstheme="minorHAnsi"/>
          <w:lang w:eastAsia="en-US"/>
        </w:rPr>
        <w:br/>
      </w:r>
      <w:r w:rsidRPr="00111975">
        <w:rPr>
          <w:rFonts w:asciiTheme="minorHAnsi" w:eastAsiaTheme="minorHAnsi" w:hAnsiTheme="minorHAnsi" w:cstheme="minorHAnsi"/>
          <w:lang w:eastAsia="en-US"/>
        </w:rPr>
        <w:t>być skuteczne, proporcjonalne i odstraszające.</w:t>
      </w:r>
    </w:p>
    <w:p w14:paraId="099CAC2D" w14:textId="77777777" w:rsidR="00514B85" w:rsidRPr="00111975" w:rsidRDefault="00DB33C1" w:rsidP="00111975">
      <w:pPr>
        <w:tabs>
          <w:tab w:val="left" w:pos="0"/>
          <w:tab w:val="left" w:pos="462"/>
        </w:tabs>
        <w:spacing w:after="120" w:line="360" w:lineRule="auto"/>
        <w:rPr>
          <w:rFonts w:asciiTheme="minorHAnsi" w:eastAsiaTheme="minorHAnsi" w:hAnsiTheme="minorHAnsi" w:cstheme="minorHAnsi"/>
          <w:lang w:eastAsia="en-US"/>
        </w:rPr>
      </w:pPr>
      <w:r w:rsidRPr="00111975">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11975">
        <w:rPr>
          <w:rFonts w:asciiTheme="minorHAnsi" w:eastAsiaTheme="minorHAnsi" w:hAnsiTheme="minorHAnsi" w:cstheme="minorHAnsi"/>
          <w:lang w:eastAsia="en-US"/>
        </w:rPr>
        <w:t>c</w:t>
      </w:r>
      <w:r w:rsidRPr="00111975">
        <w:rPr>
          <w:rFonts w:asciiTheme="minorHAnsi" w:eastAsiaTheme="minorHAnsi" w:hAnsiTheme="minorHAnsi" w:cstheme="minorHAnsi"/>
          <w:lang w:eastAsia="en-US"/>
        </w:rPr>
        <w:t>i 20 000 zł.</w:t>
      </w:r>
    </w:p>
    <w:p w14:paraId="4A0E9E83" w14:textId="1D251FE4" w:rsidR="00B55F50" w:rsidRPr="00111975" w:rsidRDefault="00B0478F" w:rsidP="00111975">
      <w:pPr>
        <w:tabs>
          <w:tab w:val="left" w:pos="0"/>
          <w:tab w:val="left" w:pos="462"/>
        </w:tabs>
        <w:spacing w:before="120" w:after="120" w:line="360" w:lineRule="auto"/>
        <w:rPr>
          <w:rFonts w:asciiTheme="minorHAnsi" w:hAnsiTheme="minorHAnsi" w:cstheme="minorHAnsi"/>
        </w:rPr>
      </w:pPr>
      <w:r w:rsidRPr="00111975">
        <w:rPr>
          <w:rFonts w:asciiTheme="minorHAnsi" w:hAnsiTheme="minorHAnsi" w:cstheme="minorHAnsi"/>
        </w:rPr>
        <w:t xml:space="preserve">Mając na uwadze ww. przesłanki, </w:t>
      </w:r>
      <w:r w:rsidR="00337C39" w:rsidRPr="00111975">
        <w:rPr>
          <w:rFonts w:asciiTheme="minorHAnsi" w:hAnsiTheme="minorHAnsi" w:cstheme="minorHAnsi"/>
        </w:rPr>
        <w:t xml:space="preserve">organ </w:t>
      </w:r>
      <w:r w:rsidR="00894326" w:rsidRPr="00111975">
        <w:rPr>
          <w:rFonts w:asciiTheme="minorHAnsi" w:hAnsiTheme="minorHAnsi" w:cstheme="minorHAnsi"/>
        </w:rPr>
        <w:t>uznał</w:t>
      </w:r>
      <w:r w:rsidR="00337C39" w:rsidRPr="00111975">
        <w:rPr>
          <w:rFonts w:asciiTheme="minorHAnsi" w:hAnsiTheme="minorHAnsi" w:cstheme="minorHAnsi"/>
        </w:rPr>
        <w:t xml:space="preserve">, </w:t>
      </w:r>
      <w:r w:rsidR="00894326" w:rsidRPr="00111975">
        <w:rPr>
          <w:rFonts w:asciiTheme="minorHAnsi" w:hAnsiTheme="minorHAnsi" w:cstheme="minorHAnsi"/>
        </w:rPr>
        <w:t>iż</w:t>
      </w:r>
      <w:r w:rsidR="006A546A" w:rsidRPr="00111975">
        <w:rPr>
          <w:rFonts w:asciiTheme="minorHAnsi" w:hAnsiTheme="minorHAnsi" w:cstheme="minorHAnsi"/>
        </w:rPr>
        <w:t xml:space="preserve"> przedsiębiorcy</w:t>
      </w:r>
      <w:r w:rsidR="00E17453" w:rsidRPr="00111975">
        <w:rPr>
          <w:rFonts w:asciiTheme="minorHAnsi" w:hAnsiTheme="minorHAnsi" w:cstheme="minorHAnsi"/>
        </w:rPr>
        <w:t xml:space="preserve"> </w:t>
      </w:r>
      <w:r w:rsidR="00F1723B" w:rsidRPr="00111975">
        <w:rPr>
          <w:rFonts w:asciiTheme="minorHAnsi" w:hAnsiTheme="minorHAnsi" w:cstheme="minorHAnsi"/>
        </w:rPr>
        <w:t>Michał</w:t>
      </w:r>
      <w:r w:rsidR="00113B0A" w:rsidRPr="00111975">
        <w:rPr>
          <w:rFonts w:asciiTheme="minorHAnsi" w:hAnsiTheme="minorHAnsi" w:cstheme="minorHAnsi"/>
        </w:rPr>
        <w:t>owi</w:t>
      </w:r>
      <w:r w:rsidR="00F1723B" w:rsidRPr="00111975">
        <w:rPr>
          <w:rFonts w:asciiTheme="minorHAnsi" w:hAnsiTheme="minorHAnsi" w:cstheme="minorHAnsi"/>
        </w:rPr>
        <w:t xml:space="preserve"> Kosteckiego </w:t>
      </w:r>
      <w:r w:rsidR="0071496F" w:rsidRPr="00111975">
        <w:rPr>
          <w:rFonts w:asciiTheme="minorHAnsi" w:hAnsiTheme="minorHAnsi" w:cstheme="minorHAnsi"/>
        </w:rPr>
        <w:t>prowadzące</w:t>
      </w:r>
      <w:r w:rsidR="00113B0A" w:rsidRPr="00111975">
        <w:rPr>
          <w:rFonts w:asciiTheme="minorHAnsi" w:hAnsiTheme="minorHAnsi" w:cstheme="minorHAnsi"/>
        </w:rPr>
        <w:t>mu</w:t>
      </w:r>
      <w:r w:rsidR="00285B1E" w:rsidRPr="00111975">
        <w:rPr>
          <w:rFonts w:asciiTheme="minorHAnsi" w:hAnsiTheme="minorHAnsi" w:cstheme="minorHAnsi"/>
        </w:rPr>
        <w:t xml:space="preserve"> </w:t>
      </w:r>
      <w:r w:rsidR="0071496F" w:rsidRPr="00111975">
        <w:rPr>
          <w:rFonts w:asciiTheme="minorHAnsi" w:hAnsiTheme="minorHAnsi" w:cstheme="minorHAnsi"/>
        </w:rPr>
        <w:t xml:space="preserve">działalność gospodarczą pod firmą: </w:t>
      </w:r>
      <w:r w:rsidR="00F1723B" w:rsidRPr="00111975">
        <w:rPr>
          <w:rFonts w:asciiTheme="minorHAnsi" w:hAnsiTheme="minorHAnsi" w:cstheme="minorHAnsi"/>
        </w:rPr>
        <w:t xml:space="preserve">JMJ Michał Kostecki </w:t>
      </w:r>
      <w:r w:rsidR="004F06F1" w:rsidRPr="00111975">
        <w:rPr>
          <w:rFonts w:asciiTheme="minorHAnsi" w:hAnsiTheme="minorHAnsi" w:cstheme="minorHAnsi"/>
        </w:rPr>
        <w:t xml:space="preserve">za </w:t>
      </w:r>
      <w:r w:rsidR="00B55F50" w:rsidRPr="00111975">
        <w:rPr>
          <w:rFonts w:asciiTheme="minorHAnsi" w:hAnsiTheme="minorHAnsi" w:cstheme="minorHAnsi"/>
        </w:rPr>
        <w:t>naruszenie obowiązku wynikającego</w:t>
      </w:r>
      <w:r w:rsidR="00285B1E" w:rsidRPr="00111975">
        <w:rPr>
          <w:rFonts w:asciiTheme="minorHAnsi" w:hAnsiTheme="minorHAnsi" w:cstheme="minorHAnsi"/>
        </w:rPr>
        <w:t xml:space="preserve"> </w:t>
      </w:r>
      <w:r w:rsidR="00347520" w:rsidRPr="00111975">
        <w:rPr>
          <w:rFonts w:asciiTheme="minorHAnsi" w:hAnsiTheme="minorHAnsi" w:cstheme="minorHAnsi"/>
        </w:rPr>
        <w:t xml:space="preserve">z </w:t>
      </w:r>
      <w:r w:rsidR="007D1BD0" w:rsidRPr="00111975">
        <w:rPr>
          <w:rFonts w:asciiTheme="minorHAnsi" w:hAnsiTheme="minorHAnsi" w:cstheme="minorHAnsi"/>
        </w:rPr>
        <w:t>art. 4</w:t>
      </w:r>
      <w:r w:rsidR="008752B2" w:rsidRPr="00111975">
        <w:rPr>
          <w:rFonts w:asciiTheme="minorHAnsi" w:hAnsiTheme="minorHAnsi" w:cstheme="minorHAnsi"/>
        </w:rPr>
        <w:t xml:space="preserve"> ust.</w:t>
      </w:r>
      <w:r w:rsidR="00074E7B" w:rsidRPr="00111975">
        <w:rPr>
          <w:rFonts w:asciiTheme="minorHAnsi" w:hAnsiTheme="minorHAnsi" w:cstheme="minorHAnsi"/>
        </w:rPr>
        <w:t xml:space="preserve"> </w:t>
      </w:r>
      <w:r w:rsidR="008752B2" w:rsidRPr="00111975">
        <w:rPr>
          <w:rFonts w:asciiTheme="minorHAnsi" w:hAnsiTheme="minorHAnsi" w:cstheme="minorHAnsi"/>
        </w:rPr>
        <w:t>1</w:t>
      </w:r>
      <w:r w:rsidR="007D1BD0" w:rsidRPr="00111975">
        <w:rPr>
          <w:rFonts w:asciiTheme="minorHAnsi" w:hAnsiTheme="minorHAnsi" w:cstheme="minorHAnsi"/>
        </w:rPr>
        <w:t xml:space="preserve"> ustawy</w:t>
      </w:r>
      <w:r w:rsidR="00337C39" w:rsidRPr="00111975">
        <w:rPr>
          <w:rFonts w:asciiTheme="minorHAnsi" w:hAnsiTheme="minorHAnsi" w:cstheme="minorHAnsi"/>
        </w:rPr>
        <w:t xml:space="preserve"> </w:t>
      </w:r>
      <w:r w:rsidR="00DB33C1" w:rsidRPr="00111975">
        <w:rPr>
          <w:rFonts w:asciiTheme="minorHAnsi" w:eastAsiaTheme="minorHAnsi" w:hAnsiTheme="minorHAnsi" w:cstheme="minorHAnsi"/>
          <w:lang w:eastAsia="en-US"/>
        </w:rPr>
        <w:t>o informowaniu o cenach towarów i usług,</w:t>
      </w:r>
      <w:r w:rsidR="007D1BD0" w:rsidRPr="00111975">
        <w:rPr>
          <w:rFonts w:asciiTheme="minorHAnsi" w:hAnsiTheme="minorHAnsi" w:cstheme="minorHAnsi"/>
        </w:rPr>
        <w:t xml:space="preserve"> </w:t>
      </w:r>
      <w:r w:rsidR="00CF3F0B" w:rsidRPr="00111975">
        <w:rPr>
          <w:rFonts w:asciiTheme="minorHAnsi" w:hAnsiTheme="minorHAnsi" w:cstheme="minorHAnsi"/>
        </w:rPr>
        <w:t>należy wymierzyć karę pieniężną przewidzianą w art. 6 ust. 1</w:t>
      </w:r>
      <w:r w:rsidR="00D705EE" w:rsidRPr="00111975">
        <w:rPr>
          <w:rFonts w:asciiTheme="minorHAnsi" w:hAnsiTheme="minorHAnsi" w:cstheme="minorHAnsi"/>
        </w:rPr>
        <w:t xml:space="preserve"> </w:t>
      </w:r>
      <w:r w:rsidR="00CF3F0B" w:rsidRPr="00111975">
        <w:rPr>
          <w:rFonts w:asciiTheme="minorHAnsi" w:hAnsiTheme="minorHAnsi" w:cstheme="minorHAnsi"/>
        </w:rPr>
        <w:t>ww.</w:t>
      </w:r>
      <w:r w:rsidR="00F95C45" w:rsidRPr="00111975">
        <w:rPr>
          <w:rFonts w:asciiTheme="minorHAnsi" w:hAnsiTheme="minorHAnsi" w:cstheme="minorHAnsi"/>
        </w:rPr>
        <w:t xml:space="preserve"> ustawy w wy</w:t>
      </w:r>
      <w:r w:rsidR="00E942DC" w:rsidRPr="00111975">
        <w:rPr>
          <w:rFonts w:asciiTheme="minorHAnsi" w:hAnsiTheme="minorHAnsi" w:cstheme="minorHAnsi"/>
        </w:rPr>
        <w:t>sokości</w:t>
      </w:r>
      <w:r w:rsidR="004B0DD8" w:rsidRPr="00111975">
        <w:rPr>
          <w:rFonts w:asciiTheme="minorHAnsi" w:hAnsiTheme="minorHAnsi" w:cstheme="minorHAnsi"/>
        </w:rPr>
        <w:t xml:space="preserve"> </w:t>
      </w:r>
      <w:r w:rsidR="007866CE" w:rsidRPr="00111975">
        <w:rPr>
          <w:rFonts w:asciiTheme="minorHAnsi" w:hAnsiTheme="minorHAnsi" w:cstheme="minorHAnsi"/>
        </w:rPr>
        <w:t>1</w:t>
      </w:r>
      <w:r w:rsidR="002608FD" w:rsidRPr="00111975">
        <w:rPr>
          <w:rFonts w:asciiTheme="minorHAnsi" w:hAnsiTheme="minorHAnsi" w:cstheme="minorHAnsi"/>
        </w:rPr>
        <w:t>0</w:t>
      </w:r>
      <w:r w:rsidR="004B0DD8" w:rsidRPr="00111975">
        <w:rPr>
          <w:rFonts w:asciiTheme="minorHAnsi" w:hAnsiTheme="minorHAnsi" w:cstheme="minorHAnsi"/>
        </w:rPr>
        <w:t xml:space="preserve">00 </w:t>
      </w:r>
      <w:r w:rsidR="00E942DC" w:rsidRPr="00111975">
        <w:rPr>
          <w:rFonts w:asciiTheme="minorHAnsi" w:hAnsiTheme="minorHAnsi" w:cstheme="minorHAnsi"/>
        </w:rPr>
        <w:t>z</w:t>
      </w:r>
      <w:r w:rsidR="00CF3F0B" w:rsidRPr="00111975">
        <w:rPr>
          <w:rFonts w:asciiTheme="minorHAnsi" w:hAnsiTheme="minorHAnsi" w:cstheme="minorHAnsi"/>
        </w:rPr>
        <w:t>ł.</w:t>
      </w:r>
    </w:p>
    <w:p w14:paraId="2DE3D8AA" w14:textId="77777777" w:rsidR="00B0478F" w:rsidRPr="00111975" w:rsidRDefault="00B0478F" w:rsidP="00111975">
      <w:pPr>
        <w:spacing w:before="120" w:after="120" w:line="360" w:lineRule="auto"/>
        <w:rPr>
          <w:rFonts w:asciiTheme="minorHAnsi" w:hAnsiTheme="minorHAnsi" w:cstheme="minorHAnsi"/>
        </w:rPr>
      </w:pPr>
      <w:r w:rsidRPr="00111975">
        <w:rPr>
          <w:rFonts w:asciiTheme="minorHAnsi" w:hAnsiTheme="minorHAnsi" w:cstheme="minorHAnsi"/>
        </w:rPr>
        <w:t>W związku z powyższym Mazowiecki Wojewódzki Inspektor Inspekcji Handlowej orzekł jak w sentencji.</w:t>
      </w:r>
    </w:p>
    <w:p w14:paraId="5B00A41B" w14:textId="5B4F3CAE" w:rsidR="002608FD" w:rsidRPr="00111975" w:rsidRDefault="00B0478F" w:rsidP="00111975">
      <w:pPr>
        <w:spacing w:line="360" w:lineRule="auto"/>
        <w:rPr>
          <w:rFonts w:asciiTheme="minorHAnsi" w:hAnsiTheme="minorHAnsi" w:cstheme="minorHAnsi"/>
        </w:rPr>
      </w:pPr>
      <w:r w:rsidRPr="00111975">
        <w:rPr>
          <w:rFonts w:asciiTheme="minorHAnsi" w:hAnsiTheme="minorHAnsi" w:cstheme="minorHAnsi"/>
        </w:rPr>
        <w:t>Na p</w:t>
      </w:r>
      <w:r w:rsidR="0017608E" w:rsidRPr="00111975">
        <w:rPr>
          <w:rFonts w:asciiTheme="minorHAnsi" w:hAnsiTheme="minorHAnsi" w:cstheme="minorHAnsi"/>
        </w:rPr>
        <w:t>odstawie art. 7 ust. 1 i ust. 3</w:t>
      </w:r>
      <w:r w:rsidR="006C5A6D" w:rsidRPr="00111975">
        <w:rPr>
          <w:rFonts w:asciiTheme="minorHAnsi" w:hAnsiTheme="minorHAnsi" w:cstheme="minorHAnsi"/>
        </w:rPr>
        <w:t xml:space="preserve"> </w:t>
      </w:r>
      <w:r w:rsidRPr="00111975">
        <w:rPr>
          <w:rFonts w:asciiTheme="minorHAnsi" w:hAnsiTheme="minorHAnsi" w:cstheme="minorHAnsi"/>
        </w:rPr>
        <w:t>ustawy</w:t>
      </w:r>
      <w:r w:rsidR="0017608E" w:rsidRPr="00111975">
        <w:rPr>
          <w:rFonts w:asciiTheme="minorHAnsi" w:hAnsiTheme="minorHAnsi" w:cstheme="minorHAnsi"/>
        </w:rPr>
        <w:t xml:space="preserve"> z dnia 9 maja 2014</w:t>
      </w:r>
      <w:r w:rsidR="00AE776E" w:rsidRPr="00111975">
        <w:rPr>
          <w:rFonts w:asciiTheme="minorHAnsi" w:hAnsiTheme="minorHAnsi" w:cstheme="minorHAnsi"/>
        </w:rPr>
        <w:t xml:space="preserve"> </w:t>
      </w:r>
      <w:r w:rsidR="0017608E" w:rsidRPr="00111975">
        <w:rPr>
          <w:rFonts w:asciiTheme="minorHAnsi" w:hAnsiTheme="minorHAnsi" w:cstheme="minorHAnsi"/>
        </w:rPr>
        <w:t>r.</w:t>
      </w:r>
      <w:r w:rsidRPr="00111975">
        <w:rPr>
          <w:rFonts w:asciiTheme="minorHAnsi" w:hAnsiTheme="minorHAnsi" w:cstheme="minorHAnsi"/>
        </w:rPr>
        <w:t xml:space="preserve"> o informowaniu o cenach towarów i usług, karę pieniężną w </w:t>
      </w:r>
      <w:r w:rsidR="00BE2049" w:rsidRPr="00111975">
        <w:rPr>
          <w:rFonts w:asciiTheme="minorHAnsi" w:hAnsiTheme="minorHAnsi" w:cstheme="minorHAnsi"/>
        </w:rPr>
        <w:t xml:space="preserve">kwocie </w:t>
      </w:r>
      <w:r w:rsidR="007866CE" w:rsidRPr="00111975">
        <w:rPr>
          <w:rFonts w:asciiTheme="minorHAnsi" w:hAnsiTheme="minorHAnsi" w:cstheme="minorHAnsi"/>
        </w:rPr>
        <w:t>1</w:t>
      </w:r>
      <w:r w:rsidR="0058428A" w:rsidRPr="00111975">
        <w:rPr>
          <w:rFonts w:asciiTheme="minorHAnsi" w:hAnsiTheme="minorHAnsi" w:cstheme="minorHAnsi"/>
        </w:rPr>
        <w:t>0</w:t>
      </w:r>
      <w:r w:rsidR="00BE2049" w:rsidRPr="00111975">
        <w:rPr>
          <w:rFonts w:asciiTheme="minorHAnsi" w:hAnsiTheme="minorHAnsi" w:cstheme="minorHAnsi"/>
        </w:rPr>
        <w:t>00</w:t>
      </w:r>
      <w:r w:rsidR="004B0DD8" w:rsidRPr="00111975">
        <w:rPr>
          <w:rFonts w:asciiTheme="minorHAnsi" w:hAnsiTheme="minorHAnsi" w:cstheme="minorHAnsi"/>
        </w:rPr>
        <w:t xml:space="preserve"> </w:t>
      </w:r>
      <w:r w:rsidRPr="00111975">
        <w:rPr>
          <w:rFonts w:asciiTheme="minorHAnsi" w:hAnsiTheme="minorHAnsi" w:cstheme="minorHAnsi"/>
        </w:rPr>
        <w:t>zł stanowiącą dochód budżetu państwa, stron</w:t>
      </w:r>
      <w:r w:rsidR="00154FF6" w:rsidRPr="00111975">
        <w:rPr>
          <w:rFonts w:asciiTheme="minorHAnsi" w:hAnsiTheme="minorHAnsi" w:cstheme="minorHAnsi"/>
        </w:rPr>
        <w:t>a</w:t>
      </w:r>
      <w:r w:rsidRPr="00111975">
        <w:rPr>
          <w:rFonts w:asciiTheme="minorHAnsi" w:hAnsiTheme="minorHAnsi" w:cstheme="minorHAnsi"/>
        </w:rPr>
        <w:t xml:space="preserve"> powinn</w:t>
      </w:r>
      <w:r w:rsidR="00154FF6" w:rsidRPr="00111975">
        <w:rPr>
          <w:rFonts w:asciiTheme="minorHAnsi" w:hAnsiTheme="minorHAnsi" w:cstheme="minorHAnsi"/>
        </w:rPr>
        <w:t>a</w:t>
      </w:r>
      <w:r w:rsidRPr="00111975">
        <w:rPr>
          <w:rFonts w:asciiTheme="minorHAnsi" w:hAnsiTheme="minorHAnsi" w:cstheme="minorHAnsi"/>
        </w:rPr>
        <w:t xml:space="preserve"> wpłacić na rachunek bankowy Wojewódzkiego Inspektoratu Inspekcji Handlowej w Warszawie:</w:t>
      </w:r>
      <w:r w:rsidR="00E55C67" w:rsidRPr="00111975">
        <w:rPr>
          <w:rFonts w:asciiTheme="minorHAnsi" w:hAnsiTheme="minorHAnsi" w:cstheme="minorHAnsi"/>
        </w:rPr>
        <w:t xml:space="preserve"> </w:t>
      </w:r>
      <w:r w:rsidRPr="00111975">
        <w:rPr>
          <w:rFonts w:asciiTheme="minorHAnsi" w:hAnsiTheme="minorHAnsi" w:cstheme="minorHAnsi"/>
        </w:rPr>
        <w:t>NBP O/O Warszawa</w:t>
      </w:r>
      <w:r w:rsidR="00E55C67" w:rsidRPr="00111975">
        <w:rPr>
          <w:rFonts w:asciiTheme="minorHAnsi" w:hAnsiTheme="minorHAnsi" w:cstheme="minorHAnsi"/>
        </w:rPr>
        <w:br/>
      </w:r>
      <w:r w:rsidRPr="00111975">
        <w:rPr>
          <w:rFonts w:asciiTheme="minorHAnsi" w:hAnsiTheme="minorHAnsi" w:cstheme="minorHAnsi"/>
        </w:rPr>
        <w:t>Nr</w:t>
      </w:r>
      <w:r w:rsidR="006C74E6" w:rsidRPr="00111975">
        <w:rPr>
          <w:rFonts w:asciiTheme="minorHAnsi" w:hAnsiTheme="minorHAnsi" w:cstheme="minorHAnsi"/>
        </w:rPr>
        <w:t xml:space="preserve"> </w:t>
      </w:r>
      <w:r w:rsidRPr="00111975">
        <w:rPr>
          <w:rFonts w:asciiTheme="minorHAnsi" w:hAnsiTheme="minorHAnsi" w:cstheme="minorHAnsi"/>
        </w:rPr>
        <w:t>59 1010 1010 0006 0622 3100 0000, w terminie 7 dni od dnia, w którym decyzja o wymierzeniu kary stała</w:t>
      </w:r>
      <w:r w:rsidR="00E55C67" w:rsidRPr="00111975">
        <w:rPr>
          <w:rFonts w:asciiTheme="minorHAnsi" w:hAnsiTheme="minorHAnsi" w:cstheme="minorHAnsi"/>
        </w:rPr>
        <w:t xml:space="preserve"> </w:t>
      </w:r>
      <w:r w:rsidRPr="00111975">
        <w:rPr>
          <w:rFonts w:asciiTheme="minorHAnsi" w:hAnsiTheme="minorHAnsi" w:cstheme="minorHAnsi"/>
        </w:rPr>
        <w:t>się ostateczna.</w:t>
      </w:r>
      <w:r w:rsidR="00E62031" w:rsidRPr="00111975">
        <w:rPr>
          <w:rFonts w:asciiTheme="minorHAnsi" w:hAnsiTheme="minorHAnsi" w:cstheme="minorHAnsi"/>
        </w:rPr>
        <w:t xml:space="preserve"> </w:t>
      </w:r>
      <w:r w:rsidRPr="00111975">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111975">
        <w:rPr>
          <w:rFonts w:asciiTheme="minorHAnsi" w:hAnsiTheme="minorHAnsi" w:cstheme="minorHAnsi"/>
        </w:rPr>
        <w:t xml:space="preserve"> </w:t>
      </w:r>
      <w:r w:rsidRPr="00111975">
        <w:rPr>
          <w:rFonts w:asciiTheme="minorHAnsi" w:hAnsiTheme="minorHAnsi" w:cstheme="minorHAnsi"/>
        </w:rPr>
        <w:t>r. Or</w:t>
      </w:r>
      <w:r w:rsidR="00F31309" w:rsidRPr="00111975">
        <w:rPr>
          <w:rFonts w:asciiTheme="minorHAnsi" w:hAnsiTheme="minorHAnsi" w:cstheme="minorHAnsi"/>
        </w:rPr>
        <w:t>dynacja podatkowa</w:t>
      </w:r>
      <w:r w:rsidR="00E55C67" w:rsidRPr="00111975">
        <w:rPr>
          <w:rFonts w:asciiTheme="minorHAnsi" w:hAnsiTheme="minorHAnsi" w:cstheme="minorHAnsi"/>
        </w:rPr>
        <w:br/>
      </w:r>
      <w:r w:rsidR="00B66B9D" w:rsidRPr="00111975">
        <w:rPr>
          <w:rFonts w:asciiTheme="minorHAnsi" w:hAnsiTheme="minorHAnsi" w:cstheme="minorHAnsi"/>
        </w:rPr>
        <w:t>(Dz.U. z 2023 r. poz. 2383</w:t>
      </w:r>
      <w:r w:rsidR="00360DC7" w:rsidRPr="00111975">
        <w:rPr>
          <w:rFonts w:asciiTheme="minorHAnsi" w:hAnsiTheme="minorHAnsi" w:cstheme="minorHAnsi"/>
        </w:rPr>
        <w:t>, ze zm.</w:t>
      </w:r>
      <w:r w:rsidR="00D80513" w:rsidRPr="00111975">
        <w:rPr>
          <w:rFonts w:asciiTheme="minorHAnsi" w:hAnsiTheme="minorHAnsi" w:cstheme="minorHAnsi"/>
        </w:rPr>
        <w:t>).</w:t>
      </w:r>
      <w:r w:rsidR="009F5D69" w:rsidRPr="00111975">
        <w:rPr>
          <w:rFonts w:asciiTheme="minorHAnsi" w:hAnsiTheme="minorHAnsi" w:cstheme="minorHAnsi"/>
        </w:rPr>
        <w:t xml:space="preserve"> </w:t>
      </w:r>
      <w:r w:rsidR="00ED73C1" w:rsidRPr="00111975">
        <w:rPr>
          <w:rFonts w:asciiTheme="minorHAnsi" w:hAnsiTheme="minorHAnsi" w:cstheme="minorHAnsi"/>
        </w:rPr>
        <w:t>Kara niezapłacona w terminie staje się zaległością podatkową</w:t>
      </w:r>
      <w:r w:rsidR="00F56245" w:rsidRPr="00111975">
        <w:rPr>
          <w:rFonts w:asciiTheme="minorHAnsi" w:hAnsiTheme="minorHAnsi" w:cstheme="minorHAnsi"/>
        </w:rPr>
        <w:br/>
      </w:r>
      <w:r w:rsidR="00ED73C1" w:rsidRPr="00111975">
        <w:rPr>
          <w:rFonts w:asciiTheme="minorHAnsi" w:hAnsiTheme="minorHAnsi" w:cstheme="minorHAnsi"/>
        </w:rPr>
        <w:t xml:space="preserve">w rozumieniu art. 51 § 1 Ordynacji podatkowej, od której zgodnie z art. 53 § 1 ww. ustawy, </w:t>
      </w:r>
      <w:r w:rsidR="00ED73C1" w:rsidRPr="00111975">
        <w:rPr>
          <w:rFonts w:asciiTheme="minorHAnsi" w:hAnsiTheme="minorHAnsi" w:cstheme="minorHAnsi"/>
        </w:rPr>
        <w:lastRenderedPageBreak/>
        <w:t>naliczane</w:t>
      </w:r>
      <w:r w:rsidR="00DD0026" w:rsidRPr="00111975">
        <w:rPr>
          <w:rFonts w:asciiTheme="minorHAnsi" w:hAnsiTheme="minorHAnsi" w:cstheme="minorHAnsi"/>
        </w:rPr>
        <w:br/>
      </w:r>
      <w:r w:rsidR="00ED73C1" w:rsidRPr="00111975">
        <w:rPr>
          <w:rFonts w:asciiTheme="minorHAnsi" w:hAnsiTheme="minorHAnsi" w:cstheme="minorHAnsi"/>
        </w:rPr>
        <w:t>są odsetki za zwłokę.</w:t>
      </w:r>
    </w:p>
    <w:p w14:paraId="74502D54" w14:textId="49AD0555" w:rsidR="00B0478F" w:rsidRPr="00111975" w:rsidRDefault="00B0478F" w:rsidP="00111975">
      <w:pPr>
        <w:spacing w:before="120" w:line="360" w:lineRule="auto"/>
        <w:rPr>
          <w:rFonts w:asciiTheme="minorHAnsi" w:hAnsiTheme="minorHAnsi" w:cstheme="minorHAnsi"/>
        </w:rPr>
      </w:pPr>
      <w:r w:rsidRPr="00111975">
        <w:rPr>
          <w:rFonts w:asciiTheme="minorHAnsi" w:hAnsiTheme="minorHAnsi" w:cstheme="minorHAnsi"/>
        </w:rPr>
        <w:t>Pouczenie:</w:t>
      </w:r>
    </w:p>
    <w:p w14:paraId="75F3FA7F" w14:textId="1F64F1B4" w:rsidR="00C74FE5" w:rsidRPr="00111975" w:rsidRDefault="00B0478F" w:rsidP="00111975">
      <w:pPr>
        <w:spacing w:line="360" w:lineRule="auto"/>
        <w:rPr>
          <w:rFonts w:asciiTheme="minorHAnsi" w:hAnsiTheme="minorHAnsi" w:cstheme="minorHAnsi"/>
        </w:rPr>
      </w:pPr>
      <w:r w:rsidRPr="00111975">
        <w:rPr>
          <w:rFonts w:asciiTheme="minorHAnsi" w:hAnsiTheme="minorHAnsi" w:cstheme="minorHAnsi"/>
        </w:rPr>
        <w:t>Zgodnie z art. 5 ust. 2 ustawy z dnia 15 grudnia 2000</w:t>
      </w:r>
      <w:r w:rsidR="003A4024" w:rsidRPr="00111975">
        <w:rPr>
          <w:rFonts w:asciiTheme="minorHAnsi" w:hAnsiTheme="minorHAnsi" w:cstheme="minorHAnsi"/>
        </w:rPr>
        <w:t xml:space="preserve"> </w:t>
      </w:r>
      <w:r w:rsidRPr="00111975">
        <w:rPr>
          <w:rFonts w:asciiTheme="minorHAnsi" w:hAnsiTheme="minorHAnsi" w:cstheme="minorHAnsi"/>
        </w:rPr>
        <w:t>r. o Inspekcj</w:t>
      </w:r>
      <w:r w:rsidR="00DE323D" w:rsidRPr="00111975">
        <w:rPr>
          <w:rFonts w:asciiTheme="minorHAnsi" w:hAnsiTheme="minorHAnsi" w:cstheme="minorHAnsi"/>
        </w:rPr>
        <w:t xml:space="preserve">i </w:t>
      </w:r>
      <w:r w:rsidR="009070C6" w:rsidRPr="00111975">
        <w:rPr>
          <w:rFonts w:asciiTheme="minorHAnsi" w:hAnsiTheme="minorHAnsi" w:cstheme="minorHAnsi"/>
        </w:rPr>
        <w:t xml:space="preserve">Handlowej </w:t>
      </w:r>
      <w:r w:rsidR="00011FAD" w:rsidRPr="00111975">
        <w:rPr>
          <w:rFonts w:asciiTheme="minorHAnsi" w:hAnsiTheme="minorHAnsi" w:cstheme="minorHAnsi"/>
        </w:rPr>
        <w:t>(</w:t>
      </w:r>
      <w:r w:rsidR="0003646E" w:rsidRPr="00111975">
        <w:rPr>
          <w:rFonts w:asciiTheme="minorHAnsi" w:hAnsiTheme="minorHAnsi" w:cstheme="minorHAnsi"/>
        </w:rPr>
        <w:t>Dz.U. z 2024 r. poz. 312</w:t>
      </w:r>
      <w:r w:rsidR="00A6609F" w:rsidRPr="00111975">
        <w:rPr>
          <w:rFonts w:asciiTheme="minorHAnsi" w:hAnsiTheme="minorHAnsi" w:cstheme="minorHAnsi"/>
        </w:rPr>
        <w:t xml:space="preserve"> </w:t>
      </w:r>
      <w:r w:rsidR="000C248E" w:rsidRPr="00111975">
        <w:rPr>
          <w:rFonts w:asciiTheme="minorHAnsi" w:hAnsiTheme="minorHAnsi" w:cstheme="minorHAnsi"/>
        </w:rPr>
        <w:br/>
      </w:r>
      <w:r w:rsidR="00A6609F" w:rsidRPr="00111975">
        <w:rPr>
          <w:rFonts w:asciiTheme="minorHAnsi" w:hAnsiTheme="minorHAnsi" w:cstheme="minorHAnsi"/>
        </w:rPr>
        <w:t>ze zm.</w:t>
      </w:r>
      <w:r w:rsidR="00011FAD" w:rsidRPr="00111975">
        <w:rPr>
          <w:rFonts w:asciiTheme="minorHAnsi" w:hAnsiTheme="minorHAnsi" w:cstheme="minorHAnsi"/>
        </w:rPr>
        <w:t>)</w:t>
      </w:r>
      <w:r w:rsidRPr="00111975">
        <w:rPr>
          <w:rFonts w:asciiTheme="minorHAnsi" w:hAnsiTheme="minorHAnsi" w:cstheme="minorHAnsi"/>
        </w:rPr>
        <w:t>,</w:t>
      </w:r>
      <w:r w:rsidR="00A6609F" w:rsidRPr="00111975">
        <w:rPr>
          <w:rFonts w:asciiTheme="minorHAnsi" w:hAnsiTheme="minorHAnsi" w:cstheme="minorHAnsi"/>
        </w:rPr>
        <w:t xml:space="preserve"> </w:t>
      </w:r>
      <w:r w:rsidRPr="00111975">
        <w:rPr>
          <w:rFonts w:asciiTheme="minorHAnsi" w:hAnsiTheme="minorHAnsi" w:cstheme="minorHAnsi"/>
        </w:rPr>
        <w:t>art. 127 §</w:t>
      </w:r>
      <w:r w:rsidR="00970C81" w:rsidRPr="00111975">
        <w:rPr>
          <w:rFonts w:asciiTheme="minorHAnsi" w:hAnsiTheme="minorHAnsi" w:cstheme="minorHAnsi"/>
        </w:rPr>
        <w:t xml:space="preserve"> </w:t>
      </w:r>
      <w:r w:rsidRPr="00111975">
        <w:rPr>
          <w:rFonts w:asciiTheme="minorHAnsi" w:hAnsiTheme="minorHAnsi" w:cstheme="minorHAnsi"/>
        </w:rPr>
        <w:t>1 i §</w:t>
      </w:r>
      <w:r w:rsidR="00574729" w:rsidRPr="00111975">
        <w:rPr>
          <w:rFonts w:asciiTheme="minorHAnsi" w:hAnsiTheme="minorHAnsi" w:cstheme="minorHAnsi"/>
        </w:rPr>
        <w:t xml:space="preserve"> 2 k</w:t>
      </w:r>
      <w:r w:rsidRPr="00111975">
        <w:rPr>
          <w:rFonts w:asciiTheme="minorHAnsi" w:hAnsiTheme="minorHAnsi" w:cstheme="minorHAnsi"/>
        </w:rPr>
        <w:t>pa oraz art. 129 §</w:t>
      </w:r>
      <w:r w:rsidR="00970C81" w:rsidRPr="00111975">
        <w:rPr>
          <w:rFonts w:asciiTheme="minorHAnsi" w:hAnsiTheme="minorHAnsi" w:cstheme="minorHAnsi"/>
        </w:rPr>
        <w:t xml:space="preserve"> </w:t>
      </w:r>
      <w:r w:rsidRPr="00111975">
        <w:rPr>
          <w:rFonts w:asciiTheme="minorHAnsi" w:hAnsiTheme="minorHAnsi" w:cstheme="minorHAnsi"/>
        </w:rPr>
        <w:t>1 i §</w:t>
      </w:r>
      <w:r w:rsidR="00574729" w:rsidRPr="00111975">
        <w:rPr>
          <w:rFonts w:asciiTheme="minorHAnsi" w:hAnsiTheme="minorHAnsi" w:cstheme="minorHAnsi"/>
        </w:rPr>
        <w:t xml:space="preserve"> 2 k</w:t>
      </w:r>
      <w:r w:rsidRPr="00111975">
        <w:rPr>
          <w:rFonts w:asciiTheme="minorHAnsi" w:hAnsiTheme="minorHAnsi" w:cstheme="minorHAnsi"/>
        </w:rPr>
        <w:t xml:space="preserve">pa, </w:t>
      </w:r>
      <w:r w:rsidR="00347520" w:rsidRPr="00111975">
        <w:rPr>
          <w:rFonts w:asciiTheme="minorHAnsi" w:hAnsiTheme="minorHAnsi" w:cstheme="minorHAnsi"/>
        </w:rPr>
        <w:t xml:space="preserve">od niniejszej decyzji </w:t>
      </w:r>
      <w:r w:rsidRPr="00111975">
        <w:rPr>
          <w:rFonts w:asciiTheme="minorHAnsi" w:hAnsiTheme="minorHAnsi" w:cstheme="minorHAnsi"/>
        </w:rPr>
        <w:t>stron</w:t>
      </w:r>
      <w:r w:rsidR="0012768F" w:rsidRPr="00111975">
        <w:rPr>
          <w:rFonts w:asciiTheme="minorHAnsi" w:hAnsiTheme="minorHAnsi" w:cstheme="minorHAnsi"/>
        </w:rPr>
        <w:t>ie</w:t>
      </w:r>
      <w:r w:rsidRPr="00111975">
        <w:rPr>
          <w:rFonts w:asciiTheme="minorHAnsi" w:hAnsiTheme="minorHAnsi" w:cstheme="minorHAnsi"/>
        </w:rPr>
        <w:t xml:space="preserve"> postępowania służy </w:t>
      </w:r>
      <w:r w:rsidR="00347520" w:rsidRPr="00111975">
        <w:rPr>
          <w:rFonts w:asciiTheme="minorHAnsi" w:hAnsiTheme="minorHAnsi" w:cstheme="minorHAnsi"/>
        </w:rPr>
        <w:t>prawo odwołania się</w:t>
      </w:r>
      <w:r w:rsidRPr="00111975">
        <w:rPr>
          <w:rFonts w:asciiTheme="minorHAnsi" w:hAnsiTheme="minorHAnsi" w:cstheme="minorHAnsi"/>
        </w:rPr>
        <w:t xml:space="preserve"> do Prezesa Urzędu Och</w:t>
      </w:r>
      <w:r w:rsidR="001977DC" w:rsidRPr="00111975">
        <w:rPr>
          <w:rFonts w:asciiTheme="minorHAnsi" w:hAnsiTheme="minorHAnsi" w:cstheme="minorHAnsi"/>
        </w:rPr>
        <w:t>rony Konkurencji i Konsumentów.</w:t>
      </w:r>
    </w:p>
    <w:p w14:paraId="3FD67698" w14:textId="09D7BB27" w:rsidR="00380D64" w:rsidRPr="00111975" w:rsidRDefault="00B0478F" w:rsidP="00111975">
      <w:pPr>
        <w:spacing w:line="360" w:lineRule="auto"/>
        <w:rPr>
          <w:rFonts w:asciiTheme="minorHAnsi" w:hAnsiTheme="minorHAnsi" w:cstheme="minorHAnsi"/>
        </w:rPr>
      </w:pPr>
      <w:r w:rsidRPr="00111975">
        <w:rPr>
          <w:rFonts w:asciiTheme="minorHAnsi" w:hAnsiTheme="minorHAnsi" w:cstheme="minorHAnsi"/>
        </w:rPr>
        <w:t>Odwołanie wnosi</w:t>
      </w:r>
      <w:r w:rsidR="00C74FE5" w:rsidRPr="00111975">
        <w:rPr>
          <w:rFonts w:asciiTheme="minorHAnsi" w:hAnsiTheme="minorHAnsi" w:cstheme="minorHAnsi"/>
        </w:rPr>
        <w:t xml:space="preserve"> </w:t>
      </w:r>
      <w:r w:rsidRPr="00111975">
        <w:rPr>
          <w:rFonts w:asciiTheme="minorHAnsi" w:hAnsiTheme="minorHAnsi" w:cstheme="minorHAnsi"/>
        </w:rPr>
        <w:t>się w termi</w:t>
      </w:r>
      <w:r w:rsidR="001977DC" w:rsidRPr="00111975">
        <w:rPr>
          <w:rFonts w:asciiTheme="minorHAnsi" w:hAnsiTheme="minorHAnsi" w:cstheme="minorHAnsi"/>
        </w:rPr>
        <w:t>nie</w:t>
      </w:r>
      <w:r w:rsidR="000C248E" w:rsidRPr="00111975">
        <w:rPr>
          <w:rFonts w:asciiTheme="minorHAnsi" w:hAnsiTheme="minorHAnsi" w:cstheme="minorHAnsi"/>
        </w:rPr>
        <w:t xml:space="preserve"> </w:t>
      </w:r>
      <w:r w:rsidR="001977DC" w:rsidRPr="00111975">
        <w:rPr>
          <w:rFonts w:asciiTheme="minorHAnsi" w:hAnsiTheme="minorHAnsi" w:cstheme="minorHAnsi"/>
        </w:rPr>
        <w:t>14 dni</w:t>
      </w:r>
      <w:r w:rsidR="00597AC3" w:rsidRPr="00111975">
        <w:rPr>
          <w:rFonts w:asciiTheme="minorHAnsi" w:hAnsiTheme="minorHAnsi" w:cstheme="minorHAnsi"/>
        </w:rPr>
        <w:t xml:space="preserve"> </w:t>
      </w:r>
      <w:r w:rsidRPr="00111975">
        <w:rPr>
          <w:rFonts w:asciiTheme="minorHAnsi" w:hAnsiTheme="minorHAnsi" w:cstheme="minorHAnsi"/>
        </w:rPr>
        <w:t>od dnia doręczenia decyzji, za pośrednictwem Mazowieckiego Wojewódzkiego Inspektora Inspekcji Handlowej, ul. Sienkiewicza 3, 00-015 Warszawa.</w:t>
      </w:r>
    </w:p>
    <w:p w14:paraId="69CD805A" w14:textId="12CCADE4" w:rsidR="00380D64" w:rsidRPr="00111975" w:rsidRDefault="00380D64" w:rsidP="00111975">
      <w:pPr>
        <w:autoSpaceDE w:val="0"/>
        <w:autoSpaceDN w:val="0"/>
        <w:adjustRightInd w:val="0"/>
        <w:spacing w:before="480" w:line="360" w:lineRule="auto"/>
        <w:ind w:left="2268"/>
        <w:rPr>
          <w:rFonts w:asciiTheme="minorHAnsi" w:hAnsiTheme="minorHAnsi" w:cstheme="minorHAnsi"/>
        </w:rPr>
      </w:pPr>
      <w:r w:rsidRPr="00111975">
        <w:rPr>
          <w:rFonts w:asciiTheme="minorHAnsi" w:hAnsiTheme="minorHAnsi" w:cstheme="minorHAnsi"/>
        </w:rPr>
        <w:t>Z up. Mazowieckiego Wojewódzkiego Inspektora Inspekcji Handlowej</w:t>
      </w:r>
    </w:p>
    <w:p w14:paraId="2477C490" w14:textId="652241A0" w:rsidR="00894326" w:rsidRPr="00111975" w:rsidRDefault="00380D64" w:rsidP="00111975">
      <w:pPr>
        <w:autoSpaceDE w:val="0"/>
        <w:autoSpaceDN w:val="0"/>
        <w:adjustRightInd w:val="0"/>
        <w:spacing w:line="360" w:lineRule="auto"/>
        <w:ind w:left="2268"/>
        <w:rPr>
          <w:rFonts w:asciiTheme="minorHAnsi" w:hAnsiTheme="minorHAnsi" w:cstheme="minorHAnsi"/>
        </w:rPr>
      </w:pPr>
      <w:r w:rsidRPr="00111975">
        <w:rPr>
          <w:rFonts w:asciiTheme="minorHAnsi" w:hAnsiTheme="minorHAnsi" w:cstheme="minorHAnsi"/>
        </w:rPr>
        <w:t>Agnieszka Cieślik</w:t>
      </w:r>
    </w:p>
    <w:p w14:paraId="21BC87B4" w14:textId="7BC140A1" w:rsidR="00894326" w:rsidRPr="00111975" w:rsidRDefault="00380D64" w:rsidP="00111975">
      <w:pPr>
        <w:spacing w:line="360" w:lineRule="auto"/>
        <w:ind w:left="2268" w:firstLine="708"/>
        <w:rPr>
          <w:rFonts w:asciiTheme="minorHAnsi" w:hAnsiTheme="minorHAnsi" w:cstheme="minorHAnsi"/>
        </w:rPr>
      </w:pPr>
      <w:r w:rsidRPr="00111975">
        <w:rPr>
          <w:rFonts w:asciiTheme="minorHAnsi" w:hAnsiTheme="minorHAnsi" w:cstheme="minorHAnsi"/>
        </w:rPr>
        <w:t xml:space="preserve">Z-ca </w:t>
      </w:r>
      <w:r w:rsidR="00894326" w:rsidRPr="00111975">
        <w:rPr>
          <w:rFonts w:asciiTheme="minorHAnsi" w:hAnsiTheme="minorHAnsi" w:cstheme="minorHAnsi"/>
        </w:rPr>
        <w:t>Mazowiecki</w:t>
      </w:r>
      <w:r w:rsidRPr="00111975">
        <w:rPr>
          <w:rFonts w:asciiTheme="minorHAnsi" w:hAnsiTheme="minorHAnsi" w:cstheme="minorHAnsi"/>
        </w:rPr>
        <w:t>ego</w:t>
      </w:r>
      <w:r w:rsidR="00894326" w:rsidRPr="00111975">
        <w:rPr>
          <w:rFonts w:asciiTheme="minorHAnsi" w:hAnsiTheme="minorHAnsi" w:cstheme="minorHAnsi"/>
        </w:rPr>
        <w:t xml:space="preserve"> Wojewódzki</w:t>
      </w:r>
      <w:r w:rsidRPr="00111975">
        <w:rPr>
          <w:rFonts w:asciiTheme="minorHAnsi" w:hAnsiTheme="minorHAnsi" w:cstheme="minorHAnsi"/>
        </w:rPr>
        <w:t>ego</w:t>
      </w:r>
      <w:r w:rsidR="00894326" w:rsidRPr="00111975">
        <w:rPr>
          <w:rFonts w:asciiTheme="minorHAnsi" w:hAnsiTheme="minorHAnsi" w:cstheme="minorHAnsi"/>
        </w:rPr>
        <w:t xml:space="preserve"> Inspektor</w:t>
      </w:r>
      <w:r w:rsidRPr="00111975">
        <w:rPr>
          <w:rFonts w:asciiTheme="minorHAnsi" w:hAnsiTheme="minorHAnsi" w:cstheme="minorHAnsi"/>
        </w:rPr>
        <w:t>a</w:t>
      </w:r>
      <w:r w:rsidR="00894326" w:rsidRPr="00111975">
        <w:rPr>
          <w:rFonts w:asciiTheme="minorHAnsi" w:hAnsiTheme="minorHAnsi" w:cstheme="minorHAnsi"/>
        </w:rPr>
        <w:t xml:space="preserve"> Inspekcji Handlowej</w:t>
      </w:r>
    </w:p>
    <w:p w14:paraId="3CC97241" w14:textId="1C3B6751" w:rsidR="00380D64" w:rsidRPr="00111975" w:rsidRDefault="00894326" w:rsidP="00111975">
      <w:pPr>
        <w:spacing w:after="480" w:line="360" w:lineRule="auto"/>
        <w:ind w:left="3538" w:firstLine="709"/>
        <w:rPr>
          <w:rFonts w:asciiTheme="minorHAnsi" w:hAnsiTheme="minorHAnsi" w:cstheme="minorHAnsi"/>
        </w:rPr>
      </w:pPr>
      <w:r w:rsidRPr="00111975">
        <w:rPr>
          <w:rFonts w:asciiTheme="minorHAnsi" w:hAnsiTheme="minorHAnsi" w:cstheme="minorHAnsi"/>
        </w:rPr>
        <w:t>/podpisano elektronicznie/</w:t>
      </w:r>
    </w:p>
    <w:p w14:paraId="39636B42" w14:textId="4B1572D7" w:rsidR="00894326" w:rsidRPr="00111975" w:rsidRDefault="00894326" w:rsidP="00111975">
      <w:pPr>
        <w:spacing w:line="360" w:lineRule="auto"/>
        <w:rPr>
          <w:rFonts w:asciiTheme="minorHAnsi" w:hAnsiTheme="minorHAnsi" w:cstheme="minorHAnsi"/>
        </w:rPr>
      </w:pPr>
      <w:r w:rsidRPr="00111975">
        <w:rPr>
          <w:rFonts w:asciiTheme="minorHAnsi" w:hAnsiTheme="minorHAnsi" w:cstheme="minorHAnsi"/>
        </w:rPr>
        <w:t>Otrzymują:</w:t>
      </w:r>
    </w:p>
    <w:p w14:paraId="2D7487AE" w14:textId="1A753297" w:rsidR="000540BA" w:rsidRPr="00111975" w:rsidRDefault="00AC497B" w:rsidP="00111975">
      <w:pPr>
        <w:numPr>
          <w:ilvl w:val="0"/>
          <w:numId w:val="5"/>
        </w:numPr>
        <w:rPr>
          <w:rFonts w:asciiTheme="minorHAnsi" w:hAnsiTheme="minorHAnsi" w:cstheme="minorHAnsi"/>
          <w:lang w:eastAsia="en-US"/>
        </w:rPr>
      </w:pPr>
      <w:r w:rsidRPr="00111975">
        <w:rPr>
          <w:rFonts w:asciiTheme="minorHAnsi" w:hAnsiTheme="minorHAnsi" w:cstheme="minorHAnsi"/>
          <w:lang w:eastAsia="en-US"/>
        </w:rPr>
        <w:t>p</w:t>
      </w:r>
      <w:r w:rsidR="000540BA" w:rsidRPr="00111975">
        <w:rPr>
          <w:rFonts w:asciiTheme="minorHAnsi" w:hAnsiTheme="minorHAnsi" w:cstheme="minorHAnsi"/>
          <w:lang w:eastAsia="en-US"/>
        </w:rPr>
        <w:t xml:space="preserve">; </w:t>
      </w:r>
    </w:p>
    <w:p w14:paraId="694A99E0" w14:textId="6A85D894" w:rsidR="006A546A" w:rsidRPr="00111975" w:rsidRDefault="006A546A" w:rsidP="00111975">
      <w:pPr>
        <w:numPr>
          <w:ilvl w:val="0"/>
          <w:numId w:val="5"/>
        </w:numPr>
        <w:rPr>
          <w:rFonts w:asciiTheme="minorHAnsi" w:hAnsiTheme="minorHAnsi" w:cstheme="minorHAnsi"/>
          <w:lang w:eastAsia="en-US"/>
        </w:rPr>
      </w:pPr>
      <w:r w:rsidRPr="00111975">
        <w:rPr>
          <w:rFonts w:asciiTheme="minorHAnsi" w:hAnsiTheme="minorHAnsi" w:cstheme="minorHAnsi"/>
        </w:rPr>
        <w:t xml:space="preserve">aa. </w:t>
      </w:r>
    </w:p>
    <w:sectPr w:rsidR="006A546A" w:rsidRPr="00111975" w:rsidSect="00C056A3">
      <w:footerReference w:type="even" r:id="rId9"/>
      <w:footerReference w:type="default" r:id="rId10"/>
      <w:headerReference w:type="first" r:id="rId11"/>
      <w:footerReference w:type="first" r:id="rId12"/>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1DC1" w14:textId="77777777" w:rsidR="001B3111" w:rsidRDefault="001B3111">
      <w:r>
        <w:separator/>
      </w:r>
    </w:p>
  </w:endnote>
  <w:endnote w:type="continuationSeparator" w:id="0">
    <w:p w14:paraId="3BE036F8" w14:textId="77777777" w:rsidR="001B3111" w:rsidRDefault="001B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17627967" name="Obraz 131762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F017" w14:textId="77777777" w:rsidR="001B3111" w:rsidRDefault="001B3111">
      <w:r>
        <w:separator/>
      </w:r>
    </w:p>
  </w:footnote>
  <w:footnote w:type="continuationSeparator" w:id="0">
    <w:p w14:paraId="501BAB8E" w14:textId="77777777" w:rsidR="001B3111" w:rsidRDefault="001B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1"/>
  </w:num>
  <w:num w:numId="2" w16cid:durableId="873620303">
    <w:abstractNumId w:val="15"/>
  </w:num>
  <w:num w:numId="3" w16cid:durableId="760371644">
    <w:abstractNumId w:val="2"/>
  </w:num>
  <w:num w:numId="4" w16cid:durableId="1523325217">
    <w:abstractNumId w:val="8"/>
  </w:num>
  <w:num w:numId="5" w16cid:durableId="33115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8"/>
  </w:num>
  <w:num w:numId="8" w16cid:durableId="1900508956">
    <w:abstractNumId w:val="10"/>
  </w:num>
  <w:num w:numId="9" w16cid:durableId="1704405355">
    <w:abstractNumId w:val="21"/>
  </w:num>
  <w:num w:numId="10" w16cid:durableId="566384278">
    <w:abstractNumId w:val="6"/>
  </w:num>
  <w:num w:numId="11" w16cid:durableId="409933487">
    <w:abstractNumId w:val="3"/>
  </w:num>
  <w:num w:numId="12" w16cid:durableId="601188837">
    <w:abstractNumId w:val="25"/>
  </w:num>
  <w:num w:numId="13" w16cid:durableId="444077000">
    <w:abstractNumId w:val="29"/>
  </w:num>
  <w:num w:numId="14" w16cid:durableId="1116951403">
    <w:abstractNumId w:val="24"/>
  </w:num>
  <w:num w:numId="15" w16cid:durableId="1481310805">
    <w:abstractNumId w:val="0"/>
  </w:num>
  <w:num w:numId="16" w16cid:durableId="1518235485">
    <w:abstractNumId w:val="12"/>
  </w:num>
  <w:num w:numId="17" w16cid:durableId="1288194975">
    <w:abstractNumId w:val="30"/>
  </w:num>
  <w:num w:numId="18" w16cid:durableId="1805197002">
    <w:abstractNumId w:val="9"/>
  </w:num>
  <w:num w:numId="19" w16cid:durableId="998533503">
    <w:abstractNumId w:val="27"/>
  </w:num>
  <w:num w:numId="20" w16cid:durableId="1079793447">
    <w:abstractNumId w:val="14"/>
  </w:num>
  <w:num w:numId="21" w16cid:durableId="422725480">
    <w:abstractNumId w:val="20"/>
  </w:num>
  <w:num w:numId="22" w16cid:durableId="1069041746">
    <w:abstractNumId w:val="13"/>
  </w:num>
  <w:num w:numId="23" w16cid:durableId="124126175">
    <w:abstractNumId w:val="33"/>
  </w:num>
  <w:num w:numId="24" w16cid:durableId="1978878865">
    <w:abstractNumId w:val="18"/>
  </w:num>
  <w:num w:numId="25" w16cid:durableId="1669209730">
    <w:abstractNumId w:val="22"/>
  </w:num>
  <w:num w:numId="26" w16cid:durableId="1379469682">
    <w:abstractNumId w:val="1"/>
  </w:num>
  <w:num w:numId="27" w16cid:durableId="1302035550">
    <w:abstractNumId w:val="11"/>
  </w:num>
  <w:num w:numId="28" w16cid:durableId="1305888061">
    <w:abstractNumId w:val="16"/>
  </w:num>
  <w:num w:numId="29" w16cid:durableId="1865753390">
    <w:abstractNumId w:val="17"/>
  </w:num>
  <w:num w:numId="30" w16cid:durableId="1605922945">
    <w:abstractNumId w:val="19"/>
  </w:num>
  <w:num w:numId="31" w16cid:durableId="1769693196">
    <w:abstractNumId w:val="32"/>
  </w:num>
  <w:num w:numId="32" w16cid:durableId="1696882302">
    <w:abstractNumId w:val="7"/>
  </w:num>
  <w:num w:numId="33" w16cid:durableId="1773090150">
    <w:abstractNumId w:val="4"/>
  </w:num>
  <w:num w:numId="34" w16cid:durableId="71828431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7A"/>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8C6"/>
    <w:rsid w:val="00046435"/>
    <w:rsid w:val="000464E2"/>
    <w:rsid w:val="0004728B"/>
    <w:rsid w:val="000473DF"/>
    <w:rsid w:val="00050EB5"/>
    <w:rsid w:val="000510E2"/>
    <w:rsid w:val="000521BD"/>
    <w:rsid w:val="00053443"/>
    <w:rsid w:val="000540BA"/>
    <w:rsid w:val="000540E5"/>
    <w:rsid w:val="00054BB1"/>
    <w:rsid w:val="00054ECC"/>
    <w:rsid w:val="000551BC"/>
    <w:rsid w:val="00055230"/>
    <w:rsid w:val="00055DA1"/>
    <w:rsid w:val="00056123"/>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1D28"/>
    <w:rsid w:val="00082192"/>
    <w:rsid w:val="00082AE3"/>
    <w:rsid w:val="00082F84"/>
    <w:rsid w:val="00083EFA"/>
    <w:rsid w:val="00084196"/>
    <w:rsid w:val="00084CE0"/>
    <w:rsid w:val="0008569A"/>
    <w:rsid w:val="00085B65"/>
    <w:rsid w:val="00087B2E"/>
    <w:rsid w:val="00087C69"/>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450"/>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58E"/>
    <w:rsid w:val="000E4693"/>
    <w:rsid w:val="000E60FC"/>
    <w:rsid w:val="000E7153"/>
    <w:rsid w:val="000E75B6"/>
    <w:rsid w:val="000E7B5B"/>
    <w:rsid w:val="000F0042"/>
    <w:rsid w:val="000F03ED"/>
    <w:rsid w:val="000F04D5"/>
    <w:rsid w:val="000F0631"/>
    <w:rsid w:val="000F07F4"/>
    <w:rsid w:val="000F0C97"/>
    <w:rsid w:val="000F147E"/>
    <w:rsid w:val="000F1C72"/>
    <w:rsid w:val="000F2F58"/>
    <w:rsid w:val="000F40F7"/>
    <w:rsid w:val="000F4904"/>
    <w:rsid w:val="000F5380"/>
    <w:rsid w:val="000F60EC"/>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975"/>
    <w:rsid w:val="00112069"/>
    <w:rsid w:val="0011269D"/>
    <w:rsid w:val="0011280D"/>
    <w:rsid w:val="001129FF"/>
    <w:rsid w:val="00113B0A"/>
    <w:rsid w:val="0011464E"/>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08C"/>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3111"/>
    <w:rsid w:val="001B422D"/>
    <w:rsid w:val="001B4E04"/>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2C30"/>
    <w:rsid w:val="001D3064"/>
    <w:rsid w:val="001D3134"/>
    <w:rsid w:val="001D313B"/>
    <w:rsid w:val="001D4520"/>
    <w:rsid w:val="001D4593"/>
    <w:rsid w:val="001D4FEB"/>
    <w:rsid w:val="001D571C"/>
    <w:rsid w:val="001D660E"/>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213"/>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2F"/>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08FD"/>
    <w:rsid w:val="00261E16"/>
    <w:rsid w:val="0026436D"/>
    <w:rsid w:val="002643C3"/>
    <w:rsid w:val="00264675"/>
    <w:rsid w:val="002648B0"/>
    <w:rsid w:val="00265960"/>
    <w:rsid w:val="00265A4E"/>
    <w:rsid w:val="00265A63"/>
    <w:rsid w:val="00265EE1"/>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B1E"/>
    <w:rsid w:val="00285CDF"/>
    <w:rsid w:val="0028626B"/>
    <w:rsid w:val="00287369"/>
    <w:rsid w:val="002879AB"/>
    <w:rsid w:val="002903AF"/>
    <w:rsid w:val="00290830"/>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1EBB"/>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0BD"/>
    <w:rsid w:val="002E5113"/>
    <w:rsid w:val="002E57E5"/>
    <w:rsid w:val="002E5840"/>
    <w:rsid w:val="002E5BA4"/>
    <w:rsid w:val="002E5E3F"/>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37C39"/>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3481"/>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965"/>
    <w:rsid w:val="00373CB4"/>
    <w:rsid w:val="0037465B"/>
    <w:rsid w:val="003747C3"/>
    <w:rsid w:val="00374CF8"/>
    <w:rsid w:val="00375043"/>
    <w:rsid w:val="003750EF"/>
    <w:rsid w:val="003752B2"/>
    <w:rsid w:val="003757B1"/>
    <w:rsid w:val="00375FD0"/>
    <w:rsid w:val="00376C8D"/>
    <w:rsid w:val="00380600"/>
    <w:rsid w:val="00380BA8"/>
    <w:rsid w:val="00380D64"/>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3AED"/>
    <w:rsid w:val="00393B70"/>
    <w:rsid w:val="00394880"/>
    <w:rsid w:val="00395642"/>
    <w:rsid w:val="00395883"/>
    <w:rsid w:val="00395CF4"/>
    <w:rsid w:val="00396CD7"/>
    <w:rsid w:val="003973C0"/>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0F0"/>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C51"/>
    <w:rsid w:val="003E288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613"/>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1065D"/>
    <w:rsid w:val="0041096B"/>
    <w:rsid w:val="004109BA"/>
    <w:rsid w:val="00411DEC"/>
    <w:rsid w:val="004120C6"/>
    <w:rsid w:val="00412B18"/>
    <w:rsid w:val="00412BE3"/>
    <w:rsid w:val="00413344"/>
    <w:rsid w:val="00413418"/>
    <w:rsid w:val="0041381B"/>
    <w:rsid w:val="00413AC8"/>
    <w:rsid w:val="00414907"/>
    <w:rsid w:val="00414D96"/>
    <w:rsid w:val="00415DF6"/>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93"/>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125A"/>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4CFB"/>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3D9"/>
    <w:rsid w:val="0050160E"/>
    <w:rsid w:val="0050180A"/>
    <w:rsid w:val="005019A8"/>
    <w:rsid w:val="005027FB"/>
    <w:rsid w:val="0050283F"/>
    <w:rsid w:val="0050307E"/>
    <w:rsid w:val="00504F0F"/>
    <w:rsid w:val="005059B1"/>
    <w:rsid w:val="00506DA4"/>
    <w:rsid w:val="005078A6"/>
    <w:rsid w:val="005079D8"/>
    <w:rsid w:val="00507CD9"/>
    <w:rsid w:val="005113CF"/>
    <w:rsid w:val="00511C66"/>
    <w:rsid w:val="00512636"/>
    <w:rsid w:val="00512D9E"/>
    <w:rsid w:val="005140CE"/>
    <w:rsid w:val="0051467A"/>
    <w:rsid w:val="00514B85"/>
    <w:rsid w:val="00514D11"/>
    <w:rsid w:val="00514E3C"/>
    <w:rsid w:val="00515314"/>
    <w:rsid w:val="00515F79"/>
    <w:rsid w:val="00516A34"/>
    <w:rsid w:val="00520A91"/>
    <w:rsid w:val="00521F68"/>
    <w:rsid w:val="005227E8"/>
    <w:rsid w:val="00522E7A"/>
    <w:rsid w:val="00523A0C"/>
    <w:rsid w:val="00523C14"/>
    <w:rsid w:val="00523FFE"/>
    <w:rsid w:val="0052556B"/>
    <w:rsid w:val="00525DE4"/>
    <w:rsid w:val="0052651D"/>
    <w:rsid w:val="0052666A"/>
    <w:rsid w:val="005267A3"/>
    <w:rsid w:val="00526B01"/>
    <w:rsid w:val="00527368"/>
    <w:rsid w:val="00527E2C"/>
    <w:rsid w:val="005302AE"/>
    <w:rsid w:val="0053034A"/>
    <w:rsid w:val="00530C5E"/>
    <w:rsid w:val="00531A40"/>
    <w:rsid w:val="00532402"/>
    <w:rsid w:val="0053327B"/>
    <w:rsid w:val="00535203"/>
    <w:rsid w:val="00535272"/>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99D"/>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8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75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060"/>
    <w:rsid w:val="0066114B"/>
    <w:rsid w:val="0066131A"/>
    <w:rsid w:val="00661A9C"/>
    <w:rsid w:val="00662D7C"/>
    <w:rsid w:val="00662E91"/>
    <w:rsid w:val="00662F97"/>
    <w:rsid w:val="00663531"/>
    <w:rsid w:val="00663D7D"/>
    <w:rsid w:val="0066416D"/>
    <w:rsid w:val="00665A02"/>
    <w:rsid w:val="0066611B"/>
    <w:rsid w:val="006669BF"/>
    <w:rsid w:val="00666FC7"/>
    <w:rsid w:val="006672DF"/>
    <w:rsid w:val="006716CE"/>
    <w:rsid w:val="006718A8"/>
    <w:rsid w:val="00671D7B"/>
    <w:rsid w:val="006729FD"/>
    <w:rsid w:val="0067348C"/>
    <w:rsid w:val="00673866"/>
    <w:rsid w:val="0067454E"/>
    <w:rsid w:val="00674A29"/>
    <w:rsid w:val="00676910"/>
    <w:rsid w:val="00676986"/>
    <w:rsid w:val="0067719C"/>
    <w:rsid w:val="00681072"/>
    <w:rsid w:val="0068176F"/>
    <w:rsid w:val="00681C9B"/>
    <w:rsid w:val="006821FA"/>
    <w:rsid w:val="00682451"/>
    <w:rsid w:val="00682BD1"/>
    <w:rsid w:val="00682C4D"/>
    <w:rsid w:val="00683E61"/>
    <w:rsid w:val="00684929"/>
    <w:rsid w:val="00684C5D"/>
    <w:rsid w:val="00684F48"/>
    <w:rsid w:val="00684F6F"/>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290"/>
    <w:rsid w:val="006A0815"/>
    <w:rsid w:val="006A0C9B"/>
    <w:rsid w:val="006A15DB"/>
    <w:rsid w:val="006A1C5D"/>
    <w:rsid w:val="006A204A"/>
    <w:rsid w:val="006A217D"/>
    <w:rsid w:val="006A2959"/>
    <w:rsid w:val="006A2BBA"/>
    <w:rsid w:val="006A3B09"/>
    <w:rsid w:val="006A46ED"/>
    <w:rsid w:val="006A476A"/>
    <w:rsid w:val="006A4AED"/>
    <w:rsid w:val="006A4B01"/>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1FBB"/>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8D9"/>
    <w:rsid w:val="006E6CE1"/>
    <w:rsid w:val="006F0299"/>
    <w:rsid w:val="006F0325"/>
    <w:rsid w:val="006F1525"/>
    <w:rsid w:val="006F38EE"/>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1224"/>
    <w:rsid w:val="0071131D"/>
    <w:rsid w:val="0071159B"/>
    <w:rsid w:val="00711829"/>
    <w:rsid w:val="007118FC"/>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D0E"/>
    <w:rsid w:val="007267B1"/>
    <w:rsid w:val="007267C4"/>
    <w:rsid w:val="0072723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1F40"/>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9B2"/>
    <w:rsid w:val="00764581"/>
    <w:rsid w:val="00764BCF"/>
    <w:rsid w:val="00764F86"/>
    <w:rsid w:val="007655AB"/>
    <w:rsid w:val="00765D28"/>
    <w:rsid w:val="0076643B"/>
    <w:rsid w:val="0076694B"/>
    <w:rsid w:val="007672DD"/>
    <w:rsid w:val="00767788"/>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E9"/>
    <w:rsid w:val="007752C1"/>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6CE"/>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6FCB"/>
    <w:rsid w:val="00797AF2"/>
    <w:rsid w:val="007A0760"/>
    <w:rsid w:val="007A0833"/>
    <w:rsid w:val="007A0B09"/>
    <w:rsid w:val="007A0BD8"/>
    <w:rsid w:val="007A0D9A"/>
    <w:rsid w:val="007A2408"/>
    <w:rsid w:val="007A4523"/>
    <w:rsid w:val="007A5610"/>
    <w:rsid w:val="007A59FD"/>
    <w:rsid w:val="007A6732"/>
    <w:rsid w:val="007A675A"/>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970"/>
    <w:rsid w:val="007B6C70"/>
    <w:rsid w:val="007B72C4"/>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14"/>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5ABB"/>
    <w:rsid w:val="007F662E"/>
    <w:rsid w:val="008011F8"/>
    <w:rsid w:val="008014F0"/>
    <w:rsid w:val="00801EF5"/>
    <w:rsid w:val="00802971"/>
    <w:rsid w:val="00802C1E"/>
    <w:rsid w:val="00802FD1"/>
    <w:rsid w:val="0080333B"/>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636"/>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42C5"/>
    <w:rsid w:val="00824354"/>
    <w:rsid w:val="008262B1"/>
    <w:rsid w:val="00826519"/>
    <w:rsid w:val="0083089A"/>
    <w:rsid w:val="00832557"/>
    <w:rsid w:val="00832F89"/>
    <w:rsid w:val="008337BC"/>
    <w:rsid w:val="00833CEA"/>
    <w:rsid w:val="008342DB"/>
    <w:rsid w:val="00834A1B"/>
    <w:rsid w:val="00834E26"/>
    <w:rsid w:val="008358F2"/>
    <w:rsid w:val="0083643C"/>
    <w:rsid w:val="008373C4"/>
    <w:rsid w:val="0083741C"/>
    <w:rsid w:val="00837521"/>
    <w:rsid w:val="008377C4"/>
    <w:rsid w:val="00837984"/>
    <w:rsid w:val="00837C94"/>
    <w:rsid w:val="00840A7A"/>
    <w:rsid w:val="00841505"/>
    <w:rsid w:val="00841CE8"/>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2097"/>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153"/>
    <w:rsid w:val="008B73C4"/>
    <w:rsid w:val="008B778B"/>
    <w:rsid w:val="008B7A09"/>
    <w:rsid w:val="008B7ABF"/>
    <w:rsid w:val="008C0662"/>
    <w:rsid w:val="008C0AF7"/>
    <w:rsid w:val="008C1219"/>
    <w:rsid w:val="008C2684"/>
    <w:rsid w:val="008C3977"/>
    <w:rsid w:val="008C4117"/>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28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85C"/>
    <w:rsid w:val="00941F52"/>
    <w:rsid w:val="0094284A"/>
    <w:rsid w:val="00942D0C"/>
    <w:rsid w:val="00943246"/>
    <w:rsid w:val="00943DB5"/>
    <w:rsid w:val="00943F31"/>
    <w:rsid w:val="00944146"/>
    <w:rsid w:val="00944872"/>
    <w:rsid w:val="00944D8E"/>
    <w:rsid w:val="00945615"/>
    <w:rsid w:val="009460FF"/>
    <w:rsid w:val="00946D97"/>
    <w:rsid w:val="00946E70"/>
    <w:rsid w:val="00947235"/>
    <w:rsid w:val="009473D0"/>
    <w:rsid w:val="00950911"/>
    <w:rsid w:val="00951B4A"/>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9E1"/>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3F5B"/>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110"/>
    <w:rsid w:val="00A17366"/>
    <w:rsid w:val="00A17511"/>
    <w:rsid w:val="00A2001F"/>
    <w:rsid w:val="00A20438"/>
    <w:rsid w:val="00A20522"/>
    <w:rsid w:val="00A208C3"/>
    <w:rsid w:val="00A20AD5"/>
    <w:rsid w:val="00A20AFA"/>
    <w:rsid w:val="00A20DD2"/>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B94"/>
    <w:rsid w:val="00A33FF0"/>
    <w:rsid w:val="00A3413D"/>
    <w:rsid w:val="00A34B5A"/>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B46"/>
    <w:rsid w:val="00A44FEE"/>
    <w:rsid w:val="00A4516C"/>
    <w:rsid w:val="00A471D8"/>
    <w:rsid w:val="00A47288"/>
    <w:rsid w:val="00A474FC"/>
    <w:rsid w:val="00A47E2E"/>
    <w:rsid w:val="00A47E3C"/>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C74E7"/>
    <w:rsid w:val="00AD088F"/>
    <w:rsid w:val="00AD270C"/>
    <w:rsid w:val="00AD29F5"/>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5EBA"/>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22"/>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22A"/>
    <w:rsid w:val="00B50B99"/>
    <w:rsid w:val="00B51F88"/>
    <w:rsid w:val="00B5209B"/>
    <w:rsid w:val="00B522FD"/>
    <w:rsid w:val="00B523AE"/>
    <w:rsid w:val="00B52E9B"/>
    <w:rsid w:val="00B5319F"/>
    <w:rsid w:val="00B538F6"/>
    <w:rsid w:val="00B547D7"/>
    <w:rsid w:val="00B5540C"/>
    <w:rsid w:val="00B55B2C"/>
    <w:rsid w:val="00B55F50"/>
    <w:rsid w:val="00B55FE6"/>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48"/>
    <w:rsid w:val="00B82789"/>
    <w:rsid w:val="00B82A8E"/>
    <w:rsid w:val="00B82ABD"/>
    <w:rsid w:val="00B8317B"/>
    <w:rsid w:val="00B83307"/>
    <w:rsid w:val="00B8331E"/>
    <w:rsid w:val="00B84349"/>
    <w:rsid w:val="00B84F6C"/>
    <w:rsid w:val="00B851A6"/>
    <w:rsid w:val="00B872F4"/>
    <w:rsid w:val="00B873AE"/>
    <w:rsid w:val="00B87629"/>
    <w:rsid w:val="00B8797C"/>
    <w:rsid w:val="00B87C0A"/>
    <w:rsid w:val="00B9063A"/>
    <w:rsid w:val="00B91BB1"/>
    <w:rsid w:val="00B92369"/>
    <w:rsid w:val="00B92A3E"/>
    <w:rsid w:val="00B93B61"/>
    <w:rsid w:val="00B93ED0"/>
    <w:rsid w:val="00B94A17"/>
    <w:rsid w:val="00B94AE0"/>
    <w:rsid w:val="00B94CC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DAB"/>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70D"/>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0E46"/>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FE5"/>
    <w:rsid w:val="00C7656C"/>
    <w:rsid w:val="00C76BB1"/>
    <w:rsid w:val="00C77B58"/>
    <w:rsid w:val="00C77D7A"/>
    <w:rsid w:val="00C80299"/>
    <w:rsid w:val="00C80C26"/>
    <w:rsid w:val="00C80F39"/>
    <w:rsid w:val="00C814DA"/>
    <w:rsid w:val="00C817A0"/>
    <w:rsid w:val="00C825E9"/>
    <w:rsid w:val="00C82E9D"/>
    <w:rsid w:val="00C83A56"/>
    <w:rsid w:val="00C84189"/>
    <w:rsid w:val="00C841C3"/>
    <w:rsid w:val="00C843C3"/>
    <w:rsid w:val="00C84426"/>
    <w:rsid w:val="00C8588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B43"/>
    <w:rsid w:val="00CD6C47"/>
    <w:rsid w:val="00CE04AF"/>
    <w:rsid w:val="00CE1435"/>
    <w:rsid w:val="00CE1EBA"/>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A40"/>
    <w:rsid w:val="00D07D43"/>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2E4"/>
    <w:rsid w:val="00D3149A"/>
    <w:rsid w:val="00D31ADE"/>
    <w:rsid w:val="00D31F6A"/>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B6A"/>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325"/>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4745"/>
    <w:rsid w:val="00DD6039"/>
    <w:rsid w:val="00DD6390"/>
    <w:rsid w:val="00DD69E8"/>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2C3"/>
    <w:rsid w:val="00E168C1"/>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2BD5"/>
    <w:rsid w:val="00E257C5"/>
    <w:rsid w:val="00E26BC6"/>
    <w:rsid w:val="00E2723F"/>
    <w:rsid w:val="00E272DF"/>
    <w:rsid w:val="00E276C6"/>
    <w:rsid w:val="00E277E4"/>
    <w:rsid w:val="00E27D42"/>
    <w:rsid w:val="00E307AD"/>
    <w:rsid w:val="00E30F25"/>
    <w:rsid w:val="00E31396"/>
    <w:rsid w:val="00E3146B"/>
    <w:rsid w:val="00E31B94"/>
    <w:rsid w:val="00E323DE"/>
    <w:rsid w:val="00E32CC8"/>
    <w:rsid w:val="00E32DE6"/>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4805"/>
    <w:rsid w:val="00E7513A"/>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141"/>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EDD"/>
    <w:rsid w:val="00EB100D"/>
    <w:rsid w:val="00EB1936"/>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108"/>
    <w:rsid w:val="00ED1D38"/>
    <w:rsid w:val="00ED276C"/>
    <w:rsid w:val="00ED2DD8"/>
    <w:rsid w:val="00ED36A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94F"/>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54DC"/>
    <w:rsid w:val="00F05526"/>
    <w:rsid w:val="00F05744"/>
    <w:rsid w:val="00F105CA"/>
    <w:rsid w:val="00F10A11"/>
    <w:rsid w:val="00F12371"/>
    <w:rsid w:val="00F12E29"/>
    <w:rsid w:val="00F158F6"/>
    <w:rsid w:val="00F15D52"/>
    <w:rsid w:val="00F16298"/>
    <w:rsid w:val="00F163F2"/>
    <w:rsid w:val="00F1723B"/>
    <w:rsid w:val="00F172D6"/>
    <w:rsid w:val="00F205DC"/>
    <w:rsid w:val="00F20C68"/>
    <w:rsid w:val="00F21920"/>
    <w:rsid w:val="00F2192E"/>
    <w:rsid w:val="00F22254"/>
    <w:rsid w:val="00F222B7"/>
    <w:rsid w:val="00F22854"/>
    <w:rsid w:val="00F23FBA"/>
    <w:rsid w:val="00F2409D"/>
    <w:rsid w:val="00F253AC"/>
    <w:rsid w:val="00F259D9"/>
    <w:rsid w:val="00F26D05"/>
    <w:rsid w:val="00F2741C"/>
    <w:rsid w:val="00F27BFF"/>
    <w:rsid w:val="00F27FF4"/>
    <w:rsid w:val="00F31309"/>
    <w:rsid w:val="00F316E4"/>
    <w:rsid w:val="00F31F46"/>
    <w:rsid w:val="00F323BA"/>
    <w:rsid w:val="00F33269"/>
    <w:rsid w:val="00F332A8"/>
    <w:rsid w:val="00F3347B"/>
    <w:rsid w:val="00F33548"/>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8A7"/>
    <w:rsid w:val="00F61B5F"/>
    <w:rsid w:val="00F62EBE"/>
    <w:rsid w:val="00F6316C"/>
    <w:rsid w:val="00F631DC"/>
    <w:rsid w:val="00F6363F"/>
    <w:rsid w:val="00F6367D"/>
    <w:rsid w:val="00F6396C"/>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1C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2588</Words>
  <Characters>15614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18166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2025-06-26T12:41:00Z</dcterms:created>
  <dcterms:modified xsi:type="dcterms:W3CDTF">2025-06-26T12:41:00Z</dcterms:modified>
</cp:coreProperties>
</file>