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F68B7F9" w:rsidR="00870E31" w:rsidRPr="00E4413C" w:rsidRDefault="00B0478F" w:rsidP="00E4413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Warszawa, dnia</w:t>
      </w:r>
      <w:r w:rsidR="004056EF" w:rsidRPr="00E4413C">
        <w:rPr>
          <w:rFonts w:asciiTheme="minorHAnsi" w:hAnsiTheme="minorHAnsi" w:cstheme="minorHAnsi"/>
        </w:rPr>
        <w:t xml:space="preserve"> 3 </w:t>
      </w:r>
      <w:r w:rsidR="00C70457" w:rsidRPr="00E4413C">
        <w:rPr>
          <w:rFonts w:asciiTheme="minorHAnsi" w:hAnsiTheme="minorHAnsi" w:cstheme="minorHAnsi"/>
        </w:rPr>
        <w:t>marca</w:t>
      </w:r>
      <w:r w:rsidR="00F97843" w:rsidRPr="00E4413C">
        <w:rPr>
          <w:rFonts w:asciiTheme="minorHAnsi" w:hAnsiTheme="minorHAnsi" w:cstheme="minorHAnsi"/>
        </w:rPr>
        <w:t xml:space="preserve"> </w:t>
      </w:r>
      <w:r w:rsidR="00D567D4" w:rsidRPr="00E4413C">
        <w:rPr>
          <w:rFonts w:asciiTheme="minorHAnsi" w:hAnsiTheme="minorHAnsi" w:cstheme="minorHAnsi"/>
        </w:rPr>
        <w:t>202</w:t>
      </w:r>
      <w:r w:rsidR="00C70457" w:rsidRPr="00E4413C">
        <w:rPr>
          <w:rFonts w:asciiTheme="minorHAnsi" w:hAnsiTheme="minorHAnsi" w:cstheme="minorHAnsi"/>
        </w:rPr>
        <w:t>5</w:t>
      </w:r>
      <w:r w:rsidR="00171228" w:rsidRPr="00E4413C">
        <w:rPr>
          <w:rFonts w:asciiTheme="minorHAnsi" w:hAnsiTheme="minorHAnsi" w:cstheme="minorHAnsi"/>
        </w:rPr>
        <w:t xml:space="preserve"> </w:t>
      </w:r>
      <w:r w:rsidR="00640BE4" w:rsidRPr="00E4413C">
        <w:rPr>
          <w:rFonts w:asciiTheme="minorHAnsi" w:hAnsiTheme="minorHAnsi" w:cstheme="minorHAnsi"/>
        </w:rPr>
        <w:t>r</w:t>
      </w:r>
      <w:r w:rsidRPr="00E4413C">
        <w:rPr>
          <w:rFonts w:asciiTheme="minorHAnsi" w:hAnsiTheme="minorHAnsi" w:cstheme="minorHAnsi"/>
        </w:rPr>
        <w:t>.</w:t>
      </w:r>
    </w:p>
    <w:p w14:paraId="1E575AFD" w14:textId="4AA9589E" w:rsidR="00D47BD7" w:rsidRPr="00E4413C" w:rsidRDefault="00F97DC8" w:rsidP="00E4413C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E4413C">
        <w:rPr>
          <w:rFonts w:asciiTheme="minorHAnsi" w:hAnsiTheme="minorHAnsi" w:cstheme="minorHAnsi"/>
        </w:rPr>
        <w:t>D</w:t>
      </w:r>
      <w:r w:rsidR="004B7998" w:rsidRPr="00E4413C">
        <w:rPr>
          <w:rFonts w:asciiTheme="minorHAnsi" w:hAnsiTheme="minorHAnsi" w:cstheme="minorHAnsi"/>
        </w:rPr>
        <w:t>R</w:t>
      </w:r>
      <w:r w:rsidR="00D8472C" w:rsidRPr="00E4413C">
        <w:rPr>
          <w:rFonts w:asciiTheme="minorHAnsi" w:hAnsiTheme="minorHAnsi" w:cstheme="minorHAnsi"/>
        </w:rPr>
        <w:t>.8361.</w:t>
      </w:r>
      <w:r w:rsidRPr="00E4413C">
        <w:rPr>
          <w:rFonts w:asciiTheme="minorHAnsi" w:hAnsiTheme="minorHAnsi" w:cstheme="minorHAnsi"/>
        </w:rPr>
        <w:t>1</w:t>
      </w:r>
      <w:r w:rsidR="004B7998" w:rsidRPr="00E4413C">
        <w:rPr>
          <w:rFonts w:asciiTheme="minorHAnsi" w:hAnsiTheme="minorHAnsi" w:cstheme="minorHAnsi"/>
        </w:rPr>
        <w:t>1</w:t>
      </w:r>
      <w:r w:rsidR="00123707" w:rsidRPr="00E4413C">
        <w:rPr>
          <w:rFonts w:asciiTheme="minorHAnsi" w:hAnsiTheme="minorHAnsi" w:cstheme="minorHAnsi"/>
        </w:rPr>
        <w:t>5</w:t>
      </w:r>
      <w:r w:rsidR="00D8472C" w:rsidRPr="00E4413C">
        <w:rPr>
          <w:rFonts w:asciiTheme="minorHAnsi" w:hAnsiTheme="minorHAnsi" w:cstheme="minorHAnsi"/>
        </w:rPr>
        <w:t>.202</w:t>
      </w:r>
      <w:bookmarkEnd w:id="0"/>
      <w:r w:rsidR="009956C0" w:rsidRPr="00E4413C">
        <w:rPr>
          <w:rFonts w:asciiTheme="minorHAnsi" w:hAnsiTheme="minorHAnsi" w:cstheme="minorHAnsi"/>
        </w:rPr>
        <w:t>4</w:t>
      </w:r>
    </w:p>
    <w:p w14:paraId="5DF7FA60" w14:textId="6CAED0C1" w:rsidR="00EB6639" w:rsidRPr="00E4413C" w:rsidRDefault="00B0478F" w:rsidP="00E4413C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E4413C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E4413C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123707" w:rsidRPr="00E4413C">
        <w:rPr>
          <w:rFonts w:asciiTheme="minorHAnsi" w:hAnsiTheme="minorHAnsi" w:cstheme="minorHAnsi"/>
          <w:color w:val="000000" w:themeColor="text1"/>
          <w:spacing w:val="10"/>
        </w:rPr>
        <w:t>78</w:t>
      </w:r>
      <w:r w:rsidR="00E05166" w:rsidRPr="00E4413C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E4413C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6C7879" w:rsidRPr="00E4413C">
        <w:rPr>
          <w:rFonts w:asciiTheme="minorHAnsi" w:hAnsiTheme="minorHAnsi" w:cstheme="minorHAnsi"/>
          <w:color w:val="000000" w:themeColor="text1"/>
          <w:spacing w:val="10"/>
        </w:rPr>
        <w:t>4</w:t>
      </w:r>
      <w:r w:rsidR="00123707" w:rsidRPr="00E4413C">
        <w:rPr>
          <w:rFonts w:asciiTheme="minorHAnsi" w:hAnsiTheme="minorHAnsi" w:cstheme="minorHAnsi"/>
          <w:color w:val="000000" w:themeColor="text1"/>
          <w:spacing w:val="10"/>
        </w:rPr>
        <w:t>9</w:t>
      </w:r>
      <w:r w:rsidR="00E05166" w:rsidRPr="00E4413C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E4413C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123707" w:rsidRPr="00E4413C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E4413C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E4413C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D4D129D" w14:textId="542922F5" w:rsidR="00B0478F" w:rsidRPr="00E4413C" w:rsidRDefault="000C0A7A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Na podstawie art. 6 ust. 1</w:t>
      </w:r>
      <w:r w:rsidR="00A0267F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>ustawy z dnia 9 maja 2014</w:t>
      </w:r>
      <w:r w:rsidR="00F64B4B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 xml:space="preserve">r. o informowaniu o </w:t>
      </w:r>
      <w:r w:rsidR="001977DC" w:rsidRPr="00E4413C">
        <w:rPr>
          <w:rFonts w:asciiTheme="minorHAnsi" w:hAnsiTheme="minorHAnsi" w:cstheme="minorHAnsi"/>
        </w:rPr>
        <w:t>cenach towarów i usług</w:t>
      </w:r>
      <w:r w:rsidR="000B795F" w:rsidRPr="00E4413C">
        <w:rPr>
          <w:rFonts w:asciiTheme="minorHAnsi" w:hAnsiTheme="minorHAnsi" w:cstheme="minorHAnsi"/>
        </w:rPr>
        <w:br/>
      </w:r>
      <w:r w:rsidR="00E02588" w:rsidRPr="00E4413C">
        <w:rPr>
          <w:rFonts w:asciiTheme="minorHAnsi" w:hAnsiTheme="minorHAnsi" w:cstheme="minorHAnsi"/>
        </w:rPr>
        <w:t>(Dz.</w:t>
      </w:r>
      <w:r w:rsidR="00257178" w:rsidRPr="00E4413C">
        <w:rPr>
          <w:rFonts w:asciiTheme="minorHAnsi" w:hAnsiTheme="minorHAnsi" w:cstheme="minorHAnsi"/>
        </w:rPr>
        <w:t xml:space="preserve"> </w:t>
      </w:r>
      <w:r w:rsidR="00E02588" w:rsidRPr="00E4413C">
        <w:rPr>
          <w:rFonts w:asciiTheme="minorHAnsi" w:hAnsiTheme="minorHAnsi" w:cstheme="minorHAnsi"/>
        </w:rPr>
        <w:t>U.</w:t>
      </w:r>
      <w:r w:rsidR="0056380E" w:rsidRPr="00E4413C">
        <w:rPr>
          <w:rFonts w:asciiTheme="minorHAnsi" w:hAnsiTheme="minorHAnsi" w:cstheme="minorHAnsi"/>
        </w:rPr>
        <w:t xml:space="preserve"> </w:t>
      </w:r>
      <w:r w:rsidR="00E02588" w:rsidRPr="00E4413C">
        <w:rPr>
          <w:rFonts w:asciiTheme="minorHAnsi" w:hAnsiTheme="minorHAnsi" w:cstheme="minorHAnsi"/>
        </w:rPr>
        <w:t>z 20</w:t>
      </w:r>
      <w:r w:rsidR="00FE0EE7" w:rsidRPr="00E4413C">
        <w:rPr>
          <w:rFonts w:asciiTheme="minorHAnsi" w:hAnsiTheme="minorHAnsi" w:cstheme="minorHAnsi"/>
        </w:rPr>
        <w:t>23</w:t>
      </w:r>
      <w:r w:rsidR="007548D6" w:rsidRPr="00E4413C">
        <w:rPr>
          <w:rFonts w:asciiTheme="minorHAnsi" w:hAnsiTheme="minorHAnsi" w:cstheme="minorHAnsi"/>
        </w:rPr>
        <w:t xml:space="preserve"> </w:t>
      </w:r>
      <w:r w:rsidR="00E02588" w:rsidRPr="00E4413C">
        <w:rPr>
          <w:rFonts w:asciiTheme="minorHAnsi" w:hAnsiTheme="minorHAnsi" w:cstheme="minorHAnsi"/>
        </w:rPr>
        <w:t>r. poz. 1</w:t>
      </w:r>
      <w:r w:rsidR="00FE0EE7" w:rsidRPr="00E4413C">
        <w:rPr>
          <w:rFonts w:asciiTheme="minorHAnsi" w:hAnsiTheme="minorHAnsi" w:cstheme="minorHAnsi"/>
        </w:rPr>
        <w:t>6</w:t>
      </w:r>
      <w:r w:rsidR="00E02588" w:rsidRPr="00E4413C">
        <w:rPr>
          <w:rFonts w:asciiTheme="minorHAnsi" w:hAnsiTheme="minorHAnsi" w:cstheme="minorHAnsi"/>
        </w:rPr>
        <w:t>8)</w:t>
      </w:r>
      <w:r w:rsidR="00A60BB8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 xml:space="preserve">oraz art. 104 </w:t>
      </w:r>
      <w:r w:rsidR="00064501" w:rsidRPr="00E4413C">
        <w:rPr>
          <w:rFonts w:asciiTheme="minorHAnsi" w:hAnsiTheme="minorHAnsi" w:cstheme="minorHAnsi"/>
        </w:rPr>
        <w:t xml:space="preserve">§ 1 </w:t>
      </w:r>
      <w:r w:rsidR="00B0478F" w:rsidRPr="00E4413C">
        <w:rPr>
          <w:rFonts w:asciiTheme="minorHAnsi" w:hAnsiTheme="minorHAnsi" w:cstheme="minorHAnsi"/>
        </w:rPr>
        <w:t>ustawy z dnia 14 czerwca 1960</w:t>
      </w:r>
      <w:r w:rsidR="00550273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>r. Kodeks postępowania admini</w:t>
      </w:r>
      <w:r w:rsidR="009A59C7" w:rsidRPr="00E4413C">
        <w:rPr>
          <w:rFonts w:asciiTheme="minorHAnsi" w:hAnsiTheme="minorHAnsi" w:cstheme="minorHAnsi"/>
        </w:rPr>
        <w:t xml:space="preserve">stracyjnego </w:t>
      </w:r>
      <w:r w:rsidR="0044051E" w:rsidRPr="00E4413C">
        <w:rPr>
          <w:rFonts w:asciiTheme="minorHAnsi" w:hAnsiTheme="minorHAnsi" w:cstheme="minorHAnsi"/>
        </w:rPr>
        <w:t>(</w:t>
      </w:r>
      <w:r w:rsidR="009956C0" w:rsidRPr="00E4413C">
        <w:rPr>
          <w:rFonts w:asciiTheme="minorHAnsi" w:hAnsiTheme="minorHAnsi" w:cstheme="minorHAnsi"/>
        </w:rPr>
        <w:t>Dz.</w:t>
      </w:r>
      <w:r w:rsidR="002C6937" w:rsidRPr="00E4413C">
        <w:rPr>
          <w:rFonts w:asciiTheme="minorHAnsi" w:hAnsiTheme="minorHAnsi" w:cstheme="minorHAnsi"/>
        </w:rPr>
        <w:t xml:space="preserve"> </w:t>
      </w:r>
      <w:r w:rsidR="009956C0" w:rsidRPr="00E4413C">
        <w:rPr>
          <w:rFonts w:asciiTheme="minorHAnsi" w:hAnsiTheme="minorHAnsi" w:cstheme="minorHAnsi"/>
        </w:rPr>
        <w:t>U. z 2024 r. poz. 572</w:t>
      </w:r>
      <w:r w:rsidR="0044051E" w:rsidRPr="00E4413C">
        <w:rPr>
          <w:rFonts w:asciiTheme="minorHAnsi" w:hAnsiTheme="minorHAnsi" w:cstheme="minorHAnsi"/>
        </w:rPr>
        <w:t>)</w:t>
      </w:r>
      <w:r w:rsidR="00B0478F" w:rsidRPr="00E4413C">
        <w:rPr>
          <w:rFonts w:asciiTheme="minorHAnsi" w:hAnsiTheme="minorHAnsi" w:cstheme="minorHAnsi"/>
        </w:rPr>
        <w:t xml:space="preserve"> </w:t>
      </w:r>
      <w:r w:rsidR="00FA15AD" w:rsidRPr="00E4413C">
        <w:rPr>
          <w:rFonts w:asciiTheme="minorHAnsi" w:hAnsiTheme="minorHAnsi" w:cstheme="minorHAnsi"/>
        </w:rPr>
        <w:t xml:space="preserve">po przeprowadzeniu postępowania </w:t>
      </w:r>
      <w:r w:rsidR="00B0478F" w:rsidRPr="00E4413C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E4413C" w:rsidRDefault="00303276" w:rsidP="00E4413C">
      <w:pPr>
        <w:spacing w:before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E4413C" w:rsidRDefault="00303276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wymierza</w:t>
      </w:r>
      <w:r w:rsidR="000C7B40" w:rsidRPr="00E4413C">
        <w:rPr>
          <w:rFonts w:asciiTheme="minorHAnsi" w:hAnsiTheme="minorHAnsi" w:cstheme="minorHAnsi"/>
        </w:rPr>
        <w:t xml:space="preserve"> przed</w:t>
      </w:r>
      <w:r w:rsidR="0067454E" w:rsidRPr="00E4413C">
        <w:rPr>
          <w:rFonts w:asciiTheme="minorHAnsi" w:hAnsiTheme="minorHAnsi" w:cstheme="minorHAnsi"/>
        </w:rPr>
        <w:t>siębiorcy</w:t>
      </w:r>
      <w:r w:rsidR="00F64B4B" w:rsidRPr="00E4413C">
        <w:rPr>
          <w:rFonts w:asciiTheme="minorHAnsi" w:hAnsiTheme="minorHAnsi" w:cstheme="minorHAnsi"/>
        </w:rPr>
        <w:t xml:space="preserve"> </w:t>
      </w:r>
    </w:p>
    <w:p w14:paraId="52223BDD" w14:textId="4D8D5683" w:rsidR="00E9265D" w:rsidRPr="00E4413C" w:rsidRDefault="00E9265D" w:rsidP="00E4413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E4413C">
        <w:rPr>
          <w:rFonts w:asciiTheme="minorHAnsi" w:hAnsiTheme="minorHAnsi" w:cstheme="minorHAnsi"/>
        </w:rPr>
        <w:t xml:space="preserve">Jadwidze Kucharskiej </w:t>
      </w:r>
    </w:p>
    <w:p w14:paraId="3CCD96C0" w14:textId="09CB2A4B" w:rsidR="00786A85" w:rsidRPr="00E4413C" w:rsidRDefault="00C1274A" w:rsidP="00E4413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prowadzące</w:t>
      </w:r>
      <w:r w:rsidR="00F01467" w:rsidRPr="00E4413C">
        <w:rPr>
          <w:rFonts w:asciiTheme="minorHAnsi" w:hAnsiTheme="minorHAnsi" w:cstheme="minorHAnsi"/>
        </w:rPr>
        <w:t>j</w:t>
      </w:r>
      <w:r w:rsidRPr="00E4413C">
        <w:rPr>
          <w:rFonts w:asciiTheme="minorHAnsi" w:hAnsiTheme="minorHAnsi" w:cstheme="minorHAnsi"/>
        </w:rPr>
        <w:t xml:space="preserve"> działalność gospodarczą pod firmą:</w:t>
      </w:r>
      <w:r w:rsidR="00337C39" w:rsidRPr="00E4413C">
        <w:rPr>
          <w:rFonts w:asciiTheme="minorHAnsi" w:hAnsiTheme="minorHAnsi" w:cstheme="minorHAnsi"/>
        </w:rPr>
        <w:t xml:space="preserve"> </w:t>
      </w:r>
    </w:p>
    <w:bookmarkEnd w:id="1"/>
    <w:p w14:paraId="35A1AE9E" w14:textId="61472F9E" w:rsidR="00E9265D" w:rsidRPr="00E4413C" w:rsidRDefault="00E9265D" w:rsidP="00E4413C">
      <w:pPr>
        <w:spacing w:after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Jadwiga Kucharska Sklep Spożywczo - Przemysłowy</w:t>
      </w:r>
    </w:p>
    <w:p w14:paraId="260848C9" w14:textId="6C499DA0" w:rsidR="004B2357" w:rsidRPr="00E4413C" w:rsidRDefault="00AF6E5D" w:rsidP="00E4413C">
      <w:pPr>
        <w:spacing w:after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k</w:t>
      </w:r>
      <w:r w:rsidR="007E7CA8" w:rsidRPr="00E4413C">
        <w:rPr>
          <w:rFonts w:asciiTheme="minorHAnsi" w:hAnsiTheme="minorHAnsi" w:cstheme="minorHAnsi"/>
        </w:rPr>
        <w:t xml:space="preserve">arę pieniężną w </w:t>
      </w:r>
      <w:r w:rsidR="007E7CA8" w:rsidRPr="00E4413C">
        <w:rPr>
          <w:rFonts w:asciiTheme="minorHAnsi" w:hAnsiTheme="minorHAnsi" w:cstheme="minorHAnsi"/>
          <w:color w:val="000000" w:themeColor="text1"/>
        </w:rPr>
        <w:t>wysokości</w:t>
      </w:r>
      <w:r w:rsidR="00D8472C" w:rsidRPr="00E4413C">
        <w:rPr>
          <w:rFonts w:asciiTheme="minorHAnsi" w:hAnsiTheme="minorHAnsi" w:cstheme="minorHAnsi"/>
          <w:color w:val="000000" w:themeColor="text1"/>
        </w:rPr>
        <w:t xml:space="preserve"> </w:t>
      </w:r>
      <w:r w:rsidR="002553A4" w:rsidRPr="00E4413C">
        <w:rPr>
          <w:rFonts w:asciiTheme="minorHAnsi" w:hAnsiTheme="minorHAnsi" w:cstheme="minorHAnsi"/>
          <w:color w:val="000000" w:themeColor="text1"/>
        </w:rPr>
        <w:t>10</w:t>
      </w:r>
      <w:r w:rsidR="006E33EE" w:rsidRPr="00E4413C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E4413C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E4413C">
        <w:rPr>
          <w:rFonts w:asciiTheme="minorHAnsi" w:hAnsiTheme="minorHAnsi" w:cstheme="minorHAnsi"/>
          <w:color w:val="000000" w:themeColor="text1"/>
        </w:rPr>
        <w:t xml:space="preserve"> </w:t>
      </w:r>
      <w:r w:rsidR="002553A4" w:rsidRPr="00E4413C">
        <w:rPr>
          <w:rFonts w:asciiTheme="minorHAnsi" w:hAnsiTheme="minorHAnsi" w:cstheme="minorHAnsi"/>
          <w:color w:val="000000" w:themeColor="text1"/>
        </w:rPr>
        <w:t>tysiąc</w:t>
      </w:r>
      <w:r w:rsidR="00F01467" w:rsidRPr="00E4413C">
        <w:rPr>
          <w:rFonts w:asciiTheme="minorHAnsi" w:hAnsiTheme="minorHAnsi" w:cstheme="minorHAnsi"/>
          <w:color w:val="000000" w:themeColor="text1"/>
        </w:rPr>
        <w:t xml:space="preserve"> </w:t>
      </w:r>
      <w:r w:rsidR="0040052D" w:rsidRPr="00E4413C">
        <w:rPr>
          <w:rFonts w:asciiTheme="minorHAnsi" w:hAnsiTheme="minorHAnsi" w:cstheme="minorHAnsi"/>
          <w:color w:val="000000" w:themeColor="text1"/>
        </w:rPr>
        <w:t>złotych</w:t>
      </w:r>
      <w:r w:rsidR="007E7CA8" w:rsidRPr="00E4413C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E4413C">
        <w:rPr>
          <w:rFonts w:asciiTheme="minorHAnsi" w:hAnsiTheme="minorHAnsi" w:cstheme="minorHAnsi"/>
        </w:rPr>
        <w:t>z tytułu nie</w:t>
      </w:r>
      <w:r w:rsidR="0056380E" w:rsidRPr="00E4413C">
        <w:rPr>
          <w:rFonts w:asciiTheme="minorHAnsi" w:hAnsiTheme="minorHAnsi" w:cstheme="minorHAnsi"/>
        </w:rPr>
        <w:t>wykona</w:t>
      </w:r>
      <w:r w:rsidR="00C41E7A" w:rsidRPr="00E4413C">
        <w:rPr>
          <w:rFonts w:asciiTheme="minorHAnsi" w:hAnsiTheme="minorHAnsi" w:cstheme="minorHAnsi"/>
        </w:rPr>
        <w:t>nia obowiązku</w:t>
      </w:r>
      <w:r w:rsidR="00AC7161" w:rsidRPr="00E4413C">
        <w:rPr>
          <w:rFonts w:asciiTheme="minorHAnsi" w:hAnsiTheme="minorHAnsi" w:cstheme="minorHAnsi"/>
        </w:rPr>
        <w:t>,</w:t>
      </w:r>
      <w:r w:rsidR="00F21920" w:rsidRPr="00E4413C">
        <w:rPr>
          <w:rFonts w:asciiTheme="minorHAnsi" w:hAnsiTheme="minorHAnsi" w:cstheme="minorHAnsi"/>
        </w:rPr>
        <w:br/>
      </w:r>
      <w:r w:rsidR="00AC7161" w:rsidRPr="00E4413C">
        <w:rPr>
          <w:rFonts w:asciiTheme="minorHAnsi" w:hAnsiTheme="minorHAnsi" w:cstheme="minorHAnsi"/>
        </w:rPr>
        <w:t>o którym mowa w</w:t>
      </w:r>
      <w:r w:rsidR="00C41E7A" w:rsidRPr="00E4413C">
        <w:rPr>
          <w:rFonts w:asciiTheme="minorHAnsi" w:hAnsiTheme="minorHAnsi" w:cstheme="minorHAnsi"/>
        </w:rPr>
        <w:t xml:space="preserve"> </w:t>
      </w:r>
      <w:r w:rsidR="00547120" w:rsidRPr="00E4413C">
        <w:rPr>
          <w:rFonts w:asciiTheme="minorHAnsi" w:hAnsiTheme="minorHAnsi" w:cstheme="minorHAnsi"/>
        </w:rPr>
        <w:t>art. 4</w:t>
      </w:r>
      <w:r w:rsidR="008F44B6" w:rsidRPr="00E4413C">
        <w:rPr>
          <w:rFonts w:asciiTheme="minorHAnsi" w:hAnsiTheme="minorHAnsi" w:cstheme="minorHAnsi"/>
        </w:rPr>
        <w:t xml:space="preserve"> ust. 1</w:t>
      </w:r>
      <w:r w:rsidR="0056380E" w:rsidRPr="00E4413C">
        <w:rPr>
          <w:rFonts w:asciiTheme="minorHAnsi" w:hAnsiTheme="minorHAnsi" w:cstheme="minorHAnsi"/>
        </w:rPr>
        <w:t xml:space="preserve"> </w:t>
      </w:r>
      <w:r w:rsidR="00547120" w:rsidRPr="00E4413C">
        <w:rPr>
          <w:rFonts w:asciiTheme="minorHAnsi" w:hAnsiTheme="minorHAnsi" w:cstheme="minorHAnsi"/>
        </w:rPr>
        <w:t>ustawy</w:t>
      </w:r>
      <w:r w:rsidR="00A6030E" w:rsidRPr="00E4413C">
        <w:rPr>
          <w:rFonts w:asciiTheme="minorHAnsi" w:hAnsiTheme="minorHAnsi" w:cstheme="minorHAnsi"/>
        </w:rPr>
        <w:t xml:space="preserve"> z dnia 9 maja 2014</w:t>
      </w:r>
      <w:r w:rsidR="002535AC" w:rsidRPr="00E4413C">
        <w:rPr>
          <w:rFonts w:asciiTheme="minorHAnsi" w:hAnsiTheme="minorHAnsi" w:cstheme="minorHAnsi"/>
        </w:rPr>
        <w:t xml:space="preserve"> </w:t>
      </w:r>
      <w:r w:rsidR="00A6030E" w:rsidRPr="00E4413C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E4413C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E4413C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26EF0742" w:rsidR="008373C4" w:rsidRPr="00E4413C" w:rsidRDefault="00F01467" w:rsidP="00E4413C">
      <w:pPr>
        <w:spacing w:after="120" w:line="360" w:lineRule="auto"/>
        <w:rPr>
          <w:rFonts w:asciiTheme="minorHAnsi" w:hAnsiTheme="minorHAnsi" w:cstheme="minorHAnsi"/>
          <w:color w:val="FF0000"/>
        </w:rPr>
      </w:pPr>
      <w:r w:rsidRPr="00E4413C">
        <w:rPr>
          <w:rFonts w:asciiTheme="minorHAnsi" w:hAnsiTheme="minorHAnsi" w:cstheme="minorHAnsi"/>
        </w:rPr>
        <w:t xml:space="preserve">W toku kontroli </w:t>
      </w:r>
      <w:r w:rsidR="002553A4" w:rsidRPr="00E4413C">
        <w:rPr>
          <w:rFonts w:asciiTheme="minorHAnsi" w:hAnsiTheme="minorHAnsi" w:cstheme="minorHAnsi"/>
        </w:rPr>
        <w:t>ww. przedsiębiorcy w Sklepie Spożywczo – Przemysłowym przy ul. Rynek 1 w Solcu nad Wisłą, zakwestionowano 12 artykuł</w:t>
      </w:r>
      <w:r w:rsidR="004056EF" w:rsidRPr="00E4413C">
        <w:rPr>
          <w:rFonts w:asciiTheme="minorHAnsi" w:hAnsiTheme="minorHAnsi" w:cstheme="minorHAnsi"/>
        </w:rPr>
        <w:t>ów</w:t>
      </w:r>
      <w:r w:rsidR="002553A4" w:rsidRPr="00E4413C">
        <w:rPr>
          <w:rFonts w:asciiTheme="minorHAnsi" w:hAnsiTheme="minorHAnsi" w:cstheme="minorHAnsi"/>
        </w:rPr>
        <w:t xml:space="preserve">, </w:t>
      </w:r>
      <w:r w:rsidR="004056EF" w:rsidRPr="00E4413C">
        <w:rPr>
          <w:rFonts w:asciiTheme="minorHAnsi" w:hAnsiTheme="minorHAnsi" w:cstheme="minorHAnsi"/>
        </w:rPr>
        <w:t>z uwagi na</w:t>
      </w:r>
      <w:r w:rsidR="001279B5" w:rsidRPr="00E4413C">
        <w:rPr>
          <w:rFonts w:asciiTheme="minorHAnsi" w:hAnsiTheme="minorHAnsi" w:cstheme="minorHAnsi"/>
        </w:rPr>
        <w:t xml:space="preserve"> brak uwidocznienia cen jednostkowych</w:t>
      </w:r>
      <w:r w:rsidR="004056EF" w:rsidRPr="00E4413C">
        <w:rPr>
          <w:rFonts w:asciiTheme="minorHAnsi" w:hAnsiTheme="minorHAnsi" w:cstheme="minorHAnsi"/>
        </w:rPr>
        <w:t xml:space="preserve"> </w:t>
      </w:r>
      <w:r w:rsidR="001279B5" w:rsidRPr="00E4413C">
        <w:rPr>
          <w:rFonts w:asciiTheme="minorHAnsi" w:hAnsiTheme="minorHAnsi" w:cstheme="minorHAnsi"/>
        </w:rPr>
        <w:t xml:space="preserve">6 </w:t>
      </w:r>
      <w:r w:rsidR="004D7693" w:rsidRPr="00E4413C">
        <w:rPr>
          <w:rFonts w:asciiTheme="minorHAnsi" w:hAnsiTheme="minorHAnsi" w:cstheme="minorHAnsi"/>
        </w:rPr>
        <w:t>artykułów</w:t>
      </w:r>
      <w:r w:rsidR="001279B5" w:rsidRPr="00E4413C">
        <w:rPr>
          <w:rFonts w:asciiTheme="minorHAnsi" w:hAnsiTheme="minorHAnsi" w:cstheme="minorHAnsi"/>
        </w:rPr>
        <w:t xml:space="preserve"> oraz nieprawidłowo wyliczone ceny jednostkowe 6 </w:t>
      </w:r>
      <w:r w:rsidR="004D7693" w:rsidRPr="00E4413C">
        <w:rPr>
          <w:rFonts w:asciiTheme="minorHAnsi" w:hAnsiTheme="minorHAnsi" w:cstheme="minorHAnsi"/>
        </w:rPr>
        <w:t>artykułów</w:t>
      </w:r>
      <w:r w:rsidR="001279B5" w:rsidRPr="00E4413C">
        <w:rPr>
          <w:rFonts w:asciiTheme="minorHAnsi" w:hAnsiTheme="minorHAnsi" w:cstheme="minorHAnsi"/>
        </w:rPr>
        <w:t xml:space="preserve"> </w:t>
      </w:r>
      <w:r w:rsidR="001279B5" w:rsidRPr="00E4413C">
        <w:rPr>
          <w:rFonts w:asciiTheme="minorHAnsi" w:hAnsiTheme="minorHAnsi" w:cstheme="minorHAnsi"/>
          <w:lang w:eastAsia="en-US"/>
        </w:rPr>
        <w:t xml:space="preserve">co </w:t>
      </w:r>
      <w:r w:rsidR="001279B5" w:rsidRPr="00E4413C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="001279B5" w:rsidRPr="00E4413C">
        <w:rPr>
          <w:rFonts w:asciiTheme="minorHAnsi" w:hAnsiTheme="minorHAnsi" w:cstheme="minorHAnsi"/>
          <w:lang w:eastAsia="en-US"/>
        </w:rPr>
        <w:t xml:space="preserve">z dnia 9 maja 2014 r. o informowaniu o cenach towarów i usług. </w:t>
      </w:r>
      <w:r w:rsidR="001279B5" w:rsidRPr="00E4413C">
        <w:rPr>
          <w:rFonts w:asciiTheme="minorHAnsi" w:hAnsiTheme="minorHAnsi" w:cstheme="minorHAnsi"/>
        </w:rPr>
        <w:t xml:space="preserve">Ponadto narusza </w:t>
      </w:r>
      <w:bookmarkStart w:id="5" w:name="_Hlk183510444"/>
      <w:r w:rsidR="001279B5" w:rsidRPr="00E4413C">
        <w:rPr>
          <w:rFonts w:asciiTheme="minorHAnsi" w:hAnsiTheme="minorHAnsi" w:cstheme="minorHAnsi"/>
          <w:lang w:eastAsia="en-US"/>
        </w:rPr>
        <w:t xml:space="preserve">§ </w:t>
      </w:r>
      <w:bookmarkEnd w:id="5"/>
      <w:r w:rsidR="001279B5" w:rsidRPr="00E4413C">
        <w:rPr>
          <w:rFonts w:asciiTheme="minorHAnsi" w:hAnsiTheme="minorHAnsi" w:cstheme="minorHAnsi"/>
          <w:lang w:eastAsia="en-US"/>
        </w:rPr>
        <w:t>3 ust. 1</w:t>
      </w:r>
      <w:r w:rsidR="001279B5" w:rsidRPr="00E4413C">
        <w:rPr>
          <w:rFonts w:asciiTheme="minorHAnsi" w:hAnsiTheme="minorHAnsi" w:cstheme="minorHAnsi"/>
        </w:rPr>
        <w:t xml:space="preserve"> oraz § 6 </w:t>
      </w:r>
      <w:r w:rsidR="001279B5" w:rsidRPr="00E4413C">
        <w:rPr>
          <w:rFonts w:asciiTheme="minorHAnsi" w:hAnsiTheme="minorHAnsi" w:cstheme="minorHAnsi"/>
          <w:lang w:eastAsia="en-US"/>
        </w:rPr>
        <w:t xml:space="preserve">rozporządzenia Ministra Rozwoju i Technologii z dnia 19 grudnia 2022 r. w sprawie uwidaczniania cen towarów i usług </w:t>
      </w:r>
      <w:r w:rsidR="001279B5" w:rsidRPr="00E4413C">
        <w:rPr>
          <w:rFonts w:asciiTheme="minorHAnsi" w:hAnsiTheme="minorHAnsi" w:cstheme="minorHAnsi"/>
        </w:rPr>
        <w:t xml:space="preserve">(Dz.U. </w:t>
      </w:r>
      <w:r w:rsidR="001279B5" w:rsidRPr="00E4413C">
        <w:rPr>
          <w:rStyle w:val="highlight"/>
          <w:rFonts w:asciiTheme="minorHAnsi" w:hAnsiTheme="minorHAnsi" w:cstheme="minorHAnsi"/>
        </w:rPr>
        <w:t>z</w:t>
      </w:r>
      <w:r w:rsidR="001279B5" w:rsidRPr="00E4413C">
        <w:rPr>
          <w:rFonts w:asciiTheme="minorHAnsi" w:hAnsiTheme="minorHAnsi" w:cstheme="minorHAnsi"/>
        </w:rPr>
        <w:t xml:space="preserve"> </w:t>
      </w:r>
      <w:r w:rsidR="001279B5" w:rsidRPr="00E4413C">
        <w:rPr>
          <w:rStyle w:val="highlight"/>
          <w:rFonts w:asciiTheme="minorHAnsi" w:hAnsiTheme="minorHAnsi" w:cstheme="minorHAnsi"/>
        </w:rPr>
        <w:t>2022</w:t>
      </w:r>
      <w:r w:rsidR="001279B5" w:rsidRPr="00E4413C">
        <w:rPr>
          <w:rFonts w:asciiTheme="minorHAnsi" w:hAnsiTheme="minorHAnsi" w:cstheme="minorHAnsi"/>
        </w:rPr>
        <w:t xml:space="preserve"> </w:t>
      </w:r>
      <w:r w:rsidR="001279B5" w:rsidRPr="00E4413C">
        <w:rPr>
          <w:rStyle w:val="highlight"/>
          <w:rFonts w:asciiTheme="minorHAnsi" w:hAnsiTheme="minorHAnsi" w:cstheme="minorHAnsi"/>
        </w:rPr>
        <w:t>r</w:t>
      </w:r>
      <w:r w:rsidR="001279B5" w:rsidRPr="00E4413C">
        <w:rPr>
          <w:rFonts w:asciiTheme="minorHAnsi" w:hAnsiTheme="minorHAnsi" w:cstheme="minorHAnsi"/>
        </w:rPr>
        <w:t xml:space="preserve">. poz. 2776). </w:t>
      </w:r>
      <w:r w:rsidR="00E35A4E" w:rsidRPr="00E4413C">
        <w:rPr>
          <w:rFonts w:asciiTheme="minorHAnsi" w:hAnsiTheme="minorHAnsi" w:cstheme="minorHAnsi"/>
        </w:rPr>
        <w:t>– szczegóły zawiera uzasadnienie.</w:t>
      </w:r>
    </w:p>
    <w:p w14:paraId="119A9D85" w14:textId="078E786B" w:rsidR="00B0478F" w:rsidRPr="00E4413C" w:rsidRDefault="005D309C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U Z A S A D N I E N I</w:t>
      </w:r>
      <w:r w:rsidR="00B0478F" w:rsidRPr="00E4413C">
        <w:rPr>
          <w:rFonts w:asciiTheme="minorHAnsi" w:hAnsiTheme="minorHAnsi" w:cstheme="minorHAnsi"/>
        </w:rPr>
        <w:t xml:space="preserve"> E</w:t>
      </w:r>
    </w:p>
    <w:p w14:paraId="6F1E61D6" w14:textId="1F4718B5" w:rsidR="00E35A4E" w:rsidRPr="00E4413C" w:rsidRDefault="00E56128" w:rsidP="00E4413C">
      <w:pPr>
        <w:spacing w:after="120" w:line="360" w:lineRule="auto"/>
        <w:rPr>
          <w:rFonts w:asciiTheme="minorHAnsi" w:hAnsiTheme="minorHAnsi" w:cstheme="minorHAnsi"/>
          <w:color w:val="FF0000"/>
        </w:rPr>
      </w:pPr>
      <w:r w:rsidRPr="00E4413C">
        <w:rPr>
          <w:rFonts w:asciiTheme="minorHAnsi" w:hAnsiTheme="minorHAnsi" w:cstheme="minorHAnsi"/>
        </w:rPr>
        <w:t xml:space="preserve">W </w:t>
      </w:r>
      <w:r w:rsidR="00BC1F83" w:rsidRPr="00E4413C">
        <w:rPr>
          <w:rFonts w:asciiTheme="minorHAnsi" w:hAnsiTheme="minorHAnsi" w:cstheme="minorHAnsi"/>
        </w:rPr>
        <w:t>dni</w:t>
      </w:r>
      <w:r w:rsidR="00FB3098" w:rsidRPr="00E4413C">
        <w:rPr>
          <w:rFonts w:asciiTheme="minorHAnsi" w:hAnsiTheme="minorHAnsi" w:cstheme="minorHAnsi"/>
        </w:rPr>
        <w:t>ach</w:t>
      </w:r>
      <w:r w:rsidR="00BC1F83" w:rsidRPr="00E4413C">
        <w:rPr>
          <w:rFonts w:asciiTheme="minorHAnsi" w:hAnsiTheme="minorHAnsi" w:cstheme="minorHAnsi"/>
        </w:rPr>
        <w:t xml:space="preserve"> </w:t>
      </w:r>
      <w:r w:rsidR="001279B5" w:rsidRPr="00E4413C">
        <w:rPr>
          <w:rFonts w:asciiTheme="minorHAnsi" w:hAnsiTheme="minorHAnsi" w:cstheme="minorHAnsi"/>
        </w:rPr>
        <w:t>03</w:t>
      </w:r>
      <w:r w:rsidR="004B7998" w:rsidRPr="00E4413C">
        <w:rPr>
          <w:rFonts w:asciiTheme="minorHAnsi" w:hAnsiTheme="minorHAnsi" w:cstheme="minorHAnsi"/>
        </w:rPr>
        <w:t>-</w:t>
      </w:r>
      <w:r w:rsidR="001279B5" w:rsidRPr="00E4413C">
        <w:rPr>
          <w:rFonts w:asciiTheme="minorHAnsi" w:hAnsiTheme="minorHAnsi" w:cstheme="minorHAnsi"/>
        </w:rPr>
        <w:t>1</w:t>
      </w:r>
      <w:r w:rsidR="004B7998" w:rsidRPr="00E4413C">
        <w:rPr>
          <w:rFonts w:asciiTheme="minorHAnsi" w:hAnsiTheme="minorHAnsi" w:cstheme="minorHAnsi"/>
        </w:rPr>
        <w:t>2.0</w:t>
      </w:r>
      <w:r w:rsidR="001279B5" w:rsidRPr="00E4413C">
        <w:rPr>
          <w:rFonts w:asciiTheme="minorHAnsi" w:hAnsiTheme="minorHAnsi" w:cstheme="minorHAnsi"/>
        </w:rPr>
        <w:t>6</w:t>
      </w:r>
      <w:r w:rsidR="004B7998" w:rsidRPr="00E4413C">
        <w:rPr>
          <w:rFonts w:asciiTheme="minorHAnsi" w:hAnsiTheme="minorHAnsi" w:cstheme="minorHAnsi"/>
        </w:rPr>
        <w:t xml:space="preserve">.2024 </w:t>
      </w:r>
      <w:r w:rsidR="006B2F27" w:rsidRPr="00E4413C">
        <w:rPr>
          <w:rFonts w:asciiTheme="minorHAnsi" w:hAnsiTheme="minorHAnsi" w:cstheme="minorHAnsi"/>
        </w:rPr>
        <w:t>r.</w:t>
      </w:r>
      <w:r w:rsidRPr="00E4413C">
        <w:rPr>
          <w:rFonts w:asciiTheme="minorHAnsi" w:hAnsiTheme="minorHAnsi" w:cstheme="minorHAnsi"/>
        </w:rPr>
        <w:t xml:space="preserve"> </w:t>
      </w:r>
      <w:r w:rsidR="00257178" w:rsidRPr="00E4413C">
        <w:rPr>
          <w:rFonts w:asciiTheme="minorHAnsi" w:hAnsiTheme="minorHAnsi" w:cstheme="minorHAnsi"/>
        </w:rPr>
        <w:t>i</w:t>
      </w:r>
      <w:r w:rsidRPr="00E4413C">
        <w:rPr>
          <w:rFonts w:asciiTheme="minorHAnsi" w:hAnsiTheme="minorHAnsi" w:cstheme="minorHAnsi"/>
        </w:rPr>
        <w:t>nspektorzy Wojewódzkiego Inspektoratu Inspekcji Handlowej</w:t>
      </w:r>
      <w:r w:rsidR="00056123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w Warszawie</w:t>
      </w:r>
      <w:r w:rsidR="00BD5FD3" w:rsidRPr="00E4413C">
        <w:rPr>
          <w:rFonts w:asciiTheme="minorHAnsi" w:hAnsiTheme="minorHAnsi" w:cstheme="minorHAnsi"/>
        </w:rPr>
        <w:t xml:space="preserve"> </w:t>
      </w:r>
      <w:r w:rsidR="00152D34" w:rsidRPr="00E4413C">
        <w:rPr>
          <w:rFonts w:asciiTheme="minorHAnsi" w:hAnsiTheme="minorHAnsi" w:cstheme="minorHAnsi"/>
        </w:rPr>
        <w:t xml:space="preserve">Delegatura w </w:t>
      </w:r>
      <w:r w:rsidR="004B7998" w:rsidRPr="00E4413C">
        <w:rPr>
          <w:rFonts w:asciiTheme="minorHAnsi" w:hAnsiTheme="minorHAnsi" w:cstheme="minorHAnsi"/>
        </w:rPr>
        <w:t>Radomiu</w:t>
      </w:r>
      <w:r w:rsidR="00152D34" w:rsidRPr="00E4413C">
        <w:rPr>
          <w:rFonts w:asciiTheme="minorHAnsi" w:hAnsiTheme="minorHAnsi" w:cstheme="minorHAnsi"/>
        </w:rPr>
        <w:t xml:space="preserve">, </w:t>
      </w:r>
      <w:r w:rsidR="00255953" w:rsidRPr="00E4413C">
        <w:rPr>
          <w:rFonts w:asciiTheme="minorHAnsi" w:hAnsiTheme="minorHAnsi" w:cstheme="minorHAnsi"/>
        </w:rPr>
        <w:t>przeprowadzili kontrolę</w:t>
      </w:r>
      <w:r w:rsidR="0067454E" w:rsidRPr="00E4413C">
        <w:rPr>
          <w:rFonts w:asciiTheme="minorHAnsi" w:hAnsiTheme="minorHAnsi" w:cstheme="minorHAnsi"/>
        </w:rPr>
        <w:t xml:space="preserve"> przedsiębiorcy</w:t>
      </w:r>
      <w:bookmarkStart w:id="6" w:name="_Hlk136437962"/>
      <w:r w:rsidR="00BD5FD3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7" w:name="_Hlk170731151"/>
      <w:bookmarkEnd w:id="6"/>
      <w:r w:rsidR="001279B5" w:rsidRPr="00E4413C">
        <w:rPr>
          <w:rFonts w:asciiTheme="minorHAnsi" w:hAnsiTheme="minorHAnsi" w:cstheme="minorHAnsi"/>
        </w:rPr>
        <w:t xml:space="preserve">Jadwigi Kucharskiej </w:t>
      </w:r>
      <w:r w:rsidR="0040052D" w:rsidRPr="00E4413C">
        <w:rPr>
          <w:rFonts w:asciiTheme="minorHAnsi" w:hAnsiTheme="minorHAnsi" w:cstheme="minorHAnsi"/>
        </w:rPr>
        <w:t>prowadzące</w:t>
      </w:r>
      <w:r w:rsidR="00056123" w:rsidRPr="00E4413C">
        <w:rPr>
          <w:rFonts w:asciiTheme="minorHAnsi" w:hAnsiTheme="minorHAnsi" w:cstheme="minorHAnsi"/>
        </w:rPr>
        <w:t>j</w:t>
      </w:r>
      <w:r w:rsidR="0040052D" w:rsidRPr="00E4413C">
        <w:rPr>
          <w:rFonts w:asciiTheme="minorHAnsi" w:hAnsiTheme="minorHAnsi" w:cstheme="minorHAnsi"/>
        </w:rPr>
        <w:t xml:space="preserve"> działalność gospodarczą</w:t>
      </w:r>
      <w:r w:rsidR="006B2F27" w:rsidRPr="00E4413C">
        <w:rPr>
          <w:rFonts w:asciiTheme="minorHAnsi" w:hAnsiTheme="minorHAnsi" w:cstheme="minorHAnsi"/>
        </w:rPr>
        <w:t xml:space="preserve"> </w:t>
      </w:r>
      <w:r w:rsidR="0040052D" w:rsidRPr="00E4413C">
        <w:rPr>
          <w:rFonts w:asciiTheme="minorHAnsi" w:hAnsiTheme="minorHAnsi" w:cstheme="minorHAnsi"/>
        </w:rPr>
        <w:t>pod firmą:</w:t>
      </w:r>
      <w:r w:rsidR="00056123" w:rsidRPr="00E4413C">
        <w:rPr>
          <w:rFonts w:asciiTheme="minorHAnsi" w:hAnsiTheme="minorHAnsi" w:cstheme="minorHAnsi"/>
        </w:rPr>
        <w:t xml:space="preserve"> </w:t>
      </w:r>
      <w:r w:rsidR="001279B5" w:rsidRPr="00E4413C">
        <w:rPr>
          <w:rFonts w:asciiTheme="minorHAnsi" w:hAnsiTheme="minorHAnsi" w:cstheme="minorHAnsi"/>
        </w:rPr>
        <w:t>Jadwiga Kucharska Sklep Spożywczo – Przemysłowy.</w:t>
      </w:r>
    </w:p>
    <w:p w14:paraId="0D4D373F" w14:textId="183DF2DD" w:rsidR="000132AB" w:rsidRPr="00E4413C" w:rsidRDefault="002D124C" w:rsidP="00E4413C">
      <w:pPr>
        <w:spacing w:line="360" w:lineRule="auto"/>
        <w:rPr>
          <w:rFonts w:asciiTheme="minorHAnsi" w:hAnsiTheme="minorHAnsi" w:cstheme="minorHAnsi"/>
          <w:color w:val="FF0000"/>
        </w:rPr>
      </w:pPr>
      <w:r w:rsidRPr="00E4413C">
        <w:rPr>
          <w:rFonts w:asciiTheme="minorHAnsi" w:hAnsiTheme="minorHAnsi" w:cstheme="minorHAnsi"/>
        </w:rPr>
        <w:t>W toku kontroli</w:t>
      </w:r>
      <w:bookmarkEnd w:id="7"/>
      <w:r w:rsidR="00056123" w:rsidRPr="00E4413C">
        <w:rPr>
          <w:rFonts w:asciiTheme="minorHAnsi" w:hAnsiTheme="minorHAnsi" w:cstheme="minorHAnsi"/>
        </w:rPr>
        <w:t xml:space="preserve"> ww. przedsiębiorcy</w:t>
      </w:r>
      <w:r w:rsidR="008D2BA0" w:rsidRPr="00E4413C">
        <w:rPr>
          <w:rFonts w:asciiTheme="minorHAnsi" w:hAnsiTheme="minorHAnsi" w:cstheme="minorHAnsi"/>
        </w:rPr>
        <w:t xml:space="preserve">, </w:t>
      </w:r>
      <w:r w:rsidR="00C61FC6" w:rsidRPr="00E4413C">
        <w:rPr>
          <w:rFonts w:asciiTheme="minorHAnsi" w:hAnsiTheme="minorHAnsi" w:cstheme="minorHAnsi"/>
        </w:rPr>
        <w:t xml:space="preserve">przeprowadzonej </w:t>
      </w:r>
      <w:r w:rsidR="00152D34" w:rsidRPr="00E4413C">
        <w:rPr>
          <w:rFonts w:asciiTheme="minorHAnsi" w:hAnsiTheme="minorHAnsi" w:cstheme="minorHAnsi"/>
        </w:rPr>
        <w:t xml:space="preserve">w </w:t>
      </w:r>
      <w:r w:rsidR="001279B5" w:rsidRPr="00E4413C">
        <w:rPr>
          <w:rFonts w:asciiTheme="minorHAnsi" w:hAnsiTheme="minorHAnsi" w:cstheme="minorHAnsi"/>
        </w:rPr>
        <w:t>Sklepie Spożywczo – Przemysłowym przy ul. Rynek 1 w Solcu</w:t>
      </w:r>
      <w:r w:rsidR="0076643B" w:rsidRPr="00E4413C">
        <w:rPr>
          <w:rFonts w:asciiTheme="minorHAnsi" w:hAnsiTheme="minorHAnsi" w:cstheme="minorHAnsi"/>
        </w:rPr>
        <w:t xml:space="preserve">, zakwestionowano </w:t>
      </w:r>
      <w:r w:rsidR="00823F20" w:rsidRPr="00E4413C">
        <w:rPr>
          <w:rFonts w:asciiTheme="minorHAnsi" w:hAnsiTheme="minorHAnsi" w:cstheme="minorHAnsi"/>
        </w:rPr>
        <w:t>1</w:t>
      </w:r>
      <w:r w:rsidR="001279B5" w:rsidRPr="00E4413C">
        <w:rPr>
          <w:rFonts w:asciiTheme="minorHAnsi" w:hAnsiTheme="minorHAnsi" w:cstheme="minorHAnsi"/>
        </w:rPr>
        <w:t>2</w:t>
      </w:r>
      <w:r w:rsidR="00B607A5" w:rsidRPr="00E4413C">
        <w:rPr>
          <w:rFonts w:asciiTheme="minorHAnsi" w:hAnsiTheme="minorHAnsi" w:cstheme="minorHAnsi"/>
        </w:rPr>
        <w:t xml:space="preserve"> </w:t>
      </w:r>
      <w:r w:rsidR="004056EF" w:rsidRPr="00E4413C">
        <w:rPr>
          <w:rFonts w:asciiTheme="minorHAnsi" w:hAnsiTheme="minorHAnsi" w:cstheme="minorHAnsi"/>
        </w:rPr>
        <w:t>artykułów</w:t>
      </w:r>
      <w:r w:rsidR="000132AB" w:rsidRPr="00E4413C">
        <w:rPr>
          <w:rFonts w:asciiTheme="minorHAnsi" w:hAnsiTheme="minorHAnsi" w:cstheme="minorHAnsi"/>
        </w:rPr>
        <w:t>:</w:t>
      </w:r>
    </w:p>
    <w:p w14:paraId="0BE9AA27" w14:textId="77777777" w:rsidR="001279B5" w:rsidRPr="00E4413C" w:rsidRDefault="001279B5" w:rsidP="00E4413C">
      <w:pPr>
        <w:pStyle w:val="Akapitzlist"/>
        <w:numPr>
          <w:ilvl w:val="0"/>
          <w:numId w:val="36"/>
        </w:numPr>
        <w:spacing w:line="360" w:lineRule="auto"/>
        <w:ind w:left="703" w:hanging="374"/>
        <w:rPr>
          <w:rFonts w:asciiTheme="minorHAnsi" w:eastAsiaTheme="minorHAnsi" w:hAnsiTheme="minorHAnsi" w:cstheme="minorHAnsi"/>
          <w14:ligatures w14:val="standardContextual"/>
        </w:rPr>
      </w:pPr>
      <w:r w:rsidRPr="00E4413C">
        <w:rPr>
          <w:rFonts w:asciiTheme="minorHAnsi" w:eastAsiaTheme="minorHAnsi" w:hAnsiTheme="minorHAnsi" w:cstheme="minorHAnsi"/>
          <w14:ligatures w14:val="standardContextual"/>
        </w:rPr>
        <w:t>Sucharki extra Mamut 230 g,</w:t>
      </w:r>
    </w:p>
    <w:p w14:paraId="1E3163FA" w14:textId="77777777" w:rsidR="001279B5" w:rsidRPr="00E4413C" w:rsidRDefault="001279B5" w:rsidP="00E4413C">
      <w:pPr>
        <w:pStyle w:val="Akapitzlist"/>
        <w:numPr>
          <w:ilvl w:val="0"/>
          <w:numId w:val="36"/>
        </w:numPr>
        <w:spacing w:before="120"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E4413C">
        <w:rPr>
          <w:rFonts w:asciiTheme="minorHAnsi" w:eastAsiaTheme="minorHAnsi" w:hAnsiTheme="minorHAnsi" w:cstheme="minorHAnsi"/>
          <w14:ligatures w14:val="standardContextual"/>
        </w:rPr>
        <w:lastRenderedPageBreak/>
        <w:t>Sos pieczeniowy ciemny Winiary 30 g,</w:t>
      </w:r>
    </w:p>
    <w:p w14:paraId="67D51E12" w14:textId="77777777" w:rsidR="001279B5" w:rsidRPr="00E4413C" w:rsidRDefault="001279B5" w:rsidP="00E4413C">
      <w:pPr>
        <w:pStyle w:val="Akapitzlist"/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E4413C">
        <w:rPr>
          <w:rFonts w:asciiTheme="minorHAnsi" w:eastAsiaTheme="minorHAnsi" w:hAnsiTheme="minorHAnsi" w:cstheme="minorHAnsi"/>
          <w14:ligatures w14:val="standardContextual"/>
        </w:rPr>
        <w:t>Żurek Winiary 49 g,</w:t>
      </w:r>
    </w:p>
    <w:p w14:paraId="75EF97D7" w14:textId="77777777" w:rsidR="001279B5" w:rsidRPr="00E4413C" w:rsidRDefault="001279B5" w:rsidP="00E4413C">
      <w:pPr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>Barszcz biały 66 g,</w:t>
      </w:r>
    </w:p>
    <w:p w14:paraId="03A10440" w14:textId="77777777" w:rsidR="001279B5" w:rsidRPr="00E4413C" w:rsidRDefault="001279B5" w:rsidP="00E4413C">
      <w:pPr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>Makaron z dodatkiem kurkumy Swojski KRISMARK 250 g,</w:t>
      </w:r>
    </w:p>
    <w:p w14:paraId="532CC984" w14:textId="77777777" w:rsidR="001279B5" w:rsidRPr="00E4413C" w:rsidRDefault="001279B5" w:rsidP="00E4413C">
      <w:pPr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>Gulasz Angielski Krakus 300 g,</w:t>
      </w:r>
    </w:p>
    <w:p w14:paraId="783BA49E" w14:textId="77777777" w:rsidR="001279B5" w:rsidRPr="00E4413C" w:rsidRDefault="001279B5" w:rsidP="00E4413C">
      <w:pPr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proofErr w:type="spellStart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>Frubex</w:t>
      </w:r>
      <w:proofErr w:type="spellEnd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Kapusta czerwona masa netto: 850 g, po odcieku: 500 g,</w:t>
      </w:r>
    </w:p>
    <w:p w14:paraId="23272F2C" w14:textId="77777777" w:rsidR="001279B5" w:rsidRPr="00E4413C" w:rsidRDefault="001279B5" w:rsidP="00E4413C">
      <w:pPr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Sałatka szwedzka </w:t>
      </w:r>
      <w:proofErr w:type="spellStart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>Frubex</w:t>
      </w:r>
      <w:proofErr w:type="spellEnd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masa netto: 850 g, po odcieku: 480 g,</w:t>
      </w:r>
    </w:p>
    <w:p w14:paraId="31496282" w14:textId="77777777" w:rsidR="001279B5" w:rsidRPr="00E4413C" w:rsidRDefault="001279B5" w:rsidP="00E4413C">
      <w:pPr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Sałatka grecka </w:t>
      </w:r>
      <w:proofErr w:type="spellStart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>Frubex</w:t>
      </w:r>
      <w:proofErr w:type="spellEnd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masa netto: 850 g, po odcieku: 480 g,</w:t>
      </w:r>
    </w:p>
    <w:p w14:paraId="6754DF8E" w14:textId="77777777" w:rsidR="001279B5" w:rsidRPr="00E4413C" w:rsidRDefault="001279B5" w:rsidP="00E4413C">
      <w:pPr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Sałatka szlachecka </w:t>
      </w:r>
      <w:proofErr w:type="spellStart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>Frubex</w:t>
      </w:r>
      <w:proofErr w:type="spellEnd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masa netto: 840 g, po odcieku: 500 g,</w:t>
      </w:r>
    </w:p>
    <w:p w14:paraId="3E112B9E" w14:textId="77777777" w:rsidR="001279B5" w:rsidRPr="00E4413C" w:rsidRDefault="001279B5" w:rsidP="00E4413C">
      <w:pPr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Seler konserwowy </w:t>
      </w:r>
      <w:proofErr w:type="spellStart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>Frubex</w:t>
      </w:r>
      <w:proofErr w:type="spellEnd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masa netto: 290 g, po odcieku: 180 g,</w:t>
      </w:r>
    </w:p>
    <w:p w14:paraId="33C32EDB" w14:textId="77777777" w:rsidR="001279B5" w:rsidRPr="00E4413C" w:rsidRDefault="001279B5" w:rsidP="00E4413C">
      <w:pPr>
        <w:numPr>
          <w:ilvl w:val="0"/>
          <w:numId w:val="36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Buraczki wiórki z papryką i cebulą </w:t>
      </w:r>
      <w:proofErr w:type="spellStart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>Frubex</w:t>
      </w:r>
      <w:proofErr w:type="spellEnd"/>
      <w:r w:rsidRPr="00E4413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masa netto: 500 g, po odcieku: 320 g.</w:t>
      </w:r>
    </w:p>
    <w:p w14:paraId="3C2EE6D1" w14:textId="675413CD" w:rsidR="00152D34" w:rsidRPr="00E4413C" w:rsidRDefault="00152D34" w:rsidP="00E4413C">
      <w:pPr>
        <w:spacing w:before="120" w:line="360" w:lineRule="auto"/>
        <w:rPr>
          <w:rFonts w:asciiTheme="minorHAnsi" w:hAnsiTheme="minorHAnsi" w:cstheme="minorHAnsi"/>
          <w:color w:val="FF0000"/>
        </w:rPr>
      </w:pPr>
      <w:r w:rsidRPr="00E4413C">
        <w:rPr>
          <w:rFonts w:asciiTheme="minorHAnsi" w:hAnsiTheme="minorHAnsi" w:cstheme="minorHAnsi"/>
        </w:rPr>
        <w:t xml:space="preserve">W miejscu sprzedaży detalicznej </w:t>
      </w:r>
      <w:r w:rsidR="00823F20" w:rsidRPr="00E4413C">
        <w:rPr>
          <w:rFonts w:asciiTheme="minorHAnsi" w:hAnsiTheme="minorHAnsi" w:cstheme="minorHAnsi"/>
        </w:rPr>
        <w:t xml:space="preserve">ww. </w:t>
      </w:r>
      <w:r w:rsidR="001279B5" w:rsidRPr="00E4413C">
        <w:rPr>
          <w:rFonts w:asciiTheme="minorHAnsi" w:hAnsiTheme="minorHAnsi" w:cstheme="minorHAnsi"/>
        </w:rPr>
        <w:t>towarów stwierdzono brak uwidocznienia cen jednostkowych</w:t>
      </w:r>
      <w:r w:rsidR="001279B5" w:rsidRPr="00E4413C">
        <w:rPr>
          <w:rFonts w:asciiTheme="minorHAnsi" w:hAnsiTheme="minorHAnsi" w:cstheme="minorHAnsi"/>
        </w:rPr>
        <w:br/>
        <w:t>6 partii towarów (dot. poz. 1-6) oraz nieprawidłowo wyliczone ceny jednostkowe 6 partii towarów</w:t>
      </w:r>
      <w:r w:rsidR="00DC4FCD" w:rsidRPr="00E4413C">
        <w:rPr>
          <w:rFonts w:asciiTheme="minorHAnsi" w:hAnsiTheme="minorHAnsi" w:cstheme="minorHAnsi"/>
        </w:rPr>
        <w:br/>
      </w:r>
      <w:r w:rsidR="001279B5" w:rsidRPr="00E4413C">
        <w:rPr>
          <w:rFonts w:asciiTheme="minorHAnsi" w:hAnsiTheme="minorHAnsi" w:cstheme="minorHAnsi"/>
        </w:rPr>
        <w:t xml:space="preserve">(dot. poz. 7-12), </w:t>
      </w:r>
      <w:r w:rsidR="001279B5" w:rsidRPr="00E4413C">
        <w:rPr>
          <w:rFonts w:asciiTheme="minorHAnsi" w:hAnsiTheme="minorHAnsi" w:cstheme="minorHAnsi"/>
          <w:lang w:eastAsia="en-US"/>
        </w:rPr>
        <w:t xml:space="preserve">co </w:t>
      </w:r>
      <w:r w:rsidR="001279B5" w:rsidRPr="00E4413C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="001279B5" w:rsidRPr="00E4413C">
        <w:rPr>
          <w:rFonts w:asciiTheme="minorHAnsi" w:hAnsiTheme="minorHAnsi" w:cstheme="minorHAnsi"/>
          <w:lang w:eastAsia="en-US"/>
        </w:rPr>
        <w:t xml:space="preserve">z dnia 9 maja 2014 r. o informowaniu o cenach towarów i usług. </w:t>
      </w:r>
      <w:r w:rsidR="001279B5" w:rsidRPr="00E4413C">
        <w:rPr>
          <w:rFonts w:asciiTheme="minorHAnsi" w:hAnsiTheme="minorHAnsi" w:cstheme="minorHAnsi"/>
        </w:rPr>
        <w:t xml:space="preserve">Ponadto narusza </w:t>
      </w:r>
      <w:r w:rsidR="001279B5" w:rsidRPr="00E4413C">
        <w:rPr>
          <w:rFonts w:asciiTheme="minorHAnsi" w:hAnsiTheme="minorHAnsi" w:cstheme="minorHAnsi"/>
          <w:lang w:eastAsia="en-US"/>
        </w:rPr>
        <w:t>§ 3 ust. 1</w:t>
      </w:r>
      <w:r w:rsidR="001279B5" w:rsidRPr="00E4413C">
        <w:rPr>
          <w:rFonts w:asciiTheme="minorHAnsi" w:hAnsiTheme="minorHAnsi" w:cstheme="minorHAnsi"/>
        </w:rPr>
        <w:t xml:space="preserve"> oraz § 6 </w:t>
      </w:r>
      <w:r w:rsidR="001279B5" w:rsidRPr="00E4413C">
        <w:rPr>
          <w:rFonts w:asciiTheme="minorHAnsi" w:hAnsiTheme="minorHAnsi" w:cstheme="minorHAnsi"/>
          <w:lang w:eastAsia="en-US"/>
        </w:rPr>
        <w:t>rozporządzenia Ministra Rozwoju i Technologii z dnia 19 grudnia 2022 r. w sprawie uwidaczniania cen towarów i usług,</w:t>
      </w:r>
    </w:p>
    <w:p w14:paraId="3B524E8D" w14:textId="08576577" w:rsidR="009F001C" w:rsidRPr="00E4413C" w:rsidRDefault="00AE146F" w:rsidP="00E4413C">
      <w:pPr>
        <w:spacing w:before="120" w:after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M</w:t>
      </w:r>
      <w:r w:rsidR="009F001C" w:rsidRPr="00E4413C">
        <w:rPr>
          <w:rFonts w:asciiTheme="minorHAnsi" w:hAnsiTheme="minorHAnsi" w:cstheme="minorHAnsi"/>
        </w:rPr>
        <w:t>azowiecki Wojewódzki Inspektor Inspekcji Handlowej ustalił i stwierdził</w:t>
      </w:r>
      <w:r w:rsidR="004056EF" w:rsidRPr="00E4413C">
        <w:rPr>
          <w:rFonts w:asciiTheme="minorHAnsi" w:hAnsiTheme="minorHAnsi" w:cstheme="minorHAnsi"/>
        </w:rPr>
        <w:t>, co następuje.</w:t>
      </w:r>
    </w:p>
    <w:p w14:paraId="749A6FA1" w14:textId="3A6E537F" w:rsidR="00413AC8" w:rsidRPr="00E4413C" w:rsidRDefault="00362393" w:rsidP="00E4413C">
      <w:pPr>
        <w:spacing w:before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Zgodnie z art. 4 ust. 1</w:t>
      </w:r>
      <w:r w:rsidR="00EC731E" w:rsidRPr="00E4413C">
        <w:rPr>
          <w:rFonts w:asciiTheme="minorHAnsi" w:hAnsiTheme="minorHAnsi" w:cstheme="minorHAnsi"/>
        </w:rPr>
        <w:t xml:space="preserve"> </w:t>
      </w:r>
      <w:r w:rsidR="00405C7E" w:rsidRPr="00E4413C">
        <w:rPr>
          <w:rFonts w:asciiTheme="minorHAnsi" w:hAnsiTheme="minorHAnsi" w:cstheme="minorHAnsi"/>
        </w:rPr>
        <w:t>ustawy z dnia 9 maja 2014</w:t>
      </w:r>
      <w:r w:rsidR="006A546A" w:rsidRPr="00E4413C">
        <w:rPr>
          <w:rFonts w:asciiTheme="minorHAnsi" w:hAnsiTheme="minorHAnsi" w:cstheme="minorHAnsi"/>
        </w:rPr>
        <w:t xml:space="preserve"> </w:t>
      </w:r>
      <w:r w:rsidR="00405C7E" w:rsidRPr="00E4413C">
        <w:rPr>
          <w:rFonts w:asciiTheme="minorHAnsi" w:hAnsiTheme="minorHAnsi" w:cstheme="minorHAnsi"/>
        </w:rPr>
        <w:t>r. o informowaniu o cenach towarów i usług</w:t>
      </w:r>
      <w:r w:rsidR="00054ECC" w:rsidRPr="00E4413C">
        <w:rPr>
          <w:rFonts w:asciiTheme="minorHAnsi" w:hAnsiTheme="minorHAnsi" w:cstheme="minorHAnsi"/>
        </w:rPr>
        <w:t>,</w:t>
      </w:r>
      <w:r w:rsidR="00405C7E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2243DE" w:rsidRPr="00E4413C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="004056EF" w:rsidRPr="00E4413C">
        <w:rPr>
          <w:rFonts w:asciiTheme="minorHAnsi" w:hAnsiTheme="minorHAnsi" w:cstheme="minorHAnsi"/>
        </w:rPr>
        <w:t xml:space="preserve"> </w:t>
      </w:r>
      <w:r w:rsidR="002243DE" w:rsidRPr="00E4413C">
        <w:rPr>
          <w:rFonts w:asciiTheme="minorHAnsi" w:hAnsiTheme="minorHAnsi" w:cstheme="minorHAnsi"/>
        </w:rPr>
        <w:t>w rozumieniu przepisów o miarach.</w:t>
      </w:r>
      <w:r w:rsidR="004056EF" w:rsidRPr="00E4413C">
        <w:rPr>
          <w:rFonts w:asciiTheme="minorHAnsi" w:hAnsiTheme="minorHAnsi" w:cstheme="minorHAnsi"/>
        </w:rPr>
        <w:t xml:space="preserve"> </w:t>
      </w:r>
      <w:r w:rsidR="009772AF" w:rsidRPr="00E4413C">
        <w:rPr>
          <w:rFonts w:asciiTheme="minorHAnsi" w:hAnsiTheme="minorHAnsi" w:cstheme="minorHAnsi"/>
        </w:rPr>
        <w:t xml:space="preserve">Zgodnie z § 3 ust. 1 rozporządzenia Ministra Rozwoju i Technologii z dnia 19 grudnia 2022 r. w sprawie uwidaczniania cen towarów i usług cenę, cenę jednostkową lub informację o obniżonej cenie uwidacznia się na danym towarze, bezpośrednio przy towarze lub w bliskości towaru, którego dotyczy cena, cena jednostkowa lub </w:t>
      </w:r>
      <w:r w:rsidR="004056EF" w:rsidRPr="00E4413C">
        <w:rPr>
          <w:rFonts w:asciiTheme="minorHAnsi" w:hAnsiTheme="minorHAnsi" w:cstheme="minorHAnsi"/>
        </w:rPr>
        <w:t xml:space="preserve">informacja </w:t>
      </w:r>
      <w:r w:rsidR="00C46609" w:rsidRPr="00E4413C">
        <w:rPr>
          <w:rFonts w:asciiTheme="minorHAnsi" w:hAnsiTheme="minorHAnsi" w:cstheme="minorHAnsi"/>
        </w:rPr>
        <w:br/>
      </w:r>
      <w:r w:rsidR="004056EF" w:rsidRPr="00E4413C">
        <w:rPr>
          <w:rFonts w:asciiTheme="minorHAnsi" w:hAnsiTheme="minorHAnsi" w:cstheme="minorHAnsi"/>
        </w:rPr>
        <w:t>o</w:t>
      </w:r>
      <w:r w:rsidR="009772AF" w:rsidRPr="00E4413C">
        <w:rPr>
          <w:rFonts w:asciiTheme="minorHAnsi" w:hAnsiTheme="minorHAnsi" w:cstheme="minorHAnsi"/>
        </w:rPr>
        <w:t xml:space="preserve"> obniżonej cenie, w miejscu ogólnodostępnym i dobrze widocznym dla konsumentów.</w:t>
      </w:r>
      <w:r w:rsidR="004056EF" w:rsidRPr="00E4413C">
        <w:rPr>
          <w:rFonts w:asciiTheme="minorHAnsi" w:hAnsiTheme="minorHAnsi" w:cstheme="minorHAnsi"/>
        </w:rPr>
        <w:t xml:space="preserve"> </w:t>
      </w:r>
      <w:r w:rsidR="009772AF" w:rsidRPr="00E4413C">
        <w:rPr>
          <w:rFonts w:asciiTheme="minorHAnsi" w:hAnsiTheme="minorHAnsi" w:cstheme="minorHAnsi"/>
        </w:rPr>
        <w:t>W myśl przepisu § 4 ust. 1 pkt 2 ww. rozporządzenia, cena jednostkowa dotyczy</w:t>
      </w:r>
      <w:r w:rsidR="004056EF" w:rsidRPr="00E4413C">
        <w:rPr>
          <w:rFonts w:asciiTheme="minorHAnsi" w:hAnsiTheme="minorHAnsi" w:cstheme="minorHAnsi"/>
        </w:rPr>
        <w:t xml:space="preserve"> </w:t>
      </w:r>
      <w:r w:rsidR="009772AF" w:rsidRPr="00E4413C">
        <w:rPr>
          <w:rFonts w:asciiTheme="minorHAnsi" w:hAnsiTheme="minorHAnsi" w:cstheme="minorHAnsi"/>
        </w:rPr>
        <w:t>odpowiednio ceny za</w:t>
      </w:r>
      <w:r w:rsidR="00DC4FCD" w:rsidRPr="00E4413C">
        <w:rPr>
          <w:rFonts w:asciiTheme="minorHAnsi" w:hAnsiTheme="minorHAnsi" w:cstheme="minorHAnsi"/>
        </w:rPr>
        <w:t>:</w:t>
      </w:r>
      <w:r w:rsidR="009772AF" w:rsidRPr="00E4413C">
        <w:rPr>
          <w:rFonts w:asciiTheme="minorHAnsi" w:hAnsiTheme="minorHAnsi" w:cstheme="minorHAnsi"/>
        </w:rPr>
        <w:t xml:space="preserve"> kilogram lub tonę - dla towaru przeznaczonego do sprzedaży według masy.</w:t>
      </w:r>
      <w:r w:rsidR="004056EF" w:rsidRPr="00E4413C">
        <w:rPr>
          <w:rFonts w:asciiTheme="minorHAnsi" w:hAnsiTheme="minorHAnsi" w:cstheme="minorHAnsi"/>
        </w:rPr>
        <w:t xml:space="preserve"> </w:t>
      </w:r>
      <w:r w:rsidR="003E1995" w:rsidRPr="00E4413C">
        <w:rPr>
          <w:rFonts w:asciiTheme="minorHAnsi" w:eastAsiaTheme="minorHAnsi" w:hAnsiTheme="minorHAnsi" w:cstheme="minorHAnsi"/>
          <w:lang w:eastAsia="en-US"/>
        </w:rPr>
        <w:t xml:space="preserve">W myśl przepisu § 6 ust. 1 </w:t>
      </w:r>
      <w:r w:rsidR="00A7573F" w:rsidRPr="00E4413C">
        <w:rPr>
          <w:rFonts w:asciiTheme="minorHAnsi" w:eastAsiaTheme="minorHAnsi" w:hAnsiTheme="minorHAnsi" w:cstheme="minorHAnsi"/>
          <w:lang w:eastAsia="en-US"/>
        </w:rPr>
        <w:t xml:space="preserve">ww. </w:t>
      </w:r>
      <w:r w:rsidR="003E1995" w:rsidRPr="00E4413C">
        <w:rPr>
          <w:rFonts w:asciiTheme="minorHAnsi" w:eastAsiaTheme="minorHAnsi" w:hAnsiTheme="minorHAnsi" w:cstheme="minorHAnsi"/>
          <w:lang w:eastAsia="en-US"/>
        </w:rPr>
        <w:t xml:space="preserve">rozporządzenia Ministra Rozwoju i Technologii z dnia 19 grudnia 2022 r. w sprawie </w:t>
      </w:r>
      <w:r w:rsidR="003E1995" w:rsidRPr="00E4413C">
        <w:rPr>
          <w:rFonts w:asciiTheme="minorHAnsi" w:eastAsiaTheme="minorHAnsi" w:hAnsiTheme="minorHAnsi" w:cstheme="minorHAnsi"/>
          <w:lang w:eastAsia="en-US"/>
        </w:rPr>
        <w:lastRenderedPageBreak/>
        <w:t>uwidaczniania cen towarów i usług, cena jednostkowa pakowanego środka spożywczego</w:t>
      </w:r>
      <w:r w:rsidR="004056EF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3E1995" w:rsidRPr="00E4413C">
        <w:rPr>
          <w:rFonts w:asciiTheme="minorHAnsi" w:eastAsiaTheme="minorHAnsi" w:hAnsiTheme="minorHAnsi" w:cstheme="minorHAnsi"/>
          <w:lang w:eastAsia="en-US"/>
        </w:rPr>
        <w:t>w stanie stałym znajdującego się w środku płynnym dotyczy masy netto środka spożywczego po odsączeniu, oznaczonej na opakowaniu jednostkowym, jeżeli płyn ten lub mieszanka płynów stanowi jedynie dodatek</w:t>
      </w:r>
      <w:r w:rsidR="004056EF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3E1995" w:rsidRPr="00E4413C">
        <w:rPr>
          <w:rFonts w:asciiTheme="minorHAnsi" w:eastAsiaTheme="minorHAnsi" w:hAnsiTheme="minorHAnsi" w:cstheme="minorHAnsi"/>
          <w:lang w:eastAsia="en-US"/>
        </w:rPr>
        <w:t>do podstawowego składu tego środka spożywczego. W przypadku gdy pakowany środek spożywczy</w:t>
      </w:r>
      <w:r w:rsidR="004056EF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3E1995" w:rsidRPr="00E4413C">
        <w:rPr>
          <w:rFonts w:asciiTheme="minorHAnsi" w:eastAsiaTheme="minorHAnsi" w:hAnsiTheme="minorHAnsi" w:cstheme="minorHAnsi"/>
          <w:lang w:eastAsia="en-US"/>
        </w:rPr>
        <w:t>był glazurowany, cena jednostkowa jest podawana w odniesieniu do masy netto</w:t>
      </w:r>
      <w:r w:rsidR="004E058E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3E1995" w:rsidRPr="00E4413C">
        <w:rPr>
          <w:rFonts w:asciiTheme="minorHAnsi" w:eastAsiaTheme="minorHAnsi" w:hAnsiTheme="minorHAnsi" w:cstheme="minorHAnsi"/>
          <w:lang w:eastAsia="en-US"/>
        </w:rPr>
        <w:t>z wyłączeniem glazury.</w:t>
      </w:r>
      <w:r w:rsidR="004056EF" w:rsidRPr="00E4413C">
        <w:rPr>
          <w:rFonts w:asciiTheme="minorHAnsi" w:hAnsiTheme="minorHAnsi" w:cstheme="minorHAnsi"/>
        </w:rPr>
        <w:t xml:space="preserve"> </w:t>
      </w:r>
      <w:r w:rsidR="00413AC8" w:rsidRPr="00E4413C">
        <w:rPr>
          <w:rFonts w:asciiTheme="minorHAnsi" w:hAnsiTheme="minorHAnsi" w:cstheme="minorHAnsi"/>
        </w:rPr>
        <w:t xml:space="preserve">Zgodnie z art. 6 ust. 1 </w:t>
      </w:r>
      <w:r w:rsidR="0027081A" w:rsidRPr="00E4413C">
        <w:rPr>
          <w:rFonts w:asciiTheme="minorHAnsi" w:hAnsiTheme="minorHAnsi" w:cstheme="minorHAnsi"/>
        </w:rPr>
        <w:t xml:space="preserve">ww. </w:t>
      </w:r>
      <w:r w:rsidR="00413AC8" w:rsidRPr="00E4413C">
        <w:rPr>
          <w:rFonts w:asciiTheme="minorHAnsi" w:hAnsiTheme="minorHAnsi" w:cstheme="minorHAnsi"/>
        </w:rPr>
        <w:t>ustawy do przestrzegania</w:t>
      </w:r>
      <w:r w:rsidR="00496777" w:rsidRPr="00E4413C">
        <w:rPr>
          <w:rFonts w:asciiTheme="minorHAnsi" w:hAnsiTheme="minorHAnsi" w:cstheme="minorHAnsi"/>
        </w:rPr>
        <w:t xml:space="preserve"> ww.</w:t>
      </w:r>
      <w:r w:rsidR="00413AC8" w:rsidRPr="00E4413C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19FEEB00" w:rsidR="00431328" w:rsidRPr="00E4413C" w:rsidRDefault="002B2A27" w:rsidP="00E4413C">
      <w:pPr>
        <w:spacing w:before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Mając powyższe na uwadze należy stwierdzić,</w:t>
      </w:r>
      <w:r w:rsidR="006A546A" w:rsidRPr="00E4413C">
        <w:rPr>
          <w:rFonts w:asciiTheme="minorHAnsi" w:hAnsiTheme="minorHAnsi" w:cstheme="minorHAnsi"/>
        </w:rPr>
        <w:t xml:space="preserve"> że </w:t>
      </w:r>
      <w:r w:rsidR="0067454E" w:rsidRPr="00E4413C">
        <w:rPr>
          <w:rFonts w:asciiTheme="minorHAnsi" w:hAnsiTheme="minorHAnsi" w:cstheme="minorHAnsi"/>
        </w:rPr>
        <w:t>przedsiębiorca</w:t>
      </w:r>
      <w:r w:rsidR="00E17453" w:rsidRPr="00E4413C">
        <w:rPr>
          <w:rFonts w:asciiTheme="minorHAnsi" w:hAnsiTheme="minorHAnsi" w:cstheme="minorHAnsi"/>
        </w:rPr>
        <w:t xml:space="preserve"> </w:t>
      </w:r>
      <w:r w:rsidR="00A7573F" w:rsidRPr="00E4413C">
        <w:rPr>
          <w:rFonts w:asciiTheme="minorHAnsi" w:hAnsiTheme="minorHAnsi" w:cstheme="minorHAnsi"/>
        </w:rPr>
        <w:t xml:space="preserve">Jadwiga Kucharska </w:t>
      </w:r>
      <w:r w:rsidR="00833CEA" w:rsidRPr="00E4413C">
        <w:rPr>
          <w:rFonts w:asciiTheme="minorHAnsi" w:hAnsiTheme="minorHAnsi" w:cstheme="minorHAnsi"/>
        </w:rPr>
        <w:t>prowadząc</w:t>
      </w:r>
      <w:r w:rsidR="00152D34" w:rsidRPr="00E4413C">
        <w:rPr>
          <w:rFonts w:asciiTheme="minorHAnsi" w:hAnsiTheme="minorHAnsi" w:cstheme="minorHAnsi"/>
        </w:rPr>
        <w:t>a</w:t>
      </w:r>
      <w:r w:rsidR="00833CEA" w:rsidRPr="00E4413C">
        <w:rPr>
          <w:rFonts w:asciiTheme="minorHAnsi" w:hAnsiTheme="minorHAnsi" w:cstheme="minorHAnsi"/>
        </w:rPr>
        <w:t xml:space="preserve"> działalność gospodarczą pod firmą: </w:t>
      </w:r>
      <w:bookmarkStart w:id="8" w:name="_Hlk191890414"/>
      <w:r w:rsidR="00A7573F" w:rsidRPr="00E4413C">
        <w:rPr>
          <w:rFonts w:asciiTheme="minorHAnsi" w:hAnsiTheme="minorHAnsi" w:cstheme="minorHAnsi"/>
        </w:rPr>
        <w:t xml:space="preserve">Jadwiga Kucharska </w:t>
      </w:r>
      <w:bookmarkEnd w:id="8"/>
      <w:r w:rsidR="00A7573F" w:rsidRPr="00E4413C">
        <w:rPr>
          <w:rFonts w:asciiTheme="minorHAnsi" w:hAnsiTheme="minorHAnsi" w:cstheme="minorHAnsi"/>
        </w:rPr>
        <w:t>Sklep Spożywczo - Przemysłowy</w:t>
      </w:r>
      <w:r w:rsidR="00A7573F" w:rsidRPr="00E4413C">
        <w:rPr>
          <w:rFonts w:asciiTheme="minorHAnsi" w:eastAsia="SimSun" w:hAnsiTheme="minorHAnsi" w:cstheme="minorHAnsi"/>
        </w:rPr>
        <w:t xml:space="preserve"> </w:t>
      </w:r>
      <w:r w:rsidR="0073440B" w:rsidRPr="00E4413C">
        <w:rPr>
          <w:rFonts w:asciiTheme="minorHAnsi" w:eastAsia="SimSun" w:hAnsiTheme="minorHAnsi" w:cstheme="minorHAnsi"/>
          <w:kern w:val="2"/>
          <w:lang w:eastAsia="zh-CN" w:bidi="hi-IN"/>
        </w:rPr>
        <w:t>poprzez</w:t>
      </w:r>
      <w:r w:rsidR="00A7573F" w:rsidRPr="00E4413C">
        <w:rPr>
          <w:rFonts w:asciiTheme="minorHAnsi" w:hAnsiTheme="minorHAnsi" w:cstheme="minorHAnsi"/>
        </w:rPr>
        <w:t xml:space="preserve"> </w:t>
      </w:r>
      <w:r w:rsidR="00A7573F" w:rsidRPr="00E4413C">
        <w:rPr>
          <w:rFonts w:asciiTheme="minorHAnsi" w:eastAsia="SimSun" w:hAnsiTheme="minorHAnsi" w:cstheme="minorHAnsi"/>
          <w:kern w:val="2"/>
          <w:lang w:eastAsia="zh-CN" w:bidi="hi-IN"/>
        </w:rPr>
        <w:t>brak uwidocznienia cen jednostkowych i</w:t>
      </w:r>
      <w:r w:rsidR="0073440B" w:rsidRPr="00E4413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E4413C">
        <w:rPr>
          <w:rFonts w:asciiTheme="minorHAnsi" w:eastAsia="SimSun" w:hAnsiTheme="minorHAnsi" w:cstheme="minorHAnsi"/>
          <w:kern w:val="2"/>
          <w:lang w:eastAsia="zh-CN" w:bidi="hi-IN"/>
        </w:rPr>
        <w:t>błędnie wyliczenie cen jednostkowych</w:t>
      </w:r>
      <w:r w:rsidR="00E841EB" w:rsidRPr="00E4413C">
        <w:rPr>
          <w:rFonts w:asciiTheme="minorHAnsi" w:hAnsiTheme="minorHAnsi" w:cstheme="minorHAnsi"/>
        </w:rPr>
        <w:t xml:space="preserve"> </w:t>
      </w:r>
      <w:r w:rsidR="002243DE" w:rsidRPr="00E4413C">
        <w:rPr>
          <w:rFonts w:asciiTheme="minorHAnsi" w:hAnsiTheme="minorHAnsi" w:cstheme="minorHAnsi"/>
        </w:rPr>
        <w:t>1</w:t>
      </w:r>
      <w:r w:rsidR="00A7573F" w:rsidRPr="00E4413C">
        <w:rPr>
          <w:rFonts w:asciiTheme="minorHAnsi" w:hAnsiTheme="minorHAnsi" w:cstheme="minorHAnsi"/>
        </w:rPr>
        <w:t>2</w:t>
      </w:r>
      <w:r w:rsidR="008D2BA0" w:rsidRPr="00E4413C">
        <w:rPr>
          <w:rFonts w:asciiTheme="minorHAnsi" w:hAnsiTheme="minorHAnsi" w:cstheme="minorHAnsi"/>
        </w:rPr>
        <w:t xml:space="preserve"> </w:t>
      </w:r>
      <w:r w:rsidR="00C46609" w:rsidRPr="00E4413C">
        <w:rPr>
          <w:rFonts w:asciiTheme="minorHAnsi" w:hAnsiTheme="minorHAnsi" w:cstheme="minorHAnsi"/>
        </w:rPr>
        <w:t>artykułów</w:t>
      </w:r>
      <w:r w:rsidR="00E35A4E" w:rsidRPr="00E4413C">
        <w:rPr>
          <w:rFonts w:asciiTheme="minorHAnsi" w:hAnsiTheme="minorHAnsi" w:cstheme="minorHAnsi"/>
        </w:rPr>
        <w:t xml:space="preserve"> (szczegóły powyżej)</w:t>
      </w:r>
      <w:r w:rsidR="00E841EB" w:rsidRPr="00E4413C">
        <w:rPr>
          <w:rFonts w:asciiTheme="minorHAnsi" w:hAnsiTheme="minorHAnsi" w:cstheme="minorHAnsi"/>
        </w:rPr>
        <w:t xml:space="preserve">, </w:t>
      </w:r>
      <w:r w:rsidR="0073440B" w:rsidRPr="00E4413C">
        <w:rPr>
          <w:rFonts w:asciiTheme="minorHAnsi" w:hAnsiTheme="minorHAnsi" w:cstheme="minorHAnsi"/>
        </w:rPr>
        <w:t>nie wykona</w:t>
      </w:r>
      <w:r w:rsidR="006A546A" w:rsidRPr="00E4413C">
        <w:rPr>
          <w:rFonts w:asciiTheme="minorHAnsi" w:hAnsiTheme="minorHAnsi" w:cstheme="minorHAnsi"/>
        </w:rPr>
        <w:t>ł</w:t>
      </w:r>
      <w:r w:rsidR="00466E22" w:rsidRPr="00E4413C">
        <w:rPr>
          <w:rFonts w:asciiTheme="minorHAnsi" w:hAnsiTheme="minorHAnsi" w:cstheme="minorHAnsi"/>
        </w:rPr>
        <w:t>a</w:t>
      </w:r>
      <w:r w:rsidR="006A546A" w:rsidRPr="00E4413C">
        <w:rPr>
          <w:rFonts w:asciiTheme="minorHAnsi" w:hAnsiTheme="minorHAnsi" w:cstheme="minorHAnsi"/>
        </w:rPr>
        <w:t xml:space="preserve"> </w:t>
      </w:r>
      <w:r w:rsidR="0073440B" w:rsidRPr="00E4413C">
        <w:rPr>
          <w:rFonts w:asciiTheme="minorHAnsi" w:hAnsiTheme="minorHAnsi" w:cstheme="minorHAnsi"/>
        </w:rPr>
        <w:t>obowiązku wynikającego</w:t>
      </w:r>
      <w:r w:rsidR="00833CEA" w:rsidRPr="00E4413C">
        <w:rPr>
          <w:rFonts w:asciiTheme="minorHAnsi" w:hAnsiTheme="minorHAnsi" w:cstheme="minorHAnsi"/>
        </w:rPr>
        <w:t xml:space="preserve"> </w:t>
      </w:r>
      <w:r w:rsidR="0073440B" w:rsidRPr="00E4413C">
        <w:rPr>
          <w:rFonts w:asciiTheme="minorHAnsi" w:hAnsiTheme="minorHAnsi" w:cstheme="minorHAnsi"/>
        </w:rPr>
        <w:t xml:space="preserve">z art. 4 ust. 1 </w:t>
      </w:r>
      <w:r w:rsidR="0073440B" w:rsidRPr="00E4413C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4413C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4413C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DC4FCD" w:rsidRPr="00E4413C">
        <w:rPr>
          <w:rFonts w:asciiTheme="minorHAnsi" w:eastAsiaTheme="minorHAnsi" w:hAnsiTheme="minorHAnsi" w:cstheme="minorHAnsi"/>
          <w:lang w:eastAsia="en-US"/>
        </w:rPr>
        <w:br/>
      </w:r>
      <w:r w:rsidR="0073440B" w:rsidRPr="00E4413C">
        <w:rPr>
          <w:rFonts w:asciiTheme="minorHAnsi" w:eastAsiaTheme="minorHAnsi" w:hAnsiTheme="minorHAnsi" w:cstheme="minorHAnsi"/>
          <w:lang w:eastAsia="en-US"/>
        </w:rPr>
        <w:t>i usług</w:t>
      </w:r>
      <w:r w:rsidR="006A1C5D" w:rsidRPr="00E4413C">
        <w:rPr>
          <w:rFonts w:asciiTheme="minorHAnsi" w:eastAsiaTheme="minorHAnsi" w:hAnsiTheme="minorHAnsi" w:cstheme="minorHAnsi"/>
          <w:lang w:eastAsia="en-US"/>
        </w:rPr>
        <w:t>,</w:t>
      </w:r>
      <w:r w:rsidR="00A1292A" w:rsidRPr="00E4413C">
        <w:rPr>
          <w:rFonts w:asciiTheme="minorHAnsi" w:hAnsiTheme="minorHAnsi" w:cstheme="minorHAnsi"/>
        </w:rPr>
        <w:t xml:space="preserve"> </w:t>
      </w:r>
      <w:r w:rsidR="00A1292A" w:rsidRPr="00E4413C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4413C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F0042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C46609" w:rsidRPr="00E4413C">
        <w:rPr>
          <w:rFonts w:asciiTheme="minorHAnsi" w:eastAsiaTheme="minorHAnsi" w:hAnsiTheme="minorHAnsi" w:cstheme="minorHAnsi"/>
          <w:lang w:eastAsia="en-US"/>
        </w:rPr>
        <w:br/>
      </w:r>
      <w:r w:rsidR="00A1292A" w:rsidRPr="00E4413C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4413C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E4413C" w:rsidRDefault="005140CE" w:rsidP="00E4413C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4413C">
        <w:rPr>
          <w:rFonts w:asciiTheme="minorHAnsi" w:hAnsiTheme="minorHAnsi" w:cstheme="minorHAnsi"/>
        </w:rPr>
        <w:t>Zgodnie z art. 6 ust. 1</w:t>
      </w:r>
      <w:r w:rsidR="0000302A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ustawy</w:t>
      </w:r>
      <w:r w:rsidR="0017608E" w:rsidRPr="00E4413C">
        <w:rPr>
          <w:rFonts w:asciiTheme="minorHAnsi" w:hAnsiTheme="minorHAnsi" w:cstheme="minorHAnsi"/>
        </w:rPr>
        <w:t xml:space="preserve"> z dnia 9 maja 2014</w:t>
      </w:r>
      <w:r w:rsidR="00BE77B6" w:rsidRPr="00E4413C">
        <w:rPr>
          <w:rFonts w:asciiTheme="minorHAnsi" w:hAnsiTheme="minorHAnsi" w:cstheme="minorHAnsi"/>
        </w:rPr>
        <w:t xml:space="preserve"> </w:t>
      </w:r>
      <w:r w:rsidR="0017608E" w:rsidRPr="00E4413C">
        <w:rPr>
          <w:rFonts w:asciiTheme="minorHAnsi" w:hAnsiTheme="minorHAnsi" w:cstheme="minorHAnsi"/>
        </w:rPr>
        <w:t>r.</w:t>
      </w:r>
      <w:r w:rsidRPr="00E4413C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E4413C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E4413C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000 zł.</w:t>
      </w:r>
    </w:p>
    <w:p w14:paraId="388CE11F" w14:textId="3258F6ED" w:rsidR="00D12AAD" w:rsidRPr="00E4413C" w:rsidRDefault="002A0E33" w:rsidP="00E4413C">
      <w:pPr>
        <w:spacing w:after="120" w:line="360" w:lineRule="auto"/>
        <w:rPr>
          <w:rFonts w:asciiTheme="minorHAnsi" w:hAnsiTheme="minorHAnsi" w:cstheme="minorHAnsi"/>
          <w:color w:val="FF0000"/>
        </w:rPr>
      </w:pPr>
      <w:r w:rsidRPr="00E4413C">
        <w:rPr>
          <w:rFonts w:asciiTheme="minorHAnsi" w:hAnsiTheme="minorHAnsi" w:cstheme="minorHAnsi"/>
        </w:rPr>
        <w:t>W związku z powyższym</w:t>
      </w:r>
      <w:r w:rsidR="00D8472C" w:rsidRPr="00E4413C">
        <w:rPr>
          <w:rFonts w:asciiTheme="minorHAnsi" w:hAnsiTheme="minorHAnsi" w:cstheme="minorHAnsi"/>
        </w:rPr>
        <w:t xml:space="preserve"> </w:t>
      </w:r>
      <w:r w:rsidR="006A1C5D" w:rsidRPr="00E4413C">
        <w:rPr>
          <w:rFonts w:asciiTheme="minorHAnsi" w:hAnsiTheme="minorHAnsi" w:cstheme="minorHAnsi"/>
        </w:rPr>
        <w:t xml:space="preserve">pismem z </w:t>
      </w:r>
      <w:r w:rsidR="00A7573F" w:rsidRPr="00E4413C">
        <w:rPr>
          <w:rFonts w:asciiTheme="minorHAnsi" w:hAnsiTheme="minorHAnsi" w:cstheme="minorHAnsi"/>
        </w:rPr>
        <w:t>04</w:t>
      </w:r>
      <w:r w:rsidR="00152D34" w:rsidRPr="00E4413C">
        <w:rPr>
          <w:rFonts w:asciiTheme="minorHAnsi" w:hAnsiTheme="minorHAnsi" w:cstheme="minorHAnsi"/>
        </w:rPr>
        <w:t>.</w:t>
      </w:r>
      <w:r w:rsidR="00A7573F" w:rsidRPr="00E4413C">
        <w:rPr>
          <w:rFonts w:asciiTheme="minorHAnsi" w:hAnsiTheme="minorHAnsi" w:cstheme="minorHAnsi"/>
        </w:rPr>
        <w:t>02</w:t>
      </w:r>
      <w:r w:rsidR="00152D34" w:rsidRPr="00E4413C">
        <w:rPr>
          <w:rFonts w:asciiTheme="minorHAnsi" w:hAnsiTheme="minorHAnsi" w:cstheme="minorHAnsi"/>
        </w:rPr>
        <w:t>.</w:t>
      </w:r>
      <w:r w:rsidR="00342EE4" w:rsidRPr="00E4413C">
        <w:rPr>
          <w:rFonts w:asciiTheme="minorHAnsi" w:hAnsiTheme="minorHAnsi" w:cstheme="minorHAnsi"/>
        </w:rPr>
        <w:t>202</w:t>
      </w:r>
      <w:r w:rsidR="00A7573F" w:rsidRPr="00E4413C">
        <w:rPr>
          <w:rFonts w:asciiTheme="minorHAnsi" w:hAnsiTheme="minorHAnsi" w:cstheme="minorHAnsi"/>
        </w:rPr>
        <w:t>5</w:t>
      </w:r>
      <w:r w:rsidR="00342EE4" w:rsidRPr="00E4413C">
        <w:rPr>
          <w:rFonts w:asciiTheme="minorHAnsi" w:hAnsiTheme="minorHAnsi" w:cstheme="minorHAnsi"/>
        </w:rPr>
        <w:t xml:space="preserve"> </w:t>
      </w:r>
      <w:r w:rsidR="006A546A" w:rsidRPr="00E4413C">
        <w:rPr>
          <w:rFonts w:asciiTheme="minorHAnsi" w:hAnsiTheme="minorHAnsi" w:cstheme="minorHAnsi"/>
        </w:rPr>
        <w:t>r</w:t>
      </w:r>
      <w:r w:rsidR="00B0478F" w:rsidRPr="00E4413C">
        <w:rPr>
          <w:rFonts w:asciiTheme="minorHAnsi" w:hAnsiTheme="minorHAnsi" w:cstheme="minorHAnsi"/>
        </w:rPr>
        <w:t>. Mazowiecki Wojewódzki Inspektor Inspekcji Handlowej działając</w:t>
      </w:r>
      <w:r w:rsidR="001F0C30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>na podstawie art. 61 §</w:t>
      </w:r>
      <w:r w:rsidR="001016D7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>1 i §</w:t>
      </w:r>
      <w:r w:rsidR="001016D7" w:rsidRPr="00E4413C">
        <w:rPr>
          <w:rFonts w:asciiTheme="minorHAnsi" w:hAnsiTheme="minorHAnsi" w:cstheme="minorHAnsi"/>
        </w:rPr>
        <w:t xml:space="preserve"> </w:t>
      </w:r>
      <w:r w:rsidR="00574729" w:rsidRPr="00E4413C">
        <w:rPr>
          <w:rFonts w:asciiTheme="minorHAnsi" w:hAnsiTheme="minorHAnsi" w:cstheme="minorHAnsi"/>
        </w:rPr>
        <w:t xml:space="preserve">4 </w:t>
      </w:r>
      <w:r w:rsidR="005E06FC" w:rsidRPr="00E4413C">
        <w:rPr>
          <w:rFonts w:asciiTheme="minorHAnsi" w:hAnsiTheme="minorHAnsi" w:cstheme="minorHAnsi"/>
        </w:rPr>
        <w:t>k</w:t>
      </w:r>
      <w:r w:rsidR="00B0478F" w:rsidRPr="00E4413C">
        <w:rPr>
          <w:rFonts w:asciiTheme="minorHAnsi" w:hAnsiTheme="minorHAnsi" w:cstheme="minorHAnsi"/>
        </w:rPr>
        <w:t>pa, zawiadomił</w:t>
      </w:r>
      <w:r w:rsidR="001016D7" w:rsidRPr="00E4413C">
        <w:rPr>
          <w:rFonts w:asciiTheme="minorHAnsi" w:hAnsiTheme="minorHAnsi" w:cstheme="minorHAnsi"/>
        </w:rPr>
        <w:t xml:space="preserve"> kontrolowan</w:t>
      </w:r>
      <w:r w:rsidR="00466E22" w:rsidRPr="00E4413C">
        <w:rPr>
          <w:rFonts w:asciiTheme="minorHAnsi" w:hAnsiTheme="minorHAnsi" w:cstheme="minorHAnsi"/>
        </w:rPr>
        <w:t xml:space="preserve">ą </w:t>
      </w:r>
      <w:r w:rsidR="001016D7" w:rsidRPr="00E4413C">
        <w:rPr>
          <w:rFonts w:asciiTheme="minorHAnsi" w:hAnsiTheme="minorHAnsi" w:cstheme="minorHAnsi"/>
        </w:rPr>
        <w:t>przedsiębiorc</w:t>
      </w:r>
      <w:r w:rsidR="004C23DA" w:rsidRPr="00E4413C">
        <w:rPr>
          <w:rFonts w:asciiTheme="minorHAnsi" w:hAnsiTheme="minorHAnsi" w:cstheme="minorHAnsi"/>
        </w:rPr>
        <w:t>ę</w:t>
      </w:r>
      <w:r w:rsidR="001016D7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E4413C">
        <w:rPr>
          <w:rFonts w:asciiTheme="minorHAnsi" w:hAnsiTheme="minorHAnsi" w:cstheme="minorHAnsi"/>
        </w:rPr>
        <w:t xml:space="preserve"> kary pieniężnej z art. 6 ust. 1</w:t>
      </w:r>
      <w:r w:rsidR="008C4DE7" w:rsidRPr="00E4413C">
        <w:rPr>
          <w:rFonts w:asciiTheme="minorHAnsi" w:hAnsiTheme="minorHAnsi" w:cstheme="minorHAnsi"/>
        </w:rPr>
        <w:t xml:space="preserve"> ustawy</w:t>
      </w:r>
      <w:r w:rsidR="00431328" w:rsidRPr="00E4413C">
        <w:rPr>
          <w:rFonts w:asciiTheme="minorHAnsi" w:hAnsiTheme="minorHAnsi" w:cstheme="minorHAnsi"/>
        </w:rPr>
        <w:br/>
      </w:r>
      <w:r w:rsidR="00CA757B" w:rsidRPr="00E4413C">
        <w:rPr>
          <w:rFonts w:asciiTheme="minorHAnsi" w:hAnsiTheme="minorHAnsi" w:cstheme="minorHAnsi"/>
        </w:rPr>
        <w:t xml:space="preserve">z dnia </w:t>
      </w:r>
      <w:r w:rsidR="00B0478F" w:rsidRPr="00E4413C">
        <w:rPr>
          <w:rFonts w:asciiTheme="minorHAnsi" w:hAnsiTheme="minorHAnsi" w:cstheme="minorHAnsi"/>
        </w:rPr>
        <w:t>9 maja 2014</w:t>
      </w:r>
      <w:r w:rsidR="00431328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>r. o informowaniu o cenach towarów i usług, z tytułu niew</w:t>
      </w:r>
      <w:r w:rsidR="00CA757B" w:rsidRPr="00E4413C">
        <w:rPr>
          <w:rFonts w:asciiTheme="minorHAnsi" w:hAnsiTheme="minorHAnsi" w:cstheme="minorHAnsi"/>
        </w:rPr>
        <w:t>ykonania obowiązku wynikającego</w:t>
      </w:r>
      <w:r w:rsidR="000B795F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>z art. 4</w:t>
      </w:r>
      <w:r w:rsidR="000B1644" w:rsidRPr="00E4413C">
        <w:rPr>
          <w:rFonts w:asciiTheme="minorHAnsi" w:hAnsiTheme="minorHAnsi" w:cstheme="minorHAnsi"/>
        </w:rPr>
        <w:t xml:space="preserve"> ust.1</w:t>
      </w:r>
      <w:r w:rsidR="00B0478F" w:rsidRPr="00E4413C">
        <w:rPr>
          <w:rFonts w:asciiTheme="minorHAnsi" w:hAnsiTheme="minorHAnsi" w:cstheme="minorHAnsi"/>
        </w:rPr>
        <w:t xml:space="preserve"> ww. ustawy. W zawiadomieniu stron</w:t>
      </w:r>
      <w:r w:rsidR="00B66E30" w:rsidRPr="00E4413C">
        <w:rPr>
          <w:rFonts w:asciiTheme="minorHAnsi" w:hAnsiTheme="minorHAnsi" w:cstheme="minorHAnsi"/>
        </w:rPr>
        <w:t>ę</w:t>
      </w:r>
      <w:r w:rsidR="00B0478F" w:rsidRPr="00E4413C">
        <w:rPr>
          <w:rFonts w:asciiTheme="minorHAnsi" w:hAnsiTheme="minorHAnsi" w:cstheme="minorHAnsi"/>
        </w:rPr>
        <w:t xml:space="preserve"> pouczono o przysługujący</w:t>
      </w:r>
      <w:r w:rsidR="00CA757B" w:rsidRPr="00E4413C">
        <w:rPr>
          <w:rFonts w:asciiTheme="minorHAnsi" w:hAnsiTheme="minorHAnsi" w:cstheme="minorHAnsi"/>
        </w:rPr>
        <w:t xml:space="preserve">m </w:t>
      </w:r>
      <w:r w:rsidR="004C23DA" w:rsidRPr="00E4413C">
        <w:rPr>
          <w:rFonts w:asciiTheme="minorHAnsi" w:hAnsiTheme="minorHAnsi" w:cstheme="minorHAnsi"/>
        </w:rPr>
        <w:t>jej</w:t>
      </w:r>
      <w:r w:rsidR="00CA757B" w:rsidRPr="00E4413C">
        <w:rPr>
          <w:rFonts w:asciiTheme="minorHAnsi" w:hAnsiTheme="minorHAnsi" w:cstheme="minorHAnsi"/>
        </w:rPr>
        <w:t xml:space="preserve"> prawie wypowiedzenia się,</w:t>
      </w:r>
      <w:r w:rsidR="00D705EE" w:rsidRPr="00E4413C">
        <w:rPr>
          <w:rFonts w:asciiTheme="minorHAnsi" w:hAnsiTheme="minorHAnsi" w:cstheme="minorHAnsi"/>
        </w:rPr>
        <w:t xml:space="preserve"> </w:t>
      </w:r>
      <w:r w:rsidR="00B0478F" w:rsidRPr="00E4413C">
        <w:rPr>
          <w:rFonts w:asciiTheme="minorHAnsi" w:hAnsiTheme="minorHAnsi" w:cstheme="minorHAnsi"/>
        </w:rPr>
        <w:t>co do zebranych dowod</w:t>
      </w:r>
      <w:r w:rsidR="00F73AC2" w:rsidRPr="00E4413C">
        <w:rPr>
          <w:rFonts w:asciiTheme="minorHAnsi" w:hAnsiTheme="minorHAnsi" w:cstheme="minorHAnsi"/>
        </w:rPr>
        <w:t>ów i materiałów</w:t>
      </w:r>
      <w:r w:rsidR="008F139E" w:rsidRPr="00E4413C">
        <w:rPr>
          <w:rFonts w:asciiTheme="minorHAnsi" w:hAnsiTheme="minorHAnsi" w:cstheme="minorHAnsi"/>
        </w:rPr>
        <w:t>.</w:t>
      </w:r>
      <w:r w:rsidR="00D12AAD" w:rsidRPr="00E4413C">
        <w:rPr>
          <w:rFonts w:asciiTheme="minorHAnsi" w:hAnsiTheme="minorHAnsi" w:cstheme="minorHAnsi"/>
        </w:rPr>
        <w:t xml:space="preserve"> </w:t>
      </w:r>
      <w:r w:rsidR="006E6117" w:rsidRPr="00E4413C">
        <w:rPr>
          <w:rFonts w:asciiTheme="minorHAnsi" w:hAnsiTheme="minorHAnsi" w:cstheme="minorHAnsi"/>
        </w:rPr>
        <w:t>Strona nie skorzystała z tego prawa.</w:t>
      </w:r>
    </w:p>
    <w:p w14:paraId="7A825168" w14:textId="1DF041B5" w:rsidR="00C056A3" w:rsidRPr="00E4413C" w:rsidRDefault="00C056A3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E4413C" w:rsidRDefault="00C056A3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E4413C" w:rsidRDefault="00C056A3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E4413C" w:rsidRDefault="00B0478F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lastRenderedPageBreak/>
        <w:t>Mazowiecki Wojewódzki Inspektor Inspekcji Handlowej ustalając wysokość kary wziął pod uwagę przesłanki zawarte w art. 6 ust. 3 ww. ustawy</w:t>
      </w:r>
      <w:r w:rsidR="00646FD9" w:rsidRPr="00E4413C">
        <w:rPr>
          <w:rFonts w:asciiTheme="minorHAnsi" w:hAnsiTheme="minorHAnsi" w:cstheme="minorHAnsi"/>
        </w:rPr>
        <w:t xml:space="preserve"> </w:t>
      </w:r>
      <w:r w:rsidR="00683E61" w:rsidRPr="00E4413C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E4413C" w:rsidRDefault="004B0DD8" w:rsidP="00E4413C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9" w:name="_Hlk137536132"/>
      <w:r w:rsidRPr="00E4413C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44C4229F" w14:textId="2E99E678" w:rsidR="004D7693" w:rsidRPr="00E4413C" w:rsidRDefault="006E6117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 xml:space="preserve">W miejscu sprzedaży detalicznej stwierdzono brak uwidocznienia cen </w:t>
      </w:r>
      <w:r w:rsidR="004D7693" w:rsidRPr="00E4413C">
        <w:rPr>
          <w:rFonts w:asciiTheme="minorHAnsi" w:hAnsiTheme="minorHAnsi" w:cstheme="minorHAnsi"/>
        </w:rPr>
        <w:t>jednostkowych 6</w:t>
      </w:r>
      <w:r w:rsidRPr="00E4413C">
        <w:rPr>
          <w:rFonts w:asciiTheme="minorHAnsi" w:hAnsiTheme="minorHAnsi" w:cstheme="minorHAnsi"/>
        </w:rPr>
        <w:t xml:space="preserve"> </w:t>
      </w:r>
      <w:r w:rsidR="004D7693" w:rsidRPr="00E4413C">
        <w:rPr>
          <w:rFonts w:asciiTheme="minorHAnsi" w:hAnsiTheme="minorHAnsi" w:cstheme="minorHAnsi"/>
        </w:rPr>
        <w:t>artykułów</w:t>
      </w:r>
      <w:r w:rsidRPr="00E4413C">
        <w:rPr>
          <w:rFonts w:asciiTheme="minorHAnsi" w:hAnsiTheme="minorHAnsi" w:cstheme="minorHAnsi"/>
        </w:rPr>
        <w:t xml:space="preserve">. Ponadto nieprawidłowo wyliczone ceny jednostkowe 6 </w:t>
      </w:r>
      <w:r w:rsidR="004D7693" w:rsidRPr="00E4413C">
        <w:rPr>
          <w:rFonts w:asciiTheme="minorHAnsi" w:hAnsiTheme="minorHAnsi" w:cstheme="minorHAnsi"/>
        </w:rPr>
        <w:t>artykułów</w:t>
      </w:r>
      <w:r w:rsidR="00CC34A3" w:rsidRPr="00E4413C">
        <w:rPr>
          <w:rFonts w:asciiTheme="minorHAnsi" w:hAnsiTheme="minorHAnsi" w:cstheme="minorHAnsi"/>
        </w:rPr>
        <w:t>,</w:t>
      </w:r>
      <w:r w:rsidRPr="00E4413C">
        <w:rPr>
          <w:rFonts w:asciiTheme="minorHAnsi" w:hAnsiTheme="minorHAnsi" w:cstheme="minorHAnsi"/>
        </w:rPr>
        <w:t xml:space="preserve"> co narusza art. 4 ust. 1 ustawy z dnia 9 maja 2014 r. o informowaniu o cenach towarów i usług. Ponadto narusza § 3 ust. 1 oraz § 6 rozporządzenia Ministra Rozwoju i Technologii z dnia 19 grudnia 2022 r.  w sprawie uwidaczniania cen towarów i usług. Mimo, iż naruszenie dotyczyło </w:t>
      </w:r>
      <w:r w:rsidR="00C46609" w:rsidRPr="00E4413C">
        <w:rPr>
          <w:rFonts w:asciiTheme="minorHAnsi" w:hAnsiTheme="minorHAnsi" w:cstheme="minorHAnsi"/>
        </w:rPr>
        <w:t>nieprzeważającej ilości</w:t>
      </w:r>
      <w:r w:rsidRPr="00E4413C">
        <w:rPr>
          <w:rFonts w:asciiTheme="minorHAnsi" w:hAnsiTheme="minorHAnsi" w:cstheme="minorHAnsi"/>
        </w:rPr>
        <w:t xml:space="preserve"> towarów sprawdzonych w toku kontroli (12 na 120 sprawdzonych), należy stwierdzić, że konsument został pozbawiony istotnych informacji. Brak cen jednostkowych utrudniał konsumentowi porównanie cen, </w:t>
      </w:r>
      <w:r w:rsidR="00CC34A3" w:rsidRPr="00E4413C">
        <w:rPr>
          <w:rFonts w:asciiTheme="minorHAnsi" w:hAnsiTheme="minorHAnsi" w:cstheme="minorHAnsi"/>
        </w:rPr>
        <w:t xml:space="preserve">zaś błędnie wyliczone ceny jednostkowe wprowadzały w błąd i mogły przyczynić się do podjęcia niewłaściwej decyzji zakupowej. Powyższe w istotny sposób narusza interes konsumenta </w:t>
      </w:r>
      <w:r w:rsidRPr="00E4413C">
        <w:rPr>
          <w:rFonts w:asciiTheme="minorHAnsi" w:hAnsiTheme="minorHAnsi" w:cstheme="minorHAnsi"/>
        </w:rPr>
        <w:t xml:space="preserve">Naruszenie zostało stwierdzone 03.06.2024 r. W toku kontroli nieprawidłowości zostały naprawione. </w:t>
      </w:r>
    </w:p>
    <w:p w14:paraId="4C0B935A" w14:textId="4E6CF371" w:rsidR="004B0DD8" w:rsidRPr="00E4413C" w:rsidRDefault="004B0DD8" w:rsidP="00E4413C">
      <w:pPr>
        <w:spacing w:before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E4413C">
        <w:rPr>
          <w:rFonts w:asciiTheme="minorHAnsi" w:hAnsiTheme="minorHAnsi" w:cstheme="minorHAnsi"/>
        </w:rPr>
        <w:br/>
      </w:r>
      <w:r w:rsidRPr="00E4413C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A4EE0D" w14:textId="183C273A" w:rsidR="00A6609F" w:rsidRPr="00E4413C" w:rsidRDefault="00A6609F" w:rsidP="00E4413C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E4413C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Gospodarczej, ustalono,</w:t>
      </w:r>
      <w:r w:rsidRPr="00E4413C">
        <w:rPr>
          <w:rFonts w:asciiTheme="minorHAnsi" w:eastAsiaTheme="minorHAnsi" w:hAnsiTheme="minorHAnsi" w:cstheme="minorHAnsi"/>
          <w:lang w:eastAsia="en-US"/>
        </w:rPr>
        <w:br/>
        <w:t>że przedsiębiorca rozpocz</w:t>
      </w:r>
      <w:r w:rsidR="00466E22" w:rsidRPr="00E4413C">
        <w:rPr>
          <w:rFonts w:asciiTheme="minorHAnsi" w:eastAsiaTheme="minorHAnsi" w:hAnsiTheme="minorHAnsi" w:cstheme="minorHAnsi"/>
          <w:lang w:eastAsia="en-US"/>
        </w:rPr>
        <w:t>ęła</w:t>
      </w:r>
      <w:r w:rsidRPr="00E4413C">
        <w:rPr>
          <w:rFonts w:asciiTheme="minorHAnsi" w:eastAsiaTheme="minorHAnsi" w:hAnsiTheme="minorHAnsi" w:cstheme="minorHAnsi"/>
          <w:lang w:eastAsia="en-US"/>
        </w:rPr>
        <w:t xml:space="preserve"> wykonywanie działalności gospodarczej </w:t>
      </w:r>
      <w:r w:rsidR="006E6117" w:rsidRPr="00E4413C">
        <w:rPr>
          <w:rFonts w:asciiTheme="minorHAnsi" w:eastAsiaTheme="minorHAnsi" w:hAnsiTheme="minorHAnsi" w:cstheme="minorHAnsi"/>
          <w:lang w:eastAsia="en-US"/>
        </w:rPr>
        <w:t>31</w:t>
      </w:r>
      <w:r w:rsidR="005D1EB2" w:rsidRPr="00E4413C">
        <w:rPr>
          <w:rFonts w:asciiTheme="minorHAnsi" w:eastAsiaTheme="minorHAnsi" w:hAnsiTheme="minorHAnsi" w:cstheme="minorHAnsi"/>
          <w:lang w:eastAsia="en-US"/>
        </w:rPr>
        <w:t>.0</w:t>
      </w:r>
      <w:r w:rsidR="006E6117" w:rsidRPr="00E4413C">
        <w:rPr>
          <w:rFonts w:asciiTheme="minorHAnsi" w:eastAsiaTheme="minorHAnsi" w:hAnsiTheme="minorHAnsi" w:cstheme="minorHAnsi"/>
          <w:lang w:eastAsia="en-US"/>
        </w:rPr>
        <w:t>5</w:t>
      </w:r>
      <w:r w:rsidR="005D1EB2" w:rsidRPr="00E4413C">
        <w:rPr>
          <w:rFonts w:asciiTheme="minorHAnsi" w:eastAsiaTheme="minorHAnsi" w:hAnsiTheme="minorHAnsi" w:cstheme="minorHAnsi"/>
          <w:lang w:eastAsia="en-US"/>
        </w:rPr>
        <w:t>.20</w:t>
      </w:r>
      <w:r w:rsidR="006E6117" w:rsidRPr="00E4413C">
        <w:rPr>
          <w:rFonts w:asciiTheme="minorHAnsi" w:eastAsiaTheme="minorHAnsi" w:hAnsiTheme="minorHAnsi" w:cstheme="minorHAnsi"/>
          <w:lang w:eastAsia="en-US"/>
        </w:rPr>
        <w:t>1</w:t>
      </w:r>
      <w:r w:rsidR="005D1EB2" w:rsidRPr="00E4413C">
        <w:rPr>
          <w:rFonts w:asciiTheme="minorHAnsi" w:eastAsiaTheme="minorHAnsi" w:hAnsiTheme="minorHAnsi" w:cstheme="minorHAnsi"/>
          <w:lang w:eastAsia="en-US"/>
        </w:rPr>
        <w:t>1 r</w:t>
      </w:r>
      <w:r w:rsidRPr="00E4413C">
        <w:rPr>
          <w:rFonts w:asciiTheme="minorHAnsi" w:eastAsiaTheme="minorHAnsi" w:hAnsiTheme="minorHAnsi" w:cstheme="minorHAnsi"/>
          <w:lang w:eastAsia="en-US"/>
        </w:rPr>
        <w:t>. Mazowiecki Wojewódzki Inspektor Inspekcji Handlowej nie stwierdził wcześniejszego naruszenia przez przedsiębiorcę przepisów</w:t>
      </w:r>
      <w:r w:rsidR="0076643B" w:rsidRPr="00E4413C">
        <w:rPr>
          <w:rFonts w:asciiTheme="minorHAnsi" w:eastAsiaTheme="minorHAnsi" w:hAnsiTheme="minorHAnsi" w:cstheme="minorHAnsi"/>
          <w:lang w:eastAsia="en-US"/>
        </w:rPr>
        <w:br/>
      </w:r>
      <w:r w:rsidRPr="00E4413C">
        <w:rPr>
          <w:rFonts w:asciiTheme="minorHAnsi" w:eastAsiaTheme="minorHAnsi" w:hAnsiTheme="minorHAnsi" w:cstheme="minorHAnsi"/>
          <w:lang w:eastAsia="en-US"/>
        </w:rPr>
        <w:t xml:space="preserve">z zakresu obowiązku informowania o cenach. </w:t>
      </w:r>
      <w:r w:rsidR="004E058E" w:rsidRPr="00E4413C">
        <w:rPr>
          <w:rFonts w:asciiTheme="minorHAnsi" w:eastAsiaTheme="minorHAnsi" w:hAnsiTheme="minorHAnsi" w:cstheme="minorHAnsi"/>
          <w:lang w:eastAsia="en-US"/>
        </w:rPr>
        <w:t>Strona nie poinformowała o uzyskanych korzyściach majątkowych lub stratach w związku z naruszeniem obowiązków.</w:t>
      </w:r>
    </w:p>
    <w:p w14:paraId="499B5EE0" w14:textId="77777777" w:rsidR="004B0DD8" w:rsidRPr="00E4413C" w:rsidRDefault="004B0DD8" w:rsidP="00E4413C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Wielkość obrotów i przychodu:</w:t>
      </w:r>
    </w:p>
    <w:p w14:paraId="7CA81201" w14:textId="50A48C3A" w:rsidR="00971E04" w:rsidRPr="00E4413C" w:rsidRDefault="004E058E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 xml:space="preserve">Przedsiębiorca nie poinformował o wielkości obrotów i przychodu za rok ubiegły.  </w:t>
      </w:r>
    </w:p>
    <w:p w14:paraId="01BDAB11" w14:textId="34F02AD6" w:rsidR="004B0DD8" w:rsidRPr="00E4413C" w:rsidRDefault="004B0DD8" w:rsidP="00E4413C">
      <w:pPr>
        <w:spacing w:before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B32BA0B" w:rsidR="004B0DD8" w:rsidRPr="00E4413C" w:rsidRDefault="004B0DD8" w:rsidP="00E4413C">
      <w:pPr>
        <w:spacing w:after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E4413C">
        <w:rPr>
          <w:rFonts w:asciiTheme="minorHAnsi" w:hAnsiTheme="minorHAnsi" w:cstheme="minorHAnsi"/>
        </w:rPr>
        <w:br/>
      </w:r>
      <w:r w:rsidRPr="00E4413C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855EA4" w:rsidRPr="00E4413C">
        <w:rPr>
          <w:rFonts w:asciiTheme="minorHAnsi" w:hAnsiTheme="minorHAnsi" w:cstheme="minorHAnsi"/>
        </w:rPr>
        <w:br/>
      </w:r>
      <w:r w:rsidRPr="00E4413C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3685E2A9" w:rsidR="00032F29" w:rsidRPr="00E4413C" w:rsidRDefault="00FC70F6" w:rsidP="00E4413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4413C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</w:t>
      </w:r>
      <w:r w:rsidRPr="00E4413C">
        <w:rPr>
          <w:rFonts w:asciiTheme="minorHAnsi" w:eastAsiaTheme="minorHAnsi" w:hAnsiTheme="minorHAnsi" w:cstheme="minorHAnsi"/>
          <w:lang w:eastAsia="en-US"/>
        </w:rPr>
        <w:lastRenderedPageBreak/>
        <w:t>tych w ogóle nie wywołał i wywołać nie mógł</w:t>
      </w:r>
      <w:r w:rsidR="00F56245" w:rsidRPr="00E4413C">
        <w:rPr>
          <w:rFonts w:asciiTheme="minorHAnsi" w:eastAsiaTheme="minorHAnsi" w:hAnsiTheme="minorHAnsi" w:cstheme="minorHAnsi"/>
          <w:lang w:eastAsia="en-US"/>
        </w:rPr>
        <w:br/>
      </w:r>
      <w:r w:rsidRPr="00E4413C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E4413C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E4413C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E4413C">
        <w:rPr>
          <w:rFonts w:asciiTheme="minorHAnsi" w:eastAsiaTheme="minorHAnsi" w:hAnsiTheme="minorHAnsi" w:cstheme="minorHAnsi"/>
          <w:lang w:eastAsia="en-US"/>
        </w:rPr>
        <w:br/>
      </w:r>
      <w:r w:rsidRPr="00E4413C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E4413C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E4413C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E4413C">
        <w:rPr>
          <w:rFonts w:asciiTheme="minorHAnsi" w:eastAsiaTheme="minorHAnsi" w:hAnsiTheme="minorHAnsi" w:cstheme="minorHAnsi"/>
          <w:lang w:eastAsia="en-US"/>
        </w:rPr>
        <w:br/>
      </w:r>
      <w:r w:rsidRPr="00E4413C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E4413C">
        <w:rPr>
          <w:rFonts w:asciiTheme="minorHAnsi" w:eastAsiaTheme="minorHAnsi" w:hAnsiTheme="minorHAnsi" w:cstheme="minorHAnsi"/>
          <w:lang w:eastAsia="en-US"/>
        </w:rPr>
        <w:t>ę</w:t>
      </w:r>
      <w:r w:rsidRPr="00E4413C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9"/>
      <w:r w:rsidR="00032F29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E4413C">
        <w:rPr>
          <w:rFonts w:asciiTheme="minorHAnsi" w:eastAsiaTheme="minorHAnsi" w:hAnsiTheme="minorHAnsi" w:cstheme="minorHAnsi"/>
          <w:lang w:eastAsia="en-US"/>
        </w:rPr>
        <w:br/>
      </w:r>
      <w:r w:rsidR="00B873AE" w:rsidRPr="00E4413C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E4413C">
        <w:rPr>
          <w:rFonts w:asciiTheme="minorHAnsi" w:eastAsiaTheme="minorHAnsi" w:hAnsiTheme="minorHAnsi" w:cstheme="minorHAnsi"/>
          <w:lang w:eastAsia="en-US"/>
        </w:rPr>
        <w:t>k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E4413C">
        <w:rPr>
          <w:rFonts w:asciiTheme="minorHAnsi" w:eastAsiaTheme="minorHAnsi" w:hAnsiTheme="minorHAnsi" w:cstheme="minorHAnsi"/>
          <w:lang w:eastAsia="en-US"/>
        </w:rPr>
        <w:br/>
      </w:r>
      <w:r w:rsidR="00B873AE" w:rsidRPr="00E4413C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E4413C">
        <w:rPr>
          <w:rFonts w:asciiTheme="minorHAnsi" w:eastAsiaTheme="minorHAnsi" w:hAnsiTheme="minorHAnsi" w:cstheme="minorHAnsi"/>
          <w:lang w:eastAsia="en-US"/>
        </w:rPr>
        <w:t>k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E4413C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E4413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E4413C">
        <w:rPr>
          <w:rFonts w:asciiTheme="minorHAnsi" w:eastAsiaTheme="minorHAnsi" w:hAnsiTheme="minorHAnsi" w:cstheme="minorHAnsi"/>
          <w:lang w:eastAsia="en-US"/>
        </w:rPr>
        <w:t>W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E4413C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E4413C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E4413C">
        <w:rPr>
          <w:rFonts w:asciiTheme="minorHAnsi" w:eastAsiaTheme="minorHAnsi" w:hAnsiTheme="minorHAnsi" w:cstheme="minorHAnsi"/>
          <w:lang w:eastAsia="en-US"/>
        </w:rPr>
        <w:br/>
      </w:r>
      <w:r w:rsidR="00492D67" w:rsidRPr="00E4413C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E4413C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E4413C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>im istotnych informacji</w:t>
      </w:r>
      <w:r w:rsidR="00CC34A3" w:rsidRPr="00E4413C">
        <w:rPr>
          <w:rFonts w:asciiTheme="minorHAnsi" w:eastAsiaTheme="minorHAnsi" w:hAnsiTheme="minorHAnsi" w:cstheme="minorHAnsi"/>
          <w:lang w:eastAsia="en-US"/>
        </w:rPr>
        <w:t xml:space="preserve"> jak również mogło wprowadzić ich w błąd przy podejmowaniu decyzji o zakupie</w:t>
      </w:r>
      <w:r w:rsidR="00032F29" w:rsidRPr="00E4413C">
        <w:rPr>
          <w:rFonts w:asciiTheme="minorHAnsi" w:eastAsiaTheme="minorHAnsi" w:hAnsiTheme="minorHAnsi" w:cstheme="minorHAnsi"/>
          <w:lang w:eastAsia="en-US"/>
        </w:rPr>
        <w:t>.</w:t>
      </w:r>
      <w:r w:rsidR="00B873AE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E4413C" w:rsidRDefault="0010520E" w:rsidP="00E4413C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4413C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E4413C">
        <w:rPr>
          <w:rFonts w:asciiTheme="minorHAnsi" w:eastAsiaTheme="minorHAnsi" w:hAnsiTheme="minorHAnsi" w:cstheme="minorHAnsi"/>
          <w:lang w:eastAsia="en-US"/>
        </w:rPr>
        <w:br/>
      </w:r>
      <w:r w:rsidRPr="00E4413C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E4413C">
        <w:rPr>
          <w:rFonts w:asciiTheme="minorHAnsi" w:eastAsiaTheme="minorHAnsi" w:hAnsiTheme="minorHAnsi" w:cstheme="minorHAnsi"/>
          <w:lang w:eastAsia="en-US"/>
        </w:rPr>
        <w:br/>
      </w:r>
      <w:r w:rsidRPr="00E4413C">
        <w:rPr>
          <w:rFonts w:asciiTheme="minorHAnsi" w:eastAsiaTheme="minorHAnsi" w:hAnsiTheme="minorHAnsi" w:cstheme="minorHAnsi"/>
          <w:lang w:eastAsia="en-US"/>
        </w:rPr>
        <w:t xml:space="preserve">w sprawie ochrony konsumenta przez podawanie cen produktów oferowanych konsumentom (Dz. </w:t>
      </w:r>
      <w:r w:rsidRPr="00E4413C">
        <w:rPr>
          <w:rFonts w:asciiTheme="minorHAnsi" w:eastAsiaTheme="minorHAnsi" w:hAnsiTheme="minorHAnsi" w:cstheme="minorHAnsi"/>
          <w:lang w:eastAsia="en-US"/>
        </w:rPr>
        <w:lastRenderedPageBreak/>
        <w:t>Urz. WE L Nr 80, s. 27), kary za naruszenie przepisów ustawy o informowaniu o cenach towarów i</w:t>
      </w:r>
      <w:r w:rsidR="00353481" w:rsidRPr="00E4413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4413C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E4413C">
        <w:rPr>
          <w:rFonts w:asciiTheme="minorHAnsi" w:eastAsiaTheme="minorHAnsi" w:hAnsiTheme="minorHAnsi" w:cstheme="minorHAnsi"/>
          <w:lang w:eastAsia="en-US"/>
        </w:rPr>
        <w:br/>
      </w:r>
      <w:r w:rsidRPr="00E4413C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E4413C" w:rsidRDefault="00DB33C1" w:rsidP="00E4413C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4413C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E4413C">
        <w:rPr>
          <w:rFonts w:asciiTheme="minorHAnsi" w:eastAsiaTheme="minorHAnsi" w:hAnsiTheme="minorHAnsi" w:cstheme="minorHAnsi"/>
          <w:lang w:eastAsia="en-US"/>
        </w:rPr>
        <w:t>c</w:t>
      </w:r>
      <w:r w:rsidRPr="00E4413C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DF23B7F" w:rsidR="00B55F50" w:rsidRPr="00E4413C" w:rsidRDefault="00B0478F" w:rsidP="00E4413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FF0000"/>
        </w:rPr>
      </w:pPr>
      <w:r w:rsidRPr="00E4413C">
        <w:rPr>
          <w:rFonts w:asciiTheme="minorHAnsi" w:hAnsiTheme="minorHAnsi" w:cstheme="minorHAnsi"/>
        </w:rPr>
        <w:t xml:space="preserve">Mając na uwadze ww. przesłanki, </w:t>
      </w:r>
      <w:r w:rsidR="00337C39" w:rsidRPr="00E4413C">
        <w:rPr>
          <w:rFonts w:asciiTheme="minorHAnsi" w:hAnsiTheme="minorHAnsi" w:cstheme="minorHAnsi"/>
        </w:rPr>
        <w:t xml:space="preserve">organ </w:t>
      </w:r>
      <w:r w:rsidR="00894326" w:rsidRPr="00E4413C">
        <w:rPr>
          <w:rFonts w:asciiTheme="minorHAnsi" w:hAnsiTheme="minorHAnsi" w:cstheme="minorHAnsi"/>
        </w:rPr>
        <w:t>uznał</w:t>
      </w:r>
      <w:r w:rsidR="00337C39" w:rsidRPr="00E4413C">
        <w:rPr>
          <w:rFonts w:asciiTheme="minorHAnsi" w:hAnsiTheme="minorHAnsi" w:cstheme="minorHAnsi"/>
        </w:rPr>
        <w:t xml:space="preserve">, </w:t>
      </w:r>
      <w:r w:rsidR="00894326" w:rsidRPr="00E4413C">
        <w:rPr>
          <w:rFonts w:asciiTheme="minorHAnsi" w:hAnsiTheme="minorHAnsi" w:cstheme="minorHAnsi"/>
        </w:rPr>
        <w:t>iż</w:t>
      </w:r>
      <w:r w:rsidR="006A546A" w:rsidRPr="00E4413C">
        <w:rPr>
          <w:rFonts w:asciiTheme="minorHAnsi" w:hAnsiTheme="minorHAnsi" w:cstheme="minorHAnsi"/>
        </w:rPr>
        <w:t xml:space="preserve"> przedsiębiorcy</w:t>
      </w:r>
      <w:r w:rsidR="00E17453" w:rsidRPr="00E4413C">
        <w:rPr>
          <w:rFonts w:asciiTheme="minorHAnsi" w:hAnsiTheme="minorHAnsi" w:cstheme="minorHAnsi"/>
        </w:rPr>
        <w:t xml:space="preserve"> </w:t>
      </w:r>
      <w:bookmarkStart w:id="10" w:name="_Hlk191893088"/>
      <w:r w:rsidR="00A7573F" w:rsidRPr="00E4413C">
        <w:rPr>
          <w:rFonts w:asciiTheme="minorHAnsi" w:hAnsiTheme="minorHAnsi" w:cstheme="minorHAnsi"/>
        </w:rPr>
        <w:t>Jadwi</w:t>
      </w:r>
      <w:r w:rsidR="001A11FD" w:rsidRPr="00E4413C">
        <w:rPr>
          <w:rFonts w:asciiTheme="minorHAnsi" w:hAnsiTheme="minorHAnsi" w:cstheme="minorHAnsi"/>
        </w:rPr>
        <w:t>dze</w:t>
      </w:r>
      <w:r w:rsidR="00A7573F" w:rsidRPr="00E4413C">
        <w:rPr>
          <w:rFonts w:asciiTheme="minorHAnsi" w:hAnsiTheme="minorHAnsi" w:cstheme="minorHAnsi"/>
        </w:rPr>
        <w:t xml:space="preserve"> Kucharskiej </w:t>
      </w:r>
      <w:bookmarkEnd w:id="10"/>
      <w:r w:rsidR="0071496F" w:rsidRPr="00E4413C">
        <w:rPr>
          <w:rFonts w:asciiTheme="minorHAnsi" w:hAnsiTheme="minorHAnsi" w:cstheme="minorHAnsi"/>
        </w:rPr>
        <w:t>prowadzące</w:t>
      </w:r>
      <w:r w:rsidR="00285B1E" w:rsidRPr="00E4413C">
        <w:rPr>
          <w:rFonts w:asciiTheme="minorHAnsi" w:hAnsiTheme="minorHAnsi" w:cstheme="minorHAnsi"/>
        </w:rPr>
        <w:t xml:space="preserve">j </w:t>
      </w:r>
      <w:r w:rsidR="0071496F" w:rsidRPr="00E4413C">
        <w:rPr>
          <w:rFonts w:asciiTheme="minorHAnsi" w:hAnsiTheme="minorHAnsi" w:cstheme="minorHAnsi"/>
        </w:rPr>
        <w:t xml:space="preserve">działalność gospodarczą pod firmą: </w:t>
      </w:r>
      <w:bookmarkStart w:id="11" w:name="_Hlk191893108"/>
      <w:r w:rsidR="00A7573F" w:rsidRPr="00E4413C">
        <w:rPr>
          <w:rFonts w:asciiTheme="minorHAnsi" w:hAnsiTheme="minorHAnsi" w:cstheme="minorHAnsi"/>
        </w:rPr>
        <w:t xml:space="preserve">Jadwiga Kucharska Sklep Spożywczo - Przemysłowy </w:t>
      </w:r>
      <w:bookmarkEnd w:id="11"/>
      <w:r w:rsidR="004F06F1" w:rsidRPr="00E4413C">
        <w:rPr>
          <w:rFonts w:asciiTheme="minorHAnsi" w:hAnsiTheme="minorHAnsi" w:cstheme="minorHAnsi"/>
        </w:rPr>
        <w:t xml:space="preserve">za </w:t>
      </w:r>
      <w:r w:rsidR="00B55F50" w:rsidRPr="00E4413C">
        <w:rPr>
          <w:rFonts w:asciiTheme="minorHAnsi" w:hAnsiTheme="minorHAnsi" w:cstheme="minorHAnsi"/>
        </w:rPr>
        <w:t>naruszenie obowiązku wynikającego</w:t>
      </w:r>
      <w:r w:rsidR="00285B1E" w:rsidRPr="00E4413C">
        <w:rPr>
          <w:rFonts w:asciiTheme="minorHAnsi" w:hAnsiTheme="minorHAnsi" w:cstheme="minorHAnsi"/>
        </w:rPr>
        <w:t xml:space="preserve"> </w:t>
      </w:r>
      <w:r w:rsidR="00347520" w:rsidRPr="00E4413C">
        <w:rPr>
          <w:rFonts w:asciiTheme="minorHAnsi" w:hAnsiTheme="minorHAnsi" w:cstheme="minorHAnsi"/>
        </w:rPr>
        <w:t xml:space="preserve">z </w:t>
      </w:r>
      <w:r w:rsidR="007D1BD0" w:rsidRPr="00E4413C">
        <w:rPr>
          <w:rFonts w:asciiTheme="minorHAnsi" w:hAnsiTheme="minorHAnsi" w:cstheme="minorHAnsi"/>
        </w:rPr>
        <w:t>art. 4</w:t>
      </w:r>
      <w:r w:rsidR="008752B2" w:rsidRPr="00E4413C">
        <w:rPr>
          <w:rFonts w:asciiTheme="minorHAnsi" w:hAnsiTheme="minorHAnsi" w:cstheme="minorHAnsi"/>
        </w:rPr>
        <w:t xml:space="preserve"> ust.</w:t>
      </w:r>
      <w:r w:rsidR="00074E7B" w:rsidRPr="00E4413C">
        <w:rPr>
          <w:rFonts w:asciiTheme="minorHAnsi" w:hAnsiTheme="minorHAnsi" w:cstheme="minorHAnsi"/>
        </w:rPr>
        <w:t xml:space="preserve"> </w:t>
      </w:r>
      <w:r w:rsidR="008752B2" w:rsidRPr="00E4413C">
        <w:rPr>
          <w:rFonts w:asciiTheme="minorHAnsi" w:hAnsiTheme="minorHAnsi" w:cstheme="minorHAnsi"/>
        </w:rPr>
        <w:t>1</w:t>
      </w:r>
      <w:r w:rsidR="007D1BD0" w:rsidRPr="00E4413C">
        <w:rPr>
          <w:rFonts w:asciiTheme="minorHAnsi" w:hAnsiTheme="minorHAnsi" w:cstheme="minorHAnsi"/>
        </w:rPr>
        <w:t xml:space="preserve"> ustawy</w:t>
      </w:r>
      <w:r w:rsidR="00337C39" w:rsidRPr="00E4413C">
        <w:rPr>
          <w:rFonts w:asciiTheme="minorHAnsi" w:hAnsiTheme="minorHAnsi" w:cstheme="minorHAnsi"/>
        </w:rPr>
        <w:t xml:space="preserve"> </w:t>
      </w:r>
      <w:r w:rsidR="00DB33C1" w:rsidRPr="00E4413C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E4413C">
        <w:rPr>
          <w:rFonts w:asciiTheme="minorHAnsi" w:hAnsiTheme="minorHAnsi" w:cstheme="minorHAnsi"/>
        </w:rPr>
        <w:t xml:space="preserve"> </w:t>
      </w:r>
      <w:r w:rsidR="00CF3F0B" w:rsidRPr="00E4413C">
        <w:rPr>
          <w:rFonts w:asciiTheme="minorHAnsi" w:hAnsiTheme="minorHAnsi" w:cstheme="minorHAnsi"/>
        </w:rPr>
        <w:t>należy wymierzyć karę pieniężną przewidzianą w art. 6 ust. 1</w:t>
      </w:r>
      <w:r w:rsidR="00D705EE" w:rsidRPr="00E4413C">
        <w:rPr>
          <w:rFonts w:asciiTheme="minorHAnsi" w:hAnsiTheme="minorHAnsi" w:cstheme="minorHAnsi"/>
        </w:rPr>
        <w:t xml:space="preserve"> </w:t>
      </w:r>
      <w:r w:rsidR="00CF3F0B" w:rsidRPr="00E4413C">
        <w:rPr>
          <w:rFonts w:asciiTheme="minorHAnsi" w:hAnsiTheme="minorHAnsi" w:cstheme="minorHAnsi"/>
        </w:rPr>
        <w:t>ww.</w:t>
      </w:r>
      <w:r w:rsidR="00F95C45" w:rsidRPr="00E4413C">
        <w:rPr>
          <w:rFonts w:asciiTheme="minorHAnsi" w:hAnsiTheme="minorHAnsi" w:cstheme="minorHAnsi"/>
        </w:rPr>
        <w:t xml:space="preserve"> ustawy w wy</w:t>
      </w:r>
      <w:r w:rsidR="00E942DC" w:rsidRPr="00E4413C">
        <w:rPr>
          <w:rFonts w:asciiTheme="minorHAnsi" w:hAnsiTheme="minorHAnsi" w:cstheme="minorHAnsi"/>
        </w:rPr>
        <w:t>sokości</w:t>
      </w:r>
      <w:r w:rsidR="004B0DD8" w:rsidRPr="00E4413C">
        <w:rPr>
          <w:rFonts w:asciiTheme="minorHAnsi" w:hAnsiTheme="minorHAnsi" w:cstheme="minorHAnsi"/>
        </w:rPr>
        <w:t xml:space="preserve"> </w:t>
      </w:r>
      <w:r w:rsidR="009772AF" w:rsidRPr="00E4413C">
        <w:rPr>
          <w:rFonts w:asciiTheme="minorHAnsi" w:hAnsiTheme="minorHAnsi" w:cstheme="minorHAnsi"/>
        </w:rPr>
        <w:t>10</w:t>
      </w:r>
      <w:r w:rsidR="004B0DD8" w:rsidRPr="00E4413C">
        <w:rPr>
          <w:rFonts w:asciiTheme="minorHAnsi" w:hAnsiTheme="minorHAnsi" w:cstheme="minorHAnsi"/>
        </w:rPr>
        <w:t xml:space="preserve">00 </w:t>
      </w:r>
      <w:r w:rsidR="00E942DC" w:rsidRPr="00E4413C">
        <w:rPr>
          <w:rFonts w:asciiTheme="minorHAnsi" w:hAnsiTheme="minorHAnsi" w:cstheme="minorHAnsi"/>
        </w:rPr>
        <w:t>z</w:t>
      </w:r>
      <w:r w:rsidR="00CF3F0B" w:rsidRPr="00E4413C">
        <w:rPr>
          <w:rFonts w:asciiTheme="minorHAnsi" w:hAnsiTheme="minorHAnsi" w:cstheme="minorHAnsi"/>
        </w:rPr>
        <w:t>ł.</w:t>
      </w:r>
    </w:p>
    <w:p w14:paraId="2DE3D8AA" w14:textId="77777777" w:rsidR="00B0478F" w:rsidRPr="00E4413C" w:rsidRDefault="00B0478F" w:rsidP="00E4413C">
      <w:pPr>
        <w:spacing w:before="120" w:after="120" w:line="360" w:lineRule="auto"/>
        <w:rPr>
          <w:rFonts w:asciiTheme="minorHAnsi" w:hAnsiTheme="minorHAnsi" w:cstheme="minorHAnsi"/>
          <w:color w:val="FF0000"/>
        </w:rPr>
      </w:pPr>
      <w:r w:rsidRPr="00E4413C">
        <w:rPr>
          <w:rFonts w:asciiTheme="minorHAnsi" w:hAnsiTheme="minorHAnsi" w:cstheme="minorHAnsi"/>
        </w:rPr>
        <w:t>W związku z powyższym Mazowiecki Wojewódzki Inspektor Inspekcji Handlowej orzekł jak w sentencji</w:t>
      </w:r>
      <w:r w:rsidRPr="00E4413C">
        <w:rPr>
          <w:rFonts w:asciiTheme="minorHAnsi" w:hAnsiTheme="minorHAnsi" w:cstheme="minorHAnsi"/>
          <w:color w:val="FF0000"/>
        </w:rPr>
        <w:t>.</w:t>
      </w:r>
    </w:p>
    <w:p w14:paraId="0DB27057" w14:textId="1CE906A7" w:rsidR="00124070" w:rsidRPr="00E4413C" w:rsidRDefault="00B0478F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Na p</w:t>
      </w:r>
      <w:r w:rsidR="0017608E" w:rsidRPr="00E4413C">
        <w:rPr>
          <w:rFonts w:asciiTheme="minorHAnsi" w:hAnsiTheme="minorHAnsi" w:cstheme="minorHAnsi"/>
        </w:rPr>
        <w:t>odstawie art. 7 ust. 1 i ust. 3</w:t>
      </w:r>
      <w:r w:rsidR="006C5A6D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ustawy</w:t>
      </w:r>
      <w:r w:rsidR="0017608E" w:rsidRPr="00E4413C">
        <w:rPr>
          <w:rFonts w:asciiTheme="minorHAnsi" w:hAnsiTheme="minorHAnsi" w:cstheme="minorHAnsi"/>
        </w:rPr>
        <w:t xml:space="preserve"> z dnia 9 maja 2014</w:t>
      </w:r>
      <w:r w:rsidR="00AE776E" w:rsidRPr="00E4413C">
        <w:rPr>
          <w:rFonts w:asciiTheme="minorHAnsi" w:hAnsiTheme="minorHAnsi" w:cstheme="minorHAnsi"/>
        </w:rPr>
        <w:t xml:space="preserve"> </w:t>
      </w:r>
      <w:r w:rsidR="0017608E" w:rsidRPr="00E4413C">
        <w:rPr>
          <w:rFonts w:asciiTheme="minorHAnsi" w:hAnsiTheme="minorHAnsi" w:cstheme="minorHAnsi"/>
        </w:rPr>
        <w:t>r.</w:t>
      </w:r>
      <w:r w:rsidRPr="00E4413C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E4413C">
        <w:rPr>
          <w:rFonts w:asciiTheme="minorHAnsi" w:hAnsiTheme="minorHAnsi" w:cstheme="minorHAnsi"/>
        </w:rPr>
        <w:t xml:space="preserve">kwocie </w:t>
      </w:r>
      <w:r w:rsidR="00DC4FCD" w:rsidRPr="00E4413C">
        <w:rPr>
          <w:rFonts w:asciiTheme="minorHAnsi" w:hAnsiTheme="minorHAnsi" w:cstheme="minorHAnsi"/>
        </w:rPr>
        <w:t>10</w:t>
      </w:r>
      <w:r w:rsidR="00BE2049" w:rsidRPr="00E4413C">
        <w:rPr>
          <w:rFonts w:asciiTheme="minorHAnsi" w:hAnsiTheme="minorHAnsi" w:cstheme="minorHAnsi"/>
        </w:rPr>
        <w:t>00</w:t>
      </w:r>
      <w:r w:rsidR="004B0DD8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zł stanowiącą dochód budżetu państwa, stron</w:t>
      </w:r>
      <w:r w:rsidR="00154FF6" w:rsidRPr="00E4413C">
        <w:rPr>
          <w:rFonts w:asciiTheme="minorHAnsi" w:hAnsiTheme="minorHAnsi" w:cstheme="minorHAnsi"/>
        </w:rPr>
        <w:t>a</w:t>
      </w:r>
      <w:r w:rsidRPr="00E4413C">
        <w:rPr>
          <w:rFonts w:asciiTheme="minorHAnsi" w:hAnsiTheme="minorHAnsi" w:cstheme="minorHAnsi"/>
        </w:rPr>
        <w:t xml:space="preserve"> powinn</w:t>
      </w:r>
      <w:r w:rsidR="00154FF6" w:rsidRPr="00E4413C">
        <w:rPr>
          <w:rFonts w:asciiTheme="minorHAnsi" w:hAnsiTheme="minorHAnsi" w:cstheme="minorHAnsi"/>
        </w:rPr>
        <w:t>a</w:t>
      </w:r>
      <w:r w:rsidRPr="00E4413C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NBP O/O Warszawa</w:t>
      </w:r>
      <w:r w:rsidR="00E55C67" w:rsidRPr="00E4413C">
        <w:rPr>
          <w:rFonts w:asciiTheme="minorHAnsi" w:hAnsiTheme="minorHAnsi" w:cstheme="minorHAnsi"/>
        </w:rPr>
        <w:br/>
      </w:r>
      <w:r w:rsidRPr="00E4413C">
        <w:rPr>
          <w:rFonts w:asciiTheme="minorHAnsi" w:hAnsiTheme="minorHAnsi" w:cstheme="minorHAnsi"/>
        </w:rPr>
        <w:t>Nr</w:t>
      </w:r>
      <w:r w:rsidR="006C74E6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się ostateczna.</w:t>
      </w:r>
      <w:r w:rsidR="00E62031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r. Or</w:t>
      </w:r>
      <w:r w:rsidR="00F31309" w:rsidRPr="00E4413C">
        <w:rPr>
          <w:rFonts w:asciiTheme="minorHAnsi" w:hAnsiTheme="minorHAnsi" w:cstheme="minorHAnsi"/>
        </w:rPr>
        <w:t>dynacja podatkowa</w:t>
      </w:r>
      <w:r w:rsidR="00E55C67" w:rsidRPr="00E4413C">
        <w:rPr>
          <w:rFonts w:asciiTheme="minorHAnsi" w:hAnsiTheme="minorHAnsi" w:cstheme="minorHAnsi"/>
        </w:rPr>
        <w:br/>
      </w:r>
      <w:r w:rsidR="009772AF" w:rsidRPr="00E4413C">
        <w:rPr>
          <w:rFonts w:asciiTheme="minorHAnsi" w:hAnsiTheme="minorHAnsi" w:cstheme="minorHAnsi"/>
        </w:rPr>
        <w:t xml:space="preserve">(Dz.U. z 2025 r. poz. 111). </w:t>
      </w:r>
      <w:r w:rsidR="00ED73C1" w:rsidRPr="00E4413C">
        <w:rPr>
          <w:rFonts w:asciiTheme="minorHAnsi" w:hAnsiTheme="minorHAnsi" w:cstheme="minorHAnsi"/>
        </w:rPr>
        <w:t>Kara niezapłacona w terminie staje się zaległością podatkową</w:t>
      </w:r>
      <w:r w:rsidR="00F56245" w:rsidRPr="00E4413C">
        <w:rPr>
          <w:rFonts w:asciiTheme="minorHAnsi" w:hAnsiTheme="minorHAnsi" w:cstheme="minorHAnsi"/>
        </w:rPr>
        <w:br/>
      </w:r>
      <w:r w:rsidR="00ED73C1" w:rsidRPr="00E4413C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DD0026" w:rsidRPr="00E4413C">
        <w:rPr>
          <w:rFonts w:asciiTheme="minorHAnsi" w:hAnsiTheme="minorHAnsi" w:cstheme="minorHAnsi"/>
        </w:rPr>
        <w:br/>
      </w:r>
      <w:r w:rsidR="00ED73C1" w:rsidRPr="00E4413C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E4413C" w:rsidRDefault="00B0478F" w:rsidP="00E4413C">
      <w:pPr>
        <w:spacing w:before="120"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Pouczenie:</w:t>
      </w:r>
    </w:p>
    <w:p w14:paraId="6FB6E74A" w14:textId="3DBC1BCB" w:rsidR="0075002A" w:rsidRPr="00E4413C" w:rsidRDefault="00B0478F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Zgodnie z art. 5 ust. 2 ustawy z dnia 15 grudnia 2000</w:t>
      </w:r>
      <w:r w:rsidR="003A4024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 xml:space="preserve">r. </w:t>
      </w:r>
      <w:r w:rsidR="00FF7C16" w:rsidRPr="00E4413C">
        <w:rPr>
          <w:rFonts w:asciiTheme="minorHAnsi" w:hAnsiTheme="minorHAnsi" w:cstheme="minorHAnsi"/>
        </w:rPr>
        <w:t xml:space="preserve">o Inspekcji Handlowej </w:t>
      </w:r>
      <w:r w:rsidR="00011FAD" w:rsidRPr="00E4413C">
        <w:rPr>
          <w:rFonts w:asciiTheme="minorHAnsi" w:hAnsiTheme="minorHAnsi" w:cstheme="minorHAnsi"/>
        </w:rPr>
        <w:t>(</w:t>
      </w:r>
      <w:r w:rsidR="0003646E" w:rsidRPr="00E4413C">
        <w:rPr>
          <w:rFonts w:asciiTheme="minorHAnsi" w:hAnsiTheme="minorHAnsi" w:cstheme="minorHAnsi"/>
        </w:rPr>
        <w:t>Dz.U. z 202</w:t>
      </w:r>
      <w:r w:rsidR="007278E3" w:rsidRPr="00E4413C">
        <w:rPr>
          <w:rFonts w:asciiTheme="minorHAnsi" w:hAnsiTheme="minorHAnsi" w:cstheme="minorHAnsi"/>
        </w:rPr>
        <w:t>5</w:t>
      </w:r>
      <w:r w:rsidR="0003646E" w:rsidRPr="00E4413C">
        <w:rPr>
          <w:rFonts w:asciiTheme="minorHAnsi" w:hAnsiTheme="minorHAnsi" w:cstheme="minorHAnsi"/>
        </w:rPr>
        <w:t xml:space="preserve"> r. poz. </w:t>
      </w:r>
      <w:r w:rsidR="007278E3" w:rsidRPr="00E4413C">
        <w:rPr>
          <w:rFonts w:asciiTheme="minorHAnsi" w:hAnsiTheme="minorHAnsi" w:cstheme="minorHAnsi"/>
        </w:rPr>
        <w:t>229</w:t>
      </w:r>
      <w:r w:rsidR="00011FAD" w:rsidRPr="00E4413C">
        <w:rPr>
          <w:rFonts w:asciiTheme="minorHAnsi" w:hAnsiTheme="minorHAnsi" w:cstheme="minorHAnsi"/>
        </w:rPr>
        <w:t>)</w:t>
      </w:r>
      <w:r w:rsidRPr="00E4413C">
        <w:rPr>
          <w:rFonts w:asciiTheme="minorHAnsi" w:hAnsiTheme="minorHAnsi" w:cstheme="minorHAnsi"/>
        </w:rPr>
        <w:t>,</w:t>
      </w:r>
      <w:r w:rsidR="00A6609F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art. 127 §</w:t>
      </w:r>
      <w:r w:rsidR="00970C81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1 i §</w:t>
      </w:r>
      <w:r w:rsidR="00574729" w:rsidRPr="00E4413C">
        <w:rPr>
          <w:rFonts w:asciiTheme="minorHAnsi" w:hAnsiTheme="minorHAnsi" w:cstheme="minorHAnsi"/>
        </w:rPr>
        <w:t xml:space="preserve"> 2 k</w:t>
      </w:r>
      <w:r w:rsidRPr="00E4413C">
        <w:rPr>
          <w:rFonts w:asciiTheme="minorHAnsi" w:hAnsiTheme="minorHAnsi" w:cstheme="minorHAnsi"/>
        </w:rPr>
        <w:t>pa oraz art. 129 §</w:t>
      </w:r>
      <w:r w:rsidR="00970C81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1 i §</w:t>
      </w:r>
      <w:r w:rsidR="00574729" w:rsidRPr="00E4413C">
        <w:rPr>
          <w:rFonts w:asciiTheme="minorHAnsi" w:hAnsiTheme="minorHAnsi" w:cstheme="minorHAnsi"/>
        </w:rPr>
        <w:t xml:space="preserve"> 2 k</w:t>
      </w:r>
      <w:r w:rsidRPr="00E4413C">
        <w:rPr>
          <w:rFonts w:asciiTheme="minorHAnsi" w:hAnsiTheme="minorHAnsi" w:cstheme="minorHAnsi"/>
        </w:rPr>
        <w:t xml:space="preserve">pa, </w:t>
      </w:r>
      <w:r w:rsidR="00347520" w:rsidRPr="00E4413C">
        <w:rPr>
          <w:rFonts w:asciiTheme="minorHAnsi" w:hAnsiTheme="minorHAnsi" w:cstheme="minorHAnsi"/>
        </w:rPr>
        <w:t xml:space="preserve">od niniejszej decyzji </w:t>
      </w:r>
      <w:r w:rsidRPr="00E4413C">
        <w:rPr>
          <w:rFonts w:asciiTheme="minorHAnsi" w:hAnsiTheme="minorHAnsi" w:cstheme="minorHAnsi"/>
        </w:rPr>
        <w:t>stron</w:t>
      </w:r>
      <w:r w:rsidR="0012768F" w:rsidRPr="00E4413C">
        <w:rPr>
          <w:rFonts w:asciiTheme="minorHAnsi" w:hAnsiTheme="minorHAnsi" w:cstheme="minorHAnsi"/>
        </w:rPr>
        <w:t>ie</w:t>
      </w:r>
      <w:r w:rsidRPr="00E4413C">
        <w:rPr>
          <w:rFonts w:asciiTheme="minorHAnsi" w:hAnsiTheme="minorHAnsi" w:cstheme="minorHAnsi"/>
        </w:rPr>
        <w:t xml:space="preserve"> postępowania służy </w:t>
      </w:r>
      <w:r w:rsidR="00347520" w:rsidRPr="00E4413C">
        <w:rPr>
          <w:rFonts w:asciiTheme="minorHAnsi" w:hAnsiTheme="minorHAnsi" w:cstheme="minorHAnsi"/>
        </w:rPr>
        <w:t>prawo odwołania się</w:t>
      </w:r>
      <w:r w:rsidRPr="00E4413C">
        <w:rPr>
          <w:rFonts w:asciiTheme="minorHAnsi" w:hAnsiTheme="minorHAnsi" w:cstheme="minorHAnsi"/>
        </w:rPr>
        <w:t xml:space="preserve"> do Prezesa Urzędu Och</w:t>
      </w:r>
      <w:r w:rsidR="001977DC" w:rsidRPr="00E4413C">
        <w:rPr>
          <w:rFonts w:asciiTheme="minorHAnsi" w:hAnsiTheme="minorHAnsi" w:cstheme="minorHAnsi"/>
        </w:rPr>
        <w:t>rony Konkurencji i Konsumentów.</w:t>
      </w:r>
      <w:r w:rsidR="00F618A7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Odwołanie wnosi</w:t>
      </w:r>
      <w:r w:rsidR="007278E3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>się w termi</w:t>
      </w:r>
      <w:r w:rsidR="001977DC" w:rsidRPr="00E4413C">
        <w:rPr>
          <w:rFonts w:asciiTheme="minorHAnsi" w:hAnsiTheme="minorHAnsi" w:cstheme="minorHAnsi"/>
        </w:rPr>
        <w:t>nie</w:t>
      </w:r>
      <w:r w:rsidR="000C248E" w:rsidRPr="00E4413C">
        <w:rPr>
          <w:rFonts w:asciiTheme="minorHAnsi" w:hAnsiTheme="minorHAnsi" w:cstheme="minorHAnsi"/>
        </w:rPr>
        <w:t xml:space="preserve"> </w:t>
      </w:r>
      <w:r w:rsidR="001977DC" w:rsidRPr="00E4413C">
        <w:rPr>
          <w:rFonts w:asciiTheme="minorHAnsi" w:hAnsiTheme="minorHAnsi" w:cstheme="minorHAnsi"/>
        </w:rPr>
        <w:t>14 dni</w:t>
      </w:r>
      <w:r w:rsidR="00597AC3" w:rsidRPr="00E4413C">
        <w:rPr>
          <w:rFonts w:asciiTheme="minorHAnsi" w:hAnsiTheme="minorHAnsi" w:cstheme="minorHAnsi"/>
        </w:rPr>
        <w:t xml:space="preserve"> </w:t>
      </w:r>
      <w:r w:rsidRPr="00E4413C">
        <w:rPr>
          <w:rFonts w:asciiTheme="minorHAnsi" w:hAnsiTheme="minorHAnsi" w:cstheme="minorHAnsi"/>
        </w:rPr>
        <w:t xml:space="preserve">od dnia doręczenia decyzji, za pośrednictwem Mazowieckiego Wojewódzkiego Inspektora Inspekcji Handlowej, </w:t>
      </w:r>
      <w:r w:rsidR="007278E3" w:rsidRPr="00E4413C">
        <w:rPr>
          <w:rFonts w:asciiTheme="minorHAnsi" w:hAnsiTheme="minorHAnsi" w:cstheme="minorHAnsi"/>
        </w:rPr>
        <w:br/>
      </w:r>
      <w:r w:rsidRPr="00E4413C">
        <w:rPr>
          <w:rFonts w:asciiTheme="minorHAnsi" w:hAnsiTheme="minorHAnsi" w:cstheme="minorHAnsi"/>
        </w:rPr>
        <w:t>ul. Sienkiewicza 3, 00-015 Warszawa.</w:t>
      </w:r>
    </w:p>
    <w:p w14:paraId="1EA3C4BC" w14:textId="77777777" w:rsidR="0075002A" w:rsidRPr="00E4413C" w:rsidRDefault="0075002A" w:rsidP="00E4413C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E4413C" w:rsidRDefault="0075002A" w:rsidP="00E4413C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lastRenderedPageBreak/>
        <w:t>Agnieszka Cieślik</w:t>
      </w:r>
    </w:p>
    <w:p w14:paraId="3F6E81AF" w14:textId="77777777" w:rsidR="0075002A" w:rsidRPr="00E4413C" w:rsidRDefault="0075002A" w:rsidP="00E4413C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E4413C" w:rsidRDefault="00894326" w:rsidP="00E4413C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E4413C" w:rsidRDefault="00894326" w:rsidP="00E4413C">
      <w:pPr>
        <w:spacing w:line="360" w:lineRule="auto"/>
        <w:rPr>
          <w:rFonts w:asciiTheme="minorHAnsi" w:hAnsiTheme="minorHAnsi" w:cstheme="minorHAnsi"/>
        </w:rPr>
      </w:pPr>
      <w:r w:rsidRPr="00E4413C">
        <w:rPr>
          <w:rFonts w:asciiTheme="minorHAnsi" w:hAnsiTheme="minorHAnsi" w:cstheme="minorHAnsi"/>
        </w:rPr>
        <w:t>Otrzymują:</w:t>
      </w:r>
    </w:p>
    <w:p w14:paraId="694A99E0" w14:textId="2C794B7C" w:rsidR="006A546A" w:rsidRPr="00E4413C" w:rsidRDefault="001279B5" w:rsidP="00E4413C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E4413C">
        <w:rPr>
          <w:rFonts w:asciiTheme="minorHAnsi" w:hAnsiTheme="minorHAnsi" w:cstheme="minorHAnsi"/>
          <w:lang w:eastAsia="en-US"/>
        </w:rPr>
        <w:t>p.</w:t>
      </w:r>
      <w:r w:rsidR="0097184A" w:rsidRPr="00E4413C">
        <w:rPr>
          <w:rFonts w:asciiTheme="minorHAnsi" w:hAnsiTheme="minorHAnsi" w:cstheme="minorHAnsi"/>
          <w:lang w:eastAsia="en-US"/>
        </w:rPr>
        <w:t xml:space="preserve"> </w:t>
      </w:r>
    </w:p>
    <w:sectPr w:rsidR="006A546A" w:rsidRPr="00E4413C" w:rsidSect="00C056A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D6F7" w14:textId="77777777" w:rsidR="003E3D88" w:rsidRDefault="003E3D88">
      <w:r>
        <w:separator/>
      </w:r>
    </w:p>
  </w:endnote>
  <w:endnote w:type="continuationSeparator" w:id="0">
    <w:p w14:paraId="77B22931" w14:textId="77777777" w:rsidR="003E3D88" w:rsidRDefault="003E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317627967" name="Obraz 13176279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A0A6" w14:textId="77777777" w:rsidR="003E3D88" w:rsidRDefault="003E3D88">
      <w:r>
        <w:separator/>
      </w:r>
    </w:p>
  </w:footnote>
  <w:footnote w:type="continuationSeparator" w:id="0">
    <w:p w14:paraId="21FF5A4B" w14:textId="77777777" w:rsidR="003E3D88" w:rsidRDefault="003E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C4B11"/>
    <w:multiLevelType w:val="hybridMultilevel"/>
    <w:tmpl w:val="D8AE352E"/>
    <w:lvl w:ilvl="0" w:tplc="E11A5616">
      <w:start w:val="1"/>
      <w:numFmt w:val="decimal"/>
      <w:lvlText w:val="%1."/>
      <w:lvlJc w:val="left"/>
      <w:pPr>
        <w:ind w:left="705" w:hanging="37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3"/>
  </w:num>
  <w:num w:numId="2" w16cid:durableId="873620303">
    <w:abstractNumId w:val="15"/>
  </w:num>
  <w:num w:numId="3" w16cid:durableId="760371644">
    <w:abstractNumId w:val="2"/>
  </w:num>
  <w:num w:numId="4" w16cid:durableId="1523325217">
    <w:abstractNumId w:val="8"/>
  </w:num>
  <w:num w:numId="5" w16cid:durableId="33115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30"/>
  </w:num>
  <w:num w:numId="8" w16cid:durableId="1900508956">
    <w:abstractNumId w:val="10"/>
  </w:num>
  <w:num w:numId="9" w16cid:durableId="1704405355">
    <w:abstractNumId w:val="22"/>
  </w:num>
  <w:num w:numId="10" w16cid:durableId="566384278">
    <w:abstractNumId w:val="6"/>
  </w:num>
  <w:num w:numId="11" w16cid:durableId="409933487">
    <w:abstractNumId w:val="3"/>
  </w:num>
  <w:num w:numId="12" w16cid:durableId="601188837">
    <w:abstractNumId w:val="27"/>
  </w:num>
  <w:num w:numId="13" w16cid:durableId="444077000">
    <w:abstractNumId w:val="31"/>
  </w:num>
  <w:num w:numId="14" w16cid:durableId="1116951403">
    <w:abstractNumId w:val="26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32"/>
  </w:num>
  <w:num w:numId="18" w16cid:durableId="1805197002">
    <w:abstractNumId w:val="9"/>
  </w:num>
  <w:num w:numId="19" w16cid:durableId="998533503">
    <w:abstractNumId w:val="29"/>
  </w:num>
  <w:num w:numId="20" w16cid:durableId="1079793447">
    <w:abstractNumId w:val="14"/>
  </w:num>
  <w:num w:numId="21" w16cid:durableId="422725480">
    <w:abstractNumId w:val="21"/>
  </w:num>
  <w:num w:numId="22" w16cid:durableId="1069041746">
    <w:abstractNumId w:val="13"/>
  </w:num>
  <w:num w:numId="23" w16cid:durableId="124126175">
    <w:abstractNumId w:val="35"/>
  </w:num>
  <w:num w:numId="24" w16cid:durableId="1978878865">
    <w:abstractNumId w:val="19"/>
  </w:num>
  <w:num w:numId="25" w16cid:durableId="1669209730">
    <w:abstractNumId w:val="24"/>
  </w:num>
  <w:num w:numId="26" w16cid:durableId="1379469682">
    <w:abstractNumId w:val="1"/>
  </w:num>
  <w:num w:numId="27" w16cid:durableId="1302035550">
    <w:abstractNumId w:val="11"/>
  </w:num>
  <w:num w:numId="28" w16cid:durableId="1305888061">
    <w:abstractNumId w:val="16"/>
  </w:num>
  <w:num w:numId="29" w16cid:durableId="1865753390">
    <w:abstractNumId w:val="17"/>
  </w:num>
  <w:num w:numId="30" w16cid:durableId="1605922945">
    <w:abstractNumId w:val="20"/>
  </w:num>
  <w:num w:numId="31" w16cid:durableId="1769693196">
    <w:abstractNumId w:val="34"/>
  </w:num>
  <w:num w:numId="32" w16cid:durableId="1696882302">
    <w:abstractNumId w:val="7"/>
  </w:num>
  <w:num w:numId="33" w16cid:durableId="1773090150">
    <w:abstractNumId w:val="4"/>
  </w:num>
  <w:num w:numId="34" w16cid:durableId="718284313">
    <w:abstractNumId w:val="25"/>
  </w:num>
  <w:num w:numId="35" w16cid:durableId="855920249">
    <w:abstractNumId w:val="23"/>
  </w:num>
  <w:num w:numId="36" w16cid:durableId="166003930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BB1"/>
    <w:rsid w:val="00054ECC"/>
    <w:rsid w:val="000551BC"/>
    <w:rsid w:val="00055230"/>
    <w:rsid w:val="00055DA1"/>
    <w:rsid w:val="00056123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C69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3A7F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133"/>
    <w:rsid w:val="00120462"/>
    <w:rsid w:val="001216EA"/>
    <w:rsid w:val="0012180B"/>
    <w:rsid w:val="00122380"/>
    <w:rsid w:val="001226A3"/>
    <w:rsid w:val="00123707"/>
    <w:rsid w:val="00123F12"/>
    <w:rsid w:val="00124070"/>
    <w:rsid w:val="00125A63"/>
    <w:rsid w:val="00125DE9"/>
    <w:rsid w:val="00126353"/>
    <w:rsid w:val="0012768F"/>
    <w:rsid w:val="001279B5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3C13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1FD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660E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0BC6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AB7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40C9"/>
    <w:rsid w:val="002543E1"/>
    <w:rsid w:val="00254F59"/>
    <w:rsid w:val="002553A4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4F25"/>
    <w:rsid w:val="002B55C8"/>
    <w:rsid w:val="002B59BB"/>
    <w:rsid w:val="002B5B2A"/>
    <w:rsid w:val="002B5CBF"/>
    <w:rsid w:val="002B620B"/>
    <w:rsid w:val="002B6641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5E3F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3481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3D88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EF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D9"/>
    <w:rsid w:val="00495568"/>
    <w:rsid w:val="00495C18"/>
    <w:rsid w:val="00495E26"/>
    <w:rsid w:val="00496123"/>
    <w:rsid w:val="00496777"/>
    <w:rsid w:val="00496B56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693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0A91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327B"/>
    <w:rsid w:val="00535203"/>
    <w:rsid w:val="00535272"/>
    <w:rsid w:val="00535A22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117"/>
    <w:rsid w:val="006E6CE1"/>
    <w:rsid w:val="006F0299"/>
    <w:rsid w:val="006F0325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D0E"/>
    <w:rsid w:val="007267B1"/>
    <w:rsid w:val="007267C4"/>
    <w:rsid w:val="007278E3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9FB"/>
    <w:rsid w:val="008057E7"/>
    <w:rsid w:val="00805B5B"/>
    <w:rsid w:val="00805B5E"/>
    <w:rsid w:val="00806213"/>
    <w:rsid w:val="00806D40"/>
    <w:rsid w:val="008077D2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362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84A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2AF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56A4"/>
    <w:rsid w:val="009C59BA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2C6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73F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22A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6"/>
    <w:rsid w:val="00B872F4"/>
    <w:rsid w:val="00B873AE"/>
    <w:rsid w:val="00B87629"/>
    <w:rsid w:val="00B8797C"/>
    <w:rsid w:val="00B87C0A"/>
    <w:rsid w:val="00B9063A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3EE"/>
    <w:rsid w:val="00C43747"/>
    <w:rsid w:val="00C44A23"/>
    <w:rsid w:val="00C44E2A"/>
    <w:rsid w:val="00C46400"/>
    <w:rsid w:val="00C46609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0457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2C96"/>
    <w:rsid w:val="00CC2D64"/>
    <w:rsid w:val="00CC34A3"/>
    <w:rsid w:val="00CC3A69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0D28"/>
    <w:rsid w:val="00DC1002"/>
    <w:rsid w:val="00DC121D"/>
    <w:rsid w:val="00DC1B6A"/>
    <w:rsid w:val="00DC1BDC"/>
    <w:rsid w:val="00DC2019"/>
    <w:rsid w:val="00DC2361"/>
    <w:rsid w:val="00DC3584"/>
    <w:rsid w:val="00DC3746"/>
    <w:rsid w:val="00DC3AEF"/>
    <w:rsid w:val="00DC3E56"/>
    <w:rsid w:val="00DC4679"/>
    <w:rsid w:val="00DC4A77"/>
    <w:rsid w:val="00DC4FCD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69E8"/>
    <w:rsid w:val="00DD786B"/>
    <w:rsid w:val="00DD78A9"/>
    <w:rsid w:val="00DD7CB8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7E4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A99"/>
    <w:rsid w:val="00E34C53"/>
    <w:rsid w:val="00E34D28"/>
    <w:rsid w:val="00E34DFA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13C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4805"/>
    <w:rsid w:val="00E7513A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57F"/>
    <w:rsid w:val="00E878F4"/>
    <w:rsid w:val="00E87B6E"/>
    <w:rsid w:val="00E87E2F"/>
    <w:rsid w:val="00E9082B"/>
    <w:rsid w:val="00E90DE8"/>
    <w:rsid w:val="00E919C4"/>
    <w:rsid w:val="00E9265D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7925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C16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12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2139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14565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2025-07-11T09:17:00Z</dcterms:created>
  <dcterms:modified xsi:type="dcterms:W3CDTF">2025-07-11T09:17:00Z</dcterms:modified>
</cp:coreProperties>
</file>