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A541" w14:textId="06F4E2F9" w:rsidR="00B83DC8" w:rsidRPr="00CE4D0D" w:rsidRDefault="00B83DC8" w:rsidP="00CE4D0D">
      <w:pPr>
        <w:tabs>
          <w:tab w:val="left" w:pos="5670"/>
        </w:tabs>
        <w:spacing w:line="360" w:lineRule="auto"/>
        <w:rPr>
          <w:rFonts w:asciiTheme="minorHAnsi" w:hAnsiTheme="minorHAnsi" w:cstheme="minorHAnsi"/>
        </w:rPr>
      </w:pPr>
      <w:r w:rsidRPr="00CE4D0D">
        <w:rPr>
          <w:rFonts w:asciiTheme="minorHAnsi" w:hAnsiTheme="minorHAnsi" w:cstheme="minorHAnsi"/>
        </w:rPr>
        <w:t>Warszawa, dnia</w:t>
      </w:r>
      <w:r w:rsidR="002232BE" w:rsidRPr="00CE4D0D">
        <w:rPr>
          <w:rFonts w:asciiTheme="minorHAnsi" w:hAnsiTheme="minorHAnsi" w:cstheme="minorHAnsi"/>
        </w:rPr>
        <w:t xml:space="preserve"> </w:t>
      </w:r>
      <w:r w:rsidR="00A72EC9" w:rsidRPr="00CE4D0D">
        <w:rPr>
          <w:rFonts w:asciiTheme="minorHAnsi" w:hAnsiTheme="minorHAnsi" w:cstheme="minorHAnsi"/>
        </w:rPr>
        <w:t>3</w:t>
      </w:r>
      <w:r w:rsidR="00511A19" w:rsidRPr="00CE4D0D">
        <w:rPr>
          <w:rFonts w:asciiTheme="minorHAnsi" w:hAnsiTheme="minorHAnsi" w:cstheme="minorHAnsi"/>
        </w:rPr>
        <w:t xml:space="preserve"> </w:t>
      </w:r>
      <w:r w:rsidR="00FA4CC5" w:rsidRPr="00CE4D0D">
        <w:rPr>
          <w:rFonts w:asciiTheme="minorHAnsi" w:hAnsiTheme="minorHAnsi" w:cstheme="minorHAnsi"/>
        </w:rPr>
        <w:t>marca</w:t>
      </w:r>
      <w:r w:rsidR="00511A19" w:rsidRPr="00CE4D0D">
        <w:rPr>
          <w:rFonts w:asciiTheme="minorHAnsi" w:hAnsiTheme="minorHAnsi" w:cstheme="minorHAnsi"/>
        </w:rPr>
        <w:t xml:space="preserve"> </w:t>
      </w:r>
      <w:r w:rsidR="002232BE" w:rsidRPr="00CE4D0D">
        <w:rPr>
          <w:rFonts w:asciiTheme="minorHAnsi" w:hAnsiTheme="minorHAnsi" w:cstheme="minorHAnsi"/>
        </w:rPr>
        <w:t>202</w:t>
      </w:r>
      <w:r w:rsidR="00CF54E7" w:rsidRPr="00CE4D0D">
        <w:rPr>
          <w:rFonts w:asciiTheme="minorHAnsi" w:hAnsiTheme="minorHAnsi" w:cstheme="minorHAnsi"/>
        </w:rPr>
        <w:t>5</w:t>
      </w:r>
      <w:r w:rsidR="002232BE" w:rsidRPr="00CE4D0D">
        <w:rPr>
          <w:rFonts w:asciiTheme="minorHAnsi" w:hAnsiTheme="minorHAnsi" w:cstheme="minorHAnsi"/>
        </w:rPr>
        <w:t xml:space="preserve"> </w:t>
      </w:r>
      <w:r w:rsidRPr="00CE4D0D">
        <w:rPr>
          <w:rFonts w:asciiTheme="minorHAnsi" w:hAnsiTheme="minorHAnsi" w:cstheme="minorHAnsi"/>
        </w:rPr>
        <w:t>r.</w:t>
      </w:r>
    </w:p>
    <w:p w14:paraId="486F91EF" w14:textId="7DF19799" w:rsidR="002232BE" w:rsidRPr="00CE4D0D" w:rsidRDefault="005E2388" w:rsidP="00CE4D0D">
      <w:pPr>
        <w:tabs>
          <w:tab w:val="left" w:pos="462"/>
        </w:tabs>
        <w:spacing w:before="120" w:line="360" w:lineRule="auto"/>
        <w:rPr>
          <w:rFonts w:asciiTheme="minorHAnsi" w:hAnsiTheme="minorHAnsi" w:cstheme="minorHAnsi"/>
        </w:rPr>
      </w:pPr>
      <w:r w:rsidRPr="00CE4D0D">
        <w:rPr>
          <w:rFonts w:asciiTheme="minorHAnsi" w:hAnsiTheme="minorHAnsi" w:cstheme="minorHAnsi"/>
        </w:rPr>
        <w:t>D</w:t>
      </w:r>
      <w:r w:rsidR="002F68EB" w:rsidRPr="00CE4D0D">
        <w:rPr>
          <w:rFonts w:asciiTheme="minorHAnsi" w:hAnsiTheme="minorHAnsi" w:cstheme="minorHAnsi"/>
        </w:rPr>
        <w:t>R</w:t>
      </w:r>
      <w:r w:rsidRPr="00CE4D0D">
        <w:rPr>
          <w:rFonts w:asciiTheme="minorHAnsi" w:hAnsiTheme="minorHAnsi" w:cstheme="minorHAnsi"/>
        </w:rPr>
        <w:t>.8361.1</w:t>
      </w:r>
      <w:r w:rsidR="002F68EB" w:rsidRPr="00CE4D0D">
        <w:rPr>
          <w:rFonts w:asciiTheme="minorHAnsi" w:hAnsiTheme="minorHAnsi" w:cstheme="minorHAnsi"/>
        </w:rPr>
        <w:t>22</w:t>
      </w:r>
      <w:r w:rsidRPr="00CE4D0D">
        <w:rPr>
          <w:rFonts w:asciiTheme="minorHAnsi" w:hAnsiTheme="minorHAnsi" w:cstheme="minorHAnsi"/>
        </w:rPr>
        <w:t>.2024</w:t>
      </w:r>
    </w:p>
    <w:p w14:paraId="58A65C79" w14:textId="57F338E6" w:rsidR="00B83DC8" w:rsidRPr="00CE4D0D" w:rsidRDefault="00B83DC8" w:rsidP="00CE4D0D">
      <w:pPr>
        <w:tabs>
          <w:tab w:val="left" w:pos="462"/>
        </w:tabs>
        <w:spacing w:before="120" w:line="360" w:lineRule="auto"/>
        <w:rPr>
          <w:rFonts w:asciiTheme="minorHAnsi" w:hAnsiTheme="minorHAnsi" w:cstheme="minorHAnsi"/>
          <w:spacing w:val="10"/>
        </w:rPr>
      </w:pPr>
      <w:r w:rsidRPr="00CE4D0D">
        <w:rPr>
          <w:rFonts w:asciiTheme="minorHAnsi" w:hAnsiTheme="minorHAnsi" w:cstheme="minorHAnsi"/>
        </w:rPr>
        <w:t xml:space="preserve">DECYZJA </w:t>
      </w:r>
      <w:r w:rsidR="00CF54E7" w:rsidRPr="00CE4D0D">
        <w:rPr>
          <w:rFonts w:asciiTheme="minorHAnsi" w:hAnsiTheme="minorHAnsi" w:cstheme="minorHAnsi"/>
        </w:rPr>
        <w:t>PO.</w:t>
      </w:r>
      <w:r w:rsidR="00FA4CC5" w:rsidRPr="00CE4D0D">
        <w:rPr>
          <w:rFonts w:asciiTheme="minorHAnsi" w:hAnsiTheme="minorHAnsi" w:cstheme="minorHAnsi"/>
        </w:rPr>
        <w:t>6</w:t>
      </w:r>
      <w:r w:rsidR="002F68EB" w:rsidRPr="00CE4D0D">
        <w:rPr>
          <w:rFonts w:asciiTheme="minorHAnsi" w:hAnsiTheme="minorHAnsi" w:cstheme="minorHAnsi"/>
        </w:rPr>
        <w:t>3</w:t>
      </w:r>
      <w:r w:rsidR="00CF54E7" w:rsidRPr="00CE4D0D">
        <w:rPr>
          <w:rFonts w:asciiTheme="minorHAnsi" w:hAnsiTheme="minorHAnsi" w:cstheme="minorHAnsi"/>
        </w:rPr>
        <w:t>.C.</w:t>
      </w:r>
      <w:r w:rsidR="00FA4CC5" w:rsidRPr="00CE4D0D">
        <w:rPr>
          <w:rFonts w:asciiTheme="minorHAnsi" w:hAnsiTheme="minorHAnsi" w:cstheme="minorHAnsi"/>
        </w:rPr>
        <w:t>4</w:t>
      </w:r>
      <w:r w:rsidR="002F68EB" w:rsidRPr="00CE4D0D">
        <w:rPr>
          <w:rFonts w:asciiTheme="minorHAnsi" w:hAnsiTheme="minorHAnsi" w:cstheme="minorHAnsi"/>
        </w:rPr>
        <w:t>1</w:t>
      </w:r>
      <w:r w:rsidR="00CF54E7" w:rsidRPr="00CE4D0D">
        <w:rPr>
          <w:rFonts w:asciiTheme="minorHAnsi" w:hAnsiTheme="minorHAnsi" w:cstheme="minorHAnsi"/>
        </w:rPr>
        <w:t>.202</w:t>
      </w:r>
      <w:r w:rsidR="002F68EB" w:rsidRPr="00CE4D0D">
        <w:rPr>
          <w:rFonts w:asciiTheme="minorHAnsi" w:hAnsiTheme="minorHAnsi" w:cstheme="minorHAnsi"/>
        </w:rPr>
        <w:t>5</w:t>
      </w:r>
      <w:r w:rsidR="00CF54E7" w:rsidRPr="00CE4D0D">
        <w:rPr>
          <w:rFonts w:asciiTheme="minorHAnsi" w:hAnsiTheme="minorHAnsi" w:cstheme="minorHAnsi"/>
        </w:rPr>
        <w:t>.P</w:t>
      </w:r>
      <w:r w:rsidR="00FA4CC5" w:rsidRPr="00CE4D0D">
        <w:rPr>
          <w:rFonts w:asciiTheme="minorHAnsi" w:hAnsiTheme="minorHAnsi" w:cstheme="minorHAnsi"/>
        </w:rPr>
        <w:t>S</w:t>
      </w:r>
    </w:p>
    <w:p w14:paraId="013682C6" w14:textId="0D15144B" w:rsidR="00B83DC8" w:rsidRPr="00CE4D0D" w:rsidRDefault="00B83DC8" w:rsidP="00CE4D0D">
      <w:pPr>
        <w:spacing w:line="360" w:lineRule="auto"/>
        <w:rPr>
          <w:rFonts w:asciiTheme="minorHAnsi" w:hAnsiTheme="minorHAnsi" w:cstheme="minorHAnsi"/>
        </w:rPr>
      </w:pPr>
      <w:r w:rsidRPr="00CE4D0D">
        <w:rPr>
          <w:rFonts w:asciiTheme="minorHAnsi" w:hAnsiTheme="minorHAnsi" w:cstheme="minorHAnsi"/>
        </w:rPr>
        <w:t xml:space="preserve">Na podstawie art. 6 ust. 1 ustawy z dnia 9 maja 2014 r. o informowaniu o cenach towarów i usług </w:t>
      </w:r>
      <w:r w:rsidRPr="00CE4D0D">
        <w:rPr>
          <w:rFonts w:asciiTheme="minorHAnsi" w:hAnsiTheme="minorHAnsi" w:cstheme="minorHAnsi"/>
        </w:rPr>
        <w:br/>
        <w:t>(Dz. U. z 2023 r. poz. 168) oraz art. 104 § 1 ustawy z dnia 14 czerwca 1960 r. Kodeks postępowania administracyjnego</w:t>
      </w:r>
      <w:r w:rsidR="00744D14" w:rsidRPr="00CE4D0D">
        <w:rPr>
          <w:rFonts w:asciiTheme="minorHAnsi" w:hAnsiTheme="minorHAnsi" w:cstheme="minorHAnsi"/>
        </w:rPr>
        <w:t xml:space="preserve"> (Dz.U. z 2024 r. poz. 572) </w:t>
      </w:r>
      <w:r w:rsidRPr="00CE4D0D">
        <w:rPr>
          <w:rFonts w:asciiTheme="minorHAnsi" w:hAnsiTheme="minorHAnsi" w:cstheme="minorHAnsi"/>
        </w:rPr>
        <w:t>po przeprowadzeniu postępowania administracyjnego,</w:t>
      </w:r>
    </w:p>
    <w:p w14:paraId="2343A03A" w14:textId="77777777" w:rsidR="00B83DC8" w:rsidRPr="00CE4D0D" w:rsidRDefault="00B83DC8" w:rsidP="00CE4D0D">
      <w:pPr>
        <w:spacing w:before="120" w:line="360" w:lineRule="auto"/>
        <w:rPr>
          <w:rFonts w:asciiTheme="minorHAnsi" w:hAnsiTheme="minorHAnsi" w:cstheme="minorHAnsi"/>
        </w:rPr>
      </w:pPr>
      <w:r w:rsidRPr="00CE4D0D">
        <w:rPr>
          <w:rFonts w:asciiTheme="minorHAnsi" w:hAnsiTheme="minorHAnsi" w:cstheme="minorHAnsi"/>
        </w:rPr>
        <w:t>Mazowiecki Wojewódzki Inspektor Inspekcji Handlowej</w:t>
      </w:r>
    </w:p>
    <w:p w14:paraId="746690AF" w14:textId="513A3445" w:rsidR="00B83DC8" w:rsidRPr="00CE4D0D" w:rsidRDefault="00B83DC8" w:rsidP="00CE4D0D">
      <w:pPr>
        <w:spacing w:line="360" w:lineRule="auto"/>
        <w:rPr>
          <w:rFonts w:asciiTheme="minorHAnsi" w:hAnsiTheme="minorHAnsi" w:cstheme="minorHAnsi"/>
        </w:rPr>
      </w:pPr>
      <w:r w:rsidRPr="00CE4D0D">
        <w:rPr>
          <w:rFonts w:asciiTheme="minorHAnsi" w:hAnsiTheme="minorHAnsi" w:cstheme="minorHAnsi"/>
        </w:rPr>
        <w:t>wymierza przedsiębiorc</w:t>
      </w:r>
      <w:r w:rsidR="00291800" w:rsidRPr="00CE4D0D">
        <w:rPr>
          <w:rFonts w:asciiTheme="minorHAnsi" w:hAnsiTheme="minorHAnsi" w:cstheme="minorHAnsi"/>
        </w:rPr>
        <w:t>y</w:t>
      </w:r>
      <w:r w:rsidR="002F68EB" w:rsidRPr="00CE4D0D">
        <w:rPr>
          <w:rFonts w:asciiTheme="minorHAnsi" w:hAnsiTheme="minorHAnsi" w:cstheme="minorHAnsi"/>
        </w:rPr>
        <w:t>:</w:t>
      </w:r>
    </w:p>
    <w:p w14:paraId="64F6595F" w14:textId="77777777" w:rsidR="002F68EB" w:rsidRPr="00CE4D0D" w:rsidRDefault="002F68EB" w:rsidP="00CE4D0D">
      <w:pPr>
        <w:spacing w:line="360" w:lineRule="auto"/>
        <w:rPr>
          <w:rFonts w:asciiTheme="minorHAnsi" w:hAnsiTheme="minorHAnsi" w:cstheme="minorHAnsi"/>
        </w:rPr>
      </w:pPr>
      <w:bookmarkStart w:id="0" w:name="_Hlk177467521"/>
      <w:r w:rsidRPr="00CE4D0D">
        <w:rPr>
          <w:rFonts w:asciiTheme="minorHAnsi" w:hAnsiTheme="minorHAnsi" w:cstheme="minorHAnsi"/>
        </w:rPr>
        <w:t>"EUROSOFT" INTEGRATOR SYSTEMÓW TELEINFORMATYCZNYCH</w:t>
      </w:r>
    </w:p>
    <w:p w14:paraId="59CF8234" w14:textId="77777777" w:rsidR="002F68EB" w:rsidRPr="00CE4D0D" w:rsidRDefault="002F68EB" w:rsidP="00CE4D0D">
      <w:pPr>
        <w:spacing w:line="360" w:lineRule="auto"/>
        <w:rPr>
          <w:rFonts w:asciiTheme="minorHAnsi" w:hAnsiTheme="minorHAnsi" w:cstheme="minorHAnsi"/>
        </w:rPr>
      </w:pPr>
      <w:r w:rsidRPr="00CE4D0D">
        <w:rPr>
          <w:rFonts w:asciiTheme="minorHAnsi" w:hAnsiTheme="minorHAnsi" w:cstheme="minorHAnsi"/>
        </w:rPr>
        <w:t>SPÓŁKA Z OGRANICZONĄ ODPOWIEDZIALNOŚCIĄ</w:t>
      </w:r>
    </w:p>
    <w:p w14:paraId="27ED8523" w14:textId="08C2E5ED" w:rsidR="00CF54E7" w:rsidRPr="00CE4D0D" w:rsidRDefault="002F68EB" w:rsidP="00CE4D0D">
      <w:pPr>
        <w:spacing w:after="120" w:line="360" w:lineRule="auto"/>
        <w:rPr>
          <w:rFonts w:asciiTheme="minorHAnsi" w:hAnsiTheme="minorHAnsi" w:cstheme="minorHAnsi"/>
        </w:rPr>
      </w:pPr>
      <w:r w:rsidRPr="00CE4D0D">
        <w:rPr>
          <w:rFonts w:asciiTheme="minorHAnsi" w:hAnsiTheme="minorHAnsi" w:cstheme="minorHAnsi"/>
        </w:rPr>
        <w:t>z siedzibą w Radomiu, ul. Żeromskiego 54, 26-600 Radom</w:t>
      </w:r>
    </w:p>
    <w:bookmarkEnd w:id="0"/>
    <w:p w14:paraId="02086ED9" w14:textId="0082BC8E" w:rsidR="00B83DC8" w:rsidRPr="00CE4D0D" w:rsidRDefault="00B83DC8" w:rsidP="00CE4D0D">
      <w:pPr>
        <w:spacing w:after="120" w:line="360" w:lineRule="auto"/>
        <w:rPr>
          <w:rFonts w:asciiTheme="minorHAnsi" w:hAnsiTheme="minorHAnsi" w:cstheme="minorHAnsi"/>
        </w:rPr>
      </w:pPr>
      <w:r w:rsidRPr="00CE4D0D">
        <w:rPr>
          <w:rFonts w:asciiTheme="minorHAnsi" w:hAnsiTheme="minorHAnsi" w:cstheme="minorHAnsi"/>
        </w:rPr>
        <w:t>karę pieniężną w wysokości</w:t>
      </w:r>
      <w:r w:rsidR="002232BE" w:rsidRPr="00CE4D0D">
        <w:rPr>
          <w:rFonts w:asciiTheme="minorHAnsi" w:hAnsiTheme="minorHAnsi" w:cstheme="minorHAnsi"/>
        </w:rPr>
        <w:t xml:space="preserve"> </w:t>
      </w:r>
      <w:r w:rsidR="00B97DC0" w:rsidRPr="00CE4D0D">
        <w:rPr>
          <w:rFonts w:asciiTheme="minorHAnsi" w:hAnsiTheme="minorHAnsi" w:cstheme="minorHAnsi"/>
        </w:rPr>
        <w:t>2</w:t>
      </w:r>
      <w:r w:rsidR="00B239C9" w:rsidRPr="00CE4D0D">
        <w:rPr>
          <w:rFonts w:asciiTheme="minorHAnsi" w:hAnsiTheme="minorHAnsi" w:cstheme="minorHAnsi"/>
        </w:rPr>
        <w:t xml:space="preserve"> </w:t>
      </w:r>
      <w:r w:rsidR="002F68EB" w:rsidRPr="00CE4D0D">
        <w:rPr>
          <w:rFonts w:asciiTheme="minorHAnsi" w:hAnsiTheme="minorHAnsi" w:cstheme="minorHAnsi"/>
        </w:rPr>
        <w:t>0</w:t>
      </w:r>
      <w:r w:rsidR="00E40F3B" w:rsidRPr="00CE4D0D">
        <w:rPr>
          <w:rFonts w:asciiTheme="minorHAnsi" w:hAnsiTheme="minorHAnsi" w:cstheme="minorHAnsi"/>
        </w:rPr>
        <w:t>00 zł</w:t>
      </w:r>
      <w:r w:rsidRPr="00CE4D0D">
        <w:rPr>
          <w:rFonts w:asciiTheme="minorHAnsi" w:hAnsiTheme="minorHAnsi" w:cstheme="minorHAnsi"/>
          <w:color w:val="000000" w:themeColor="text1"/>
        </w:rPr>
        <w:t xml:space="preserve"> (słownie:</w:t>
      </w:r>
      <w:r w:rsidR="002232BE" w:rsidRPr="00CE4D0D">
        <w:rPr>
          <w:rFonts w:asciiTheme="minorHAnsi" w:hAnsiTheme="minorHAnsi" w:cstheme="minorHAnsi"/>
          <w:color w:val="000000" w:themeColor="text1"/>
        </w:rPr>
        <w:t xml:space="preserve"> </w:t>
      </w:r>
      <w:r w:rsidR="00B97DC0" w:rsidRPr="00CE4D0D">
        <w:rPr>
          <w:rFonts w:asciiTheme="minorHAnsi" w:hAnsiTheme="minorHAnsi" w:cstheme="minorHAnsi"/>
          <w:color w:val="000000" w:themeColor="text1"/>
        </w:rPr>
        <w:t>dwa</w:t>
      </w:r>
      <w:r w:rsidR="00CF54E7" w:rsidRPr="00CE4D0D">
        <w:rPr>
          <w:rFonts w:asciiTheme="minorHAnsi" w:hAnsiTheme="minorHAnsi" w:cstheme="minorHAnsi"/>
          <w:color w:val="000000" w:themeColor="text1"/>
        </w:rPr>
        <w:t xml:space="preserve"> tysiące</w:t>
      </w:r>
      <w:r w:rsidR="001E6035" w:rsidRPr="00CE4D0D">
        <w:rPr>
          <w:rFonts w:asciiTheme="minorHAnsi" w:hAnsiTheme="minorHAnsi" w:cstheme="minorHAnsi"/>
          <w:color w:val="000000" w:themeColor="text1"/>
        </w:rPr>
        <w:t xml:space="preserve"> </w:t>
      </w:r>
      <w:r w:rsidRPr="00CE4D0D">
        <w:rPr>
          <w:rFonts w:asciiTheme="minorHAnsi" w:hAnsiTheme="minorHAnsi" w:cstheme="minorHAnsi"/>
          <w:color w:val="000000" w:themeColor="text1"/>
        </w:rPr>
        <w:t xml:space="preserve">złotych) z tytułu </w:t>
      </w:r>
      <w:r w:rsidRPr="00CE4D0D">
        <w:rPr>
          <w:rFonts w:asciiTheme="minorHAnsi" w:hAnsiTheme="minorHAnsi" w:cstheme="minorHAnsi"/>
        </w:rPr>
        <w:t>niewykonania obowiązku,</w:t>
      </w:r>
      <w:r w:rsidR="002F68EB" w:rsidRPr="00CE4D0D">
        <w:rPr>
          <w:rFonts w:asciiTheme="minorHAnsi" w:hAnsiTheme="minorHAnsi" w:cstheme="minorHAnsi"/>
        </w:rPr>
        <w:br/>
      </w:r>
      <w:r w:rsidRPr="00CE4D0D">
        <w:rPr>
          <w:rFonts w:asciiTheme="minorHAnsi" w:hAnsiTheme="minorHAnsi" w:cstheme="minorHAnsi"/>
        </w:rPr>
        <w:t>o którym mowa w art. 4 ust. 1 ustawy z dnia 9 maja 2014 r. o informowaniu o cenach towarów</w:t>
      </w:r>
      <w:r w:rsidR="00B97DC0" w:rsidRPr="00CE4D0D">
        <w:rPr>
          <w:rFonts w:asciiTheme="minorHAnsi" w:hAnsiTheme="minorHAnsi" w:cstheme="minorHAnsi"/>
        </w:rPr>
        <w:br/>
      </w:r>
      <w:r w:rsidRPr="00CE4D0D">
        <w:rPr>
          <w:rFonts w:asciiTheme="minorHAnsi" w:hAnsiTheme="minorHAnsi" w:cstheme="minorHAnsi"/>
        </w:rPr>
        <w:t>i usług</w:t>
      </w:r>
      <w:bookmarkStart w:id="1" w:name="mip33063871"/>
      <w:bookmarkEnd w:id="1"/>
      <w:r w:rsidRPr="00CE4D0D">
        <w:rPr>
          <w:rFonts w:asciiTheme="minorHAnsi" w:hAnsiTheme="minorHAnsi" w:cstheme="minorHAnsi"/>
        </w:rPr>
        <w:t xml:space="preserve">. </w:t>
      </w:r>
    </w:p>
    <w:p w14:paraId="6385D8B8" w14:textId="3445E8D6" w:rsidR="00CF54E7" w:rsidRPr="00CE4D0D" w:rsidRDefault="00CF54E7" w:rsidP="00CE4D0D">
      <w:pPr>
        <w:spacing w:line="360" w:lineRule="auto"/>
        <w:rPr>
          <w:rFonts w:asciiTheme="minorHAnsi" w:hAnsiTheme="minorHAnsi" w:cstheme="minorHAnsi"/>
        </w:rPr>
      </w:pPr>
      <w:r w:rsidRPr="00CE4D0D">
        <w:rPr>
          <w:rFonts w:asciiTheme="minorHAnsi" w:hAnsiTheme="minorHAnsi" w:cstheme="minorHAnsi"/>
        </w:rPr>
        <w:t xml:space="preserve">W toku kontroli, </w:t>
      </w:r>
      <w:r w:rsidR="001124BF" w:rsidRPr="00CE4D0D">
        <w:rPr>
          <w:rFonts w:asciiTheme="minorHAnsi" w:hAnsiTheme="minorHAnsi" w:cstheme="minorHAnsi"/>
        </w:rPr>
        <w:t xml:space="preserve">w miejscu świadczenia usług w zakresie gastronomii, </w:t>
      </w:r>
      <w:r w:rsidR="002F68EB" w:rsidRPr="00CE4D0D">
        <w:rPr>
          <w:rFonts w:asciiTheme="minorHAnsi" w:hAnsiTheme="minorHAnsi" w:cstheme="minorHAnsi"/>
        </w:rPr>
        <w:t>Restauracji Parkowej</w:t>
      </w:r>
      <w:r w:rsidR="002F68EB" w:rsidRPr="00CE4D0D">
        <w:rPr>
          <w:rFonts w:asciiTheme="minorHAnsi" w:hAnsiTheme="minorHAnsi" w:cstheme="minorHAnsi"/>
        </w:rPr>
        <w:br/>
        <w:t>przy ul. Żeromskiego 54 w Radomiu</w:t>
      </w:r>
      <w:r w:rsidR="001124BF" w:rsidRPr="00CE4D0D">
        <w:rPr>
          <w:rFonts w:asciiTheme="minorHAnsi" w:hAnsiTheme="minorHAnsi" w:cstheme="minorHAnsi"/>
        </w:rPr>
        <w:t xml:space="preserve">, zakwestionowano </w:t>
      </w:r>
      <w:r w:rsidR="002F68EB" w:rsidRPr="00CE4D0D">
        <w:rPr>
          <w:rFonts w:asciiTheme="minorHAnsi" w:hAnsiTheme="minorHAnsi" w:cstheme="minorHAnsi"/>
        </w:rPr>
        <w:t>2</w:t>
      </w:r>
      <w:r w:rsidR="001124BF" w:rsidRPr="00CE4D0D">
        <w:rPr>
          <w:rFonts w:asciiTheme="minorHAnsi" w:hAnsiTheme="minorHAnsi" w:cstheme="minorHAnsi"/>
        </w:rPr>
        <w:t>7 partii potraw lub wyrobów</w:t>
      </w:r>
      <w:r w:rsidRPr="00CE4D0D">
        <w:rPr>
          <w:rFonts w:asciiTheme="minorHAnsi" w:hAnsiTheme="minorHAnsi" w:cstheme="minorHAnsi"/>
        </w:rPr>
        <w:t xml:space="preserve">, </w:t>
      </w:r>
      <w:r w:rsidR="00BE49E9" w:rsidRPr="00CE4D0D">
        <w:rPr>
          <w:rFonts w:asciiTheme="minorHAnsi" w:hAnsiTheme="minorHAnsi" w:cstheme="minorHAnsi"/>
        </w:rPr>
        <w:t>ponieważ</w:t>
      </w:r>
      <w:r w:rsidR="002F68EB" w:rsidRPr="00CE4D0D">
        <w:rPr>
          <w:rFonts w:asciiTheme="minorHAnsi" w:hAnsiTheme="minorHAnsi" w:cstheme="minorHAnsi"/>
        </w:rPr>
        <w:br/>
      </w:r>
      <w:r w:rsidR="001124BF" w:rsidRPr="00CE4D0D">
        <w:rPr>
          <w:rFonts w:asciiTheme="minorHAnsi" w:hAnsiTheme="minorHAnsi" w:cstheme="minorHAnsi"/>
        </w:rPr>
        <w:t>w uwidoczniony</w:t>
      </w:r>
      <w:r w:rsidR="002F68EB" w:rsidRPr="00CE4D0D">
        <w:rPr>
          <w:rFonts w:asciiTheme="minorHAnsi" w:hAnsiTheme="minorHAnsi" w:cstheme="minorHAnsi"/>
        </w:rPr>
        <w:t>ch cennikach</w:t>
      </w:r>
      <w:r w:rsidR="001124BF" w:rsidRPr="00CE4D0D">
        <w:rPr>
          <w:rFonts w:asciiTheme="minorHAnsi" w:hAnsiTheme="minorHAnsi" w:cstheme="minorHAnsi"/>
        </w:rPr>
        <w:t>,</w:t>
      </w:r>
      <w:r w:rsidR="00BE49E9" w:rsidRPr="00CE4D0D">
        <w:rPr>
          <w:rFonts w:asciiTheme="minorHAnsi" w:hAnsiTheme="minorHAnsi" w:cstheme="minorHAnsi"/>
        </w:rPr>
        <w:t xml:space="preserve"> </w:t>
      </w:r>
      <w:r w:rsidR="001124BF" w:rsidRPr="00CE4D0D">
        <w:rPr>
          <w:rFonts w:asciiTheme="minorHAnsi" w:hAnsiTheme="minorHAnsi" w:cstheme="minorHAnsi"/>
        </w:rPr>
        <w:t>nie określono ilości,</w:t>
      </w:r>
      <w:r w:rsidR="002F68EB" w:rsidRPr="00CE4D0D">
        <w:rPr>
          <w:rFonts w:asciiTheme="minorHAnsi" w:hAnsiTheme="minorHAnsi" w:cstheme="minorHAnsi"/>
        </w:rPr>
        <w:t xml:space="preserve"> </w:t>
      </w:r>
      <w:r w:rsidR="001124BF" w:rsidRPr="00CE4D0D">
        <w:rPr>
          <w:rFonts w:asciiTheme="minorHAnsi" w:hAnsiTheme="minorHAnsi" w:cstheme="minorHAnsi"/>
        </w:rPr>
        <w:t>do których odnoszą się uwidocznione ceny. Powyższe narusza art. 4 ust. 1 ustawy z dnia 9 maja 2014 r.</w:t>
      </w:r>
      <w:r w:rsidR="002F68EB" w:rsidRPr="00CE4D0D">
        <w:rPr>
          <w:rFonts w:asciiTheme="minorHAnsi" w:hAnsiTheme="minorHAnsi" w:cstheme="minorHAnsi"/>
        </w:rPr>
        <w:t xml:space="preserve"> </w:t>
      </w:r>
      <w:r w:rsidR="001124BF" w:rsidRPr="00CE4D0D">
        <w:rPr>
          <w:rFonts w:asciiTheme="minorHAnsi" w:hAnsiTheme="minorHAnsi" w:cstheme="minorHAnsi"/>
        </w:rPr>
        <w:t>o informowaniu o cenach towarów i usług</w:t>
      </w:r>
      <w:r w:rsidR="00BE49E9" w:rsidRPr="00CE4D0D">
        <w:rPr>
          <w:rFonts w:asciiTheme="minorHAnsi" w:hAnsiTheme="minorHAnsi" w:cstheme="minorHAnsi"/>
        </w:rPr>
        <w:t xml:space="preserve"> </w:t>
      </w:r>
      <w:r w:rsidR="001124BF" w:rsidRPr="00CE4D0D">
        <w:rPr>
          <w:rFonts w:asciiTheme="minorHAnsi" w:hAnsiTheme="minorHAnsi" w:cstheme="minorHAnsi"/>
        </w:rPr>
        <w:t>oraz § 9 ust. 2</w:t>
      </w:r>
      <w:r w:rsidR="002F68EB" w:rsidRPr="00CE4D0D">
        <w:rPr>
          <w:rFonts w:asciiTheme="minorHAnsi" w:hAnsiTheme="minorHAnsi" w:cstheme="minorHAnsi"/>
        </w:rPr>
        <w:br/>
      </w:r>
      <w:r w:rsidR="001124BF" w:rsidRPr="00CE4D0D">
        <w:rPr>
          <w:rFonts w:asciiTheme="minorHAnsi" w:hAnsiTheme="minorHAnsi" w:cstheme="minorHAnsi"/>
        </w:rPr>
        <w:t>w zw. z ust. 1 rozporządzenia Ministra Rozwoju</w:t>
      </w:r>
      <w:r w:rsidR="002F68EB" w:rsidRPr="00CE4D0D">
        <w:rPr>
          <w:rFonts w:asciiTheme="minorHAnsi" w:hAnsiTheme="minorHAnsi" w:cstheme="minorHAnsi"/>
        </w:rPr>
        <w:t xml:space="preserve"> </w:t>
      </w:r>
      <w:r w:rsidR="001124BF" w:rsidRPr="00CE4D0D">
        <w:rPr>
          <w:rFonts w:asciiTheme="minorHAnsi" w:hAnsiTheme="minorHAnsi" w:cstheme="minorHAnsi"/>
        </w:rPr>
        <w:t>i Technologii z dnia 19 grudnia 2022 r.</w:t>
      </w:r>
      <w:r w:rsidR="00BE49E9" w:rsidRPr="00CE4D0D">
        <w:rPr>
          <w:rFonts w:asciiTheme="minorHAnsi" w:hAnsiTheme="minorHAnsi" w:cstheme="minorHAnsi"/>
        </w:rPr>
        <w:t xml:space="preserve"> </w:t>
      </w:r>
      <w:r w:rsidR="001124BF" w:rsidRPr="00CE4D0D">
        <w:rPr>
          <w:rFonts w:asciiTheme="minorHAnsi" w:hAnsiTheme="minorHAnsi" w:cstheme="minorHAnsi"/>
        </w:rPr>
        <w:t>w sprawie uwidaczniania cen towarów i usług (Dz. U. z 2022 r.,</w:t>
      </w:r>
      <w:r w:rsidR="002F68EB" w:rsidRPr="00CE4D0D">
        <w:rPr>
          <w:rFonts w:asciiTheme="minorHAnsi" w:hAnsiTheme="minorHAnsi" w:cstheme="minorHAnsi"/>
        </w:rPr>
        <w:t xml:space="preserve"> </w:t>
      </w:r>
      <w:r w:rsidR="001124BF" w:rsidRPr="00CE4D0D">
        <w:rPr>
          <w:rFonts w:asciiTheme="minorHAnsi" w:hAnsiTheme="minorHAnsi" w:cstheme="minorHAnsi"/>
        </w:rPr>
        <w:t>poz. 2776)</w:t>
      </w:r>
      <w:r w:rsidRPr="00CE4D0D">
        <w:rPr>
          <w:rFonts w:asciiTheme="minorHAnsi" w:hAnsiTheme="minorHAnsi" w:cstheme="minorHAnsi"/>
        </w:rPr>
        <w:t xml:space="preserve"> – szczegóły w uzasadnieniu.</w:t>
      </w:r>
    </w:p>
    <w:p w14:paraId="1206DCC5" w14:textId="1D58FAC3" w:rsidR="00B83DC8" w:rsidRPr="00CE4D0D" w:rsidRDefault="00B83DC8" w:rsidP="00CE4D0D">
      <w:pPr>
        <w:spacing w:before="120" w:line="360" w:lineRule="auto"/>
        <w:rPr>
          <w:rFonts w:asciiTheme="minorHAnsi" w:hAnsiTheme="minorHAnsi" w:cstheme="minorHAnsi"/>
        </w:rPr>
      </w:pPr>
      <w:r w:rsidRPr="00CE4D0D">
        <w:rPr>
          <w:rFonts w:asciiTheme="minorHAnsi" w:hAnsiTheme="minorHAnsi" w:cstheme="minorHAnsi"/>
        </w:rPr>
        <w:t>UZASA</w:t>
      </w:r>
      <w:r w:rsidR="003836A6" w:rsidRPr="00CE4D0D">
        <w:rPr>
          <w:rFonts w:asciiTheme="minorHAnsi" w:hAnsiTheme="minorHAnsi" w:cstheme="minorHAnsi"/>
        </w:rPr>
        <w:t>D</w:t>
      </w:r>
      <w:r w:rsidRPr="00CE4D0D">
        <w:rPr>
          <w:rFonts w:asciiTheme="minorHAnsi" w:hAnsiTheme="minorHAnsi" w:cstheme="minorHAnsi"/>
        </w:rPr>
        <w:t>NI</w:t>
      </w:r>
      <w:r w:rsidR="003836A6" w:rsidRPr="00CE4D0D">
        <w:rPr>
          <w:rFonts w:asciiTheme="minorHAnsi" w:hAnsiTheme="minorHAnsi" w:cstheme="minorHAnsi"/>
        </w:rPr>
        <w:t>E</w:t>
      </w:r>
      <w:r w:rsidRPr="00CE4D0D">
        <w:rPr>
          <w:rFonts w:asciiTheme="minorHAnsi" w:hAnsiTheme="minorHAnsi" w:cstheme="minorHAnsi"/>
        </w:rPr>
        <w:t>NIE</w:t>
      </w:r>
    </w:p>
    <w:p w14:paraId="376EA8BA" w14:textId="753B75FD" w:rsidR="00CF54E7" w:rsidRPr="00CE4D0D" w:rsidRDefault="00CF54E7" w:rsidP="00CE4D0D">
      <w:pPr>
        <w:spacing w:after="120" w:line="360" w:lineRule="auto"/>
        <w:rPr>
          <w:rFonts w:asciiTheme="minorHAnsi" w:hAnsiTheme="minorHAnsi" w:cstheme="minorHAnsi"/>
        </w:rPr>
      </w:pPr>
      <w:r w:rsidRPr="00CE4D0D">
        <w:rPr>
          <w:rFonts w:asciiTheme="minorHAnsi" w:hAnsiTheme="minorHAnsi" w:cstheme="minorHAnsi"/>
        </w:rPr>
        <w:t xml:space="preserve">W dniach </w:t>
      </w:r>
      <w:r w:rsidR="00B97DC0" w:rsidRPr="00CE4D0D">
        <w:rPr>
          <w:rFonts w:asciiTheme="minorHAnsi" w:hAnsiTheme="minorHAnsi" w:cstheme="minorHAnsi"/>
        </w:rPr>
        <w:t>1</w:t>
      </w:r>
      <w:r w:rsidR="002F68EB" w:rsidRPr="00CE4D0D">
        <w:rPr>
          <w:rFonts w:asciiTheme="minorHAnsi" w:hAnsiTheme="minorHAnsi" w:cstheme="minorHAnsi"/>
        </w:rPr>
        <w:t>1</w:t>
      </w:r>
      <w:r w:rsidR="00B97DC0" w:rsidRPr="00CE4D0D">
        <w:rPr>
          <w:rFonts w:asciiTheme="minorHAnsi" w:hAnsiTheme="minorHAnsi" w:cstheme="minorHAnsi"/>
        </w:rPr>
        <w:t>-</w:t>
      </w:r>
      <w:r w:rsidR="002F68EB" w:rsidRPr="00CE4D0D">
        <w:rPr>
          <w:rFonts w:asciiTheme="minorHAnsi" w:hAnsiTheme="minorHAnsi" w:cstheme="minorHAnsi"/>
        </w:rPr>
        <w:t>1</w:t>
      </w:r>
      <w:r w:rsidR="00B97DC0" w:rsidRPr="00CE4D0D">
        <w:rPr>
          <w:rFonts w:asciiTheme="minorHAnsi" w:hAnsiTheme="minorHAnsi" w:cstheme="minorHAnsi"/>
        </w:rPr>
        <w:t>9</w:t>
      </w:r>
      <w:r w:rsidR="00B239C9" w:rsidRPr="00CE4D0D">
        <w:rPr>
          <w:rFonts w:asciiTheme="minorHAnsi" w:hAnsiTheme="minorHAnsi" w:cstheme="minorHAnsi"/>
        </w:rPr>
        <w:t>.</w:t>
      </w:r>
      <w:r w:rsidR="002F68EB" w:rsidRPr="00CE4D0D">
        <w:rPr>
          <w:rFonts w:asciiTheme="minorHAnsi" w:hAnsiTheme="minorHAnsi" w:cstheme="minorHAnsi"/>
        </w:rPr>
        <w:t>06.</w:t>
      </w:r>
      <w:r w:rsidR="00B239C9" w:rsidRPr="00CE4D0D">
        <w:rPr>
          <w:rFonts w:asciiTheme="minorHAnsi" w:hAnsiTheme="minorHAnsi" w:cstheme="minorHAnsi"/>
        </w:rPr>
        <w:t>2024</w:t>
      </w:r>
      <w:r w:rsidR="00B97DC0" w:rsidRPr="00CE4D0D">
        <w:rPr>
          <w:rFonts w:asciiTheme="minorHAnsi" w:hAnsiTheme="minorHAnsi" w:cstheme="minorHAnsi"/>
        </w:rPr>
        <w:t xml:space="preserve"> r. </w:t>
      </w:r>
      <w:r w:rsidRPr="00CE4D0D">
        <w:rPr>
          <w:rFonts w:asciiTheme="minorHAnsi" w:hAnsiTheme="minorHAnsi" w:cstheme="minorHAnsi"/>
        </w:rPr>
        <w:t>inspektorzy Wojewódzkiego Inspektoratu Inspekcji Handlowej</w:t>
      </w:r>
      <w:r w:rsidR="00B97DC0" w:rsidRPr="00CE4D0D">
        <w:rPr>
          <w:rFonts w:asciiTheme="minorHAnsi" w:hAnsiTheme="minorHAnsi" w:cstheme="minorHAnsi"/>
        </w:rPr>
        <w:t xml:space="preserve"> </w:t>
      </w:r>
      <w:r w:rsidRPr="00CE4D0D">
        <w:rPr>
          <w:rFonts w:asciiTheme="minorHAnsi" w:hAnsiTheme="minorHAnsi" w:cstheme="minorHAnsi"/>
        </w:rPr>
        <w:t xml:space="preserve">w Warszawie Delegatura w </w:t>
      </w:r>
      <w:r w:rsidR="002F68EB" w:rsidRPr="00CE4D0D">
        <w:rPr>
          <w:rFonts w:asciiTheme="minorHAnsi" w:hAnsiTheme="minorHAnsi" w:cstheme="minorHAnsi"/>
        </w:rPr>
        <w:t>Radomiu</w:t>
      </w:r>
      <w:r w:rsidRPr="00CE4D0D">
        <w:rPr>
          <w:rFonts w:asciiTheme="minorHAnsi" w:hAnsiTheme="minorHAnsi" w:cstheme="minorHAnsi"/>
        </w:rPr>
        <w:t>, przeprowadzili kontrolę przedsiębior</w:t>
      </w:r>
      <w:r w:rsidR="00BE49E9" w:rsidRPr="00CE4D0D">
        <w:rPr>
          <w:rFonts w:asciiTheme="minorHAnsi" w:hAnsiTheme="minorHAnsi" w:cstheme="minorHAnsi"/>
        </w:rPr>
        <w:t>cy</w:t>
      </w:r>
      <w:r w:rsidR="002F68EB" w:rsidRPr="00CE4D0D">
        <w:rPr>
          <w:rFonts w:asciiTheme="minorHAnsi" w:hAnsiTheme="minorHAnsi" w:cstheme="minorHAnsi"/>
        </w:rPr>
        <w:t>:</w:t>
      </w:r>
      <w:r w:rsidRPr="00CE4D0D">
        <w:rPr>
          <w:rFonts w:asciiTheme="minorHAnsi" w:hAnsiTheme="minorHAnsi" w:cstheme="minorHAnsi"/>
        </w:rPr>
        <w:t xml:space="preserve"> </w:t>
      </w:r>
      <w:r w:rsidR="002F68EB" w:rsidRPr="00CE4D0D">
        <w:rPr>
          <w:rFonts w:asciiTheme="minorHAnsi" w:hAnsiTheme="minorHAnsi" w:cstheme="minorHAnsi"/>
        </w:rPr>
        <w:t>"EUROSOFT" INTEGRATOR SYSTEMÓW TELEINFORMATYCZNYCH SPÓŁKA Z OGRANICZONĄ ODPOWIEDZIALNOŚCIĄ</w:t>
      </w:r>
      <w:r w:rsidR="002F68EB" w:rsidRPr="00CE4D0D">
        <w:rPr>
          <w:rFonts w:asciiTheme="minorHAnsi" w:hAnsiTheme="minorHAnsi" w:cstheme="minorHAnsi"/>
        </w:rPr>
        <w:br/>
        <w:t>z siedzibą w Radomiu</w:t>
      </w:r>
      <w:r w:rsidR="00D125DB" w:rsidRPr="00CE4D0D">
        <w:rPr>
          <w:rFonts w:asciiTheme="minorHAnsi" w:hAnsiTheme="minorHAnsi" w:cstheme="minorHAnsi"/>
        </w:rPr>
        <w:t>.</w:t>
      </w:r>
    </w:p>
    <w:p w14:paraId="60EF6CE5" w14:textId="6677B638" w:rsidR="002F68EB" w:rsidRPr="00CE4D0D" w:rsidRDefault="002F68EB" w:rsidP="00CE4D0D">
      <w:pPr>
        <w:spacing w:line="360" w:lineRule="auto"/>
        <w:rPr>
          <w:rFonts w:asciiTheme="minorHAnsi" w:hAnsiTheme="minorHAnsi" w:cstheme="minorHAnsi"/>
        </w:rPr>
      </w:pPr>
      <w:r w:rsidRPr="00CE4D0D">
        <w:rPr>
          <w:rFonts w:asciiTheme="minorHAnsi" w:hAnsiTheme="minorHAnsi" w:cstheme="minorHAnsi"/>
        </w:rPr>
        <w:lastRenderedPageBreak/>
        <w:t>W toku kontroli, w Restauracji Parkowej przy ul. Żeromskiego 54 w Radomiu, zakwestionowano 27 pozycji</w:t>
      </w:r>
      <w:r w:rsidR="00D125DB" w:rsidRPr="00CE4D0D">
        <w:rPr>
          <w:rFonts w:asciiTheme="minorHAnsi" w:hAnsiTheme="minorHAnsi" w:cstheme="minorHAnsi"/>
        </w:rPr>
        <w:t xml:space="preserve"> oferowanych </w:t>
      </w:r>
      <w:r w:rsidRPr="00CE4D0D">
        <w:rPr>
          <w:rFonts w:asciiTheme="minorHAnsi" w:hAnsiTheme="minorHAnsi" w:cstheme="minorHAnsi"/>
        </w:rPr>
        <w:t>potraw lub wyrobów, tj.:</w:t>
      </w:r>
    </w:p>
    <w:p w14:paraId="5C317B42" w14:textId="77777777" w:rsidR="002F68EB" w:rsidRPr="00CE4D0D" w:rsidRDefault="002F68EB" w:rsidP="00CE4D0D">
      <w:pPr>
        <w:spacing w:line="360" w:lineRule="auto"/>
        <w:rPr>
          <w:rFonts w:asciiTheme="minorHAnsi" w:hAnsiTheme="minorHAnsi" w:cstheme="minorHAnsi"/>
        </w:rPr>
      </w:pPr>
      <w:r w:rsidRPr="00CE4D0D">
        <w:rPr>
          <w:rFonts w:asciiTheme="minorHAnsi" w:hAnsiTheme="minorHAnsi" w:cstheme="minorHAnsi"/>
        </w:rPr>
        <w:t>W MENU:</w:t>
      </w:r>
    </w:p>
    <w:p w14:paraId="71528CA8" w14:textId="77777777" w:rsidR="002F68EB" w:rsidRPr="00CE4D0D" w:rsidRDefault="002F68EB" w:rsidP="00CE4D0D">
      <w:pPr>
        <w:spacing w:line="360" w:lineRule="auto"/>
        <w:rPr>
          <w:rFonts w:asciiTheme="minorHAnsi" w:hAnsiTheme="minorHAnsi" w:cstheme="minorHAnsi"/>
        </w:rPr>
      </w:pPr>
      <w:r w:rsidRPr="00CE4D0D">
        <w:rPr>
          <w:rFonts w:asciiTheme="minorHAnsi" w:hAnsiTheme="minorHAnsi" w:cstheme="minorHAnsi"/>
        </w:rPr>
        <w:t>- w grupie SAŁATKI</w:t>
      </w:r>
    </w:p>
    <w:p w14:paraId="06EB08A3" w14:textId="7793B243" w:rsidR="002F68EB" w:rsidRPr="00CE4D0D" w:rsidRDefault="002F68EB" w:rsidP="00CE4D0D">
      <w:pPr>
        <w:pStyle w:val="Akapitzlist"/>
        <w:numPr>
          <w:ilvl w:val="0"/>
          <w:numId w:val="33"/>
        </w:numPr>
        <w:spacing w:line="360" w:lineRule="auto"/>
        <w:rPr>
          <w:rFonts w:asciiTheme="minorHAnsi" w:hAnsiTheme="minorHAnsi" w:cstheme="minorHAnsi"/>
        </w:rPr>
      </w:pPr>
      <w:r w:rsidRPr="00CE4D0D">
        <w:rPr>
          <w:rFonts w:asciiTheme="minorHAnsi" w:hAnsiTheme="minorHAnsi" w:cstheme="minorHAnsi"/>
        </w:rPr>
        <w:t>Don Giovanni,</w:t>
      </w:r>
    </w:p>
    <w:p w14:paraId="01B71595" w14:textId="77777777" w:rsidR="002F68EB" w:rsidRPr="00CE4D0D" w:rsidRDefault="002F68EB" w:rsidP="00CE4D0D">
      <w:pPr>
        <w:spacing w:line="360" w:lineRule="auto"/>
        <w:rPr>
          <w:rFonts w:asciiTheme="minorHAnsi" w:hAnsiTheme="minorHAnsi" w:cstheme="minorHAnsi"/>
        </w:rPr>
      </w:pPr>
      <w:r w:rsidRPr="00CE4D0D">
        <w:rPr>
          <w:rFonts w:asciiTheme="minorHAnsi" w:hAnsiTheme="minorHAnsi" w:cstheme="minorHAnsi"/>
        </w:rPr>
        <w:t>- w grupie DESERY LODOWE</w:t>
      </w:r>
    </w:p>
    <w:p w14:paraId="67C3A9BA" w14:textId="0BF267EB" w:rsidR="002F68EB" w:rsidRPr="00CE4D0D" w:rsidRDefault="002F68EB" w:rsidP="00CE4D0D">
      <w:pPr>
        <w:pStyle w:val="Akapitzlist"/>
        <w:numPr>
          <w:ilvl w:val="0"/>
          <w:numId w:val="33"/>
        </w:numPr>
        <w:spacing w:line="360" w:lineRule="auto"/>
        <w:rPr>
          <w:rFonts w:asciiTheme="minorHAnsi" w:hAnsiTheme="minorHAnsi" w:cstheme="minorHAnsi"/>
        </w:rPr>
      </w:pPr>
      <w:r w:rsidRPr="00CE4D0D">
        <w:rPr>
          <w:rFonts w:asciiTheme="minorHAnsi" w:hAnsiTheme="minorHAnsi" w:cstheme="minorHAnsi"/>
        </w:rPr>
        <w:t>Deserek dla dzieci,</w:t>
      </w:r>
    </w:p>
    <w:p w14:paraId="5853320B" w14:textId="77777777" w:rsidR="002F68EB" w:rsidRPr="00CE4D0D" w:rsidRDefault="002F68EB" w:rsidP="00CE4D0D">
      <w:pPr>
        <w:spacing w:line="360" w:lineRule="auto"/>
        <w:rPr>
          <w:rFonts w:asciiTheme="minorHAnsi" w:hAnsiTheme="minorHAnsi" w:cstheme="minorHAnsi"/>
        </w:rPr>
      </w:pPr>
      <w:r w:rsidRPr="00CE4D0D">
        <w:rPr>
          <w:rFonts w:asciiTheme="minorHAnsi" w:hAnsiTheme="minorHAnsi" w:cstheme="minorHAnsi"/>
        </w:rPr>
        <w:t>- w grupie NAPOJE</w:t>
      </w:r>
    </w:p>
    <w:p w14:paraId="0AB3A8F1" w14:textId="4F02CFEB" w:rsidR="002F68EB" w:rsidRPr="00CE4D0D" w:rsidRDefault="002F68EB" w:rsidP="00CE4D0D">
      <w:pPr>
        <w:pStyle w:val="Akapitzlist"/>
        <w:numPr>
          <w:ilvl w:val="0"/>
          <w:numId w:val="33"/>
        </w:numPr>
        <w:spacing w:line="360" w:lineRule="auto"/>
        <w:rPr>
          <w:rFonts w:asciiTheme="minorHAnsi" w:hAnsiTheme="minorHAnsi" w:cstheme="minorHAnsi"/>
        </w:rPr>
      </w:pPr>
      <w:proofErr w:type="spellStart"/>
      <w:r w:rsidRPr="00CE4D0D">
        <w:rPr>
          <w:rFonts w:asciiTheme="minorHAnsi" w:hAnsiTheme="minorHAnsi" w:cstheme="minorHAnsi"/>
        </w:rPr>
        <w:t>Rockstar</w:t>
      </w:r>
      <w:proofErr w:type="spellEnd"/>
      <w:r w:rsidRPr="00CE4D0D">
        <w:rPr>
          <w:rFonts w:asciiTheme="minorHAnsi" w:hAnsiTheme="minorHAnsi" w:cstheme="minorHAnsi"/>
        </w:rPr>
        <w:t xml:space="preserve"> – napój energetyczny,</w:t>
      </w:r>
    </w:p>
    <w:p w14:paraId="2964C9F8" w14:textId="77777777" w:rsidR="002F68EB" w:rsidRPr="00CE4D0D" w:rsidRDefault="002F68EB" w:rsidP="00CE4D0D">
      <w:pPr>
        <w:spacing w:line="360" w:lineRule="auto"/>
        <w:rPr>
          <w:rFonts w:asciiTheme="minorHAnsi" w:hAnsiTheme="minorHAnsi" w:cstheme="minorHAnsi"/>
        </w:rPr>
      </w:pPr>
      <w:r w:rsidRPr="00CE4D0D">
        <w:rPr>
          <w:rFonts w:asciiTheme="minorHAnsi" w:hAnsiTheme="minorHAnsi" w:cstheme="minorHAnsi"/>
        </w:rPr>
        <w:t>- w grupie PIWA BUTELKOWE przy 2 rodzajach piw</w:t>
      </w:r>
    </w:p>
    <w:p w14:paraId="1AA4ED36" w14:textId="2A2C843B" w:rsidR="002F68EB" w:rsidRPr="00CE4D0D" w:rsidRDefault="002F68EB" w:rsidP="00CE4D0D">
      <w:pPr>
        <w:pStyle w:val="Akapitzlist"/>
        <w:numPr>
          <w:ilvl w:val="0"/>
          <w:numId w:val="33"/>
        </w:numPr>
        <w:spacing w:line="360" w:lineRule="auto"/>
        <w:rPr>
          <w:rFonts w:asciiTheme="minorHAnsi" w:hAnsiTheme="minorHAnsi" w:cstheme="minorHAnsi"/>
        </w:rPr>
      </w:pPr>
      <w:r w:rsidRPr="00CE4D0D">
        <w:rPr>
          <w:rFonts w:asciiTheme="minorHAnsi" w:hAnsiTheme="minorHAnsi" w:cstheme="minorHAnsi"/>
        </w:rPr>
        <w:t>Żywiec 0%, Żywiec Biały 0%”,</w:t>
      </w:r>
    </w:p>
    <w:p w14:paraId="442CFA59" w14:textId="77777777" w:rsidR="002F68EB" w:rsidRPr="00CE4D0D" w:rsidRDefault="002F68EB" w:rsidP="00CE4D0D">
      <w:pPr>
        <w:spacing w:line="360" w:lineRule="auto"/>
        <w:rPr>
          <w:rFonts w:asciiTheme="minorHAnsi" w:hAnsiTheme="minorHAnsi" w:cstheme="minorHAnsi"/>
        </w:rPr>
      </w:pPr>
      <w:r w:rsidRPr="00CE4D0D">
        <w:rPr>
          <w:rFonts w:asciiTheme="minorHAnsi" w:hAnsiTheme="minorHAnsi" w:cstheme="minorHAnsi"/>
        </w:rPr>
        <w:t>W KARCIE WIN:</w:t>
      </w:r>
    </w:p>
    <w:p w14:paraId="0C8CF7FC" w14:textId="77777777" w:rsidR="002F68EB" w:rsidRPr="00CE4D0D" w:rsidRDefault="002F68EB" w:rsidP="00CE4D0D">
      <w:pPr>
        <w:spacing w:line="360" w:lineRule="auto"/>
        <w:rPr>
          <w:rFonts w:asciiTheme="minorHAnsi" w:hAnsiTheme="minorHAnsi" w:cstheme="minorHAnsi"/>
        </w:rPr>
      </w:pPr>
      <w:r w:rsidRPr="00CE4D0D">
        <w:rPr>
          <w:rFonts w:asciiTheme="minorHAnsi" w:hAnsiTheme="minorHAnsi" w:cstheme="minorHAnsi"/>
        </w:rPr>
        <w:t>- w grupie wina białe</w:t>
      </w:r>
    </w:p>
    <w:p w14:paraId="1712353F" w14:textId="3BA274A1" w:rsidR="002F68EB" w:rsidRPr="00CE4D0D" w:rsidRDefault="002F68EB" w:rsidP="00CE4D0D">
      <w:pPr>
        <w:pStyle w:val="Akapitzlist"/>
        <w:numPr>
          <w:ilvl w:val="0"/>
          <w:numId w:val="33"/>
        </w:numPr>
        <w:spacing w:line="360" w:lineRule="auto"/>
        <w:rPr>
          <w:rFonts w:asciiTheme="minorHAnsi" w:hAnsiTheme="minorHAnsi" w:cstheme="minorHAnsi"/>
        </w:rPr>
      </w:pPr>
      <w:r w:rsidRPr="00CE4D0D">
        <w:rPr>
          <w:rFonts w:asciiTheme="minorHAnsi" w:hAnsiTheme="minorHAnsi" w:cstheme="minorHAnsi"/>
        </w:rPr>
        <w:t>przy podanej cenie za butelkę „LUIS FELIPE EDWARDS PUPILLA CHARDONNAY, CHILE”,</w:t>
      </w:r>
    </w:p>
    <w:p w14:paraId="30917C4B" w14:textId="75B24E0B" w:rsidR="002F68EB" w:rsidRPr="00CE4D0D" w:rsidRDefault="002F68EB" w:rsidP="00CE4D0D">
      <w:pPr>
        <w:pStyle w:val="Akapitzlist"/>
        <w:numPr>
          <w:ilvl w:val="0"/>
          <w:numId w:val="33"/>
        </w:numPr>
        <w:spacing w:line="360" w:lineRule="auto"/>
        <w:rPr>
          <w:rFonts w:asciiTheme="minorHAnsi" w:hAnsiTheme="minorHAnsi" w:cstheme="minorHAnsi"/>
        </w:rPr>
      </w:pPr>
      <w:r w:rsidRPr="00CE4D0D">
        <w:rPr>
          <w:rFonts w:asciiTheme="minorHAnsi" w:hAnsiTheme="minorHAnsi" w:cstheme="minorHAnsi"/>
        </w:rPr>
        <w:t>przy podanej cenie z graficznym symbolem kieliszka „LUIS FELIPE EDWARDS PUPILLA</w:t>
      </w:r>
    </w:p>
    <w:p w14:paraId="585A0AE2" w14:textId="77777777" w:rsidR="002F68EB" w:rsidRPr="00CE4D0D" w:rsidRDefault="002F68EB" w:rsidP="00CE4D0D">
      <w:pPr>
        <w:pStyle w:val="Akapitzlist"/>
        <w:spacing w:line="360" w:lineRule="auto"/>
        <w:rPr>
          <w:rFonts w:asciiTheme="minorHAnsi" w:hAnsiTheme="minorHAnsi" w:cstheme="minorHAnsi"/>
        </w:rPr>
      </w:pPr>
      <w:r w:rsidRPr="00CE4D0D">
        <w:rPr>
          <w:rFonts w:asciiTheme="minorHAnsi" w:hAnsiTheme="minorHAnsi" w:cstheme="minorHAnsi"/>
        </w:rPr>
        <w:t>CHARDONNAY, CHILE”,</w:t>
      </w:r>
    </w:p>
    <w:p w14:paraId="11605E70" w14:textId="62C803C2" w:rsidR="002F68EB" w:rsidRPr="00CE4D0D" w:rsidRDefault="002F68EB" w:rsidP="00CE4D0D">
      <w:pPr>
        <w:pStyle w:val="Akapitzlist"/>
        <w:numPr>
          <w:ilvl w:val="0"/>
          <w:numId w:val="33"/>
        </w:numPr>
        <w:spacing w:line="360" w:lineRule="auto"/>
        <w:rPr>
          <w:rFonts w:asciiTheme="minorHAnsi" w:hAnsiTheme="minorHAnsi" w:cstheme="minorHAnsi"/>
        </w:rPr>
      </w:pPr>
      <w:r w:rsidRPr="00CE4D0D">
        <w:rPr>
          <w:rFonts w:asciiTheme="minorHAnsi" w:hAnsiTheme="minorHAnsi" w:cstheme="minorHAnsi"/>
        </w:rPr>
        <w:t>przy podanej cenie za butelkę „MASTRI VERNACOLI PINOT GRIGIO, WŁOCHY”,</w:t>
      </w:r>
    </w:p>
    <w:p w14:paraId="3913BC77" w14:textId="6137144B" w:rsidR="002F68EB" w:rsidRPr="00CE4D0D" w:rsidRDefault="002F68EB" w:rsidP="00CE4D0D">
      <w:pPr>
        <w:pStyle w:val="Akapitzlist"/>
        <w:numPr>
          <w:ilvl w:val="0"/>
          <w:numId w:val="33"/>
        </w:numPr>
        <w:spacing w:line="360" w:lineRule="auto"/>
        <w:rPr>
          <w:rFonts w:asciiTheme="minorHAnsi" w:hAnsiTheme="minorHAnsi" w:cstheme="minorHAnsi"/>
        </w:rPr>
      </w:pPr>
      <w:r w:rsidRPr="00CE4D0D">
        <w:rPr>
          <w:rFonts w:asciiTheme="minorHAnsi" w:hAnsiTheme="minorHAnsi" w:cstheme="minorHAnsi"/>
        </w:rPr>
        <w:t>przy podanej cenie z graficznym symbolem kieliszka „MASTRI VERNACOLI PINOT GRIGIO,</w:t>
      </w:r>
    </w:p>
    <w:p w14:paraId="4531E989" w14:textId="77777777" w:rsidR="002F68EB" w:rsidRPr="00CE4D0D" w:rsidRDefault="002F68EB" w:rsidP="00CE4D0D">
      <w:pPr>
        <w:pStyle w:val="Akapitzlist"/>
        <w:spacing w:line="360" w:lineRule="auto"/>
        <w:rPr>
          <w:rFonts w:asciiTheme="minorHAnsi" w:hAnsiTheme="minorHAnsi" w:cstheme="minorHAnsi"/>
        </w:rPr>
      </w:pPr>
      <w:r w:rsidRPr="00CE4D0D">
        <w:rPr>
          <w:rFonts w:asciiTheme="minorHAnsi" w:hAnsiTheme="minorHAnsi" w:cstheme="minorHAnsi"/>
        </w:rPr>
        <w:t>WŁOCHY”</w:t>
      </w:r>
    </w:p>
    <w:p w14:paraId="26D9117A" w14:textId="35AE0F68" w:rsidR="002F68EB" w:rsidRPr="00CE4D0D" w:rsidRDefault="002F68EB" w:rsidP="00CE4D0D">
      <w:pPr>
        <w:pStyle w:val="Akapitzlist"/>
        <w:numPr>
          <w:ilvl w:val="0"/>
          <w:numId w:val="33"/>
        </w:numPr>
        <w:spacing w:line="360" w:lineRule="auto"/>
        <w:rPr>
          <w:rFonts w:asciiTheme="minorHAnsi" w:hAnsiTheme="minorHAnsi" w:cstheme="minorHAnsi"/>
        </w:rPr>
      </w:pPr>
      <w:r w:rsidRPr="00CE4D0D">
        <w:rPr>
          <w:rFonts w:asciiTheme="minorHAnsi" w:hAnsiTheme="minorHAnsi" w:cstheme="minorHAnsi"/>
        </w:rPr>
        <w:t>przy podanej cenie za butelkę „ELIBO ALAZANI WHITE SEMI-SWEET, GRUZJA”,</w:t>
      </w:r>
    </w:p>
    <w:p w14:paraId="70802D97" w14:textId="1194D663" w:rsidR="002F68EB" w:rsidRPr="00CE4D0D" w:rsidRDefault="002F68EB" w:rsidP="00CE4D0D">
      <w:pPr>
        <w:pStyle w:val="Akapitzlist"/>
        <w:numPr>
          <w:ilvl w:val="0"/>
          <w:numId w:val="33"/>
        </w:numPr>
        <w:spacing w:line="360" w:lineRule="auto"/>
        <w:rPr>
          <w:rFonts w:asciiTheme="minorHAnsi" w:hAnsiTheme="minorHAnsi" w:cstheme="minorHAnsi"/>
        </w:rPr>
      </w:pPr>
      <w:r w:rsidRPr="00CE4D0D">
        <w:rPr>
          <w:rFonts w:asciiTheme="minorHAnsi" w:hAnsiTheme="minorHAnsi" w:cstheme="minorHAnsi"/>
        </w:rPr>
        <w:t>przy podanej cenie z graficznym symbolem kieliszka „ELIBO ALAZANI WHITE SEMI-SWEET,</w:t>
      </w:r>
    </w:p>
    <w:p w14:paraId="4661AA33" w14:textId="255269B7" w:rsidR="002F68EB" w:rsidRPr="00CE4D0D" w:rsidRDefault="002F68EB" w:rsidP="00CE4D0D">
      <w:pPr>
        <w:pStyle w:val="Akapitzlist"/>
        <w:spacing w:line="360" w:lineRule="auto"/>
        <w:rPr>
          <w:rFonts w:asciiTheme="minorHAnsi" w:hAnsiTheme="minorHAnsi" w:cstheme="minorHAnsi"/>
        </w:rPr>
      </w:pPr>
      <w:r w:rsidRPr="00CE4D0D">
        <w:rPr>
          <w:rFonts w:asciiTheme="minorHAnsi" w:hAnsiTheme="minorHAnsi" w:cstheme="minorHAnsi"/>
        </w:rPr>
        <w:t>GRUZJA”,</w:t>
      </w:r>
    </w:p>
    <w:p w14:paraId="2BCB344E" w14:textId="10C62A73" w:rsidR="002F68EB" w:rsidRPr="00CE4D0D" w:rsidRDefault="002F68EB" w:rsidP="00CE4D0D">
      <w:pPr>
        <w:pStyle w:val="Akapitzlist"/>
        <w:numPr>
          <w:ilvl w:val="0"/>
          <w:numId w:val="33"/>
        </w:numPr>
        <w:spacing w:line="360" w:lineRule="auto"/>
        <w:rPr>
          <w:rFonts w:asciiTheme="minorHAnsi" w:hAnsiTheme="minorHAnsi" w:cstheme="minorHAnsi"/>
        </w:rPr>
      </w:pPr>
      <w:r w:rsidRPr="00CE4D0D">
        <w:rPr>
          <w:rFonts w:asciiTheme="minorHAnsi" w:hAnsiTheme="minorHAnsi" w:cstheme="minorHAnsi"/>
        </w:rPr>
        <w:t>przy podanej cenie za butelkę „OLD COACH ROAD SAUVIGNON BLANC NELSON, NOWA</w:t>
      </w:r>
    </w:p>
    <w:p w14:paraId="2DA26B08" w14:textId="77777777" w:rsidR="002F68EB" w:rsidRPr="00CE4D0D" w:rsidRDefault="002F68EB" w:rsidP="00CE4D0D">
      <w:pPr>
        <w:pStyle w:val="Akapitzlist"/>
        <w:spacing w:line="360" w:lineRule="auto"/>
        <w:rPr>
          <w:rFonts w:asciiTheme="minorHAnsi" w:hAnsiTheme="minorHAnsi" w:cstheme="minorHAnsi"/>
        </w:rPr>
      </w:pPr>
      <w:r w:rsidRPr="00CE4D0D">
        <w:rPr>
          <w:rFonts w:asciiTheme="minorHAnsi" w:hAnsiTheme="minorHAnsi" w:cstheme="minorHAnsi"/>
        </w:rPr>
        <w:t>ZELANDIA”,</w:t>
      </w:r>
    </w:p>
    <w:p w14:paraId="4AF0CB73" w14:textId="26A6CC5D" w:rsidR="002F68EB" w:rsidRPr="00CE4D0D" w:rsidRDefault="0012388A" w:rsidP="00CE4D0D">
      <w:pPr>
        <w:pStyle w:val="Akapitzlist"/>
        <w:numPr>
          <w:ilvl w:val="0"/>
          <w:numId w:val="33"/>
        </w:numPr>
        <w:spacing w:line="360" w:lineRule="auto"/>
        <w:rPr>
          <w:rFonts w:asciiTheme="minorHAnsi" w:hAnsiTheme="minorHAnsi" w:cstheme="minorHAnsi"/>
        </w:rPr>
      </w:pPr>
      <w:r w:rsidRPr="00CE4D0D">
        <w:rPr>
          <w:rFonts w:asciiTheme="minorHAnsi" w:hAnsiTheme="minorHAnsi" w:cstheme="minorHAnsi"/>
        </w:rPr>
        <w:t>p</w:t>
      </w:r>
      <w:r w:rsidR="002F68EB" w:rsidRPr="00CE4D0D">
        <w:rPr>
          <w:rFonts w:asciiTheme="minorHAnsi" w:hAnsiTheme="minorHAnsi" w:cstheme="minorHAnsi"/>
        </w:rPr>
        <w:t>rzy podanej cenie z graficznym symbolem kieliszka „OLD COACH ROAD SAUVIGNON BLANC</w:t>
      </w:r>
    </w:p>
    <w:p w14:paraId="12B9E7CD" w14:textId="77777777" w:rsidR="002F68EB" w:rsidRPr="00CE4D0D" w:rsidRDefault="002F68EB" w:rsidP="00CE4D0D">
      <w:pPr>
        <w:pStyle w:val="Akapitzlist"/>
        <w:spacing w:line="360" w:lineRule="auto"/>
        <w:rPr>
          <w:rFonts w:asciiTheme="minorHAnsi" w:hAnsiTheme="minorHAnsi" w:cstheme="minorHAnsi"/>
        </w:rPr>
      </w:pPr>
      <w:r w:rsidRPr="00CE4D0D">
        <w:rPr>
          <w:rFonts w:asciiTheme="minorHAnsi" w:hAnsiTheme="minorHAnsi" w:cstheme="minorHAnsi"/>
        </w:rPr>
        <w:t>NELSON, NOWA ZELANDIA”,</w:t>
      </w:r>
    </w:p>
    <w:p w14:paraId="00FE61F8" w14:textId="77777777" w:rsidR="002F68EB" w:rsidRPr="00CE4D0D" w:rsidRDefault="002F68EB" w:rsidP="00CE4D0D">
      <w:pPr>
        <w:spacing w:line="360" w:lineRule="auto"/>
        <w:rPr>
          <w:rFonts w:asciiTheme="minorHAnsi" w:hAnsiTheme="minorHAnsi" w:cstheme="minorHAnsi"/>
        </w:rPr>
      </w:pPr>
      <w:r w:rsidRPr="00CE4D0D">
        <w:rPr>
          <w:rFonts w:asciiTheme="minorHAnsi" w:hAnsiTheme="minorHAnsi" w:cstheme="minorHAnsi"/>
        </w:rPr>
        <w:t>- w grupie wina musujące</w:t>
      </w:r>
    </w:p>
    <w:p w14:paraId="3A0106F0" w14:textId="631DFED5" w:rsidR="002F68EB" w:rsidRPr="00CE4D0D" w:rsidRDefault="002F68EB" w:rsidP="00CE4D0D">
      <w:pPr>
        <w:pStyle w:val="Akapitzlist"/>
        <w:numPr>
          <w:ilvl w:val="0"/>
          <w:numId w:val="33"/>
        </w:numPr>
        <w:spacing w:line="360" w:lineRule="auto"/>
        <w:rPr>
          <w:rFonts w:asciiTheme="minorHAnsi" w:hAnsiTheme="minorHAnsi" w:cstheme="minorHAnsi"/>
        </w:rPr>
      </w:pPr>
      <w:r w:rsidRPr="00CE4D0D">
        <w:rPr>
          <w:rFonts w:asciiTheme="minorHAnsi" w:hAnsiTheme="minorHAnsi" w:cstheme="minorHAnsi"/>
        </w:rPr>
        <w:t>przy podanej cenie za butelkę „MONTELLIANA PROSECCO SPUMANTE EXTRA DRY</w:t>
      </w:r>
    </w:p>
    <w:p w14:paraId="54740698" w14:textId="77777777" w:rsidR="002F68EB" w:rsidRPr="00CE4D0D" w:rsidRDefault="002F68EB" w:rsidP="00CE4D0D">
      <w:pPr>
        <w:spacing w:line="360" w:lineRule="auto"/>
        <w:rPr>
          <w:rFonts w:asciiTheme="minorHAnsi" w:hAnsiTheme="minorHAnsi" w:cstheme="minorHAnsi"/>
        </w:rPr>
      </w:pPr>
      <w:r w:rsidRPr="00CE4D0D">
        <w:rPr>
          <w:rFonts w:asciiTheme="minorHAnsi" w:hAnsiTheme="minorHAnsi" w:cstheme="minorHAnsi"/>
        </w:rPr>
        <w:t>TREVISO, WŁOCHY”,</w:t>
      </w:r>
    </w:p>
    <w:p w14:paraId="022DDF9F" w14:textId="2296CC07" w:rsidR="002F68EB" w:rsidRPr="00CE4D0D" w:rsidRDefault="002F68EB" w:rsidP="00CE4D0D">
      <w:pPr>
        <w:pStyle w:val="Akapitzlist"/>
        <w:numPr>
          <w:ilvl w:val="0"/>
          <w:numId w:val="33"/>
        </w:numPr>
        <w:spacing w:line="360" w:lineRule="auto"/>
        <w:rPr>
          <w:rFonts w:asciiTheme="minorHAnsi" w:hAnsiTheme="minorHAnsi" w:cstheme="minorHAnsi"/>
        </w:rPr>
      </w:pPr>
      <w:r w:rsidRPr="00CE4D0D">
        <w:rPr>
          <w:rFonts w:asciiTheme="minorHAnsi" w:hAnsiTheme="minorHAnsi" w:cstheme="minorHAnsi"/>
        </w:rPr>
        <w:t>przy podanej cenie z graficznym symbolem kieliszka „MONTELLIANA PROSECCO SPUMANTE</w:t>
      </w:r>
    </w:p>
    <w:p w14:paraId="34E8878B" w14:textId="77777777" w:rsidR="002F68EB" w:rsidRPr="00CE4D0D" w:rsidRDefault="002F68EB" w:rsidP="00CE4D0D">
      <w:pPr>
        <w:spacing w:line="360" w:lineRule="auto"/>
        <w:rPr>
          <w:rFonts w:asciiTheme="minorHAnsi" w:hAnsiTheme="minorHAnsi" w:cstheme="minorHAnsi"/>
        </w:rPr>
      </w:pPr>
      <w:r w:rsidRPr="00CE4D0D">
        <w:rPr>
          <w:rFonts w:asciiTheme="minorHAnsi" w:hAnsiTheme="minorHAnsi" w:cstheme="minorHAnsi"/>
        </w:rPr>
        <w:t>EXTRA DRY TREVISO, WŁOCHY”,</w:t>
      </w:r>
    </w:p>
    <w:p w14:paraId="57A49C7D" w14:textId="77777777" w:rsidR="002F68EB" w:rsidRPr="00CE4D0D" w:rsidRDefault="002F68EB" w:rsidP="00CE4D0D">
      <w:pPr>
        <w:spacing w:line="360" w:lineRule="auto"/>
        <w:rPr>
          <w:rFonts w:asciiTheme="minorHAnsi" w:hAnsiTheme="minorHAnsi" w:cstheme="minorHAnsi"/>
        </w:rPr>
      </w:pPr>
      <w:r w:rsidRPr="00CE4D0D">
        <w:rPr>
          <w:rFonts w:asciiTheme="minorHAnsi" w:hAnsiTheme="minorHAnsi" w:cstheme="minorHAnsi"/>
        </w:rPr>
        <w:t>- w grupie wina czerwone</w:t>
      </w:r>
    </w:p>
    <w:p w14:paraId="611452B5" w14:textId="5DFA8E1B" w:rsidR="002F68EB" w:rsidRPr="00CE4D0D" w:rsidRDefault="002F68EB" w:rsidP="00CE4D0D">
      <w:pPr>
        <w:pStyle w:val="Akapitzlist"/>
        <w:numPr>
          <w:ilvl w:val="0"/>
          <w:numId w:val="33"/>
        </w:numPr>
        <w:spacing w:line="360" w:lineRule="auto"/>
        <w:rPr>
          <w:rFonts w:asciiTheme="minorHAnsi" w:hAnsiTheme="minorHAnsi" w:cstheme="minorHAnsi"/>
        </w:rPr>
      </w:pPr>
      <w:r w:rsidRPr="00CE4D0D">
        <w:rPr>
          <w:rFonts w:asciiTheme="minorHAnsi" w:hAnsiTheme="minorHAnsi" w:cstheme="minorHAnsi"/>
        </w:rPr>
        <w:t>przy podanej cenie za butelkę „ELIBO ALAZANI REDSEMI-SWEET, GRUZJA”,</w:t>
      </w:r>
    </w:p>
    <w:p w14:paraId="63B5C7C9" w14:textId="5C7B6D4A" w:rsidR="002F68EB" w:rsidRPr="00CE4D0D" w:rsidRDefault="002F68EB" w:rsidP="00CE4D0D">
      <w:pPr>
        <w:pStyle w:val="Akapitzlist"/>
        <w:numPr>
          <w:ilvl w:val="0"/>
          <w:numId w:val="33"/>
        </w:numPr>
        <w:spacing w:line="360" w:lineRule="auto"/>
        <w:rPr>
          <w:rFonts w:asciiTheme="minorHAnsi" w:hAnsiTheme="minorHAnsi" w:cstheme="minorHAnsi"/>
        </w:rPr>
      </w:pPr>
      <w:r w:rsidRPr="00CE4D0D">
        <w:rPr>
          <w:rFonts w:asciiTheme="minorHAnsi" w:hAnsiTheme="minorHAnsi" w:cstheme="minorHAnsi"/>
        </w:rPr>
        <w:lastRenderedPageBreak/>
        <w:t>przy podanej cenie z graficznym symbolem kieliszka „ELIBO ALAZANI REDSEMI-SWEET,</w:t>
      </w:r>
    </w:p>
    <w:p w14:paraId="4FBE68A6" w14:textId="77777777" w:rsidR="002F68EB" w:rsidRPr="00CE4D0D" w:rsidRDefault="002F68EB" w:rsidP="00CE4D0D">
      <w:pPr>
        <w:spacing w:line="360" w:lineRule="auto"/>
        <w:ind w:firstLine="360"/>
        <w:rPr>
          <w:rFonts w:asciiTheme="minorHAnsi" w:hAnsiTheme="minorHAnsi" w:cstheme="minorHAnsi"/>
        </w:rPr>
      </w:pPr>
      <w:r w:rsidRPr="00CE4D0D">
        <w:rPr>
          <w:rFonts w:asciiTheme="minorHAnsi" w:hAnsiTheme="minorHAnsi" w:cstheme="minorHAnsi"/>
        </w:rPr>
        <w:t>GRUZJA”,</w:t>
      </w:r>
    </w:p>
    <w:p w14:paraId="56C18118" w14:textId="7C573119" w:rsidR="002F68EB" w:rsidRPr="00CE4D0D" w:rsidRDefault="002F68EB" w:rsidP="00CE4D0D">
      <w:pPr>
        <w:pStyle w:val="Akapitzlist"/>
        <w:numPr>
          <w:ilvl w:val="0"/>
          <w:numId w:val="33"/>
        </w:numPr>
        <w:spacing w:line="360" w:lineRule="auto"/>
        <w:rPr>
          <w:rFonts w:asciiTheme="minorHAnsi" w:hAnsiTheme="minorHAnsi" w:cstheme="minorHAnsi"/>
        </w:rPr>
      </w:pPr>
      <w:r w:rsidRPr="00CE4D0D">
        <w:rPr>
          <w:rFonts w:asciiTheme="minorHAnsi" w:hAnsiTheme="minorHAnsi" w:cstheme="minorHAnsi"/>
        </w:rPr>
        <w:t>przy podanej cenie za butelkę „LUIS FELIPE EDWARDS PUPILLA CARMENERE, CHILE”,</w:t>
      </w:r>
    </w:p>
    <w:p w14:paraId="588258EC" w14:textId="2FBF5958" w:rsidR="002F68EB" w:rsidRPr="00CE4D0D" w:rsidRDefault="002F68EB" w:rsidP="00CE4D0D">
      <w:pPr>
        <w:pStyle w:val="Akapitzlist"/>
        <w:numPr>
          <w:ilvl w:val="0"/>
          <w:numId w:val="33"/>
        </w:numPr>
        <w:spacing w:line="360" w:lineRule="auto"/>
        <w:rPr>
          <w:rFonts w:asciiTheme="minorHAnsi" w:hAnsiTheme="minorHAnsi" w:cstheme="minorHAnsi"/>
        </w:rPr>
      </w:pPr>
      <w:r w:rsidRPr="00CE4D0D">
        <w:rPr>
          <w:rFonts w:asciiTheme="minorHAnsi" w:hAnsiTheme="minorHAnsi" w:cstheme="minorHAnsi"/>
        </w:rPr>
        <w:t>przy podanej cenie z graficznym symbolem kieliszka „LUIS FELIPE EDWARDS PUPILLA</w:t>
      </w:r>
    </w:p>
    <w:p w14:paraId="1B9A4275" w14:textId="77777777" w:rsidR="002F68EB" w:rsidRPr="00CE4D0D" w:rsidRDefault="002F68EB" w:rsidP="00CE4D0D">
      <w:pPr>
        <w:spacing w:line="360" w:lineRule="auto"/>
        <w:ind w:firstLine="360"/>
        <w:rPr>
          <w:rFonts w:asciiTheme="minorHAnsi" w:hAnsiTheme="minorHAnsi" w:cstheme="minorHAnsi"/>
        </w:rPr>
      </w:pPr>
      <w:r w:rsidRPr="00CE4D0D">
        <w:rPr>
          <w:rFonts w:asciiTheme="minorHAnsi" w:hAnsiTheme="minorHAnsi" w:cstheme="minorHAnsi"/>
        </w:rPr>
        <w:t>CARMENERE, CHILE”,</w:t>
      </w:r>
    </w:p>
    <w:p w14:paraId="07F44B7D" w14:textId="7B205C13" w:rsidR="002F68EB" w:rsidRPr="00CE4D0D" w:rsidRDefault="002F68EB" w:rsidP="00CE4D0D">
      <w:pPr>
        <w:pStyle w:val="Akapitzlist"/>
        <w:numPr>
          <w:ilvl w:val="0"/>
          <w:numId w:val="33"/>
        </w:numPr>
        <w:spacing w:line="360" w:lineRule="auto"/>
        <w:rPr>
          <w:rFonts w:asciiTheme="minorHAnsi" w:hAnsiTheme="minorHAnsi" w:cstheme="minorHAnsi"/>
        </w:rPr>
      </w:pPr>
      <w:r w:rsidRPr="00CE4D0D">
        <w:rPr>
          <w:rFonts w:asciiTheme="minorHAnsi" w:hAnsiTheme="minorHAnsi" w:cstheme="minorHAnsi"/>
        </w:rPr>
        <w:t>przy podanej cenie za butelkę „MASTRI VERNACOLI CABERNET SAUVIGNON TRENTINO</w:t>
      </w:r>
    </w:p>
    <w:p w14:paraId="4200AABD" w14:textId="77777777" w:rsidR="002F68EB" w:rsidRPr="00CE4D0D" w:rsidRDefault="002F68EB" w:rsidP="00CE4D0D">
      <w:pPr>
        <w:spacing w:line="360" w:lineRule="auto"/>
        <w:ind w:firstLine="360"/>
        <w:rPr>
          <w:rFonts w:asciiTheme="minorHAnsi" w:hAnsiTheme="minorHAnsi" w:cstheme="minorHAnsi"/>
        </w:rPr>
      </w:pPr>
      <w:r w:rsidRPr="00CE4D0D">
        <w:rPr>
          <w:rFonts w:asciiTheme="minorHAnsi" w:hAnsiTheme="minorHAnsi" w:cstheme="minorHAnsi"/>
        </w:rPr>
        <w:t>DOC, WŁOCHY”,</w:t>
      </w:r>
    </w:p>
    <w:p w14:paraId="2EA2F492" w14:textId="244875FF" w:rsidR="002F68EB" w:rsidRPr="00CE4D0D" w:rsidRDefault="002F68EB" w:rsidP="00CE4D0D">
      <w:pPr>
        <w:pStyle w:val="Akapitzlist"/>
        <w:numPr>
          <w:ilvl w:val="0"/>
          <w:numId w:val="33"/>
        </w:numPr>
        <w:spacing w:line="360" w:lineRule="auto"/>
        <w:rPr>
          <w:rFonts w:asciiTheme="minorHAnsi" w:hAnsiTheme="minorHAnsi" w:cstheme="minorHAnsi"/>
        </w:rPr>
      </w:pPr>
      <w:r w:rsidRPr="00CE4D0D">
        <w:rPr>
          <w:rFonts w:asciiTheme="minorHAnsi" w:hAnsiTheme="minorHAnsi" w:cstheme="minorHAnsi"/>
        </w:rPr>
        <w:t>przy podanej cenie z graficznym symbolem kieliszka „MASTRI VERNACOLI CABERNET</w:t>
      </w:r>
    </w:p>
    <w:p w14:paraId="3C8D4BB2" w14:textId="77777777" w:rsidR="002F68EB" w:rsidRPr="00CE4D0D" w:rsidRDefault="002F68EB" w:rsidP="00CE4D0D">
      <w:pPr>
        <w:spacing w:line="360" w:lineRule="auto"/>
        <w:ind w:firstLine="360"/>
        <w:rPr>
          <w:rFonts w:asciiTheme="minorHAnsi" w:hAnsiTheme="minorHAnsi" w:cstheme="minorHAnsi"/>
        </w:rPr>
      </w:pPr>
      <w:r w:rsidRPr="00CE4D0D">
        <w:rPr>
          <w:rFonts w:asciiTheme="minorHAnsi" w:hAnsiTheme="minorHAnsi" w:cstheme="minorHAnsi"/>
        </w:rPr>
        <w:t>SAUVIGNON TRENTINO DOC, WŁOCHY”,</w:t>
      </w:r>
    </w:p>
    <w:p w14:paraId="139DD085" w14:textId="3619E0EE" w:rsidR="002F68EB" w:rsidRPr="00CE4D0D" w:rsidRDefault="002F68EB" w:rsidP="00CE4D0D">
      <w:pPr>
        <w:pStyle w:val="Akapitzlist"/>
        <w:numPr>
          <w:ilvl w:val="0"/>
          <w:numId w:val="33"/>
        </w:numPr>
        <w:spacing w:line="360" w:lineRule="auto"/>
        <w:rPr>
          <w:rFonts w:asciiTheme="minorHAnsi" w:hAnsiTheme="minorHAnsi" w:cstheme="minorHAnsi"/>
        </w:rPr>
      </w:pPr>
      <w:r w:rsidRPr="00CE4D0D">
        <w:rPr>
          <w:rFonts w:asciiTheme="minorHAnsi" w:hAnsiTheme="minorHAnsi" w:cstheme="minorHAnsi"/>
        </w:rPr>
        <w:t>przy podanej cenie za butelkę „M. CHAPOUTIER BELLERUCHE ROUGE COTES DU RHONES</w:t>
      </w:r>
    </w:p>
    <w:p w14:paraId="28554487" w14:textId="77777777" w:rsidR="002F68EB" w:rsidRPr="00CE4D0D" w:rsidRDefault="002F68EB" w:rsidP="00CE4D0D">
      <w:pPr>
        <w:pStyle w:val="Akapitzlist"/>
        <w:spacing w:line="360" w:lineRule="auto"/>
        <w:rPr>
          <w:rFonts w:asciiTheme="minorHAnsi" w:hAnsiTheme="minorHAnsi" w:cstheme="minorHAnsi"/>
        </w:rPr>
      </w:pPr>
      <w:r w:rsidRPr="00CE4D0D">
        <w:rPr>
          <w:rFonts w:asciiTheme="minorHAnsi" w:hAnsiTheme="minorHAnsi" w:cstheme="minorHAnsi"/>
        </w:rPr>
        <w:t>AOP, FRANCJA”,</w:t>
      </w:r>
    </w:p>
    <w:p w14:paraId="6A32AA16" w14:textId="67C99644" w:rsidR="002F68EB" w:rsidRPr="00CE4D0D" w:rsidRDefault="002F68EB" w:rsidP="00CE4D0D">
      <w:pPr>
        <w:pStyle w:val="Akapitzlist"/>
        <w:numPr>
          <w:ilvl w:val="0"/>
          <w:numId w:val="33"/>
        </w:numPr>
        <w:spacing w:line="360" w:lineRule="auto"/>
        <w:rPr>
          <w:rFonts w:asciiTheme="minorHAnsi" w:hAnsiTheme="minorHAnsi" w:cstheme="minorHAnsi"/>
        </w:rPr>
      </w:pPr>
      <w:r w:rsidRPr="00CE4D0D">
        <w:rPr>
          <w:rFonts w:asciiTheme="minorHAnsi" w:hAnsiTheme="minorHAnsi" w:cstheme="minorHAnsi"/>
        </w:rPr>
        <w:t>przy podanej cenie z graficznym symbolem kieliszka „M. CHAPOUTIER BELLERUCHE ROUGE</w:t>
      </w:r>
    </w:p>
    <w:p w14:paraId="34B3ECED" w14:textId="77777777" w:rsidR="002F68EB" w:rsidRPr="00CE4D0D" w:rsidRDefault="002F68EB" w:rsidP="00CE4D0D">
      <w:pPr>
        <w:pStyle w:val="Akapitzlist"/>
        <w:spacing w:line="360" w:lineRule="auto"/>
        <w:rPr>
          <w:rFonts w:asciiTheme="minorHAnsi" w:hAnsiTheme="minorHAnsi" w:cstheme="minorHAnsi"/>
        </w:rPr>
      </w:pPr>
      <w:r w:rsidRPr="00CE4D0D">
        <w:rPr>
          <w:rFonts w:asciiTheme="minorHAnsi" w:hAnsiTheme="minorHAnsi" w:cstheme="minorHAnsi"/>
        </w:rPr>
        <w:t>COTES DU RHONES AOP, FRANCJA”,</w:t>
      </w:r>
    </w:p>
    <w:p w14:paraId="75951F41" w14:textId="77777777" w:rsidR="002F68EB" w:rsidRPr="00CE4D0D" w:rsidRDefault="002F68EB" w:rsidP="00CE4D0D">
      <w:pPr>
        <w:spacing w:line="360" w:lineRule="auto"/>
        <w:rPr>
          <w:rFonts w:asciiTheme="minorHAnsi" w:hAnsiTheme="minorHAnsi" w:cstheme="minorHAnsi"/>
        </w:rPr>
      </w:pPr>
      <w:r w:rsidRPr="00CE4D0D">
        <w:rPr>
          <w:rFonts w:asciiTheme="minorHAnsi" w:hAnsiTheme="minorHAnsi" w:cstheme="minorHAnsi"/>
        </w:rPr>
        <w:t>- w grupie wina bezalkoholowe</w:t>
      </w:r>
    </w:p>
    <w:p w14:paraId="74DCF4AD" w14:textId="162C9A78" w:rsidR="002F68EB" w:rsidRPr="00CE4D0D" w:rsidRDefault="002F68EB" w:rsidP="00CE4D0D">
      <w:pPr>
        <w:pStyle w:val="Akapitzlist"/>
        <w:numPr>
          <w:ilvl w:val="0"/>
          <w:numId w:val="33"/>
        </w:numPr>
        <w:spacing w:line="360" w:lineRule="auto"/>
        <w:rPr>
          <w:rFonts w:asciiTheme="minorHAnsi" w:hAnsiTheme="minorHAnsi" w:cstheme="minorHAnsi"/>
        </w:rPr>
      </w:pPr>
      <w:r w:rsidRPr="00CE4D0D">
        <w:rPr>
          <w:rFonts w:asciiTheme="minorHAnsi" w:hAnsiTheme="minorHAnsi" w:cstheme="minorHAnsi"/>
        </w:rPr>
        <w:t>przy podanej cenie za butelkę „CARL JUNG RIESLING FEINHERB, NIEMCY”,</w:t>
      </w:r>
    </w:p>
    <w:p w14:paraId="5BA3789F" w14:textId="2BC26EBE" w:rsidR="002F68EB" w:rsidRPr="00CE4D0D" w:rsidRDefault="002F68EB" w:rsidP="00CE4D0D">
      <w:pPr>
        <w:pStyle w:val="Akapitzlist"/>
        <w:numPr>
          <w:ilvl w:val="0"/>
          <w:numId w:val="33"/>
        </w:numPr>
        <w:spacing w:line="360" w:lineRule="auto"/>
        <w:rPr>
          <w:rFonts w:asciiTheme="minorHAnsi" w:hAnsiTheme="minorHAnsi" w:cstheme="minorHAnsi"/>
        </w:rPr>
      </w:pPr>
      <w:r w:rsidRPr="00CE4D0D">
        <w:rPr>
          <w:rFonts w:asciiTheme="minorHAnsi" w:hAnsiTheme="minorHAnsi" w:cstheme="minorHAnsi"/>
        </w:rPr>
        <w:t>przy podanej cenie z graficznym symbolem kieliszka „CARL JUNG RIESLING FEINHERB,</w:t>
      </w:r>
    </w:p>
    <w:p w14:paraId="29575BA2" w14:textId="77777777" w:rsidR="002F68EB" w:rsidRPr="00CE4D0D" w:rsidRDefault="002F68EB" w:rsidP="00CE4D0D">
      <w:pPr>
        <w:spacing w:line="360" w:lineRule="auto"/>
        <w:ind w:left="360"/>
        <w:rPr>
          <w:rFonts w:asciiTheme="minorHAnsi" w:hAnsiTheme="minorHAnsi" w:cstheme="minorHAnsi"/>
        </w:rPr>
      </w:pPr>
      <w:r w:rsidRPr="00CE4D0D">
        <w:rPr>
          <w:rFonts w:asciiTheme="minorHAnsi" w:hAnsiTheme="minorHAnsi" w:cstheme="minorHAnsi"/>
        </w:rPr>
        <w:t>NIEMCY”,</w:t>
      </w:r>
    </w:p>
    <w:p w14:paraId="17631099" w14:textId="1D789178" w:rsidR="002F68EB" w:rsidRPr="00CE4D0D" w:rsidRDefault="002F68EB" w:rsidP="00CE4D0D">
      <w:pPr>
        <w:pStyle w:val="Akapitzlist"/>
        <w:numPr>
          <w:ilvl w:val="0"/>
          <w:numId w:val="33"/>
        </w:numPr>
        <w:spacing w:line="360" w:lineRule="auto"/>
        <w:rPr>
          <w:rFonts w:asciiTheme="minorHAnsi" w:hAnsiTheme="minorHAnsi" w:cstheme="minorHAnsi"/>
        </w:rPr>
      </w:pPr>
      <w:r w:rsidRPr="00CE4D0D">
        <w:rPr>
          <w:rFonts w:asciiTheme="minorHAnsi" w:hAnsiTheme="minorHAnsi" w:cstheme="minorHAnsi"/>
        </w:rPr>
        <w:t>przy podanej cenie za butelkę „CARL JUNG CABERNET SAUVIGNON, NIEMCY”,</w:t>
      </w:r>
    </w:p>
    <w:p w14:paraId="4E8080A4" w14:textId="327A1E26" w:rsidR="002F68EB" w:rsidRPr="00CE4D0D" w:rsidRDefault="002F68EB" w:rsidP="00CE4D0D">
      <w:pPr>
        <w:pStyle w:val="Akapitzlist"/>
        <w:numPr>
          <w:ilvl w:val="0"/>
          <w:numId w:val="33"/>
        </w:numPr>
        <w:spacing w:line="360" w:lineRule="auto"/>
        <w:rPr>
          <w:rFonts w:asciiTheme="minorHAnsi" w:hAnsiTheme="minorHAnsi" w:cstheme="minorHAnsi"/>
        </w:rPr>
      </w:pPr>
      <w:r w:rsidRPr="00CE4D0D">
        <w:rPr>
          <w:rFonts w:asciiTheme="minorHAnsi" w:hAnsiTheme="minorHAnsi" w:cstheme="minorHAnsi"/>
        </w:rPr>
        <w:t>przy podanej cenie z graficznym symbolem kieliszka „CARL JUNG CABERNET SAUVIGNON,</w:t>
      </w:r>
    </w:p>
    <w:p w14:paraId="32D40339" w14:textId="77777777" w:rsidR="002F68EB" w:rsidRPr="00CE4D0D" w:rsidRDefault="002F68EB" w:rsidP="00CE4D0D">
      <w:pPr>
        <w:pStyle w:val="Akapitzlist"/>
        <w:spacing w:line="360" w:lineRule="auto"/>
        <w:rPr>
          <w:rFonts w:asciiTheme="minorHAnsi" w:hAnsiTheme="minorHAnsi" w:cstheme="minorHAnsi"/>
        </w:rPr>
      </w:pPr>
      <w:r w:rsidRPr="00CE4D0D">
        <w:rPr>
          <w:rFonts w:asciiTheme="minorHAnsi" w:hAnsiTheme="minorHAnsi" w:cstheme="minorHAnsi"/>
        </w:rPr>
        <w:t>NIEMCY”,</w:t>
      </w:r>
    </w:p>
    <w:p w14:paraId="0A8C6DEA" w14:textId="77777777" w:rsidR="002F68EB" w:rsidRPr="00CE4D0D" w:rsidRDefault="002F68EB" w:rsidP="00CE4D0D">
      <w:pPr>
        <w:spacing w:line="360" w:lineRule="auto"/>
        <w:rPr>
          <w:rFonts w:asciiTheme="minorHAnsi" w:hAnsiTheme="minorHAnsi" w:cstheme="minorHAnsi"/>
        </w:rPr>
      </w:pPr>
      <w:r w:rsidRPr="00CE4D0D">
        <w:rPr>
          <w:rFonts w:asciiTheme="minorHAnsi" w:hAnsiTheme="minorHAnsi" w:cstheme="minorHAnsi"/>
        </w:rPr>
        <w:t>NA POTYKACZU</w:t>
      </w:r>
    </w:p>
    <w:p w14:paraId="48615311" w14:textId="77777777" w:rsidR="002F68EB" w:rsidRPr="00CE4D0D" w:rsidRDefault="002F68EB" w:rsidP="00CE4D0D">
      <w:pPr>
        <w:spacing w:line="360" w:lineRule="auto"/>
        <w:rPr>
          <w:rFonts w:asciiTheme="minorHAnsi" w:hAnsiTheme="minorHAnsi" w:cstheme="minorHAnsi"/>
        </w:rPr>
      </w:pPr>
      <w:r w:rsidRPr="00CE4D0D">
        <w:rPr>
          <w:rFonts w:asciiTheme="minorHAnsi" w:hAnsiTheme="minorHAnsi" w:cstheme="minorHAnsi"/>
        </w:rPr>
        <w:t>- w grupie „Parkowa” Zaprasza na lunch</w:t>
      </w:r>
    </w:p>
    <w:p w14:paraId="58BCA1B2" w14:textId="4C4EFED1" w:rsidR="002F68EB" w:rsidRPr="00CE4D0D" w:rsidRDefault="002F68EB" w:rsidP="00CE4D0D">
      <w:pPr>
        <w:pStyle w:val="Akapitzlist"/>
        <w:numPr>
          <w:ilvl w:val="0"/>
          <w:numId w:val="33"/>
        </w:numPr>
        <w:spacing w:after="120" w:line="360" w:lineRule="auto"/>
        <w:ind w:left="714" w:hanging="357"/>
        <w:contextualSpacing w:val="0"/>
        <w:rPr>
          <w:rFonts w:asciiTheme="minorHAnsi" w:hAnsiTheme="minorHAnsi" w:cstheme="minorHAnsi"/>
        </w:rPr>
      </w:pPr>
      <w:r w:rsidRPr="00CE4D0D">
        <w:rPr>
          <w:rFonts w:asciiTheme="minorHAnsi" w:hAnsiTheme="minorHAnsi" w:cstheme="minorHAnsi"/>
        </w:rPr>
        <w:t>„Szczawiowa z jajkiem sadzonym, Schabowy, pieczone ziemniaki, surówka z kapusty, lemoniada”.</w:t>
      </w:r>
    </w:p>
    <w:p w14:paraId="4A79CFDC" w14:textId="19966148" w:rsidR="00CF54E7" w:rsidRPr="00CE4D0D" w:rsidRDefault="002F68EB" w:rsidP="00CE4D0D">
      <w:pPr>
        <w:spacing w:line="360" w:lineRule="auto"/>
        <w:rPr>
          <w:rFonts w:asciiTheme="minorHAnsi" w:hAnsiTheme="minorHAnsi" w:cstheme="minorHAnsi"/>
        </w:rPr>
      </w:pPr>
      <w:r w:rsidRPr="00CE4D0D">
        <w:rPr>
          <w:rFonts w:asciiTheme="minorHAnsi" w:hAnsiTheme="minorHAnsi" w:cstheme="minorHAnsi"/>
        </w:rPr>
        <w:t>W miejscu świadczenia usług w zakresie gastronomii przy ww. potrawach lub wyrobach, w uwidocznionych</w:t>
      </w:r>
      <w:r w:rsidR="0012388A" w:rsidRPr="00CE4D0D">
        <w:rPr>
          <w:rFonts w:asciiTheme="minorHAnsi" w:hAnsiTheme="minorHAnsi" w:cstheme="minorHAnsi"/>
        </w:rPr>
        <w:t xml:space="preserve"> </w:t>
      </w:r>
      <w:r w:rsidRPr="00CE4D0D">
        <w:rPr>
          <w:rFonts w:asciiTheme="minorHAnsi" w:hAnsiTheme="minorHAnsi" w:cstheme="minorHAnsi"/>
        </w:rPr>
        <w:t>cennikach stwierdzono brak określenia ilości potrawy lub wyrobu, do których odnoszą się uwidocznione ceny,</w:t>
      </w:r>
      <w:r w:rsidR="0012388A" w:rsidRPr="00CE4D0D">
        <w:rPr>
          <w:rFonts w:asciiTheme="minorHAnsi" w:hAnsiTheme="minorHAnsi" w:cstheme="minorHAnsi"/>
        </w:rPr>
        <w:t xml:space="preserve"> </w:t>
      </w:r>
      <w:r w:rsidRPr="00CE4D0D">
        <w:rPr>
          <w:rFonts w:asciiTheme="minorHAnsi" w:hAnsiTheme="minorHAnsi" w:cstheme="minorHAnsi"/>
        </w:rPr>
        <w:t>co narusza art. 4 ust. 1 ustawy z dnia 9 maja 2014 r. o informowaniu o cenach towarów i usług. Ponadto</w:t>
      </w:r>
      <w:r w:rsidR="0012388A" w:rsidRPr="00CE4D0D">
        <w:rPr>
          <w:rFonts w:asciiTheme="minorHAnsi" w:hAnsiTheme="minorHAnsi" w:cstheme="minorHAnsi"/>
        </w:rPr>
        <w:t xml:space="preserve"> </w:t>
      </w:r>
      <w:r w:rsidRPr="00CE4D0D">
        <w:rPr>
          <w:rFonts w:asciiTheme="minorHAnsi" w:hAnsiTheme="minorHAnsi" w:cstheme="minorHAnsi"/>
        </w:rPr>
        <w:t>narusza § 9 ust. 2 w zw. z ust. 1 rozporządzenia Ministra Rozwoju i Technologii z dnia 19 grudnia 2022 r.</w:t>
      </w:r>
      <w:r w:rsidR="0012388A" w:rsidRPr="00CE4D0D">
        <w:rPr>
          <w:rFonts w:asciiTheme="minorHAnsi" w:hAnsiTheme="minorHAnsi" w:cstheme="minorHAnsi"/>
        </w:rPr>
        <w:br/>
      </w:r>
      <w:r w:rsidRPr="00CE4D0D">
        <w:rPr>
          <w:rFonts w:asciiTheme="minorHAnsi" w:hAnsiTheme="minorHAnsi" w:cstheme="minorHAnsi"/>
        </w:rPr>
        <w:t>w sprawie uwidaczniania cen towarów i usług</w:t>
      </w:r>
      <w:r w:rsidR="00D125DB" w:rsidRPr="00CE4D0D">
        <w:rPr>
          <w:rFonts w:asciiTheme="minorHAnsi" w:hAnsiTheme="minorHAnsi" w:cstheme="minorHAnsi"/>
        </w:rPr>
        <w:t>.</w:t>
      </w:r>
    </w:p>
    <w:p w14:paraId="73335E28" w14:textId="0DA8FEB9" w:rsidR="00B83DC8" w:rsidRPr="00CE4D0D" w:rsidRDefault="00B83DC8" w:rsidP="00CE4D0D">
      <w:pPr>
        <w:spacing w:before="120" w:after="120" w:line="360" w:lineRule="auto"/>
        <w:rPr>
          <w:rFonts w:asciiTheme="minorHAnsi" w:hAnsiTheme="minorHAnsi" w:cstheme="minorHAnsi"/>
        </w:rPr>
      </w:pPr>
      <w:r w:rsidRPr="00CE4D0D">
        <w:rPr>
          <w:rFonts w:asciiTheme="minorHAnsi" w:hAnsiTheme="minorHAnsi" w:cstheme="minorHAnsi"/>
        </w:rPr>
        <w:t>Mazowiecki Wojewódzki Inspektor Inspekcji Handlowej ustalił i stwierdził:</w:t>
      </w:r>
    </w:p>
    <w:p w14:paraId="14B00771" w14:textId="51035964" w:rsidR="00B83DC8" w:rsidRPr="00CE4D0D" w:rsidRDefault="00B83DC8" w:rsidP="00CE4D0D">
      <w:pPr>
        <w:spacing w:before="120" w:after="120" w:line="360" w:lineRule="auto"/>
        <w:rPr>
          <w:rFonts w:asciiTheme="minorHAnsi" w:hAnsiTheme="minorHAnsi" w:cstheme="minorHAnsi"/>
        </w:rPr>
      </w:pPr>
      <w:r w:rsidRPr="00CE4D0D">
        <w:rPr>
          <w:rFonts w:asciiTheme="minorHAnsi" w:hAnsiTheme="minorHAnsi" w:cstheme="minorHAnsi"/>
        </w:rPr>
        <w:t xml:space="preserve">W myśl art. 4 ust. 1 </w:t>
      </w:r>
      <w:bookmarkStart w:id="2" w:name="_Hlk157080017"/>
      <w:r w:rsidRPr="00CE4D0D">
        <w:rPr>
          <w:rFonts w:asciiTheme="minorHAnsi" w:hAnsiTheme="minorHAnsi" w:cstheme="minorHAnsi"/>
        </w:rPr>
        <w:t>ustawy z dnia 9 maja 2014 r. o informowaniu o cenach towarów i usług</w:t>
      </w:r>
      <w:bookmarkEnd w:id="2"/>
      <w:r w:rsidRPr="00CE4D0D">
        <w:rPr>
          <w:rFonts w:asciiTheme="minorHAnsi" w:hAnsiTheme="minorHAnsi" w:cstheme="minorHAnsi"/>
        </w:rPr>
        <w:t>, w miejscu sprzedaży detalicznej i świadczenia usług uwidacznia się cenę oraz cenę jednostkową towaru w sposób jednoznaczny, niebudzący wątpliwości oraz umożliwiający porównanie cen.</w:t>
      </w:r>
    </w:p>
    <w:p w14:paraId="72C8FC89" w14:textId="68A06D55" w:rsidR="00522869" w:rsidRPr="00CE4D0D" w:rsidRDefault="00522869" w:rsidP="00CE4D0D">
      <w:pPr>
        <w:spacing w:before="120" w:after="120" w:line="360" w:lineRule="auto"/>
        <w:rPr>
          <w:rFonts w:asciiTheme="minorHAnsi" w:hAnsiTheme="minorHAnsi" w:cstheme="minorHAnsi"/>
        </w:rPr>
      </w:pPr>
      <w:r w:rsidRPr="00CE4D0D">
        <w:rPr>
          <w:rFonts w:asciiTheme="minorHAnsi" w:hAnsiTheme="minorHAnsi" w:cstheme="minorHAnsi"/>
        </w:rPr>
        <w:lastRenderedPageBreak/>
        <w:t>Za cenę, zgodnie z definicją określoną w art. 3 ust. 1 pkt 1 ww. ustawy, uznaje się wartość wyrażoną</w:t>
      </w:r>
      <w:r w:rsidRPr="00CE4D0D">
        <w:rPr>
          <w:rFonts w:asciiTheme="minorHAnsi" w:hAnsiTheme="minorHAnsi" w:cstheme="minorHAnsi"/>
        </w:rPr>
        <w:br/>
        <w:t>w jednostkach pieniężnych, którą kupujący jest obowiązany zapłacić przedsiębiorcy za towar lub usługę.</w:t>
      </w:r>
    </w:p>
    <w:p w14:paraId="1D3F7D7C" w14:textId="6860DEC3" w:rsidR="00AB7126" w:rsidRPr="00CE4D0D" w:rsidRDefault="00AB7126" w:rsidP="00CE4D0D">
      <w:pPr>
        <w:spacing w:before="120" w:after="120" w:line="360" w:lineRule="auto"/>
        <w:rPr>
          <w:rFonts w:asciiTheme="minorHAnsi" w:hAnsiTheme="minorHAnsi" w:cstheme="minorHAnsi"/>
        </w:rPr>
      </w:pPr>
      <w:r w:rsidRPr="00CE4D0D">
        <w:rPr>
          <w:rFonts w:asciiTheme="minorHAnsi" w:hAnsiTheme="minorHAnsi" w:cstheme="minorHAnsi"/>
        </w:rPr>
        <w:t>Zgodnie z § 9 ust. 1 ww. rozporządzenia, przedsiębiorca prowadzący działalność usługową w zakresie gastronomii lub hotelarstwa uwidacznia ceny oferowanych potraw, wyrobów, noclegów, wyżywienia i innych oferowanych usług w cenniku. W myśl § 9 ust. 2 ww. rozporządzenia, cennik, o którym mowa w ust. 1, zawiera także aktualne informacje umożliwiające konsumentom identyfikację ceny z potrawą lub wyrobem,</w:t>
      </w:r>
      <w:r w:rsidRPr="00CE4D0D">
        <w:rPr>
          <w:rFonts w:asciiTheme="minorHAnsi" w:hAnsiTheme="minorHAnsi" w:cstheme="minorHAnsi"/>
        </w:rPr>
        <w:br/>
        <w:t>w szczególności pełną nazwę potrawy lub wyrobu, pod którą są one sprzedawane, oraz określenie ilości potrawy lub wyrobu, do której odnosi się cena.</w:t>
      </w:r>
    </w:p>
    <w:p w14:paraId="58C0FEE7" w14:textId="47013E0B" w:rsidR="00B83DC8" w:rsidRPr="00CE4D0D" w:rsidRDefault="00B83DC8" w:rsidP="00CE4D0D">
      <w:pPr>
        <w:spacing w:before="120" w:after="120" w:line="360" w:lineRule="auto"/>
        <w:rPr>
          <w:rFonts w:asciiTheme="minorHAnsi" w:hAnsiTheme="minorHAnsi" w:cstheme="minorHAnsi"/>
        </w:rPr>
      </w:pPr>
      <w:r w:rsidRPr="00CE4D0D">
        <w:rPr>
          <w:rFonts w:asciiTheme="minorHAnsi" w:hAnsiTheme="minorHAnsi" w:cstheme="minorHAnsi"/>
        </w:rPr>
        <w:t>Zgodnie z art. 6 ust. 1 ww. ustawy, do przestrzegania obowiązków wynikających z art. 4 ust. 1-5 zobowiązany jest przedsiębiorca.</w:t>
      </w:r>
    </w:p>
    <w:p w14:paraId="3413CB49" w14:textId="7DDDCF57" w:rsidR="00CF54E7" w:rsidRPr="00CE4D0D" w:rsidRDefault="00FB51B0" w:rsidP="00CE4D0D">
      <w:pPr>
        <w:spacing w:before="120" w:line="360" w:lineRule="auto"/>
        <w:rPr>
          <w:rFonts w:asciiTheme="minorHAnsi" w:hAnsiTheme="minorHAnsi" w:cstheme="minorHAnsi"/>
        </w:rPr>
      </w:pPr>
      <w:r w:rsidRPr="00CE4D0D">
        <w:rPr>
          <w:rFonts w:asciiTheme="minorHAnsi" w:hAnsiTheme="minorHAnsi" w:cstheme="minorHAnsi"/>
          <w:color w:val="000000"/>
        </w:rPr>
        <w:t>Mając powyższe na uwadze należy uznać, iż przedsiębior</w:t>
      </w:r>
      <w:r w:rsidR="00BE49E9" w:rsidRPr="00CE4D0D">
        <w:rPr>
          <w:rFonts w:asciiTheme="minorHAnsi" w:hAnsiTheme="minorHAnsi" w:cstheme="minorHAnsi"/>
          <w:color w:val="000000"/>
        </w:rPr>
        <w:t>ca</w:t>
      </w:r>
      <w:r w:rsidR="0012388A" w:rsidRPr="00CE4D0D">
        <w:rPr>
          <w:rFonts w:asciiTheme="minorHAnsi" w:hAnsiTheme="minorHAnsi" w:cstheme="minorHAnsi"/>
          <w:color w:val="000000"/>
        </w:rPr>
        <w:t>:</w:t>
      </w:r>
      <w:r w:rsidR="00CF54E7" w:rsidRPr="00CE4D0D">
        <w:rPr>
          <w:rFonts w:asciiTheme="minorHAnsi" w:hAnsiTheme="minorHAnsi" w:cstheme="minorHAnsi"/>
          <w:color w:val="000000"/>
        </w:rPr>
        <w:t xml:space="preserve"> </w:t>
      </w:r>
      <w:r w:rsidR="0012388A" w:rsidRPr="00CE4D0D">
        <w:rPr>
          <w:rFonts w:asciiTheme="minorHAnsi" w:hAnsiTheme="minorHAnsi" w:cstheme="minorHAnsi"/>
        </w:rPr>
        <w:t>"EUROSOFT" INTEGRATOR SYSTEMÓW TELEINFORMATYCZNYCH SPÓŁKA Z OGRANICZONĄ ODPOWIEDZIALNOŚCIĄ z siedzibą</w:t>
      </w:r>
      <w:r w:rsidR="0012388A" w:rsidRPr="00CE4D0D">
        <w:rPr>
          <w:rFonts w:asciiTheme="minorHAnsi" w:hAnsiTheme="minorHAnsi" w:cstheme="minorHAnsi"/>
        </w:rPr>
        <w:br/>
        <w:t>w Radomiu, ul. Żeromskiego 54, 26-600 Radom</w:t>
      </w:r>
      <w:r w:rsidR="00CF54E7" w:rsidRPr="00CE4D0D">
        <w:rPr>
          <w:rFonts w:asciiTheme="minorHAnsi" w:hAnsiTheme="minorHAnsi" w:cstheme="minorHAnsi"/>
        </w:rPr>
        <w:t xml:space="preserve"> poprzez brak określeni</w:t>
      </w:r>
      <w:r w:rsidR="00BE49E9" w:rsidRPr="00CE4D0D">
        <w:rPr>
          <w:rFonts w:asciiTheme="minorHAnsi" w:hAnsiTheme="minorHAnsi" w:cstheme="minorHAnsi"/>
        </w:rPr>
        <w:t>a</w:t>
      </w:r>
      <w:r w:rsidR="00CF54E7" w:rsidRPr="00CE4D0D">
        <w:rPr>
          <w:rFonts w:asciiTheme="minorHAnsi" w:hAnsiTheme="minorHAnsi" w:cstheme="minorHAnsi"/>
        </w:rPr>
        <w:t xml:space="preserve"> ilości </w:t>
      </w:r>
      <w:r w:rsidR="0012388A" w:rsidRPr="00CE4D0D">
        <w:rPr>
          <w:rFonts w:asciiTheme="minorHAnsi" w:hAnsiTheme="minorHAnsi" w:cstheme="minorHAnsi"/>
        </w:rPr>
        <w:t>27</w:t>
      </w:r>
      <w:r w:rsidR="00BE49E9" w:rsidRPr="00CE4D0D">
        <w:rPr>
          <w:rFonts w:asciiTheme="minorHAnsi" w:hAnsiTheme="minorHAnsi" w:cstheme="minorHAnsi"/>
        </w:rPr>
        <w:t xml:space="preserve"> partii </w:t>
      </w:r>
      <w:r w:rsidR="00CF54E7" w:rsidRPr="00CE4D0D">
        <w:rPr>
          <w:rFonts w:asciiTheme="minorHAnsi" w:hAnsiTheme="minorHAnsi" w:cstheme="minorHAnsi"/>
        </w:rPr>
        <w:t>potraw lub wyrob</w:t>
      </w:r>
      <w:r w:rsidR="00BE49E9" w:rsidRPr="00CE4D0D">
        <w:rPr>
          <w:rFonts w:asciiTheme="minorHAnsi" w:hAnsiTheme="minorHAnsi" w:cstheme="minorHAnsi"/>
        </w:rPr>
        <w:t>ów</w:t>
      </w:r>
      <w:r w:rsidR="00CF54E7" w:rsidRPr="00CE4D0D">
        <w:rPr>
          <w:rFonts w:asciiTheme="minorHAnsi" w:hAnsiTheme="minorHAnsi" w:cstheme="minorHAnsi"/>
        </w:rPr>
        <w:t>, do któr</w:t>
      </w:r>
      <w:r w:rsidR="00BE49E9" w:rsidRPr="00CE4D0D">
        <w:rPr>
          <w:rFonts w:asciiTheme="minorHAnsi" w:hAnsiTheme="minorHAnsi" w:cstheme="minorHAnsi"/>
        </w:rPr>
        <w:t>ych</w:t>
      </w:r>
      <w:r w:rsidR="00CF54E7" w:rsidRPr="00CE4D0D">
        <w:rPr>
          <w:rFonts w:asciiTheme="minorHAnsi" w:hAnsiTheme="minorHAnsi" w:cstheme="minorHAnsi"/>
        </w:rPr>
        <w:t xml:space="preserve"> odnosi</w:t>
      </w:r>
      <w:r w:rsidR="00BE49E9" w:rsidRPr="00CE4D0D">
        <w:rPr>
          <w:rFonts w:asciiTheme="minorHAnsi" w:hAnsiTheme="minorHAnsi" w:cstheme="minorHAnsi"/>
        </w:rPr>
        <w:t>ły</w:t>
      </w:r>
      <w:r w:rsidR="00CF54E7" w:rsidRPr="00CE4D0D">
        <w:rPr>
          <w:rFonts w:asciiTheme="minorHAnsi" w:hAnsiTheme="minorHAnsi" w:cstheme="minorHAnsi"/>
        </w:rPr>
        <w:t xml:space="preserve"> się cen</w:t>
      </w:r>
      <w:r w:rsidR="00BE49E9" w:rsidRPr="00CE4D0D">
        <w:rPr>
          <w:rFonts w:asciiTheme="minorHAnsi" w:hAnsiTheme="minorHAnsi" w:cstheme="minorHAnsi"/>
        </w:rPr>
        <w:t>y</w:t>
      </w:r>
      <w:r w:rsidR="00CF54E7" w:rsidRPr="00CE4D0D">
        <w:rPr>
          <w:rFonts w:asciiTheme="minorHAnsi" w:hAnsiTheme="minorHAnsi" w:cstheme="minorHAnsi"/>
        </w:rPr>
        <w:t xml:space="preserve"> </w:t>
      </w:r>
      <w:r w:rsidR="00BE49E9" w:rsidRPr="00CE4D0D">
        <w:rPr>
          <w:rFonts w:asciiTheme="minorHAnsi" w:hAnsiTheme="minorHAnsi" w:cstheme="minorHAnsi"/>
        </w:rPr>
        <w:t>w uwidoczniony</w:t>
      </w:r>
      <w:r w:rsidR="0012388A" w:rsidRPr="00CE4D0D">
        <w:rPr>
          <w:rFonts w:asciiTheme="minorHAnsi" w:hAnsiTheme="minorHAnsi" w:cstheme="minorHAnsi"/>
        </w:rPr>
        <w:t>ch</w:t>
      </w:r>
      <w:r w:rsidR="00BE49E9" w:rsidRPr="00CE4D0D">
        <w:rPr>
          <w:rFonts w:asciiTheme="minorHAnsi" w:hAnsiTheme="minorHAnsi" w:cstheme="minorHAnsi"/>
        </w:rPr>
        <w:t xml:space="preserve"> cennik</w:t>
      </w:r>
      <w:r w:rsidR="0012388A" w:rsidRPr="00CE4D0D">
        <w:rPr>
          <w:rFonts w:asciiTheme="minorHAnsi" w:hAnsiTheme="minorHAnsi" w:cstheme="minorHAnsi"/>
        </w:rPr>
        <w:t>ach</w:t>
      </w:r>
      <w:r w:rsidR="00BE49E9" w:rsidRPr="00CE4D0D">
        <w:rPr>
          <w:rFonts w:asciiTheme="minorHAnsi" w:hAnsiTheme="minorHAnsi" w:cstheme="minorHAnsi"/>
        </w:rPr>
        <w:t xml:space="preserve"> </w:t>
      </w:r>
      <w:r w:rsidR="0012388A" w:rsidRPr="00CE4D0D">
        <w:rPr>
          <w:rFonts w:asciiTheme="minorHAnsi" w:hAnsiTheme="minorHAnsi" w:cstheme="minorHAnsi"/>
        </w:rPr>
        <w:t>w Restauracji Parkowej przy ul. Żeromskiego 54 w Radomiu</w:t>
      </w:r>
      <w:r w:rsidR="00BE49E9" w:rsidRPr="00CE4D0D">
        <w:rPr>
          <w:rFonts w:asciiTheme="minorHAnsi" w:hAnsiTheme="minorHAnsi" w:cstheme="minorHAnsi"/>
        </w:rPr>
        <w:t xml:space="preserve">, </w:t>
      </w:r>
      <w:r w:rsidR="00CF54E7" w:rsidRPr="00CE4D0D">
        <w:rPr>
          <w:rFonts w:asciiTheme="minorHAnsi" w:hAnsiTheme="minorHAnsi" w:cstheme="minorHAnsi"/>
        </w:rPr>
        <w:t xml:space="preserve">nie </w:t>
      </w:r>
      <w:r w:rsidR="00BE49E9" w:rsidRPr="00CE4D0D">
        <w:rPr>
          <w:rFonts w:asciiTheme="minorHAnsi" w:hAnsiTheme="minorHAnsi" w:cstheme="minorHAnsi"/>
        </w:rPr>
        <w:t>wykonał</w:t>
      </w:r>
      <w:r w:rsidR="00CF54E7" w:rsidRPr="00CE4D0D">
        <w:rPr>
          <w:rFonts w:asciiTheme="minorHAnsi" w:hAnsiTheme="minorHAnsi" w:cstheme="minorHAnsi"/>
        </w:rPr>
        <w:t xml:space="preserve"> obowiązku wynikającego z art. 4 ust. 1 ustawy z dnia 9 maja 2014 r. o informowaniu o cenach towarów i usług tj. nie uwidoczni</w:t>
      </w:r>
      <w:r w:rsidR="00BE49E9" w:rsidRPr="00CE4D0D">
        <w:rPr>
          <w:rFonts w:asciiTheme="minorHAnsi" w:hAnsiTheme="minorHAnsi" w:cstheme="minorHAnsi"/>
        </w:rPr>
        <w:t>ł</w:t>
      </w:r>
      <w:r w:rsidR="00CF54E7" w:rsidRPr="00CE4D0D">
        <w:rPr>
          <w:rFonts w:asciiTheme="minorHAnsi" w:hAnsiTheme="minorHAnsi" w:cstheme="minorHAnsi"/>
        </w:rPr>
        <w:t xml:space="preserve"> cen w sposób jednoznaczny, niebudzący wątpliwości oraz umożliwiający porównanie cen.</w:t>
      </w:r>
    </w:p>
    <w:p w14:paraId="37D9E237" w14:textId="77777777" w:rsidR="00B83DC8" w:rsidRPr="00CE4D0D" w:rsidRDefault="00B83DC8" w:rsidP="00CE4D0D">
      <w:pPr>
        <w:spacing w:before="120" w:after="120" w:line="360" w:lineRule="auto"/>
        <w:rPr>
          <w:rFonts w:asciiTheme="minorHAnsi" w:hAnsiTheme="minorHAnsi" w:cstheme="minorHAnsi"/>
        </w:rPr>
      </w:pPr>
      <w:r w:rsidRPr="00CE4D0D">
        <w:rPr>
          <w:rFonts w:asciiTheme="minorHAnsi" w:hAnsiTheme="minorHAnsi" w:cstheme="minorHAnsi"/>
        </w:rPr>
        <w:t xml:space="preserve">Zgodnie z art. 6 ust. 1 ustawy z dnia 9 maja 2014 r. o informowaniu o cenach towarów i usług, jeżeli przedsiębiorca nie wykonuje obowiązków, o których mowa w art. 4 </w:t>
      </w:r>
      <w:r w:rsidRPr="00CE4D0D">
        <w:rPr>
          <w:rFonts w:asciiTheme="minorHAnsi" w:hAnsiTheme="minorHAnsi" w:cstheme="minorHAnsi"/>
          <w:color w:val="000000"/>
        </w:rPr>
        <w:t>ust. 1-5</w:t>
      </w:r>
      <w:r w:rsidRPr="00CE4D0D">
        <w:rPr>
          <w:rFonts w:asciiTheme="minorHAnsi" w:hAnsiTheme="minorHAnsi" w:cstheme="minorHAnsi"/>
        </w:rPr>
        <w:t xml:space="preserve">, wojewódzki inspektor Inspekcji Handlowej nakłada na niego, w drodze decyzji, karę pieniężną do wysokości 20 000 zł. </w:t>
      </w:r>
    </w:p>
    <w:p w14:paraId="5148A4EA" w14:textId="289442AF" w:rsidR="00FB51B0" w:rsidRPr="00CE4D0D" w:rsidRDefault="00FB51B0" w:rsidP="00CE4D0D">
      <w:pPr>
        <w:spacing w:before="120" w:after="120" w:line="360" w:lineRule="auto"/>
        <w:rPr>
          <w:rFonts w:asciiTheme="minorHAnsi" w:hAnsiTheme="minorHAnsi" w:cstheme="minorHAnsi"/>
        </w:rPr>
      </w:pPr>
      <w:r w:rsidRPr="00CE4D0D">
        <w:rPr>
          <w:rFonts w:asciiTheme="minorHAnsi" w:hAnsiTheme="minorHAnsi" w:cstheme="minorHAnsi"/>
        </w:rPr>
        <w:t>W związku z powyższym, pismem z</w:t>
      </w:r>
      <w:r w:rsidR="00A8433A" w:rsidRPr="00CE4D0D">
        <w:rPr>
          <w:rFonts w:asciiTheme="minorHAnsi" w:hAnsiTheme="minorHAnsi" w:cstheme="minorHAnsi"/>
        </w:rPr>
        <w:t xml:space="preserve"> </w:t>
      </w:r>
      <w:r w:rsidR="00BE49E9" w:rsidRPr="00CE4D0D">
        <w:rPr>
          <w:rFonts w:asciiTheme="minorHAnsi" w:hAnsiTheme="minorHAnsi" w:cstheme="minorHAnsi"/>
        </w:rPr>
        <w:t>03</w:t>
      </w:r>
      <w:r w:rsidR="00CF54E7" w:rsidRPr="00CE4D0D">
        <w:rPr>
          <w:rFonts w:asciiTheme="minorHAnsi" w:hAnsiTheme="minorHAnsi" w:cstheme="minorHAnsi"/>
        </w:rPr>
        <w:t>.</w:t>
      </w:r>
      <w:r w:rsidR="00BE49E9" w:rsidRPr="00CE4D0D">
        <w:rPr>
          <w:rFonts w:asciiTheme="minorHAnsi" w:hAnsiTheme="minorHAnsi" w:cstheme="minorHAnsi"/>
        </w:rPr>
        <w:t>0</w:t>
      </w:r>
      <w:r w:rsidR="00CF54E7" w:rsidRPr="00CE4D0D">
        <w:rPr>
          <w:rFonts w:asciiTheme="minorHAnsi" w:hAnsiTheme="minorHAnsi" w:cstheme="minorHAnsi"/>
        </w:rPr>
        <w:t>2.202</w:t>
      </w:r>
      <w:r w:rsidR="00BE49E9" w:rsidRPr="00CE4D0D">
        <w:rPr>
          <w:rFonts w:asciiTheme="minorHAnsi" w:hAnsiTheme="minorHAnsi" w:cstheme="minorHAnsi"/>
        </w:rPr>
        <w:t>5</w:t>
      </w:r>
      <w:r w:rsidR="00CF54E7" w:rsidRPr="00CE4D0D">
        <w:rPr>
          <w:rFonts w:asciiTheme="minorHAnsi" w:hAnsiTheme="minorHAnsi" w:cstheme="minorHAnsi"/>
        </w:rPr>
        <w:t xml:space="preserve"> r. </w:t>
      </w:r>
      <w:r w:rsidRPr="00CE4D0D">
        <w:rPr>
          <w:rFonts w:asciiTheme="minorHAnsi" w:hAnsiTheme="minorHAnsi" w:cstheme="minorHAnsi"/>
        </w:rPr>
        <w:t>Mazowiecki Wojewódzki Inspektor Inspekcji Handlowej działając na podstawie art. 61 § 1 i § 4 kpa, zawiadomił przedsiębiorc</w:t>
      </w:r>
      <w:r w:rsidR="00D150B6" w:rsidRPr="00CE4D0D">
        <w:rPr>
          <w:rFonts w:asciiTheme="minorHAnsi" w:hAnsiTheme="minorHAnsi" w:cstheme="minorHAnsi"/>
        </w:rPr>
        <w:t>ę</w:t>
      </w:r>
      <w:r w:rsidRPr="00CE4D0D">
        <w:rPr>
          <w:rFonts w:asciiTheme="minorHAnsi" w:hAnsiTheme="minorHAnsi" w:cstheme="minorHAnsi"/>
        </w:rPr>
        <w:t xml:space="preserve"> o wszczęciu z urzędu postępowania administracyjnego w przedmiocie wymierzenia kary pieniężnej z art. 6 ust. 1 ustawy z dnia 9 maja 2014 r. o informowaniu o cenach towarów i usług, z tytułu niewykonania obowiązku wynikającego z art. 4 ust. 1 ww. ustawy. W zawiadomieniu stron</w:t>
      </w:r>
      <w:r w:rsidR="00FA4CC5" w:rsidRPr="00CE4D0D">
        <w:rPr>
          <w:rFonts w:asciiTheme="minorHAnsi" w:hAnsiTheme="minorHAnsi" w:cstheme="minorHAnsi"/>
        </w:rPr>
        <w:t>ę</w:t>
      </w:r>
      <w:r w:rsidRPr="00CE4D0D">
        <w:rPr>
          <w:rFonts w:asciiTheme="minorHAnsi" w:hAnsiTheme="minorHAnsi" w:cstheme="minorHAnsi"/>
        </w:rPr>
        <w:t xml:space="preserve"> pouczono</w:t>
      </w:r>
      <w:r w:rsidR="00D150B6" w:rsidRPr="00CE4D0D">
        <w:rPr>
          <w:rFonts w:asciiTheme="minorHAnsi" w:hAnsiTheme="minorHAnsi" w:cstheme="minorHAnsi"/>
        </w:rPr>
        <w:t xml:space="preserve"> </w:t>
      </w:r>
      <w:r w:rsidRPr="00CE4D0D">
        <w:rPr>
          <w:rFonts w:asciiTheme="minorHAnsi" w:hAnsiTheme="minorHAnsi" w:cstheme="minorHAnsi"/>
        </w:rPr>
        <w:t xml:space="preserve">o przysługującym </w:t>
      </w:r>
      <w:r w:rsidR="00FA4CC5" w:rsidRPr="00CE4D0D">
        <w:rPr>
          <w:rFonts w:asciiTheme="minorHAnsi" w:hAnsiTheme="minorHAnsi" w:cstheme="minorHAnsi"/>
        </w:rPr>
        <w:t>jej</w:t>
      </w:r>
      <w:r w:rsidRPr="00CE4D0D">
        <w:rPr>
          <w:rFonts w:asciiTheme="minorHAnsi" w:hAnsiTheme="minorHAnsi" w:cstheme="minorHAnsi"/>
        </w:rPr>
        <w:t xml:space="preserve"> prawie wypowiedzenia się, co do zebranych dowodów i materiałów.</w:t>
      </w:r>
      <w:r w:rsidR="00CF54E7" w:rsidRPr="00CE4D0D">
        <w:rPr>
          <w:rFonts w:asciiTheme="minorHAnsi" w:hAnsiTheme="minorHAnsi" w:cstheme="minorHAnsi"/>
        </w:rPr>
        <w:t xml:space="preserve"> Stron</w:t>
      </w:r>
      <w:r w:rsidR="00FA4CC5" w:rsidRPr="00CE4D0D">
        <w:rPr>
          <w:rFonts w:asciiTheme="minorHAnsi" w:hAnsiTheme="minorHAnsi" w:cstheme="minorHAnsi"/>
        </w:rPr>
        <w:t>a</w:t>
      </w:r>
      <w:r w:rsidR="00CF54E7" w:rsidRPr="00CE4D0D">
        <w:rPr>
          <w:rFonts w:asciiTheme="minorHAnsi" w:hAnsiTheme="minorHAnsi" w:cstheme="minorHAnsi"/>
        </w:rPr>
        <w:t xml:space="preserve"> nie skorzystał</w:t>
      </w:r>
      <w:r w:rsidR="00FA4CC5" w:rsidRPr="00CE4D0D">
        <w:rPr>
          <w:rFonts w:asciiTheme="minorHAnsi" w:hAnsiTheme="minorHAnsi" w:cstheme="minorHAnsi"/>
        </w:rPr>
        <w:t>a</w:t>
      </w:r>
      <w:r w:rsidR="00CF54E7" w:rsidRPr="00CE4D0D">
        <w:rPr>
          <w:rFonts w:asciiTheme="minorHAnsi" w:hAnsiTheme="minorHAnsi" w:cstheme="minorHAnsi"/>
        </w:rPr>
        <w:t xml:space="preserve"> z tego prawa.</w:t>
      </w:r>
    </w:p>
    <w:p w14:paraId="36EF1236" w14:textId="2FDA0570" w:rsidR="00B83DC8" w:rsidRPr="00CE4D0D" w:rsidRDefault="00B83DC8" w:rsidP="00CE4D0D">
      <w:pPr>
        <w:spacing w:before="120" w:after="120" w:line="360" w:lineRule="auto"/>
        <w:rPr>
          <w:rFonts w:asciiTheme="minorHAnsi" w:hAnsiTheme="minorHAnsi" w:cstheme="minorHAnsi"/>
        </w:rPr>
      </w:pPr>
      <w:r w:rsidRPr="00CE4D0D">
        <w:rPr>
          <w:rFonts w:asciiTheme="minorHAnsi" w:hAnsiTheme="minorHAnsi" w:cstheme="minorHAnsi"/>
        </w:rPr>
        <w:t xml:space="preserve">Zgodnie z </w:t>
      </w:r>
      <w:bookmarkStart w:id="3" w:name="_Hlk157079998"/>
      <w:r w:rsidRPr="00CE4D0D">
        <w:rPr>
          <w:rFonts w:asciiTheme="minorHAnsi" w:hAnsiTheme="minorHAnsi" w:cstheme="minorHAnsi"/>
        </w:rPr>
        <w:t xml:space="preserve">art. 6 ust. 3 </w:t>
      </w:r>
      <w:bookmarkEnd w:id="3"/>
      <w:r w:rsidRPr="00CE4D0D">
        <w:rPr>
          <w:rFonts w:asciiTheme="minorHAnsi" w:hAnsiTheme="minorHAnsi" w:cstheme="minorHAnsi"/>
        </w:rPr>
        <w:t xml:space="preserve">ww. ustawy przy ustalaniu wysokości kary pieniężnej, uwzględnia się stopień naruszenia </w:t>
      </w:r>
      <w:r w:rsidRPr="00CE4D0D">
        <w:rPr>
          <w:rFonts w:asciiTheme="minorHAnsi" w:hAnsiTheme="minorHAnsi" w:cstheme="minorHAnsi"/>
          <w:color w:val="000000"/>
        </w:rPr>
        <w:t xml:space="preserve">obowiązków w tym charakter, wagę, skalę i czas trwania naruszenia, dotychczasową </w:t>
      </w:r>
      <w:r w:rsidRPr="00CE4D0D">
        <w:rPr>
          <w:rFonts w:asciiTheme="minorHAnsi" w:hAnsiTheme="minorHAnsi" w:cstheme="minorHAnsi"/>
          <w:color w:val="000000"/>
        </w:rPr>
        <w:lastRenderedPageBreak/>
        <w:t>działalność przedsiębiorcy w tym podjęte przez niego działania w celu złagodzenia lub naprawienia szkody poniesionej przez konsumentów,</w:t>
      </w:r>
      <w:r w:rsidR="000F696F" w:rsidRPr="00CE4D0D">
        <w:rPr>
          <w:rFonts w:asciiTheme="minorHAnsi" w:hAnsiTheme="minorHAnsi" w:cstheme="minorHAnsi"/>
          <w:color w:val="000000"/>
        </w:rPr>
        <w:t xml:space="preserve"> </w:t>
      </w:r>
      <w:r w:rsidR="00F625FF" w:rsidRPr="00CE4D0D">
        <w:rPr>
          <w:rFonts w:asciiTheme="minorHAnsi" w:hAnsiTheme="minorHAnsi" w:cstheme="minorHAnsi"/>
          <w:color w:val="000000"/>
        </w:rPr>
        <w:t>wcześniejsze naruszenia obowiązków, o których mowa w art. 4 ust. 1-5, przez tego przedsiębiorcę, oraz</w:t>
      </w:r>
      <w:r w:rsidRPr="00CE4D0D">
        <w:rPr>
          <w:rFonts w:asciiTheme="minorHAnsi" w:hAnsiTheme="minorHAnsi" w:cstheme="minorHAnsi"/>
          <w:color w:val="000000"/>
        </w:rPr>
        <w:t xml:space="preserve">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C9A649B" w14:textId="77777777" w:rsidR="00B83DC8" w:rsidRPr="00CE4D0D" w:rsidRDefault="00B83DC8" w:rsidP="00CE4D0D">
      <w:pPr>
        <w:spacing w:before="120" w:line="360" w:lineRule="auto"/>
        <w:rPr>
          <w:rFonts w:asciiTheme="minorHAnsi" w:hAnsiTheme="minorHAnsi" w:cstheme="minorHAnsi"/>
          <w:color w:val="000000"/>
        </w:rPr>
      </w:pPr>
      <w:r w:rsidRPr="00CE4D0D">
        <w:rPr>
          <w:rFonts w:asciiTheme="minorHAnsi" w:hAnsiTheme="minorHAnsi" w:cstheme="minorHAnsi"/>
          <w:color w:val="000000"/>
        </w:rPr>
        <w:t>Mazowiecki Wojewódzki Inspektor Inspekcji Handlowej ustalając wysokość kary wziął pod uwagę przesłanki zawarte w art. 6 ust. 3 ww. ustawy i zważył, co następuje:</w:t>
      </w:r>
    </w:p>
    <w:p w14:paraId="1A12509F" w14:textId="77777777" w:rsidR="00B83DC8" w:rsidRPr="00CE4D0D" w:rsidRDefault="00B83DC8" w:rsidP="00CE4D0D">
      <w:pPr>
        <w:spacing w:line="360" w:lineRule="auto"/>
        <w:rPr>
          <w:rFonts w:asciiTheme="minorHAnsi" w:hAnsiTheme="minorHAnsi" w:cstheme="minorHAnsi"/>
          <w:color w:val="000000"/>
        </w:rPr>
      </w:pPr>
      <w:r w:rsidRPr="00CE4D0D">
        <w:rPr>
          <w:rFonts w:asciiTheme="minorHAnsi" w:hAnsiTheme="minorHAnsi" w:cstheme="minorHAnsi"/>
          <w:color w:val="000000"/>
        </w:rPr>
        <w:t>Stopień naruszenia obowiązków (charakter, waga, skala, czas trwania naruszenia):</w:t>
      </w:r>
    </w:p>
    <w:p w14:paraId="5F7978EA" w14:textId="251A42F2" w:rsidR="00FB51B0" w:rsidRPr="00CE4D0D" w:rsidRDefault="00A8433A" w:rsidP="00CE4D0D">
      <w:pPr>
        <w:spacing w:line="360" w:lineRule="auto"/>
        <w:rPr>
          <w:rFonts w:asciiTheme="minorHAnsi" w:hAnsiTheme="minorHAnsi" w:cstheme="minorHAnsi"/>
          <w:color w:val="000000"/>
        </w:rPr>
      </w:pPr>
      <w:r w:rsidRPr="00CE4D0D">
        <w:rPr>
          <w:rFonts w:asciiTheme="minorHAnsi" w:hAnsiTheme="minorHAnsi" w:cstheme="minorHAnsi"/>
          <w:color w:val="000000"/>
        </w:rPr>
        <w:t xml:space="preserve">W miejscu świadczenia usług w zakresie gastronomii, </w:t>
      </w:r>
      <w:r w:rsidR="0012388A" w:rsidRPr="00CE4D0D">
        <w:rPr>
          <w:rFonts w:asciiTheme="minorHAnsi" w:hAnsiTheme="minorHAnsi" w:cstheme="minorHAnsi"/>
          <w:color w:val="000000"/>
        </w:rPr>
        <w:t xml:space="preserve">w uwidocznionych cennikach </w:t>
      </w:r>
      <w:r w:rsidR="001C50D7" w:rsidRPr="00CE4D0D">
        <w:rPr>
          <w:rFonts w:asciiTheme="minorHAnsi" w:hAnsiTheme="minorHAnsi" w:cstheme="minorHAnsi"/>
          <w:color w:val="000000"/>
        </w:rPr>
        <w:t xml:space="preserve">stwierdzono brak określenia ilości </w:t>
      </w:r>
      <w:r w:rsidR="0012388A" w:rsidRPr="00CE4D0D">
        <w:rPr>
          <w:rFonts w:asciiTheme="minorHAnsi" w:hAnsiTheme="minorHAnsi" w:cstheme="minorHAnsi"/>
          <w:color w:val="000000"/>
        </w:rPr>
        <w:t>27</w:t>
      </w:r>
      <w:r w:rsidR="001C50D7" w:rsidRPr="00CE4D0D">
        <w:rPr>
          <w:rFonts w:asciiTheme="minorHAnsi" w:hAnsiTheme="minorHAnsi" w:cstheme="minorHAnsi"/>
          <w:color w:val="000000"/>
        </w:rPr>
        <w:t xml:space="preserve">  potraw</w:t>
      </w:r>
      <w:r w:rsidR="0012388A" w:rsidRPr="00CE4D0D">
        <w:rPr>
          <w:rFonts w:asciiTheme="minorHAnsi" w:hAnsiTheme="minorHAnsi" w:cstheme="minorHAnsi"/>
          <w:color w:val="000000"/>
        </w:rPr>
        <w:t xml:space="preserve"> </w:t>
      </w:r>
      <w:r w:rsidR="001C50D7" w:rsidRPr="00CE4D0D">
        <w:rPr>
          <w:rFonts w:asciiTheme="minorHAnsi" w:hAnsiTheme="minorHAnsi" w:cstheme="minorHAnsi"/>
          <w:color w:val="000000"/>
        </w:rPr>
        <w:t xml:space="preserve">i wyrobów, do których odnoszą się uwidocznione ceny. </w:t>
      </w:r>
      <w:r w:rsidR="0012388A" w:rsidRPr="00CE4D0D">
        <w:rPr>
          <w:rFonts w:asciiTheme="minorHAnsi" w:hAnsiTheme="minorHAnsi" w:cstheme="minorHAnsi"/>
          <w:color w:val="000000"/>
        </w:rPr>
        <w:t>Powyższe narusza art. 4 ust. 1 ustawy z dnia 9 maja 2014 r. o informowaniu o cenach towarów i usług oraz § 9 ust. 2</w:t>
      </w:r>
      <w:r w:rsidR="0012388A" w:rsidRPr="00CE4D0D">
        <w:rPr>
          <w:rFonts w:asciiTheme="minorHAnsi" w:hAnsiTheme="minorHAnsi" w:cstheme="minorHAnsi"/>
          <w:color w:val="000000"/>
        </w:rPr>
        <w:br/>
        <w:t xml:space="preserve">w zw. z ust. 1 rozporządzenia Ministra Rozwoju i Technologii z dnia 19 grudnia 2022 r. w sprawie uwidaczniania cen towarów i usług. Mimo, że naruszenie dotyczyło nieprzeważającej liczby potraw lub wyrobów sprawdzonych w toku kontroli (sprawdzono ich 137), to należy zauważyć że brak uwidocznienia ilości potraw lub wyrobów uniemożliwiał konsumentowi poznanie i porównanie tej wartości oraz określenie czy zakup danej potrawy lub wyrobu jest dla niego opłacalny. Powyższe w istotnym stopniu narusza interes konsumenta. Naruszenie prawa zostało stwierdzone 11.06.2024 r. </w:t>
      </w:r>
      <w:bookmarkStart w:id="4" w:name="_Hlk153273814"/>
      <w:r w:rsidR="0012388A" w:rsidRPr="00CE4D0D">
        <w:rPr>
          <w:rFonts w:asciiTheme="minorHAnsi" w:hAnsiTheme="minorHAnsi" w:cstheme="minorHAnsi"/>
          <w:color w:val="000000"/>
        </w:rPr>
        <w:t xml:space="preserve">W toku kontroli </w:t>
      </w:r>
      <w:r w:rsidR="00D125DB" w:rsidRPr="00CE4D0D">
        <w:rPr>
          <w:rFonts w:asciiTheme="minorHAnsi" w:hAnsiTheme="minorHAnsi" w:cstheme="minorHAnsi"/>
          <w:color w:val="000000"/>
        </w:rPr>
        <w:t xml:space="preserve">usunięto </w:t>
      </w:r>
      <w:r w:rsidR="0012388A" w:rsidRPr="00CE4D0D">
        <w:rPr>
          <w:rFonts w:asciiTheme="minorHAnsi" w:hAnsiTheme="minorHAnsi" w:cstheme="minorHAnsi"/>
          <w:color w:val="000000"/>
        </w:rPr>
        <w:t>stwierdzone nieprawidłowości.</w:t>
      </w:r>
      <w:bookmarkEnd w:id="4"/>
    </w:p>
    <w:p w14:paraId="15287F0B" w14:textId="40E60655" w:rsidR="00B83DC8" w:rsidRPr="00CE4D0D" w:rsidRDefault="00B83DC8" w:rsidP="00CE4D0D">
      <w:pPr>
        <w:spacing w:line="360" w:lineRule="auto"/>
        <w:rPr>
          <w:rFonts w:asciiTheme="minorHAnsi" w:hAnsiTheme="minorHAnsi" w:cstheme="minorHAnsi"/>
          <w:color w:val="000000"/>
        </w:rPr>
      </w:pPr>
      <w:r w:rsidRPr="00CE4D0D">
        <w:rPr>
          <w:rFonts w:asciiTheme="minorHAnsi" w:hAnsiTheme="minorHAnsi" w:cstheme="minorHAnsi"/>
          <w:color w:val="000000"/>
        </w:rPr>
        <w:t xml:space="preserve">Dotychczasowa działalność podmiotu, w tym podjęte przez niego działania w celu złagodzenia </w:t>
      </w:r>
      <w:r w:rsidRPr="00CE4D0D">
        <w:rPr>
          <w:rFonts w:asciiTheme="minorHAnsi" w:hAnsiTheme="minorHAnsi" w:cstheme="minorHAnsi"/>
          <w:color w:val="000000"/>
        </w:rPr>
        <w:br/>
        <w:t xml:space="preserve">lub naprawienia szkody poniesionej przez konsumentów, uzyskane przez przedsiębiorcę korzyści </w:t>
      </w:r>
      <w:r w:rsidRPr="00CE4D0D">
        <w:rPr>
          <w:rFonts w:asciiTheme="minorHAnsi" w:hAnsiTheme="minorHAnsi" w:cstheme="minorHAnsi"/>
          <w:color w:val="000000"/>
        </w:rPr>
        <w:br/>
        <w:t>majątkowe lub straty w związku z naruszeniem tych obowiązków:</w:t>
      </w:r>
    </w:p>
    <w:p w14:paraId="054149CE" w14:textId="33CF0EC5" w:rsidR="0012388A" w:rsidRPr="00CE4D0D" w:rsidRDefault="0012388A" w:rsidP="00CE4D0D">
      <w:pPr>
        <w:spacing w:line="360" w:lineRule="auto"/>
        <w:rPr>
          <w:rFonts w:asciiTheme="minorHAnsi" w:hAnsiTheme="minorHAnsi" w:cstheme="minorHAnsi"/>
        </w:rPr>
      </w:pPr>
      <w:r w:rsidRPr="00CE4D0D">
        <w:rPr>
          <w:rFonts w:asciiTheme="minorHAnsi" w:hAnsiTheme="minorHAnsi" w:cstheme="minorHAnsi"/>
        </w:rPr>
        <w:t>W oparciu o wpis do Krajowego Rejestru Sądowego, ustalono że przedsiębiorca został zarejestrowany</w:t>
      </w:r>
      <w:r w:rsidRPr="00CE4D0D">
        <w:rPr>
          <w:rFonts w:asciiTheme="minorHAnsi" w:hAnsiTheme="minorHAnsi" w:cstheme="minorHAnsi"/>
        </w:rPr>
        <w:br/>
        <w:t>w Rejestrze Przedsiębiorców 30.09.2003 r. Mazowiecki Wojewódzki Inspektor Inspekcji Handlowej</w:t>
      </w:r>
      <w:r w:rsidRPr="00CE4D0D">
        <w:rPr>
          <w:rFonts w:asciiTheme="minorHAnsi" w:hAnsiTheme="minorHAnsi" w:cstheme="minorHAnsi"/>
        </w:rPr>
        <w:br/>
        <w:t>nie stwierdził wcześniejszego naruszenia przez przedsiębiorcę przepisów z zakresu obowiązku informowania o cenach. Strona nie poinformowała o uzyskanych korzyściach majątkowych lub poniesionych stratach</w:t>
      </w:r>
      <w:r w:rsidRPr="00CE4D0D">
        <w:rPr>
          <w:rFonts w:asciiTheme="minorHAnsi" w:hAnsiTheme="minorHAnsi" w:cstheme="minorHAnsi"/>
        </w:rPr>
        <w:br/>
        <w:t>w związku z naruszeniem obowiązków.</w:t>
      </w:r>
    </w:p>
    <w:p w14:paraId="57BA75DB" w14:textId="6A69FC8F" w:rsidR="00B83DC8" w:rsidRPr="00CE4D0D" w:rsidRDefault="00B83DC8" w:rsidP="00CE4D0D">
      <w:pPr>
        <w:spacing w:line="360" w:lineRule="auto"/>
        <w:rPr>
          <w:rFonts w:asciiTheme="minorHAnsi" w:hAnsiTheme="minorHAnsi" w:cstheme="minorHAnsi"/>
          <w:color w:val="000000"/>
        </w:rPr>
      </w:pPr>
      <w:r w:rsidRPr="00CE4D0D">
        <w:rPr>
          <w:rFonts w:asciiTheme="minorHAnsi" w:hAnsiTheme="minorHAnsi" w:cstheme="minorHAnsi"/>
          <w:color w:val="000000"/>
        </w:rPr>
        <w:t xml:space="preserve">Wielkość obrotów i przychodu </w:t>
      </w:r>
      <w:r w:rsidR="00D857B1" w:rsidRPr="00CE4D0D">
        <w:rPr>
          <w:rFonts w:asciiTheme="minorHAnsi" w:hAnsiTheme="minorHAnsi" w:cstheme="minorHAnsi"/>
          <w:color w:val="000000"/>
        </w:rPr>
        <w:t>przedsiębiorcy:</w:t>
      </w:r>
    </w:p>
    <w:p w14:paraId="0A41D0BE" w14:textId="219D2C8D" w:rsidR="002D1221" w:rsidRPr="00CE4D0D" w:rsidRDefault="00571CB7" w:rsidP="00CE4D0D">
      <w:pPr>
        <w:spacing w:line="360" w:lineRule="auto"/>
        <w:rPr>
          <w:rFonts w:asciiTheme="minorHAnsi" w:hAnsiTheme="minorHAnsi" w:cstheme="minorHAnsi"/>
        </w:rPr>
      </w:pPr>
      <w:r w:rsidRPr="00CE4D0D">
        <w:rPr>
          <w:rFonts w:asciiTheme="minorHAnsi" w:hAnsiTheme="minorHAnsi" w:cstheme="minorHAnsi"/>
        </w:rPr>
        <w:t>Przedsiębiorc</w:t>
      </w:r>
      <w:r w:rsidR="00B97DC0" w:rsidRPr="00CE4D0D">
        <w:rPr>
          <w:rFonts w:asciiTheme="minorHAnsi" w:hAnsiTheme="minorHAnsi" w:cstheme="minorHAnsi"/>
        </w:rPr>
        <w:t>a</w:t>
      </w:r>
      <w:r w:rsidRPr="00CE4D0D">
        <w:rPr>
          <w:rFonts w:asciiTheme="minorHAnsi" w:hAnsiTheme="minorHAnsi" w:cstheme="minorHAnsi"/>
        </w:rPr>
        <w:t xml:space="preserve"> nie przekaza</w:t>
      </w:r>
      <w:r w:rsidR="00B97DC0" w:rsidRPr="00CE4D0D">
        <w:rPr>
          <w:rFonts w:asciiTheme="minorHAnsi" w:hAnsiTheme="minorHAnsi" w:cstheme="minorHAnsi"/>
        </w:rPr>
        <w:t>ł</w:t>
      </w:r>
      <w:r w:rsidRPr="00CE4D0D">
        <w:rPr>
          <w:rFonts w:asciiTheme="minorHAnsi" w:hAnsiTheme="minorHAnsi" w:cstheme="minorHAnsi"/>
        </w:rPr>
        <w:t xml:space="preserve"> informacji o wielkości obrotów i przychodu za rok 202</w:t>
      </w:r>
      <w:r w:rsidR="00B97DC0" w:rsidRPr="00CE4D0D">
        <w:rPr>
          <w:rFonts w:asciiTheme="minorHAnsi" w:hAnsiTheme="minorHAnsi" w:cstheme="minorHAnsi"/>
        </w:rPr>
        <w:t>4</w:t>
      </w:r>
      <w:r w:rsidRPr="00CE4D0D">
        <w:rPr>
          <w:rFonts w:asciiTheme="minorHAnsi" w:hAnsiTheme="minorHAnsi" w:cstheme="minorHAnsi"/>
        </w:rPr>
        <w:t>.</w:t>
      </w:r>
    </w:p>
    <w:p w14:paraId="4486A34B" w14:textId="02D42106" w:rsidR="002D1221" w:rsidRPr="00CE4D0D" w:rsidRDefault="00B83DC8" w:rsidP="00CE4D0D">
      <w:pPr>
        <w:spacing w:after="120" w:line="360" w:lineRule="auto"/>
        <w:rPr>
          <w:rFonts w:asciiTheme="minorHAnsi" w:hAnsiTheme="minorHAnsi" w:cstheme="minorHAnsi"/>
          <w:color w:val="000000"/>
        </w:rPr>
      </w:pPr>
      <w:r w:rsidRPr="00CE4D0D">
        <w:rPr>
          <w:rFonts w:asciiTheme="minorHAnsi" w:hAnsiTheme="minorHAnsi" w:cstheme="minorHAnsi"/>
          <w:color w:val="000000"/>
        </w:rPr>
        <w:t>Sankcje nałożone na przedsiębiorcę za to samo naruszenie w innych państwach członkowskich UE:</w:t>
      </w:r>
      <w:r w:rsidR="00F51483" w:rsidRPr="00CE4D0D">
        <w:rPr>
          <w:rFonts w:asciiTheme="minorHAnsi" w:hAnsiTheme="minorHAnsi" w:cstheme="minorHAnsi"/>
          <w:color w:val="000000"/>
        </w:rPr>
        <w:t xml:space="preserve"> </w:t>
      </w:r>
      <w:r w:rsidR="009D40BA" w:rsidRPr="00CE4D0D">
        <w:rPr>
          <w:rFonts w:asciiTheme="minorHAnsi" w:hAnsiTheme="minorHAnsi" w:cstheme="minorHAnsi"/>
          <w:color w:val="000000"/>
        </w:rPr>
        <w:t xml:space="preserve">Powyższa przesłanka nie ma zastosowania, ponieważ kontrola przeprowadzona przez Inspekcję </w:t>
      </w:r>
      <w:r w:rsidR="009D40BA" w:rsidRPr="00CE4D0D">
        <w:rPr>
          <w:rFonts w:asciiTheme="minorHAnsi" w:hAnsiTheme="minorHAnsi" w:cstheme="minorHAnsi"/>
          <w:color w:val="000000"/>
        </w:rPr>
        <w:lastRenderedPageBreak/>
        <w:t>Handlową nie jest kontrolą przeprowadzoną w sprawach transgranicznych, tj. działalności gospodarczej o transgranicznym charakterze prowadzonej przez przedsiębiorcę.</w:t>
      </w:r>
    </w:p>
    <w:p w14:paraId="2A0313C6" w14:textId="219D796E" w:rsidR="00A8433A" w:rsidRPr="00CE4D0D" w:rsidRDefault="00A8433A" w:rsidP="00CE4D0D">
      <w:pPr>
        <w:spacing w:before="120" w:after="120" w:line="360" w:lineRule="auto"/>
        <w:rPr>
          <w:rFonts w:asciiTheme="minorHAnsi" w:hAnsiTheme="minorHAnsi" w:cstheme="minorHAnsi"/>
          <w:color w:val="000000"/>
        </w:rPr>
      </w:pPr>
      <w:r w:rsidRPr="00CE4D0D">
        <w:rPr>
          <w:rFonts w:asciiTheme="minorHAnsi" w:hAnsiTheme="minorHAnsi" w:cstheme="minorHAnsi"/>
          <w:color w:val="000000"/>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CE4D0D">
        <w:rPr>
          <w:rFonts w:asciiTheme="minorHAnsi" w:hAnsiTheme="minorHAnsi" w:cstheme="minorHAnsi"/>
          <w:color w:val="000000"/>
        </w:rPr>
        <w:t>Knysiak-Sudyka</w:t>
      </w:r>
      <w:proofErr w:type="spellEnd"/>
      <w:r w:rsidRPr="00CE4D0D">
        <w:rPr>
          <w:rFonts w:asciiTheme="minorHAnsi" w:hAnsiTheme="minorHAnsi" w:cstheme="minorHAnsi"/>
          <w:color w:val="000000"/>
        </w:rPr>
        <w:t>, Warszawa 2019). Pomimo zaprzestania naruszania prawa, w ocenie organu nie ma podstaw 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strony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w:t>
      </w:r>
      <w:r w:rsidR="00F51483" w:rsidRPr="00CE4D0D">
        <w:rPr>
          <w:rFonts w:asciiTheme="minorHAnsi" w:hAnsiTheme="minorHAnsi" w:cstheme="minorHAnsi"/>
          <w:color w:val="000000"/>
        </w:rPr>
        <w:br/>
      </w:r>
      <w:r w:rsidRPr="00CE4D0D">
        <w:rPr>
          <w:rFonts w:asciiTheme="minorHAnsi" w:hAnsiTheme="minorHAnsi" w:cstheme="minorHAnsi"/>
          <w:color w:val="000000"/>
        </w:rPr>
        <w:t>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dopuściły się strony, wyklucza możliwość usunięcia skutków naruszenia. Warunkiem odstąpienia od nałożenia administracyjnej kary pieniężnej</w:t>
      </w:r>
      <w:r w:rsidR="00F51483" w:rsidRPr="00CE4D0D">
        <w:rPr>
          <w:rFonts w:asciiTheme="minorHAnsi" w:hAnsiTheme="minorHAnsi" w:cstheme="minorHAnsi"/>
          <w:color w:val="000000"/>
        </w:rPr>
        <w:br/>
      </w:r>
      <w:r w:rsidRPr="00CE4D0D">
        <w:rPr>
          <w:rFonts w:asciiTheme="minorHAnsi" w:hAnsiTheme="minorHAnsi" w:cstheme="minorHAnsi"/>
          <w:color w:val="000000"/>
        </w:rPr>
        <w:t>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w:t>
      </w:r>
      <w:r w:rsidR="00F51483" w:rsidRPr="00CE4D0D">
        <w:rPr>
          <w:rFonts w:asciiTheme="minorHAnsi" w:hAnsiTheme="minorHAnsi" w:cstheme="minorHAnsi"/>
          <w:color w:val="000000"/>
        </w:rPr>
        <w:br/>
      </w:r>
      <w:r w:rsidRPr="00CE4D0D">
        <w:rPr>
          <w:rFonts w:asciiTheme="minorHAnsi" w:hAnsiTheme="minorHAnsi" w:cstheme="minorHAnsi"/>
          <w:color w:val="000000"/>
        </w:rPr>
        <w:t>z dnia 25.07.2019 r. Sygn. akt VI SA/</w:t>
      </w:r>
      <w:proofErr w:type="spellStart"/>
      <w:r w:rsidRPr="00CE4D0D">
        <w:rPr>
          <w:rFonts w:asciiTheme="minorHAnsi" w:hAnsiTheme="minorHAnsi" w:cstheme="minorHAnsi"/>
          <w:color w:val="000000"/>
        </w:rPr>
        <w:t>Wa</w:t>
      </w:r>
      <w:proofErr w:type="spellEnd"/>
      <w:r w:rsidRPr="00CE4D0D">
        <w:rPr>
          <w:rFonts w:asciiTheme="minorHAnsi" w:hAnsiTheme="minorHAnsi" w:cstheme="minorHAnsi"/>
          <w:color w:val="000000"/>
        </w:rPr>
        <w:t xml:space="preserve"> 991/19). W przedmiotowej sprawie, przedsiębiorcy zaprzestali naruszenia, jednakże nie usunęli skutków naruszenia prawa, albowiem zaistniałe naruszenie prawa, stwierdzone w dniu kontroli, nieodwracalnie pozbawiło pewną grupę konsumentów prawa do uzyskania przysługujących</w:t>
      </w:r>
      <w:r w:rsidR="00F51483" w:rsidRPr="00CE4D0D">
        <w:rPr>
          <w:rFonts w:asciiTheme="minorHAnsi" w:hAnsiTheme="minorHAnsi" w:cstheme="minorHAnsi"/>
          <w:color w:val="000000"/>
        </w:rPr>
        <w:t xml:space="preserve"> </w:t>
      </w:r>
      <w:r w:rsidRPr="00CE4D0D">
        <w:rPr>
          <w:rFonts w:asciiTheme="minorHAnsi" w:hAnsiTheme="minorHAnsi" w:cstheme="minorHAnsi"/>
          <w:color w:val="000000"/>
        </w:rPr>
        <w:t>im istotnych informacji.</w:t>
      </w:r>
    </w:p>
    <w:p w14:paraId="677AF1F3" w14:textId="1CE2206F" w:rsidR="00B83DC8" w:rsidRPr="00CE4D0D" w:rsidRDefault="00B83DC8" w:rsidP="00CE4D0D">
      <w:pPr>
        <w:spacing w:before="120" w:after="120" w:line="360" w:lineRule="auto"/>
        <w:rPr>
          <w:rFonts w:asciiTheme="minorHAnsi" w:hAnsiTheme="minorHAnsi" w:cstheme="minorHAnsi"/>
          <w:color w:val="000000"/>
        </w:rPr>
      </w:pPr>
      <w:r w:rsidRPr="00CE4D0D">
        <w:rPr>
          <w:rFonts w:asciiTheme="minorHAnsi" w:hAnsiTheme="minorHAnsi" w:cstheme="minorHAnsi"/>
          <w:color w:val="000000"/>
        </w:rPr>
        <w:lastRenderedPageBreak/>
        <w:t>Zgodnie z art. 6 ust. 1 ustawy z dnia 9 maja 2014 r. o informowaniu o cenach towarów i usług, kara pieniężna może być wymierzona do wysokości 20 000 zł.</w:t>
      </w:r>
    </w:p>
    <w:p w14:paraId="2F7751C9" w14:textId="58B4E1DC" w:rsidR="00D150B6" w:rsidRPr="00CE4D0D" w:rsidRDefault="00D150B6" w:rsidP="00CE4D0D">
      <w:pPr>
        <w:spacing w:after="120" w:line="360" w:lineRule="auto"/>
        <w:rPr>
          <w:rFonts w:asciiTheme="minorHAnsi" w:hAnsiTheme="minorHAnsi" w:cstheme="minorHAnsi"/>
        </w:rPr>
      </w:pPr>
      <w:r w:rsidRPr="00CE4D0D">
        <w:rPr>
          <w:rFonts w:asciiTheme="minorHAnsi" w:hAnsiTheme="minorHAnsi" w:cstheme="minorHAnsi"/>
        </w:rPr>
        <w:t>Biorąc pod uwagę przesłanki określone w art. 6 ww. ustawy oraz wymogi określone w art. 8 dyrektywy 98/6 WE Parlamentu Europejskiego i Rady z dnia 16 lutego 1998r. w sprawie ochrony konsumenta przez podawanie cen produktów oferowanych konsumentom (Dz. Urz. WE L Nr 80, s. 27), kary za naruszenie przepisów ustawy o informowaniu o cenach towarów i usług muszą być skuteczne, proporcjonalne i odstraszające.</w:t>
      </w:r>
    </w:p>
    <w:p w14:paraId="72A0E87E" w14:textId="177CF2B2" w:rsidR="00B83DC8" w:rsidRPr="00CE4D0D" w:rsidRDefault="00B83DC8" w:rsidP="00CE4D0D">
      <w:pPr>
        <w:spacing w:line="360" w:lineRule="auto"/>
        <w:rPr>
          <w:rFonts w:asciiTheme="minorHAnsi" w:hAnsiTheme="minorHAnsi" w:cstheme="minorHAnsi"/>
        </w:rPr>
      </w:pPr>
      <w:r w:rsidRPr="00CE4D0D">
        <w:rPr>
          <w:rFonts w:asciiTheme="minorHAnsi" w:hAnsiTheme="minorHAnsi" w:cstheme="minorHAnsi"/>
          <w:color w:val="000000"/>
        </w:rPr>
        <w:t xml:space="preserve">Mając na uwadze ww. przesłanki, Mazowiecki Wojewódzki Inspektor Inspekcji Handlowej uznał, </w:t>
      </w:r>
      <w:r w:rsidRPr="00CE4D0D">
        <w:rPr>
          <w:rFonts w:asciiTheme="minorHAnsi" w:hAnsiTheme="minorHAnsi" w:cstheme="minorHAnsi"/>
          <w:color w:val="000000"/>
        </w:rPr>
        <w:br/>
        <w:t>iż przedsiębiorc</w:t>
      </w:r>
      <w:r w:rsidR="00B97DC0" w:rsidRPr="00CE4D0D">
        <w:rPr>
          <w:rFonts w:asciiTheme="minorHAnsi" w:hAnsiTheme="minorHAnsi" w:cstheme="minorHAnsi"/>
          <w:color w:val="000000"/>
        </w:rPr>
        <w:t>y</w:t>
      </w:r>
      <w:r w:rsidR="00571CB7" w:rsidRPr="00CE4D0D">
        <w:rPr>
          <w:rFonts w:asciiTheme="minorHAnsi" w:hAnsiTheme="minorHAnsi" w:cstheme="minorHAnsi"/>
          <w:color w:val="000000"/>
        </w:rPr>
        <w:t xml:space="preserve"> </w:t>
      </w:r>
      <w:r w:rsidR="0012388A" w:rsidRPr="00CE4D0D">
        <w:rPr>
          <w:rFonts w:asciiTheme="minorHAnsi" w:hAnsiTheme="minorHAnsi" w:cstheme="minorHAnsi"/>
        </w:rPr>
        <w:t>"EUROSOFT" INTEGRATOR SYSTEMÓW TELEINFORMATYCZNYCH SPÓŁKA Z OGRANICZONĄ ODPOWIEDZIALNOŚCIĄ z siedzibą w Radomiu</w:t>
      </w:r>
      <w:r w:rsidR="00571CB7" w:rsidRPr="00CE4D0D">
        <w:rPr>
          <w:rFonts w:asciiTheme="minorHAnsi" w:hAnsiTheme="minorHAnsi" w:cstheme="minorHAnsi"/>
          <w:color w:val="000000"/>
        </w:rPr>
        <w:t xml:space="preserve"> </w:t>
      </w:r>
      <w:r w:rsidRPr="00CE4D0D">
        <w:rPr>
          <w:rFonts w:asciiTheme="minorHAnsi" w:hAnsiTheme="minorHAnsi" w:cstheme="minorHAnsi"/>
          <w:color w:val="000000"/>
        </w:rPr>
        <w:t>za naruszenie obowiązku wynikającego z art. 4 ust. 1 ustawy o informowaniu o cenach towarów i usług, należy wymierzyć karę pieniężną przewidzianą w art. 6 ust. 1 ww. ustawy w wysokości</w:t>
      </w:r>
      <w:r w:rsidR="0012388A" w:rsidRPr="00CE4D0D">
        <w:rPr>
          <w:rFonts w:asciiTheme="minorHAnsi" w:hAnsiTheme="minorHAnsi" w:cstheme="minorHAnsi"/>
          <w:color w:val="000000"/>
        </w:rPr>
        <w:t xml:space="preserve"> </w:t>
      </w:r>
      <w:r w:rsidR="00B97DC0" w:rsidRPr="00CE4D0D">
        <w:rPr>
          <w:rFonts w:asciiTheme="minorHAnsi" w:hAnsiTheme="minorHAnsi" w:cstheme="minorHAnsi"/>
          <w:color w:val="000000"/>
        </w:rPr>
        <w:t xml:space="preserve">2 </w:t>
      </w:r>
      <w:r w:rsidR="0012388A" w:rsidRPr="00CE4D0D">
        <w:rPr>
          <w:rFonts w:asciiTheme="minorHAnsi" w:hAnsiTheme="minorHAnsi" w:cstheme="minorHAnsi"/>
          <w:color w:val="000000"/>
        </w:rPr>
        <w:t>0</w:t>
      </w:r>
      <w:r w:rsidR="00145D54" w:rsidRPr="00CE4D0D">
        <w:rPr>
          <w:rFonts w:asciiTheme="minorHAnsi" w:hAnsiTheme="minorHAnsi" w:cstheme="minorHAnsi"/>
          <w:color w:val="000000"/>
        </w:rPr>
        <w:t>00 zł</w:t>
      </w:r>
      <w:r w:rsidRPr="00CE4D0D">
        <w:rPr>
          <w:rFonts w:asciiTheme="minorHAnsi" w:hAnsiTheme="minorHAnsi" w:cstheme="minorHAnsi"/>
          <w:color w:val="000000"/>
        </w:rPr>
        <w:t>.</w:t>
      </w:r>
    </w:p>
    <w:p w14:paraId="22041539" w14:textId="4202DACA" w:rsidR="00B83DC8" w:rsidRPr="00CE4D0D" w:rsidRDefault="00B83DC8" w:rsidP="00CE4D0D">
      <w:pPr>
        <w:spacing w:before="120" w:after="120" w:line="360" w:lineRule="auto"/>
        <w:rPr>
          <w:rFonts w:asciiTheme="minorHAnsi" w:hAnsiTheme="minorHAnsi" w:cstheme="minorHAnsi"/>
          <w:color w:val="000000"/>
        </w:rPr>
      </w:pPr>
      <w:r w:rsidRPr="00CE4D0D">
        <w:rPr>
          <w:rFonts w:asciiTheme="minorHAnsi" w:hAnsiTheme="minorHAnsi" w:cstheme="minorHAnsi"/>
          <w:color w:val="000000"/>
        </w:rPr>
        <w:t>W związku z powyższym Mazowiecki Wojewódzki Inspektor Inspekcji Handlowej orzekł jak w sentencji.</w:t>
      </w:r>
    </w:p>
    <w:p w14:paraId="11AEF178" w14:textId="55604750" w:rsidR="00B83DC8" w:rsidRPr="00CE4D0D" w:rsidRDefault="00B83DC8" w:rsidP="00CE4D0D">
      <w:pPr>
        <w:spacing w:before="120" w:after="120" w:line="360" w:lineRule="auto"/>
        <w:rPr>
          <w:rFonts w:asciiTheme="minorHAnsi" w:hAnsiTheme="minorHAnsi" w:cstheme="minorHAnsi"/>
          <w:color w:val="000000"/>
        </w:rPr>
      </w:pPr>
      <w:r w:rsidRPr="00CE4D0D">
        <w:rPr>
          <w:rFonts w:asciiTheme="minorHAnsi" w:hAnsiTheme="minorHAnsi" w:cstheme="minorHAnsi"/>
          <w:color w:val="000000"/>
        </w:rPr>
        <w:t>Na podstawie art. 7 ust. 1 i ust. 3 ustawy z dnia 9 maja 2014 r. o informowaniu o cenach towarów i usług, karę pieniężną w kwocie</w:t>
      </w:r>
      <w:r w:rsidR="002232BE" w:rsidRPr="00CE4D0D">
        <w:rPr>
          <w:rFonts w:asciiTheme="minorHAnsi" w:hAnsiTheme="minorHAnsi" w:cstheme="minorHAnsi"/>
          <w:color w:val="000000"/>
        </w:rPr>
        <w:t xml:space="preserve"> </w:t>
      </w:r>
      <w:r w:rsidR="00B97DC0" w:rsidRPr="00CE4D0D">
        <w:rPr>
          <w:rFonts w:asciiTheme="minorHAnsi" w:hAnsiTheme="minorHAnsi" w:cstheme="minorHAnsi"/>
          <w:color w:val="000000"/>
        </w:rPr>
        <w:t>2</w:t>
      </w:r>
      <w:r w:rsidR="00A753EF" w:rsidRPr="00CE4D0D">
        <w:rPr>
          <w:rFonts w:asciiTheme="minorHAnsi" w:hAnsiTheme="minorHAnsi" w:cstheme="minorHAnsi"/>
          <w:color w:val="000000"/>
        </w:rPr>
        <w:t xml:space="preserve"> </w:t>
      </w:r>
      <w:r w:rsidR="0012388A" w:rsidRPr="00CE4D0D">
        <w:rPr>
          <w:rFonts w:asciiTheme="minorHAnsi" w:hAnsiTheme="minorHAnsi" w:cstheme="minorHAnsi"/>
          <w:color w:val="000000"/>
        </w:rPr>
        <w:t>00</w:t>
      </w:r>
      <w:r w:rsidR="00145D54" w:rsidRPr="00CE4D0D">
        <w:rPr>
          <w:rFonts w:asciiTheme="minorHAnsi" w:hAnsiTheme="minorHAnsi" w:cstheme="minorHAnsi"/>
          <w:color w:val="000000"/>
        </w:rPr>
        <w:t>0 zł</w:t>
      </w:r>
      <w:r w:rsidRPr="00CE4D0D">
        <w:rPr>
          <w:rFonts w:asciiTheme="minorHAnsi" w:hAnsiTheme="minorHAnsi" w:cstheme="minorHAnsi"/>
          <w:color w:val="000000"/>
        </w:rPr>
        <w:t xml:space="preserve"> stanowiącą dochód budżetu państwa, stron</w:t>
      </w:r>
      <w:r w:rsidR="00FA4CC5" w:rsidRPr="00CE4D0D">
        <w:rPr>
          <w:rFonts w:asciiTheme="minorHAnsi" w:hAnsiTheme="minorHAnsi" w:cstheme="minorHAnsi"/>
          <w:color w:val="000000"/>
        </w:rPr>
        <w:t>a</w:t>
      </w:r>
      <w:r w:rsidRPr="00CE4D0D">
        <w:rPr>
          <w:rFonts w:asciiTheme="minorHAnsi" w:hAnsiTheme="minorHAnsi" w:cstheme="minorHAnsi"/>
          <w:color w:val="000000"/>
        </w:rPr>
        <w:t xml:space="preserve"> powinn</w:t>
      </w:r>
      <w:r w:rsidR="00FA4CC5" w:rsidRPr="00CE4D0D">
        <w:rPr>
          <w:rFonts w:asciiTheme="minorHAnsi" w:hAnsiTheme="minorHAnsi" w:cstheme="minorHAnsi"/>
          <w:color w:val="000000"/>
        </w:rPr>
        <w:t>a</w:t>
      </w:r>
      <w:r w:rsidRPr="00CE4D0D">
        <w:rPr>
          <w:rFonts w:asciiTheme="minorHAnsi" w:hAnsiTheme="minorHAnsi" w:cstheme="minorHAnsi"/>
          <w:color w:val="000000"/>
        </w:rPr>
        <w:t xml:space="preserve"> wpłacić na rachunek bankowy Wojewódzkiego Inspektoratu Inspekcji Handlowej w Warszawie: NBP O/O Warszawa Nr 59 1010 1010 0006 0622 3100 0000, w terminie 7 dni od dnia, w którym decyzja o wymierzeniu kary stała się ostateczna.</w:t>
      </w:r>
    </w:p>
    <w:p w14:paraId="3CF400AC" w14:textId="77777777" w:rsidR="00D12FEF" w:rsidRPr="00CE4D0D" w:rsidRDefault="00B83DC8" w:rsidP="00CE4D0D">
      <w:pPr>
        <w:spacing w:before="120" w:after="120" w:line="360" w:lineRule="auto"/>
        <w:rPr>
          <w:rFonts w:asciiTheme="minorHAnsi" w:hAnsiTheme="minorHAnsi" w:cstheme="minorHAnsi"/>
          <w:color w:val="000000"/>
        </w:rPr>
      </w:pPr>
      <w:r w:rsidRPr="00CE4D0D">
        <w:rPr>
          <w:rFonts w:asciiTheme="minorHAnsi" w:hAnsiTheme="minorHAnsi" w:cstheme="minorHAnsi"/>
          <w:color w:val="000000"/>
        </w:rPr>
        <w:t>W myśl art. 8 ust. 1 ww. ustawy, do kar pieniężnych, w zakresie nieuregulowanym w ustawie, stosuje się odpowiednio przepisy działu III ustawy z dnia 29 sierpnia 1997 r. Ordynacja podatkowa (Dz. U. z 202</w:t>
      </w:r>
      <w:r w:rsidR="00D12FEF" w:rsidRPr="00CE4D0D">
        <w:rPr>
          <w:rFonts w:asciiTheme="minorHAnsi" w:hAnsiTheme="minorHAnsi" w:cstheme="minorHAnsi"/>
          <w:color w:val="000000"/>
        </w:rPr>
        <w:t>5</w:t>
      </w:r>
      <w:r w:rsidRPr="00CE4D0D">
        <w:rPr>
          <w:rFonts w:asciiTheme="minorHAnsi" w:hAnsiTheme="minorHAnsi" w:cstheme="minorHAnsi"/>
          <w:color w:val="000000"/>
        </w:rPr>
        <w:t xml:space="preserve"> r. </w:t>
      </w:r>
      <w:r w:rsidRPr="00CE4D0D">
        <w:rPr>
          <w:rFonts w:asciiTheme="minorHAnsi" w:hAnsiTheme="minorHAnsi" w:cstheme="minorHAnsi"/>
          <w:color w:val="000000"/>
        </w:rPr>
        <w:br/>
        <w:t xml:space="preserve">poz. </w:t>
      </w:r>
      <w:r w:rsidR="00D12FEF" w:rsidRPr="00CE4D0D">
        <w:rPr>
          <w:rFonts w:asciiTheme="minorHAnsi" w:hAnsiTheme="minorHAnsi" w:cstheme="minorHAnsi"/>
          <w:color w:val="000000"/>
        </w:rPr>
        <w:t>111</w:t>
      </w:r>
      <w:r w:rsidRPr="00CE4D0D">
        <w:rPr>
          <w:rFonts w:asciiTheme="minorHAnsi" w:hAnsiTheme="minorHAnsi" w:cstheme="minorHAnsi"/>
          <w:color w:val="000000"/>
        </w:rPr>
        <w:t>).</w:t>
      </w:r>
      <w:r w:rsidR="00D857B1" w:rsidRPr="00CE4D0D">
        <w:rPr>
          <w:rFonts w:asciiTheme="minorHAnsi" w:hAnsiTheme="minorHAnsi" w:cstheme="minorHAnsi"/>
          <w:color w:val="000000"/>
        </w:rPr>
        <w:t xml:space="preserve"> </w:t>
      </w:r>
    </w:p>
    <w:p w14:paraId="5D156919" w14:textId="5D501557" w:rsidR="00B83DC8" w:rsidRPr="00CE4D0D" w:rsidRDefault="00B83DC8" w:rsidP="00CE4D0D">
      <w:pPr>
        <w:spacing w:before="120" w:after="120" w:line="360" w:lineRule="auto"/>
        <w:rPr>
          <w:rFonts w:asciiTheme="minorHAnsi" w:hAnsiTheme="minorHAnsi" w:cstheme="minorHAnsi"/>
          <w:color w:val="000000"/>
        </w:rPr>
      </w:pPr>
      <w:r w:rsidRPr="00CE4D0D">
        <w:rPr>
          <w:rFonts w:asciiTheme="minorHAnsi" w:hAnsiTheme="minorHAnsi" w:cstheme="minorHAnsi"/>
          <w:color w:val="000000"/>
        </w:rPr>
        <w:t>Kara niezapłacona w terminie staje się zaległością podatkową w rozumieniu art. 51 § 1 Ordynacji podatkowej, od której zgodnie z art. 53 § 1 ww. ustawy, naliczane są odsetki za zwłokę.</w:t>
      </w:r>
    </w:p>
    <w:p w14:paraId="196DC112" w14:textId="77777777" w:rsidR="00B83DC8" w:rsidRPr="00CE4D0D" w:rsidRDefault="00B83DC8" w:rsidP="00CE4D0D">
      <w:pPr>
        <w:spacing w:line="360" w:lineRule="auto"/>
        <w:rPr>
          <w:rFonts w:asciiTheme="minorHAnsi" w:hAnsiTheme="minorHAnsi" w:cstheme="minorHAnsi"/>
        </w:rPr>
      </w:pPr>
      <w:r w:rsidRPr="00CE4D0D">
        <w:rPr>
          <w:rFonts w:asciiTheme="minorHAnsi" w:hAnsiTheme="minorHAnsi" w:cstheme="minorHAnsi"/>
        </w:rPr>
        <w:t>Pouczenie:</w:t>
      </w:r>
    </w:p>
    <w:p w14:paraId="28B179C8" w14:textId="6C4358D5" w:rsidR="002E2C00" w:rsidRPr="00CE4D0D" w:rsidRDefault="00B83DC8" w:rsidP="00CE4D0D">
      <w:pPr>
        <w:spacing w:line="360" w:lineRule="auto"/>
        <w:rPr>
          <w:rFonts w:asciiTheme="minorHAnsi" w:hAnsiTheme="minorHAnsi" w:cstheme="minorHAnsi"/>
        </w:rPr>
      </w:pPr>
      <w:r w:rsidRPr="00CE4D0D">
        <w:rPr>
          <w:rFonts w:asciiTheme="minorHAnsi" w:hAnsiTheme="minorHAnsi" w:cstheme="minorHAnsi"/>
        </w:rPr>
        <w:t>Zgodnie z art. 5 ust. 2 ustawy z dnia 15 grudnia 2000 r. o Inspekcji Handlowej</w:t>
      </w:r>
      <w:r w:rsidR="00744D14" w:rsidRPr="00CE4D0D">
        <w:rPr>
          <w:rFonts w:asciiTheme="minorHAnsi" w:hAnsiTheme="minorHAnsi" w:cstheme="minorHAnsi"/>
        </w:rPr>
        <w:t xml:space="preserve"> (Dz.</w:t>
      </w:r>
      <w:r w:rsidR="00B97DC0" w:rsidRPr="00CE4D0D">
        <w:rPr>
          <w:rFonts w:asciiTheme="minorHAnsi" w:hAnsiTheme="minorHAnsi" w:cstheme="minorHAnsi"/>
        </w:rPr>
        <w:t xml:space="preserve"> </w:t>
      </w:r>
      <w:r w:rsidR="00744D14" w:rsidRPr="00CE4D0D">
        <w:rPr>
          <w:rFonts w:asciiTheme="minorHAnsi" w:hAnsiTheme="minorHAnsi" w:cstheme="minorHAnsi"/>
        </w:rPr>
        <w:t>U. z 202</w:t>
      </w:r>
      <w:r w:rsidR="00B97DC0" w:rsidRPr="00CE4D0D">
        <w:rPr>
          <w:rFonts w:asciiTheme="minorHAnsi" w:hAnsiTheme="minorHAnsi" w:cstheme="minorHAnsi"/>
        </w:rPr>
        <w:t>5</w:t>
      </w:r>
      <w:r w:rsidR="00744D14" w:rsidRPr="00CE4D0D">
        <w:rPr>
          <w:rFonts w:asciiTheme="minorHAnsi" w:hAnsiTheme="minorHAnsi" w:cstheme="minorHAnsi"/>
        </w:rPr>
        <w:t xml:space="preserve"> r. poz. </w:t>
      </w:r>
      <w:r w:rsidR="00B97DC0" w:rsidRPr="00CE4D0D">
        <w:rPr>
          <w:rFonts w:asciiTheme="minorHAnsi" w:hAnsiTheme="minorHAnsi" w:cstheme="minorHAnsi"/>
        </w:rPr>
        <w:t>229</w:t>
      </w:r>
      <w:r w:rsidR="00744D14" w:rsidRPr="00CE4D0D">
        <w:rPr>
          <w:rFonts w:asciiTheme="minorHAnsi" w:hAnsiTheme="minorHAnsi" w:cstheme="minorHAnsi"/>
        </w:rPr>
        <w:t>)</w:t>
      </w:r>
      <w:r w:rsidR="006A629E" w:rsidRPr="00CE4D0D">
        <w:rPr>
          <w:rFonts w:asciiTheme="minorHAnsi" w:hAnsiTheme="minorHAnsi" w:cstheme="minorHAnsi"/>
        </w:rPr>
        <w:t>,</w:t>
      </w:r>
      <w:r w:rsidR="00B97DC0" w:rsidRPr="00CE4D0D">
        <w:rPr>
          <w:rFonts w:asciiTheme="minorHAnsi" w:hAnsiTheme="minorHAnsi" w:cstheme="minorHAnsi"/>
        </w:rPr>
        <w:br/>
      </w:r>
      <w:r w:rsidRPr="00CE4D0D">
        <w:rPr>
          <w:rFonts w:asciiTheme="minorHAnsi" w:hAnsiTheme="minorHAnsi" w:cstheme="minorHAnsi"/>
        </w:rPr>
        <w:t>art. 127 § 1 i § 2 kpa oraz art. 129 § 1 i § 2 kpa, od niniejszej decyzji stron</w:t>
      </w:r>
      <w:r w:rsidR="00291800" w:rsidRPr="00CE4D0D">
        <w:rPr>
          <w:rFonts w:asciiTheme="minorHAnsi" w:hAnsiTheme="minorHAnsi" w:cstheme="minorHAnsi"/>
        </w:rPr>
        <w:t>ie</w:t>
      </w:r>
      <w:r w:rsidRPr="00CE4D0D">
        <w:rPr>
          <w:rFonts w:asciiTheme="minorHAnsi" w:hAnsiTheme="minorHAnsi" w:cstheme="minorHAnsi"/>
        </w:rPr>
        <w:t xml:space="preserve"> postępowania służy prawo odwołania się do Prezesa Urzędu Ochrony Konkurencji i Konsumentów.</w:t>
      </w:r>
      <w:r w:rsidR="00737982" w:rsidRPr="00CE4D0D">
        <w:rPr>
          <w:rFonts w:asciiTheme="minorHAnsi" w:hAnsiTheme="minorHAnsi" w:cstheme="minorHAnsi"/>
        </w:rPr>
        <w:t xml:space="preserve"> </w:t>
      </w:r>
    </w:p>
    <w:p w14:paraId="38D74694" w14:textId="1170D3E3" w:rsidR="00B83DC8" w:rsidRPr="00CE4D0D" w:rsidRDefault="00B83DC8" w:rsidP="00CE4D0D">
      <w:pPr>
        <w:spacing w:after="120" w:line="360" w:lineRule="auto"/>
        <w:rPr>
          <w:rFonts w:asciiTheme="minorHAnsi" w:hAnsiTheme="minorHAnsi" w:cstheme="minorHAnsi"/>
        </w:rPr>
      </w:pPr>
      <w:r w:rsidRPr="00CE4D0D">
        <w:rPr>
          <w:rFonts w:asciiTheme="minorHAnsi" w:hAnsiTheme="minorHAnsi" w:cstheme="minorHAnsi"/>
        </w:rPr>
        <w:t>Odwołanie wnosi się</w:t>
      </w:r>
      <w:r w:rsidR="002E2C00" w:rsidRPr="00CE4D0D">
        <w:rPr>
          <w:rFonts w:asciiTheme="minorHAnsi" w:hAnsiTheme="minorHAnsi" w:cstheme="minorHAnsi"/>
        </w:rPr>
        <w:t xml:space="preserve"> </w:t>
      </w:r>
      <w:r w:rsidRPr="00CE4D0D">
        <w:rPr>
          <w:rFonts w:asciiTheme="minorHAnsi" w:hAnsiTheme="minorHAnsi" w:cstheme="minorHAnsi"/>
        </w:rPr>
        <w:t>w terminie</w:t>
      </w:r>
      <w:r w:rsidR="006A629E" w:rsidRPr="00CE4D0D">
        <w:rPr>
          <w:rFonts w:asciiTheme="minorHAnsi" w:hAnsiTheme="minorHAnsi" w:cstheme="minorHAnsi"/>
        </w:rPr>
        <w:t xml:space="preserve"> </w:t>
      </w:r>
      <w:r w:rsidRPr="00CE4D0D">
        <w:rPr>
          <w:rFonts w:asciiTheme="minorHAnsi" w:hAnsiTheme="minorHAnsi" w:cstheme="minorHAnsi"/>
        </w:rPr>
        <w:t>14 dni od dnia doręczenia decyzji, za pośrednictwem Mazowieckiego Wojewódzkiego Inspektora Inspekcji Handlowej, ul. Sienkiewicza 3, 00-015 Warszawa.</w:t>
      </w:r>
    </w:p>
    <w:p w14:paraId="66A6D539" w14:textId="77777777" w:rsidR="00A753EF" w:rsidRPr="00CE4D0D" w:rsidRDefault="00A753EF" w:rsidP="00CE4D0D">
      <w:pPr>
        <w:spacing w:after="120" w:line="360" w:lineRule="auto"/>
        <w:rPr>
          <w:rFonts w:asciiTheme="minorHAnsi" w:hAnsiTheme="minorHAnsi" w:cstheme="minorHAnsi"/>
        </w:rPr>
      </w:pPr>
    </w:p>
    <w:p w14:paraId="2413FF96" w14:textId="77777777" w:rsidR="00D857B1" w:rsidRPr="00CE4D0D" w:rsidRDefault="00D857B1" w:rsidP="00CE4D0D">
      <w:pPr>
        <w:spacing w:before="120" w:line="360" w:lineRule="auto"/>
        <w:rPr>
          <w:rFonts w:asciiTheme="minorHAnsi" w:hAnsiTheme="minorHAnsi" w:cstheme="minorHAnsi"/>
        </w:rPr>
      </w:pPr>
      <w:r w:rsidRPr="00CE4D0D">
        <w:rPr>
          <w:rFonts w:asciiTheme="minorHAnsi" w:hAnsiTheme="minorHAnsi" w:cstheme="minorHAnsi"/>
        </w:rPr>
        <w:t>Z up. Mazowieckiego Wojewódzkiego Inspektora Inspekcji Handlowej</w:t>
      </w:r>
    </w:p>
    <w:p w14:paraId="2E40E041" w14:textId="77777777" w:rsidR="00D857B1" w:rsidRPr="00CE4D0D" w:rsidRDefault="00D857B1" w:rsidP="00CE4D0D">
      <w:pPr>
        <w:spacing w:line="360" w:lineRule="auto"/>
        <w:rPr>
          <w:rFonts w:asciiTheme="minorHAnsi" w:hAnsiTheme="minorHAnsi" w:cstheme="minorHAnsi"/>
        </w:rPr>
      </w:pPr>
      <w:r w:rsidRPr="00CE4D0D">
        <w:rPr>
          <w:rFonts w:asciiTheme="minorHAnsi" w:hAnsiTheme="minorHAnsi" w:cstheme="minorHAnsi"/>
        </w:rPr>
        <w:t>Agnieszka Cieślik</w:t>
      </w:r>
    </w:p>
    <w:p w14:paraId="09E7F163" w14:textId="77777777" w:rsidR="00D857B1" w:rsidRPr="00CE4D0D" w:rsidRDefault="00D857B1" w:rsidP="00CE4D0D">
      <w:pPr>
        <w:spacing w:line="360" w:lineRule="auto"/>
        <w:rPr>
          <w:rFonts w:asciiTheme="minorHAnsi" w:hAnsiTheme="minorHAnsi" w:cstheme="minorHAnsi"/>
        </w:rPr>
      </w:pPr>
      <w:r w:rsidRPr="00CE4D0D">
        <w:rPr>
          <w:rFonts w:asciiTheme="minorHAnsi" w:hAnsiTheme="minorHAnsi" w:cstheme="minorHAnsi"/>
        </w:rPr>
        <w:t xml:space="preserve">Z-ca Mazowieckiego Wojewódzkiego Inspektora Inspekcji Handlowej </w:t>
      </w:r>
    </w:p>
    <w:p w14:paraId="2224194A" w14:textId="77777777" w:rsidR="00D857B1" w:rsidRPr="00CE4D0D" w:rsidRDefault="00D857B1" w:rsidP="00CE4D0D">
      <w:pPr>
        <w:spacing w:line="360" w:lineRule="auto"/>
        <w:ind w:left="2835" w:firstLine="709"/>
        <w:rPr>
          <w:rFonts w:asciiTheme="minorHAnsi" w:hAnsiTheme="minorHAnsi" w:cstheme="minorHAnsi"/>
        </w:rPr>
      </w:pPr>
      <w:r w:rsidRPr="00CE4D0D">
        <w:rPr>
          <w:rFonts w:asciiTheme="minorHAnsi" w:hAnsiTheme="minorHAnsi" w:cstheme="minorHAnsi"/>
        </w:rPr>
        <w:t>/podpisano elektronicznie/</w:t>
      </w:r>
    </w:p>
    <w:p w14:paraId="7966CECE" w14:textId="77777777" w:rsidR="00A753EF" w:rsidRPr="00CE4D0D" w:rsidRDefault="00A753EF" w:rsidP="00CE4D0D">
      <w:pPr>
        <w:spacing w:line="360" w:lineRule="auto"/>
        <w:rPr>
          <w:rFonts w:asciiTheme="minorHAnsi" w:hAnsiTheme="minorHAnsi" w:cstheme="minorHAnsi"/>
        </w:rPr>
      </w:pPr>
    </w:p>
    <w:p w14:paraId="3715C0AC" w14:textId="77777777" w:rsidR="00D12FEF" w:rsidRPr="00CE4D0D" w:rsidRDefault="00D12FEF" w:rsidP="00CE4D0D">
      <w:pPr>
        <w:spacing w:line="360" w:lineRule="auto"/>
        <w:rPr>
          <w:rFonts w:asciiTheme="minorHAnsi" w:hAnsiTheme="minorHAnsi" w:cstheme="minorHAnsi"/>
        </w:rPr>
      </w:pPr>
    </w:p>
    <w:p w14:paraId="601EF489" w14:textId="5DAC53BF" w:rsidR="00B83DC8" w:rsidRPr="00CE4D0D" w:rsidRDefault="00B83DC8" w:rsidP="00CE4D0D">
      <w:pPr>
        <w:spacing w:line="360" w:lineRule="auto"/>
        <w:rPr>
          <w:rFonts w:asciiTheme="minorHAnsi" w:hAnsiTheme="minorHAnsi" w:cstheme="minorHAnsi"/>
        </w:rPr>
      </w:pPr>
      <w:r w:rsidRPr="00CE4D0D">
        <w:rPr>
          <w:rFonts w:asciiTheme="minorHAnsi" w:hAnsiTheme="minorHAnsi" w:cstheme="minorHAnsi"/>
        </w:rPr>
        <w:t>Otrzymują:</w:t>
      </w:r>
    </w:p>
    <w:p w14:paraId="33E555BF" w14:textId="7937B2A0" w:rsidR="00BB0ACE" w:rsidRPr="00CE4D0D" w:rsidRDefault="00BB0ACE" w:rsidP="00CE4D0D">
      <w:pPr>
        <w:numPr>
          <w:ilvl w:val="0"/>
          <w:numId w:val="8"/>
        </w:numPr>
        <w:ind w:left="426"/>
        <w:rPr>
          <w:rFonts w:asciiTheme="minorHAnsi" w:hAnsiTheme="minorHAnsi" w:cstheme="minorHAnsi"/>
        </w:rPr>
      </w:pPr>
      <w:r w:rsidRPr="00CE4D0D">
        <w:rPr>
          <w:rFonts w:asciiTheme="minorHAnsi" w:hAnsiTheme="minorHAnsi" w:cstheme="minorHAnsi"/>
        </w:rPr>
        <w:t>"EUROSOFT" INTEGRATOR SYSTEMÓW TELEINFORMATYCZNYCH SPÓŁKA Z OGRANICZONĄ</w:t>
      </w:r>
    </w:p>
    <w:p w14:paraId="5CDCC2EF" w14:textId="001760AC" w:rsidR="00B97DC0" w:rsidRPr="00CE4D0D" w:rsidRDefault="00BB0ACE" w:rsidP="00CE4D0D">
      <w:pPr>
        <w:ind w:left="426"/>
        <w:rPr>
          <w:rFonts w:asciiTheme="minorHAnsi" w:hAnsiTheme="minorHAnsi" w:cstheme="minorHAnsi"/>
        </w:rPr>
      </w:pPr>
      <w:r w:rsidRPr="00CE4D0D">
        <w:rPr>
          <w:rFonts w:asciiTheme="minorHAnsi" w:hAnsiTheme="minorHAnsi" w:cstheme="minorHAnsi"/>
        </w:rPr>
        <w:t>ODPOWIEDZIALNOŚCIĄ, ul. Żeromskiego 54, 26-600 Radom;</w:t>
      </w:r>
      <w:r w:rsidR="00B97DC0" w:rsidRPr="00CE4D0D">
        <w:rPr>
          <w:rFonts w:asciiTheme="minorHAnsi" w:hAnsiTheme="minorHAnsi" w:cstheme="minorHAnsi"/>
        </w:rPr>
        <w:t>;</w:t>
      </w:r>
    </w:p>
    <w:p w14:paraId="50829D85" w14:textId="1C2F24E4" w:rsidR="002232BE" w:rsidRPr="00CE4D0D" w:rsidRDefault="00B97DC0" w:rsidP="00CE4D0D">
      <w:pPr>
        <w:numPr>
          <w:ilvl w:val="0"/>
          <w:numId w:val="8"/>
        </w:numPr>
        <w:ind w:left="426"/>
        <w:rPr>
          <w:rFonts w:asciiTheme="minorHAnsi" w:hAnsiTheme="minorHAnsi" w:cstheme="minorHAnsi"/>
        </w:rPr>
      </w:pPr>
      <w:r w:rsidRPr="00CE4D0D">
        <w:rPr>
          <w:rFonts w:asciiTheme="minorHAnsi" w:hAnsiTheme="minorHAnsi" w:cstheme="minorHAnsi"/>
        </w:rPr>
        <w:t>aa.</w:t>
      </w:r>
    </w:p>
    <w:sectPr w:rsidR="002232BE" w:rsidRPr="00CE4D0D" w:rsidSect="00D12FEF">
      <w:footerReference w:type="even" r:id="rId7"/>
      <w:footerReference w:type="default" r:id="rId8"/>
      <w:headerReference w:type="first" r:id="rId9"/>
      <w:footerReference w:type="first" r:id="rId10"/>
      <w:pgSz w:w="11907" w:h="16840" w:code="9"/>
      <w:pgMar w:top="709" w:right="1134" w:bottom="851" w:left="1134" w:header="284"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4EEFE" w14:textId="77777777" w:rsidR="009D499B" w:rsidRDefault="009D499B">
      <w:r>
        <w:separator/>
      </w:r>
    </w:p>
  </w:endnote>
  <w:endnote w:type="continuationSeparator" w:id="0">
    <w:p w14:paraId="6D2EA6B6" w14:textId="77777777" w:rsidR="009D499B" w:rsidRDefault="009D4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5C0E93"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5C0E93"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5C0E93"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5C0E93"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5C0E93"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1650831614" name="Obraz 1650831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5C0E93"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5C0E93"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5C0E93"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5C0E93"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8D809" w14:textId="77777777" w:rsidR="009D499B" w:rsidRDefault="009D499B">
      <w:r>
        <w:separator/>
      </w:r>
    </w:p>
  </w:footnote>
  <w:footnote w:type="continuationSeparator" w:id="0">
    <w:p w14:paraId="53249A3D" w14:textId="77777777" w:rsidR="009D499B" w:rsidRDefault="009D4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5C0E93"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5C0E93"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DA0"/>
    <w:multiLevelType w:val="hybridMultilevel"/>
    <w:tmpl w:val="64744886"/>
    <w:lvl w:ilvl="0" w:tplc="D192688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4F26664"/>
    <w:multiLevelType w:val="hybridMultilevel"/>
    <w:tmpl w:val="A8986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04012B"/>
    <w:multiLevelType w:val="hybridMultilevel"/>
    <w:tmpl w:val="06B82E82"/>
    <w:lvl w:ilvl="0" w:tplc="E3EA2A8E">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3" w15:restartNumberingAfterBreak="0">
    <w:nsid w:val="0C7B0262"/>
    <w:multiLevelType w:val="hybridMultilevel"/>
    <w:tmpl w:val="0AE416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94169C"/>
    <w:multiLevelType w:val="hybridMultilevel"/>
    <w:tmpl w:val="1390F6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180248EC"/>
    <w:multiLevelType w:val="hybridMultilevel"/>
    <w:tmpl w:val="8AB6DC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4910C8B"/>
    <w:multiLevelType w:val="hybridMultilevel"/>
    <w:tmpl w:val="C7D0F7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B2549A"/>
    <w:multiLevelType w:val="hybridMultilevel"/>
    <w:tmpl w:val="A5FC1D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AB547F"/>
    <w:multiLevelType w:val="hybridMultilevel"/>
    <w:tmpl w:val="C7C66D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8B6522"/>
    <w:multiLevelType w:val="hybridMultilevel"/>
    <w:tmpl w:val="03F42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0C16B45"/>
    <w:multiLevelType w:val="hybridMultilevel"/>
    <w:tmpl w:val="2AF0B5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3EC72D9"/>
    <w:multiLevelType w:val="hybridMultilevel"/>
    <w:tmpl w:val="B49EA9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E8F00D3"/>
    <w:multiLevelType w:val="hybridMultilevel"/>
    <w:tmpl w:val="83C6DCD0"/>
    <w:lvl w:ilvl="0" w:tplc="807A395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F355F1D"/>
    <w:multiLevelType w:val="hybridMultilevel"/>
    <w:tmpl w:val="702A8D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F4676A5"/>
    <w:multiLevelType w:val="hybridMultilevel"/>
    <w:tmpl w:val="787459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7D8442B"/>
    <w:multiLevelType w:val="hybridMultilevel"/>
    <w:tmpl w:val="F482B1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8945DC2"/>
    <w:multiLevelType w:val="hybridMultilevel"/>
    <w:tmpl w:val="668801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9CC1F51"/>
    <w:multiLevelType w:val="hybridMultilevel"/>
    <w:tmpl w:val="204080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AAB23CA"/>
    <w:multiLevelType w:val="hybridMultilevel"/>
    <w:tmpl w:val="53FED0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C6B48FE"/>
    <w:multiLevelType w:val="hybridMultilevel"/>
    <w:tmpl w:val="301AD856"/>
    <w:lvl w:ilvl="0" w:tplc="0415000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34E7ED2"/>
    <w:multiLevelType w:val="hybridMultilevel"/>
    <w:tmpl w:val="250A6D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40737DA"/>
    <w:multiLevelType w:val="hybridMultilevel"/>
    <w:tmpl w:val="DF9ACE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5460506"/>
    <w:multiLevelType w:val="hybridMultilevel"/>
    <w:tmpl w:val="B366E0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8F07B34"/>
    <w:multiLevelType w:val="hybridMultilevel"/>
    <w:tmpl w:val="98AA2A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0C91D86"/>
    <w:multiLevelType w:val="hybridMultilevel"/>
    <w:tmpl w:val="C16E5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3" w15:restartNumberingAfterBreak="0">
    <w:nsid w:val="74CA28CC"/>
    <w:multiLevelType w:val="hybridMultilevel"/>
    <w:tmpl w:val="B8984D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6DD4375"/>
    <w:multiLevelType w:val="hybridMultilevel"/>
    <w:tmpl w:val="5FCCB0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7816E88"/>
    <w:multiLevelType w:val="hybridMultilevel"/>
    <w:tmpl w:val="2E3E65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B3D301F"/>
    <w:multiLevelType w:val="hybridMultilevel"/>
    <w:tmpl w:val="80B40D42"/>
    <w:lvl w:ilvl="0" w:tplc="0415000F">
      <w:start w:val="1"/>
      <w:numFmt w:val="decimal"/>
      <w:lvlText w:val="%1."/>
      <w:lvlJc w:val="left"/>
      <w:pPr>
        <w:ind w:left="720" w:hanging="360"/>
      </w:pPr>
      <w:rPr>
        <w:rFonts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91113008">
    <w:abstractNumId w:val="32"/>
  </w:num>
  <w:num w:numId="2" w16cid:durableId="241256697">
    <w:abstractNumId w:val="11"/>
  </w:num>
  <w:num w:numId="3" w16cid:durableId="1968854781">
    <w:abstractNumId w:val="28"/>
  </w:num>
  <w:num w:numId="4" w16cid:durableId="944845964">
    <w:abstractNumId w:val="31"/>
  </w:num>
  <w:num w:numId="5" w16cid:durableId="696464388">
    <w:abstractNumId w:val="19"/>
  </w:num>
  <w:num w:numId="6" w16cid:durableId="43141425">
    <w:abstractNumId w:val="7"/>
  </w:num>
  <w:num w:numId="7" w16cid:durableId="857046145">
    <w:abstractNumId w:val="12"/>
  </w:num>
  <w:num w:numId="8" w16cid:durableId="126705630">
    <w:abstractNumId w:val="18"/>
  </w:num>
  <w:num w:numId="9" w16cid:durableId="2072800205">
    <w:abstractNumId w:val="5"/>
  </w:num>
  <w:num w:numId="10" w16cid:durableId="1153716661">
    <w:abstractNumId w:val="1"/>
  </w:num>
  <w:num w:numId="11" w16cid:durableId="516506078">
    <w:abstractNumId w:val="6"/>
  </w:num>
  <w:num w:numId="12" w16cid:durableId="339240904">
    <w:abstractNumId w:val="15"/>
  </w:num>
  <w:num w:numId="13" w16cid:durableId="82841204">
    <w:abstractNumId w:val="24"/>
  </w:num>
  <w:num w:numId="14" w16cid:durableId="1800566163">
    <w:abstractNumId w:val="16"/>
  </w:num>
  <w:num w:numId="15" w16cid:durableId="1652711330">
    <w:abstractNumId w:val="35"/>
  </w:num>
  <w:num w:numId="16" w16cid:durableId="1812867159">
    <w:abstractNumId w:val="17"/>
  </w:num>
  <w:num w:numId="17" w16cid:durableId="1689483487">
    <w:abstractNumId w:val="30"/>
  </w:num>
  <w:num w:numId="18" w16cid:durableId="581336228">
    <w:abstractNumId w:val="2"/>
  </w:num>
  <w:num w:numId="19" w16cid:durableId="684017389">
    <w:abstractNumId w:val="0"/>
  </w:num>
  <w:num w:numId="20" w16cid:durableId="959413913">
    <w:abstractNumId w:val="36"/>
  </w:num>
  <w:num w:numId="21" w16cid:durableId="1375697415">
    <w:abstractNumId w:val="13"/>
  </w:num>
  <w:num w:numId="22" w16cid:durableId="45379058">
    <w:abstractNumId w:val="34"/>
  </w:num>
  <w:num w:numId="23" w16cid:durableId="708649025">
    <w:abstractNumId w:val="9"/>
  </w:num>
  <w:num w:numId="24" w16cid:durableId="1367218101">
    <w:abstractNumId w:val="8"/>
  </w:num>
  <w:num w:numId="25" w16cid:durableId="1116406179">
    <w:abstractNumId w:val="29"/>
  </w:num>
  <w:num w:numId="26" w16cid:durableId="1650211929">
    <w:abstractNumId w:val="27"/>
  </w:num>
  <w:num w:numId="27" w16cid:durableId="1061632623">
    <w:abstractNumId w:val="25"/>
  </w:num>
  <w:num w:numId="28" w16cid:durableId="251478443">
    <w:abstractNumId w:val="3"/>
  </w:num>
  <w:num w:numId="29" w16cid:durableId="2038463218">
    <w:abstractNumId w:val="33"/>
  </w:num>
  <w:num w:numId="30" w16cid:durableId="975454703">
    <w:abstractNumId w:val="10"/>
  </w:num>
  <w:num w:numId="31" w16cid:durableId="1982692133">
    <w:abstractNumId w:val="4"/>
  </w:num>
  <w:num w:numId="32" w16cid:durableId="1494951660">
    <w:abstractNumId w:val="22"/>
  </w:num>
  <w:num w:numId="33" w16cid:durableId="449708079">
    <w:abstractNumId w:val="14"/>
  </w:num>
  <w:num w:numId="34" w16cid:durableId="1860240022">
    <w:abstractNumId w:val="21"/>
  </w:num>
  <w:num w:numId="35" w16cid:durableId="773861818">
    <w:abstractNumId w:val="26"/>
  </w:num>
  <w:num w:numId="36" w16cid:durableId="694773735">
    <w:abstractNumId w:val="20"/>
  </w:num>
  <w:num w:numId="37" w16cid:durableId="13164463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17A8A"/>
    <w:rsid w:val="00020B0C"/>
    <w:rsid w:val="00052845"/>
    <w:rsid w:val="00061266"/>
    <w:rsid w:val="00071AE3"/>
    <w:rsid w:val="00096A1E"/>
    <w:rsid w:val="000A7FAD"/>
    <w:rsid w:val="000C5CFD"/>
    <w:rsid w:val="000F064B"/>
    <w:rsid w:val="000F696F"/>
    <w:rsid w:val="001124BF"/>
    <w:rsid w:val="0012388A"/>
    <w:rsid w:val="00145D54"/>
    <w:rsid w:val="00151ADD"/>
    <w:rsid w:val="00164EBE"/>
    <w:rsid w:val="0018023F"/>
    <w:rsid w:val="00181339"/>
    <w:rsid w:val="001C50D7"/>
    <w:rsid w:val="001D5020"/>
    <w:rsid w:val="001E6035"/>
    <w:rsid w:val="001F44EA"/>
    <w:rsid w:val="002009CD"/>
    <w:rsid w:val="00211326"/>
    <w:rsid w:val="002232BE"/>
    <w:rsid w:val="00223ED9"/>
    <w:rsid w:val="0023668B"/>
    <w:rsid w:val="0025027E"/>
    <w:rsid w:val="00263ADB"/>
    <w:rsid w:val="00285E0E"/>
    <w:rsid w:val="00291800"/>
    <w:rsid w:val="00297553"/>
    <w:rsid w:val="002C10A8"/>
    <w:rsid w:val="002D1221"/>
    <w:rsid w:val="002E2C00"/>
    <w:rsid w:val="002F68EB"/>
    <w:rsid w:val="003757E5"/>
    <w:rsid w:val="003836A6"/>
    <w:rsid w:val="00383D06"/>
    <w:rsid w:val="003A1A66"/>
    <w:rsid w:val="003B2ADA"/>
    <w:rsid w:val="003B3DE9"/>
    <w:rsid w:val="003E7518"/>
    <w:rsid w:val="003F114D"/>
    <w:rsid w:val="00410D8D"/>
    <w:rsid w:val="00451777"/>
    <w:rsid w:val="00474BC2"/>
    <w:rsid w:val="00490996"/>
    <w:rsid w:val="00502BEE"/>
    <w:rsid w:val="00511A19"/>
    <w:rsid w:val="00522869"/>
    <w:rsid w:val="005323AC"/>
    <w:rsid w:val="0055449C"/>
    <w:rsid w:val="00571CB7"/>
    <w:rsid w:val="005806C1"/>
    <w:rsid w:val="005A0D83"/>
    <w:rsid w:val="005A7A74"/>
    <w:rsid w:val="005C000D"/>
    <w:rsid w:val="005C0E93"/>
    <w:rsid w:val="005E2388"/>
    <w:rsid w:val="006179DB"/>
    <w:rsid w:val="00641450"/>
    <w:rsid w:val="006439E3"/>
    <w:rsid w:val="006478C4"/>
    <w:rsid w:val="00663BD3"/>
    <w:rsid w:val="00680A46"/>
    <w:rsid w:val="00680B0C"/>
    <w:rsid w:val="006813AF"/>
    <w:rsid w:val="0069446D"/>
    <w:rsid w:val="006A629E"/>
    <w:rsid w:val="006C7D9C"/>
    <w:rsid w:val="00705549"/>
    <w:rsid w:val="00711208"/>
    <w:rsid w:val="0072415A"/>
    <w:rsid w:val="00732FBA"/>
    <w:rsid w:val="00737982"/>
    <w:rsid w:val="00744D14"/>
    <w:rsid w:val="007535FB"/>
    <w:rsid w:val="00763629"/>
    <w:rsid w:val="00766111"/>
    <w:rsid w:val="00773FAD"/>
    <w:rsid w:val="007A596A"/>
    <w:rsid w:val="007C068E"/>
    <w:rsid w:val="007C6355"/>
    <w:rsid w:val="007F31F2"/>
    <w:rsid w:val="00801F8F"/>
    <w:rsid w:val="00803035"/>
    <w:rsid w:val="008031C1"/>
    <w:rsid w:val="0083720B"/>
    <w:rsid w:val="00840574"/>
    <w:rsid w:val="00851C3B"/>
    <w:rsid w:val="00874344"/>
    <w:rsid w:val="00877629"/>
    <w:rsid w:val="008A2AA7"/>
    <w:rsid w:val="008B12BC"/>
    <w:rsid w:val="008B68CF"/>
    <w:rsid w:val="008C0889"/>
    <w:rsid w:val="008C7076"/>
    <w:rsid w:val="00942431"/>
    <w:rsid w:val="00957077"/>
    <w:rsid w:val="0097636B"/>
    <w:rsid w:val="009A35FF"/>
    <w:rsid w:val="009B7A6D"/>
    <w:rsid w:val="009C094D"/>
    <w:rsid w:val="009C62F7"/>
    <w:rsid w:val="009D238F"/>
    <w:rsid w:val="009D40BA"/>
    <w:rsid w:val="009D499B"/>
    <w:rsid w:val="009D71B8"/>
    <w:rsid w:val="00A0275E"/>
    <w:rsid w:val="00A074BA"/>
    <w:rsid w:val="00A357CF"/>
    <w:rsid w:val="00A620B8"/>
    <w:rsid w:val="00A72EC9"/>
    <w:rsid w:val="00A753EF"/>
    <w:rsid w:val="00A8433A"/>
    <w:rsid w:val="00AA7BCF"/>
    <w:rsid w:val="00AA7DC7"/>
    <w:rsid w:val="00AB7126"/>
    <w:rsid w:val="00AC3137"/>
    <w:rsid w:val="00AD6E8B"/>
    <w:rsid w:val="00AE6B22"/>
    <w:rsid w:val="00B239C9"/>
    <w:rsid w:val="00B4445A"/>
    <w:rsid w:val="00B569D7"/>
    <w:rsid w:val="00B573CB"/>
    <w:rsid w:val="00B608A8"/>
    <w:rsid w:val="00B83DC8"/>
    <w:rsid w:val="00B97DC0"/>
    <w:rsid w:val="00BB0ACE"/>
    <w:rsid w:val="00BB480A"/>
    <w:rsid w:val="00BE49E9"/>
    <w:rsid w:val="00BF0535"/>
    <w:rsid w:val="00C34EBE"/>
    <w:rsid w:val="00C865A7"/>
    <w:rsid w:val="00C947F3"/>
    <w:rsid w:val="00CA5649"/>
    <w:rsid w:val="00CB4EE3"/>
    <w:rsid w:val="00CC10B2"/>
    <w:rsid w:val="00CD703B"/>
    <w:rsid w:val="00CE4D0D"/>
    <w:rsid w:val="00CF02E4"/>
    <w:rsid w:val="00CF54E7"/>
    <w:rsid w:val="00D125DB"/>
    <w:rsid w:val="00D12FEF"/>
    <w:rsid w:val="00D146FF"/>
    <w:rsid w:val="00D150B6"/>
    <w:rsid w:val="00D543C1"/>
    <w:rsid w:val="00D76751"/>
    <w:rsid w:val="00D81948"/>
    <w:rsid w:val="00D857B1"/>
    <w:rsid w:val="00D9118C"/>
    <w:rsid w:val="00D9508B"/>
    <w:rsid w:val="00DD0EDC"/>
    <w:rsid w:val="00DF6CA1"/>
    <w:rsid w:val="00E22F10"/>
    <w:rsid w:val="00E40F3B"/>
    <w:rsid w:val="00E42114"/>
    <w:rsid w:val="00E553FB"/>
    <w:rsid w:val="00E62B62"/>
    <w:rsid w:val="00EA7D83"/>
    <w:rsid w:val="00EC4AEC"/>
    <w:rsid w:val="00EE30D2"/>
    <w:rsid w:val="00EE3C5E"/>
    <w:rsid w:val="00F15532"/>
    <w:rsid w:val="00F25A9E"/>
    <w:rsid w:val="00F30743"/>
    <w:rsid w:val="00F44C51"/>
    <w:rsid w:val="00F51483"/>
    <w:rsid w:val="00F60FF3"/>
    <w:rsid w:val="00F625FF"/>
    <w:rsid w:val="00FA4CC5"/>
    <w:rsid w:val="00FB017C"/>
    <w:rsid w:val="00FB51B0"/>
    <w:rsid w:val="00FE31AB"/>
    <w:rsid w:val="00FF1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uiPriority w:val="99"/>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semiHidden/>
    <w:unhideWhenUsed/>
    <w:rsid w:val="005323AC"/>
    <w:rPr>
      <w:color w:val="0000FF"/>
      <w:u w:val="single"/>
    </w:rPr>
  </w:style>
  <w:style w:type="character" w:customStyle="1" w:styleId="highlight">
    <w:name w:val="highlight"/>
    <w:basedOn w:val="Domylnaczcionkaakapitu"/>
    <w:rsid w:val="008B68CF"/>
  </w:style>
  <w:style w:type="paragraph" w:customStyle="1" w:styleId="Tekstpodstawowy32">
    <w:name w:val="Tekst podstawowy 32"/>
    <w:basedOn w:val="Normalny"/>
    <w:rsid w:val="005E2388"/>
    <w:pPr>
      <w:suppressAutoHyphens/>
      <w:spacing w:after="120"/>
    </w:pPr>
    <w:rPr>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90135">
      <w:bodyDiv w:val="1"/>
      <w:marLeft w:val="0"/>
      <w:marRight w:val="0"/>
      <w:marTop w:val="0"/>
      <w:marBottom w:val="0"/>
      <w:divBdr>
        <w:top w:val="none" w:sz="0" w:space="0" w:color="auto"/>
        <w:left w:val="none" w:sz="0" w:space="0" w:color="auto"/>
        <w:bottom w:val="none" w:sz="0" w:space="0" w:color="auto"/>
        <w:right w:val="none" w:sz="0" w:space="0" w:color="auto"/>
      </w:divBdr>
    </w:div>
    <w:div w:id="304625211">
      <w:bodyDiv w:val="1"/>
      <w:marLeft w:val="0"/>
      <w:marRight w:val="0"/>
      <w:marTop w:val="0"/>
      <w:marBottom w:val="0"/>
      <w:divBdr>
        <w:top w:val="none" w:sz="0" w:space="0" w:color="auto"/>
        <w:left w:val="none" w:sz="0" w:space="0" w:color="auto"/>
        <w:bottom w:val="none" w:sz="0" w:space="0" w:color="auto"/>
        <w:right w:val="none" w:sz="0" w:space="0" w:color="auto"/>
      </w:divBdr>
    </w:div>
    <w:div w:id="925845083">
      <w:bodyDiv w:val="1"/>
      <w:marLeft w:val="0"/>
      <w:marRight w:val="0"/>
      <w:marTop w:val="0"/>
      <w:marBottom w:val="0"/>
      <w:divBdr>
        <w:top w:val="none" w:sz="0" w:space="0" w:color="auto"/>
        <w:left w:val="none" w:sz="0" w:space="0" w:color="auto"/>
        <w:bottom w:val="none" w:sz="0" w:space="0" w:color="auto"/>
        <w:right w:val="none" w:sz="0" w:space="0" w:color="auto"/>
      </w:divBdr>
    </w:div>
    <w:div w:id="1231572794">
      <w:bodyDiv w:val="1"/>
      <w:marLeft w:val="0"/>
      <w:marRight w:val="0"/>
      <w:marTop w:val="0"/>
      <w:marBottom w:val="0"/>
      <w:divBdr>
        <w:top w:val="none" w:sz="0" w:space="0" w:color="auto"/>
        <w:left w:val="none" w:sz="0" w:space="0" w:color="auto"/>
        <w:bottom w:val="none" w:sz="0" w:space="0" w:color="auto"/>
        <w:right w:val="none" w:sz="0" w:space="0" w:color="auto"/>
      </w:divBdr>
    </w:div>
    <w:div w:id="1291596937">
      <w:bodyDiv w:val="1"/>
      <w:marLeft w:val="0"/>
      <w:marRight w:val="0"/>
      <w:marTop w:val="0"/>
      <w:marBottom w:val="0"/>
      <w:divBdr>
        <w:top w:val="none" w:sz="0" w:space="0" w:color="auto"/>
        <w:left w:val="none" w:sz="0" w:space="0" w:color="auto"/>
        <w:bottom w:val="none" w:sz="0" w:space="0" w:color="auto"/>
        <w:right w:val="none" w:sz="0" w:space="0" w:color="auto"/>
      </w:divBdr>
    </w:div>
    <w:div w:id="1683896132">
      <w:bodyDiv w:val="1"/>
      <w:marLeft w:val="0"/>
      <w:marRight w:val="0"/>
      <w:marTop w:val="0"/>
      <w:marBottom w:val="0"/>
      <w:divBdr>
        <w:top w:val="none" w:sz="0" w:space="0" w:color="auto"/>
        <w:left w:val="none" w:sz="0" w:space="0" w:color="auto"/>
        <w:bottom w:val="none" w:sz="0" w:space="0" w:color="auto"/>
        <w:right w:val="none" w:sz="0" w:space="0" w:color="auto"/>
      </w:divBdr>
    </w:div>
    <w:div w:id="1771048200">
      <w:bodyDiv w:val="1"/>
      <w:marLeft w:val="0"/>
      <w:marRight w:val="0"/>
      <w:marTop w:val="0"/>
      <w:marBottom w:val="0"/>
      <w:divBdr>
        <w:top w:val="none" w:sz="0" w:space="0" w:color="auto"/>
        <w:left w:val="none" w:sz="0" w:space="0" w:color="auto"/>
        <w:bottom w:val="none" w:sz="0" w:space="0" w:color="auto"/>
        <w:right w:val="none" w:sz="0" w:space="0" w:color="auto"/>
      </w:divBdr>
    </w:div>
    <w:div w:id="195705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2250</Words>
  <Characters>13503</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2025-07-11T08:33:00Z</dcterms:created>
  <dcterms:modified xsi:type="dcterms:W3CDTF">2025-07-11T08:33:00Z</dcterms:modified>
</cp:coreProperties>
</file>