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54C58472" w:rsidR="00870E31" w:rsidRPr="001919C8" w:rsidRDefault="002A0900" w:rsidP="001919C8">
      <w:pPr>
        <w:tabs>
          <w:tab w:val="left" w:pos="5670"/>
        </w:tabs>
        <w:spacing w:line="360" w:lineRule="auto"/>
        <w:rPr>
          <w:rFonts w:asciiTheme="minorHAnsi" w:hAnsiTheme="minorHAnsi" w:cstheme="minorHAnsi"/>
        </w:rPr>
      </w:pPr>
      <w:r w:rsidRPr="001919C8">
        <w:rPr>
          <w:rFonts w:asciiTheme="minorHAnsi" w:hAnsiTheme="minorHAnsi" w:cstheme="minorHAnsi"/>
        </w:rPr>
        <w:t xml:space="preserve"> </w:t>
      </w:r>
      <w:r w:rsidR="00B0478F" w:rsidRPr="001919C8">
        <w:rPr>
          <w:rFonts w:asciiTheme="minorHAnsi" w:hAnsiTheme="minorHAnsi" w:cstheme="minorHAnsi"/>
        </w:rPr>
        <w:t>Warszawa, dnia</w:t>
      </w:r>
      <w:r w:rsidR="00D8472C" w:rsidRPr="001919C8">
        <w:rPr>
          <w:rFonts w:asciiTheme="minorHAnsi" w:hAnsiTheme="minorHAnsi" w:cstheme="minorHAnsi"/>
        </w:rPr>
        <w:t xml:space="preserve"> </w:t>
      </w:r>
      <w:r w:rsidR="00E52F6E" w:rsidRPr="001919C8">
        <w:rPr>
          <w:rFonts w:asciiTheme="minorHAnsi" w:hAnsiTheme="minorHAnsi" w:cstheme="minorHAnsi"/>
        </w:rPr>
        <w:t>2</w:t>
      </w:r>
      <w:r w:rsidR="00715AF5" w:rsidRPr="001919C8">
        <w:rPr>
          <w:rFonts w:asciiTheme="minorHAnsi" w:hAnsiTheme="minorHAnsi" w:cstheme="minorHAnsi"/>
        </w:rPr>
        <w:t>8</w:t>
      </w:r>
      <w:r w:rsidR="0044594F" w:rsidRPr="001919C8">
        <w:rPr>
          <w:rFonts w:asciiTheme="minorHAnsi" w:hAnsiTheme="minorHAnsi" w:cstheme="minorHAnsi"/>
        </w:rPr>
        <w:t xml:space="preserve"> lutego</w:t>
      </w:r>
      <w:r w:rsidR="00D567D4" w:rsidRPr="001919C8">
        <w:rPr>
          <w:rFonts w:asciiTheme="minorHAnsi" w:hAnsiTheme="minorHAnsi" w:cstheme="minorHAnsi"/>
        </w:rPr>
        <w:t xml:space="preserve"> 202</w:t>
      </w:r>
      <w:r w:rsidR="0044594F" w:rsidRPr="001919C8">
        <w:rPr>
          <w:rFonts w:asciiTheme="minorHAnsi" w:hAnsiTheme="minorHAnsi" w:cstheme="minorHAnsi"/>
        </w:rPr>
        <w:t>5</w:t>
      </w:r>
      <w:r w:rsidR="00171228" w:rsidRPr="001919C8">
        <w:rPr>
          <w:rFonts w:asciiTheme="minorHAnsi" w:hAnsiTheme="minorHAnsi" w:cstheme="minorHAnsi"/>
        </w:rPr>
        <w:t xml:space="preserve"> </w:t>
      </w:r>
      <w:r w:rsidR="00640BE4" w:rsidRPr="001919C8">
        <w:rPr>
          <w:rFonts w:asciiTheme="minorHAnsi" w:hAnsiTheme="minorHAnsi" w:cstheme="minorHAnsi"/>
        </w:rPr>
        <w:t>r</w:t>
      </w:r>
      <w:r w:rsidR="00B0478F" w:rsidRPr="001919C8">
        <w:rPr>
          <w:rFonts w:asciiTheme="minorHAnsi" w:hAnsiTheme="minorHAnsi" w:cstheme="minorHAnsi"/>
        </w:rPr>
        <w:t>.</w:t>
      </w:r>
    </w:p>
    <w:p w14:paraId="5FD95D14" w14:textId="245747AB" w:rsidR="007E7E69" w:rsidRPr="001919C8" w:rsidRDefault="00C1274A" w:rsidP="001919C8">
      <w:pPr>
        <w:spacing w:line="360" w:lineRule="auto"/>
        <w:rPr>
          <w:rFonts w:asciiTheme="minorHAnsi" w:hAnsiTheme="minorHAnsi" w:cstheme="minorHAnsi"/>
        </w:rPr>
      </w:pPr>
      <w:bookmarkStart w:id="0" w:name="_Hlk136437930"/>
      <w:r w:rsidRPr="001919C8">
        <w:rPr>
          <w:rFonts w:asciiTheme="minorHAnsi" w:hAnsiTheme="minorHAnsi" w:cstheme="minorHAnsi"/>
        </w:rPr>
        <w:t>D</w:t>
      </w:r>
      <w:r w:rsidR="003B5F15" w:rsidRPr="001919C8">
        <w:rPr>
          <w:rFonts w:asciiTheme="minorHAnsi" w:hAnsiTheme="minorHAnsi" w:cstheme="minorHAnsi"/>
        </w:rPr>
        <w:t>R</w:t>
      </w:r>
      <w:r w:rsidR="00D8472C" w:rsidRPr="001919C8">
        <w:rPr>
          <w:rFonts w:asciiTheme="minorHAnsi" w:hAnsiTheme="minorHAnsi" w:cstheme="minorHAnsi"/>
        </w:rPr>
        <w:t>.8361.</w:t>
      </w:r>
      <w:r w:rsidR="003B5F15" w:rsidRPr="001919C8">
        <w:rPr>
          <w:rFonts w:asciiTheme="minorHAnsi" w:hAnsiTheme="minorHAnsi" w:cstheme="minorHAnsi"/>
        </w:rPr>
        <w:t>171</w:t>
      </w:r>
      <w:r w:rsidR="00D8472C" w:rsidRPr="001919C8">
        <w:rPr>
          <w:rFonts w:asciiTheme="minorHAnsi" w:hAnsiTheme="minorHAnsi" w:cstheme="minorHAnsi"/>
        </w:rPr>
        <w:t>.202</w:t>
      </w:r>
      <w:bookmarkEnd w:id="0"/>
      <w:r w:rsidR="009956C0" w:rsidRPr="001919C8">
        <w:rPr>
          <w:rFonts w:asciiTheme="minorHAnsi" w:hAnsiTheme="minorHAnsi" w:cstheme="minorHAnsi"/>
        </w:rPr>
        <w:t>4</w:t>
      </w:r>
    </w:p>
    <w:p w14:paraId="56EFFB95" w14:textId="77777777" w:rsidR="004E1971" w:rsidRPr="001919C8" w:rsidRDefault="004E1971" w:rsidP="001919C8">
      <w:pPr>
        <w:spacing w:line="360" w:lineRule="auto"/>
        <w:rPr>
          <w:rFonts w:asciiTheme="minorHAnsi" w:hAnsiTheme="minorHAnsi" w:cstheme="minorHAnsi"/>
        </w:rPr>
      </w:pPr>
    </w:p>
    <w:p w14:paraId="5DF7FA60" w14:textId="36B5F00E" w:rsidR="00EB6639" w:rsidRPr="001919C8" w:rsidRDefault="00B0478F" w:rsidP="001919C8">
      <w:pPr>
        <w:tabs>
          <w:tab w:val="left" w:pos="462"/>
        </w:tabs>
        <w:spacing w:before="120" w:after="120" w:line="360" w:lineRule="auto"/>
        <w:rPr>
          <w:rFonts w:asciiTheme="minorHAnsi" w:hAnsiTheme="minorHAnsi" w:cstheme="minorHAnsi"/>
          <w:color w:val="000000" w:themeColor="text1"/>
          <w:spacing w:val="10"/>
        </w:rPr>
      </w:pPr>
      <w:r w:rsidRPr="001919C8">
        <w:rPr>
          <w:rFonts w:asciiTheme="minorHAnsi" w:hAnsiTheme="minorHAnsi" w:cstheme="minorHAnsi"/>
          <w:color w:val="000000" w:themeColor="text1"/>
        </w:rPr>
        <w:t xml:space="preserve">DECYZJA </w:t>
      </w:r>
      <w:r w:rsidR="00BC1F83" w:rsidRPr="001919C8">
        <w:rPr>
          <w:rFonts w:asciiTheme="minorHAnsi" w:hAnsiTheme="minorHAnsi" w:cstheme="minorHAnsi"/>
          <w:color w:val="000000" w:themeColor="text1"/>
          <w:spacing w:val="10"/>
        </w:rPr>
        <w:t>PO.</w:t>
      </w:r>
      <w:r w:rsidR="00E95702" w:rsidRPr="001919C8">
        <w:rPr>
          <w:rFonts w:asciiTheme="minorHAnsi" w:hAnsiTheme="minorHAnsi" w:cstheme="minorHAnsi"/>
          <w:color w:val="000000" w:themeColor="text1"/>
          <w:spacing w:val="10"/>
        </w:rPr>
        <w:t>41</w:t>
      </w:r>
      <w:r w:rsidR="00BC1F83" w:rsidRPr="001919C8">
        <w:rPr>
          <w:rFonts w:asciiTheme="minorHAnsi" w:hAnsiTheme="minorHAnsi" w:cstheme="minorHAnsi"/>
          <w:color w:val="000000" w:themeColor="text1"/>
          <w:spacing w:val="10"/>
        </w:rPr>
        <w:t>.C.</w:t>
      </w:r>
      <w:r w:rsidR="00E95702" w:rsidRPr="001919C8">
        <w:rPr>
          <w:rFonts w:asciiTheme="minorHAnsi" w:hAnsiTheme="minorHAnsi" w:cstheme="minorHAnsi"/>
          <w:color w:val="000000" w:themeColor="text1"/>
          <w:spacing w:val="10"/>
        </w:rPr>
        <w:t>30</w:t>
      </w:r>
      <w:r w:rsidR="00BC1F83" w:rsidRPr="001919C8">
        <w:rPr>
          <w:rFonts w:asciiTheme="minorHAnsi" w:hAnsiTheme="minorHAnsi" w:cstheme="minorHAnsi"/>
          <w:color w:val="000000" w:themeColor="text1"/>
          <w:spacing w:val="10"/>
        </w:rPr>
        <w:t>.202</w:t>
      </w:r>
      <w:r w:rsidR="00643711" w:rsidRPr="001919C8">
        <w:rPr>
          <w:rFonts w:asciiTheme="minorHAnsi" w:hAnsiTheme="minorHAnsi" w:cstheme="minorHAnsi"/>
          <w:color w:val="000000" w:themeColor="text1"/>
          <w:spacing w:val="10"/>
        </w:rPr>
        <w:t>5</w:t>
      </w:r>
      <w:r w:rsidR="00BC1F83" w:rsidRPr="001919C8">
        <w:rPr>
          <w:rFonts w:asciiTheme="minorHAnsi" w:hAnsiTheme="minorHAnsi" w:cstheme="minorHAnsi"/>
          <w:color w:val="000000" w:themeColor="text1"/>
          <w:spacing w:val="10"/>
        </w:rPr>
        <w:t>.M</w:t>
      </w:r>
      <w:r w:rsidR="002A0900" w:rsidRPr="001919C8">
        <w:rPr>
          <w:rFonts w:asciiTheme="minorHAnsi" w:hAnsiTheme="minorHAnsi" w:cstheme="minorHAnsi"/>
          <w:color w:val="000000" w:themeColor="text1"/>
          <w:spacing w:val="10"/>
        </w:rPr>
        <w:t>S</w:t>
      </w:r>
      <w:r w:rsidR="009956C0" w:rsidRPr="001919C8">
        <w:rPr>
          <w:rFonts w:asciiTheme="minorHAnsi" w:hAnsiTheme="minorHAnsi" w:cstheme="minorHAnsi"/>
          <w:color w:val="000000" w:themeColor="text1"/>
          <w:spacing w:val="10"/>
        </w:rPr>
        <w:t xml:space="preserve">     </w:t>
      </w:r>
    </w:p>
    <w:p w14:paraId="0D4D129D" w14:textId="542922F5" w:rsidR="00B0478F" w:rsidRPr="001919C8" w:rsidRDefault="000C0A7A" w:rsidP="001919C8">
      <w:pPr>
        <w:spacing w:after="120" w:line="360" w:lineRule="auto"/>
        <w:rPr>
          <w:rFonts w:asciiTheme="minorHAnsi" w:hAnsiTheme="minorHAnsi" w:cstheme="minorHAnsi"/>
        </w:rPr>
      </w:pPr>
      <w:r w:rsidRPr="001919C8">
        <w:rPr>
          <w:rFonts w:asciiTheme="minorHAnsi" w:hAnsiTheme="minorHAnsi" w:cstheme="minorHAnsi"/>
        </w:rPr>
        <w:t>Na podstawie art. 6 ust. 1</w:t>
      </w:r>
      <w:r w:rsidR="00A0267F" w:rsidRPr="001919C8">
        <w:rPr>
          <w:rFonts w:asciiTheme="minorHAnsi" w:hAnsiTheme="minorHAnsi" w:cstheme="minorHAnsi"/>
        </w:rPr>
        <w:t xml:space="preserve"> </w:t>
      </w:r>
      <w:r w:rsidR="00B0478F" w:rsidRPr="001919C8">
        <w:rPr>
          <w:rFonts w:asciiTheme="minorHAnsi" w:hAnsiTheme="minorHAnsi" w:cstheme="minorHAnsi"/>
        </w:rPr>
        <w:t>ustawy z dnia 9 maja 2014</w:t>
      </w:r>
      <w:r w:rsidR="00F64B4B" w:rsidRPr="001919C8">
        <w:rPr>
          <w:rFonts w:asciiTheme="minorHAnsi" w:hAnsiTheme="minorHAnsi" w:cstheme="minorHAnsi"/>
        </w:rPr>
        <w:t xml:space="preserve"> </w:t>
      </w:r>
      <w:r w:rsidR="00B0478F" w:rsidRPr="001919C8">
        <w:rPr>
          <w:rFonts w:asciiTheme="minorHAnsi" w:hAnsiTheme="minorHAnsi" w:cstheme="minorHAnsi"/>
        </w:rPr>
        <w:t xml:space="preserve">r. o informowaniu o </w:t>
      </w:r>
      <w:r w:rsidR="001977DC" w:rsidRPr="001919C8">
        <w:rPr>
          <w:rFonts w:asciiTheme="minorHAnsi" w:hAnsiTheme="minorHAnsi" w:cstheme="minorHAnsi"/>
        </w:rPr>
        <w:t>cenach towarów i usług</w:t>
      </w:r>
      <w:r w:rsidR="000B795F" w:rsidRPr="001919C8">
        <w:rPr>
          <w:rFonts w:asciiTheme="minorHAnsi" w:hAnsiTheme="minorHAnsi" w:cstheme="minorHAnsi"/>
        </w:rPr>
        <w:br/>
      </w:r>
      <w:r w:rsidR="00E02588" w:rsidRPr="001919C8">
        <w:rPr>
          <w:rFonts w:asciiTheme="minorHAnsi" w:hAnsiTheme="minorHAnsi" w:cstheme="minorHAnsi"/>
        </w:rPr>
        <w:t>(Dz.</w:t>
      </w:r>
      <w:r w:rsidR="00257178" w:rsidRPr="001919C8">
        <w:rPr>
          <w:rFonts w:asciiTheme="minorHAnsi" w:hAnsiTheme="minorHAnsi" w:cstheme="minorHAnsi"/>
        </w:rPr>
        <w:t xml:space="preserve"> </w:t>
      </w:r>
      <w:r w:rsidR="00E02588" w:rsidRPr="001919C8">
        <w:rPr>
          <w:rFonts w:asciiTheme="minorHAnsi" w:hAnsiTheme="minorHAnsi" w:cstheme="minorHAnsi"/>
        </w:rPr>
        <w:t>U.</w:t>
      </w:r>
      <w:r w:rsidR="0056380E" w:rsidRPr="001919C8">
        <w:rPr>
          <w:rFonts w:asciiTheme="minorHAnsi" w:hAnsiTheme="minorHAnsi" w:cstheme="minorHAnsi"/>
        </w:rPr>
        <w:t xml:space="preserve"> </w:t>
      </w:r>
      <w:r w:rsidR="00E02588" w:rsidRPr="001919C8">
        <w:rPr>
          <w:rFonts w:asciiTheme="minorHAnsi" w:hAnsiTheme="minorHAnsi" w:cstheme="minorHAnsi"/>
        </w:rPr>
        <w:t>z 20</w:t>
      </w:r>
      <w:r w:rsidR="00FE0EE7" w:rsidRPr="001919C8">
        <w:rPr>
          <w:rFonts w:asciiTheme="minorHAnsi" w:hAnsiTheme="minorHAnsi" w:cstheme="minorHAnsi"/>
        </w:rPr>
        <w:t>23</w:t>
      </w:r>
      <w:r w:rsidR="007548D6" w:rsidRPr="001919C8">
        <w:rPr>
          <w:rFonts w:asciiTheme="minorHAnsi" w:hAnsiTheme="minorHAnsi" w:cstheme="minorHAnsi"/>
        </w:rPr>
        <w:t xml:space="preserve"> </w:t>
      </w:r>
      <w:r w:rsidR="00E02588" w:rsidRPr="001919C8">
        <w:rPr>
          <w:rFonts w:asciiTheme="minorHAnsi" w:hAnsiTheme="minorHAnsi" w:cstheme="minorHAnsi"/>
        </w:rPr>
        <w:t>r. poz. 1</w:t>
      </w:r>
      <w:r w:rsidR="00FE0EE7" w:rsidRPr="001919C8">
        <w:rPr>
          <w:rFonts w:asciiTheme="minorHAnsi" w:hAnsiTheme="minorHAnsi" w:cstheme="minorHAnsi"/>
        </w:rPr>
        <w:t>6</w:t>
      </w:r>
      <w:r w:rsidR="00E02588" w:rsidRPr="001919C8">
        <w:rPr>
          <w:rFonts w:asciiTheme="minorHAnsi" w:hAnsiTheme="minorHAnsi" w:cstheme="minorHAnsi"/>
        </w:rPr>
        <w:t>8)</w:t>
      </w:r>
      <w:r w:rsidR="00A60BB8" w:rsidRPr="001919C8">
        <w:rPr>
          <w:rFonts w:asciiTheme="minorHAnsi" w:hAnsiTheme="minorHAnsi" w:cstheme="minorHAnsi"/>
        </w:rPr>
        <w:t xml:space="preserve"> </w:t>
      </w:r>
      <w:r w:rsidR="00B0478F" w:rsidRPr="001919C8">
        <w:rPr>
          <w:rFonts w:asciiTheme="minorHAnsi" w:hAnsiTheme="minorHAnsi" w:cstheme="minorHAnsi"/>
        </w:rPr>
        <w:t xml:space="preserve">oraz art. 104 </w:t>
      </w:r>
      <w:r w:rsidR="00064501" w:rsidRPr="001919C8">
        <w:rPr>
          <w:rFonts w:asciiTheme="minorHAnsi" w:hAnsiTheme="minorHAnsi" w:cstheme="minorHAnsi"/>
        </w:rPr>
        <w:t xml:space="preserve">§ 1 </w:t>
      </w:r>
      <w:r w:rsidR="00B0478F" w:rsidRPr="001919C8">
        <w:rPr>
          <w:rFonts w:asciiTheme="minorHAnsi" w:hAnsiTheme="minorHAnsi" w:cstheme="minorHAnsi"/>
        </w:rPr>
        <w:t>ustawy z dnia 14 czerwca 1960</w:t>
      </w:r>
      <w:r w:rsidR="00550273" w:rsidRPr="001919C8">
        <w:rPr>
          <w:rFonts w:asciiTheme="minorHAnsi" w:hAnsiTheme="minorHAnsi" w:cstheme="minorHAnsi"/>
        </w:rPr>
        <w:t xml:space="preserve"> </w:t>
      </w:r>
      <w:r w:rsidR="00B0478F" w:rsidRPr="001919C8">
        <w:rPr>
          <w:rFonts w:asciiTheme="minorHAnsi" w:hAnsiTheme="minorHAnsi" w:cstheme="minorHAnsi"/>
        </w:rPr>
        <w:t>r. Kodeks postępowania admini</w:t>
      </w:r>
      <w:r w:rsidR="009A59C7" w:rsidRPr="001919C8">
        <w:rPr>
          <w:rFonts w:asciiTheme="minorHAnsi" w:hAnsiTheme="minorHAnsi" w:cstheme="minorHAnsi"/>
        </w:rPr>
        <w:t xml:space="preserve">stracyjnego </w:t>
      </w:r>
      <w:r w:rsidR="0044051E" w:rsidRPr="001919C8">
        <w:rPr>
          <w:rFonts w:asciiTheme="minorHAnsi" w:hAnsiTheme="minorHAnsi" w:cstheme="minorHAnsi"/>
        </w:rPr>
        <w:t>(</w:t>
      </w:r>
      <w:r w:rsidR="009956C0" w:rsidRPr="001919C8">
        <w:rPr>
          <w:rFonts w:asciiTheme="minorHAnsi" w:hAnsiTheme="minorHAnsi" w:cstheme="minorHAnsi"/>
        </w:rPr>
        <w:t>Dz.</w:t>
      </w:r>
      <w:r w:rsidR="002C6937" w:rsidRPr="001919C8">
        <w:rPr>
          <w:rFonts w:asciiTheme="minorHAnsi" w:hAnsiTheme="minorHAnsi" w:cstheme="minorHAnsi"/>
        </w:rPr>
        <w:t xml:space="preserve"> </w:t>
      </w:r>
      <w:r w:rsidR="009956C0" w:rsidRPr="001919C8">
        <w:rPr>
          <w:rFonts w:asciiTheme="minorHAnsi" w:hAnsiTheme="minorHAnsi" w:cstheme="minorHAnsi"/>
        </w:rPr>
        <w:t>U. z 2024 r. poz. 572</w:t>
      </w:r>
      <w:r w:rsidR="0044051E" w:rsidRPr="001919C8">
        <w:rPr>
          <w:rFonts w:asciiTheme="minorHAnsi" w:hAnsiTheme="minorHAnsi" w:cstheme="minorHAnsi"/>
        </w:rPr>
        <w:t>)</w:t>
      </w:r>
      <w:r w:rsidR="00B0478F" w:rsidRPr="001919C8">
        <w:rPr>
          <w:rFonts w:asciiTheme="minorHAnsi" w:hAnsiTheme="minorHAnsi" w:cstheme="minorHAnsi"/>
        </w:rPr>
        <w:t xml:space="preserve"> </w:t>
      </w:r>
      <w:r w:rsidR="00FA15AD" w:rsidRPr="001919C8">
        <w:rPr>
          <w:rFonts w:asciiTheme="minorHAnsi" w:hAnsiTheme="minorHAnsi" w:cstheme="minorHAnsi"/>
        </w:rPr>
        <w:t xml:space="preserve">po przeprowadzeniu postępowania </w:t>
      </w:r>
      <w:r w:rsidR="00B0478F" w:rsidRPr="001919C8">
        <w:rPr>
          <w:rFonts w:asciiTheme="minorHAnsi" w:hAnsiTheme="minorHAnsi" w:cstheme="minorHAnsi"/>
        </w:rPr>
        <w:t>administracyjnego,</w:t>
      </w:r>
    </w:p>
    <w:p w14:paraId="60CFCD6D" w14:textId="4334E9D8" w:rsidR="00523A0C" w:rsidRPr="001919C8" w:rsidRDefault="00303276" w:rsidP="001919C8">
      <w:pPr>
        <w:spacing w:before="120" w:line="360" w:lineRule="auto"/>
        <w:rPr>
          <w:rFonts w:asciiTheme="minorHAnsi" w:hAnsiTheme="minorHAnsi" w:cstheme="minorHAnsi"/>
        </w:rPr>
      </w:pPr>
      <w:r w:rsidRPr="001919C8">
        <w:rPr>
          <w:rFonts w:asciiTheme="minorHAnsi" w:hAnsiTheme="minorHAnsi" w:cstheme="minorHAnsi"/>
        </w:rPr>
        <w:t>Mazowiecki Wojewódzki Inspektor Inspekcji Handlowej</w:t>
      </w:r>
    </w:p>
    <w:p w14:paraId="1F08B7E0" w14:textId="10E581D5" w:rsidR="008C5A2A" w:rsidRPr="001919C8" w:rsidRDefault="00303276" w:rsidP="001919C8">
      <w:pPr>
        <w:spacing w:line="360" w:lineRule="auto"/>
        <w:rPr>
          <w:rFonts w:asciiTheme="minorHAnsi" w:hAnsiTheme="minorHAnsi" w:cstheme="minorHAnsi"/>
        </w:rPr>
      </w:pPr>
      <w:r w:rsidRPr="001919C8">
        <w:rPr>
          <w:rFonts w:asciiTheme="minorHAnsi" w:hAnsiTheme="minorHAnsi" w:cstheme="minorHAnsi"/>
        </w:rPr>
        <w:t>wymierza</w:t>
      </w:r>
      <w:r w:rsidR="000C7B40" w:rsidRPr="001919C8">
        <w:rPr>
          <w:rFonts w:asciiTheme="minorHAnsi" w:hAnsiTheme="minorHAnsi" w:cstheme="minorHAnsi"/>
        </w:rPr>
        <w:t xml:space="preserve"> przed</w:t>
      </w:r>
      <w:r w:rsidR="0067454E" w:rsidRPr="001919C8">
        <w:rPr>
          <w:rFonts w:asciiTheme="minorHAnsi" w:hAnsiTheme="minorHAnsi" w:cstheme="minorHAnsi"/>
        </w:rPr>
        <w:t>siębiorcy</w:t>
      </w:r>
      <w:r w:rsidR="00411DAC" w:rsidRPr="001919C8">
        <w:rPr>
          <w:rFonts w:asciiTheme="minorHAnsi" w:hAnsiTheme="minorHAnsi" w:cstheme="minorHAnsi"/>
        </w:rPr>
        <w:t>:</w:t>
      </w:r>
      <w:r w:rsidR="00F64B4B" w:rsidRPr="001919C8">
        <w:rPr>
          <w:rFonts w:asciiTheme="minorHAnsi" w:hAnsiTheme="minorHAnsi" w:cstheme="minorHAnsi"/>
        </w:rPr>
        <w:t xml:space="preserve"> </w:t>
      </w:r>
    </w:p>
    <w:p w14:paraId="37344096" w14:textId="2229F20D" w:rsidR="00AC3142" w:rsidRPr="001919C8" w:rsidRDefault="008B5147" w:rsidP="001919C8">
      <w:pPr>
        <w:tabs>
          <w:tab w:val="left" w:pos="0"/>
          <w:tab w:val="left" w:pos="462"/>
        </w:tabs>
        <w:spacing w:after="120" w:line="360" w:lineRule="auto"/>
        <w:rPr>
          <w:rFonts w:asciiTheme="minorHAnsi" w:hAnsiTheme="minorHAnsi" w:cstheme="minorHAnsi"/>
        </w:rPr>
      </w:pPr>
      <w:bookmarkStart w:id="1" w:name="_Hlk150333315"/>
      <w:r w:rsidRPr="001919C8">
        <w:rPr>
          <w:rFonts w:asciiTheme="minorHAnsi" w:hAnsiTheme="minorHAnsi" w:cstheme="minorHAnsi"/>
        </w:rPr>
        <w:t xml:space="preserve">PRZEDSIĘBIORSTWO HANDOLOWO-PRODUKCYJNO-USŁUGOWE ”TEKS” </w:t>
      </w:r>
      <w:r w:rsidRPr="001919C8">
        <w:rPr>
          <w:rFonts w:asciiTheme="minorHAnsi" w:hAnsiTheme="minorHAnsi" w:cstheme="minorHAnsi"/>
        </w:rPr>
        <w:br/>
        <w:t>SPÓŁKA AKCYJNA</w:t>
      </w:r>
      <w:r w:rsidRPr="001919C8">
        <w:rPr>
          <w:rFonts w:asciiTheme="minorHAnsi" w:hAnsiTheme="minorHAnsi" w:cstheme="minorHAnsi"/>
        </w:rPr>
        <w:br/>
        <w:t>z siedzibą w Radomiu, ul. Biznesowa 8, 26-600 Radom,</w:t>
      </w:r>
      <w:r w:rsidR="001F7BBC" w:rsidRPr="001919C8">
        <w:rPr>
          <w:rFonts w:asciiTheme="minorHAnsi" w:hAnsiTheme="minorHAnsi" w:cstheme="minorHAnsi"/>
        </w:rPr>
        <w:t xml:space="preserve"> </w:t>
      </w:r>
      <w:r w:rsidR="00AC3142" w:rsidRPr="001919C8">
        <w:rPr>
          <w:rFonts w:asciiTheme="minorHAnsi" w:hAnsiTheme="minorHAnsi" w:cstheme="minorHAnsi"/>
        </w:rPr>
        <w:t xml:space="preserve"> </w:t>
      </w:r>
      <w:bookmarkEnd w:id="1"/>
    </w:p>
    <w:p w14:paraId="260848C9" w14:textId="72C29304" w:rsidR="004B2357" w:rsidRPr="001919C8" w:rsidRDefault="007E7CA8" w:rsidP="001919C8">
      <w:pPr>
        <w:spacing w:after="120" w:line="360" w:lineRule="auto"/>
        <w:rPr>
          <w:rFonts w:asciiTheme="minorHAnsi" w:hAnsiTheme="minorHAnsi" w:cstheme="minorHAnsi"/>
        </w:rPr>
      </w:pPr>
      <w:r w:rsidRPr="001919C8">
        <w:rPr>
          <w:rFonts w:asciiTheme="minorHAnsi" w:hAnsiTheme="minorHAnsi" w:cstheme="minorHAnsi"/>
        </w:rPr>
        <w:t xml:space="preserve">karę pieniężną w </w:t>
      </w:r>
      <w:r w:rsidRPr="001919C8">
        <w:rPr>
          <w:rFonts w:asciiTheme="minorHAnsi" w:hAnsiTheme="minorHAnsi" w:cstheme="minorHAnsi"/>
          <w:color w:val="000000" w:themeColor="text1"/>
        </w:rPr>
        <w:t>wysokości</w:t>
      </w:r>
      <w:r w:rsidR="00D8472C" w:rsidRPr="001919C8">
        <w:rPr>
          <w:rFonts w:asciiTheme="minorHAnsi" w:hAnsiTheme="minorHAnsi" w:cstheme="minorHAnsi"/>
          <w:color w:val="000000" w:themeColor="text1"/>
        </w:rPr>
        <w:t xml:space="preserve"> </w:t>
      </w:r>
      <w:r w:rsidR="008B5147" w:rsidRPr="001919C8">
        <w:rPr>
          <w:rFonts w:asciiTheme="minorHAnsi" w:hAnsiTheme="minorHAnsi" w:cstheme="minorHAnsi"/>
          <w:color w:val="000000" w:themeColor="text1"/>
        </w:rPr>
        <w:t>2 500</w:t>
      </w:r>
      <w:r w:rsidR="006E33EE" w:rsidRPr="001919C8">
        <w:rPr>
          <w:rFonts w:asciiTheme="minorHAnsi" w:hAnsiTheme="minorHAnsi" w:cstheme="minorHAnsi"/>
          <w:color w:val="000000" w:themeColor="text1"/>
        </w:rPr>
        <w:t xml:space="preserve"> </w:t>
      </w:r>
      <w:r w:rsidRPr="001919C8">
        <w:rPr>
          <w:rFonts w:asciiTheme="minorHAnsi" w:hAnsiTheme="minorHAnsi" w:cstheme="minorHAnsi"/>
          <w:color w:val="000000" w:themeColor="text1"/>
        </w:rPr>
        <w:t>zł (słownie:</w:t>
      </w:r>
      <w:r w:rsidR="00D8472C" w:rsidRPr="001919C8">
        <w:rPr>
          <w:rFonts w:asciiTheme="minorHAnsi" w:hAnsiTheme="minorHAnsi" w:cstheme="minorHAnsi"/>
          <w:color w:val="000000" w:themeColor="text1"/>
        </w:rPr>
        <w:t xml:space="preserve"> </w:t>
      </w:r>
      <w:r w:rsidR="008B5147" w:rsidRPr="001919C8">
        <w:rPr>
          <w:rFonts w:asciiTheme="minorHAnsi" w:hAnsiTheme="minorHAnsi" w:cstheme="minorHAnsi"/>
          <w:color w:val="000000" w:themeColor="text1"/>
        </w:rPr>
        <w:t>dwa tysiące</w:t>
      </w:r>
      <w:r w:rsidR="00286790" w:rsidRPr="001919C8">
        <w:rPr>
          <w:rFonts w:asciiTheme="minorHAnsi" w:hAnsiTheme="minorHAnsi" w:cstheme="minorHAnsi"/>
          <w:color w:val="000000" w:themeColor="text1"/>
        </w:rPr>
        <w:t xml:space="preserve"> pięć</w:t>
      </w:r>
      <w:r w:rsidR="00411DAC" w:rsidRPr="001919C8">
        <w:rPr>
          <w:rFonts w:asciiTheme="minorHAnsi" w:hAnsiTheme="minorHAnsi" w:cstheme="minorHAnsi"/>
          <w:color w:val="000000" w:themeColor="text1"/>
        </w:rPr>
        <w:t>set</w:t>
      </w:r>
      <w:r w:rsidR="001F7BBC" w:rsidRPr="001919C8">
        <w:rPr>
          <w:rFonts w:asciiTheme="minorHAnsi" w:hAnsiTheme="minorHAnsi" w:cstheme="minorHAnsi"/>
          <w:color w:val="000000" w:themeColor="text1"/>
        </w:rPr>
        <w:t xml:space="preserve"> </w:t>
      </w:r>
      <w:r w:rsidR="00B25CBC" w:rsidRPr="001919C8">
        <w:rPr>
          <w:rFonts w:asciiTheme="minorHAnsi" w:hAnsiTheme="minorHAnsi" w:cstheme="minorHAnsi"/>
          <w:color w:val="000000" w:themeColor="text1"/>
        </w:rPr>
        <w:t>złotych</w:t>
      </w:r>
      <w:r w:rsidRPr="001919C8">
        <w:rPr>
          <w:rFonts w:asciiTheme="minorHAnsi" w:hAnsiTheme="minorHAnsi" w:cstheme="minorHAnsi"/>
          <w:color w:val="000000" w:themeColor="text1"/>
        </w:rPr>
        <w:t xml:space="preserve">) </w:t>
      </w:r>
      <w:r w:rsidR="00C41E7A" w:rsidRPr="001919C8">
        <w:rPr>
          <w:rFonts w:asciiTheme="minorHAnsi" w:hAnsiTheme="minorHAnsi" w:cstheme="minorHAnsi"/>
        </w:rPr>
        <w:t>z tytułu nie</w:t>
      </w:r>
      <w:r w:rsidR="0056380E" w:rsidRPr="001919C8">
        <w:rPr>
          <w:rFonts w:asciiTheme="minorHAnsi" w:hAnsiTheme="minorHAnsi" w:cstheme="minorHAnsi"/>
        </w:rPr>
        <w:t>wykona</w:t>
      </w:r>
      <w:r w:rsidR="00C41E7A" w:rsidRPr="001919C8">
        <w:rPr>
          <w:rFonts w:asciiTheme="minorHAnsi" w:hAnsiTheme="minorHAnsi" w:cstheme="minorHAnsi"/>
        </w:rPr>
        <w:t>nia obowiązk</w:t>
      </w:r>
      <w:r w:rsidR="0004527B" w:rsidRPr="001919C8">
        <w:rPr>
          <w:rFonts w:asciiTheme="minorHAnsi" w:hAnsiTheme="minorHAnsi" w:cstheme="minorHAnsi"/>
        </w:rPr>
        <w:t>ów</w:t>
      </w:r>
      <w:r w:rsidR="00AC7161" w:rsidRPr="001919C8">
        <w:rPr>
          <w:rFonts w:asciiTheme="minorHAnsi" w:hAnsiTheme="minorHAnsi" w:cstheme="minorHAnsi"/>
        </w:rPr>
        <w:t>,</w:t>
      </w:r>
      <w:r w:rsidR="00D705EE" w:rsidRPr="001919C8">
        <w:rPr>
          <w:rFonts w:asciiTheme="minorHAnsi" w:hAnsiTheme="minorHAnsi" w:cstheme="minorHAnsi"/>
        </w:rPr>
        <w:t xml:space="preserve"> </w:t>
      </w:r>
      <w:r w:rsidR="00AC7161" w:rsidRPr="001919C8">
        <w:rPr>
          <w:rFonts w:asciiTheme="minorHAnsi" w:hAnsiTheme="minorHAnsi" w:cstheme="minorHAnsi"/>
        </w:rPr>
        <w:t>o który</w:t>
      </w:r>
      <w:r w:rsidR="0004527B" w:rsidRPr="001919C8">
        <w:rPr>
          <w:rFonts w:asciiTheme="minorHAnsi" w:hAnsiTheme="minorHAnsi" w:cstheme="minorHAnsi"/>
        </w:rPr>
        <w:t>ch</w:t>
      </w:r>
      <w:r w:rsidR="00AC7161" w:rsidRPr="001919C8">
        <w:rPr>
          <w:rFonts w:asciiTheme="minorHAnsi" w:hAnsiTheme="minorHAnsi" w:cstheme="minorHAnsi"/>
        </w:rPr>
        <w:t xml:space="preserve"> mowa w</w:t>
      </w:r>
      <w:r w:rsidR="00C41E7A" w:rsidRPr="001919C8">
        <w:rPr>
          <w:rFonts w:asciiTheme="minorHAnsi" w:hAnsiTheme="minorHAnsi" w:cstheme="minorHAnsi"/>
        </w:rPr>
        <w:t xml:space="preserve"> </w:t>
      </w:r>
      <w:r w:rsidR="00547120" w:rsidRPr="001919C8">
        <w:rPr>
          <w:rFonts w:asciiTheme="minorHAnsi" w:hAnsiTheme="minorHAnsi" w:cstheme="minorHAnsi"/>
        </w:rPr>
        <w:t>art. 4</w:t>
      </w:r>
      <w:r w:rsidR="008F44B6" w:rsidRPr="001919C8">
        <w:rPr>
          <w:rFonts w:asciiTheme="minorHAnsi" w:hAnsiTheme="minorHAnsi" w:cstheme="minorHAnsi"/>
        </w:rPr>
        <w:t xml:space="preserve"> ust. 1</w:t>
      </w:r>
      <w:r w:rsidR="0056380E" w:rsidRPr="001919C8">
        <w:rPr>
          <w:rFonts w:asciiTheme="minorHAnsi" w:hAnsiTheme="minorHAnsi" w:cstheme="minorHAnsi"/>
        </w:rPr>
        <w:t xml:space="preserve"> </w:t>
      </w:r>
      <w:r w:rsidR="00535233" w:rsidRPr="001919C8">
        <w:rPr>
          <w:rFonts w:asciiTheme="minorHAnsi" w:hAnsiTheme="minorHAnsi" w:cstheme="minorHAnsi"/>
        </w:rPr>
        <w:t>i</w:t>
      </w:r>
      <w:r w:rsidR="008B5147" w:rsidRPr="001919C8">
        <w:rPr>
          <w:rFonts w:asciiTheme="minorHAnsi" w:hAnsiTheme="minorHAnsi" w:cstheme="minorHAnsi"/>
        </w:rPr>
        <w:t xml:space="preserve"> 2 </w:t>
      </w:r>
      <w:r w:rsidR="00547120" w:rsidRPr="001919C8">
        <w:rPr>
          <w:rFonts w:asciiTheme="minorHAnsi" w:hAnsiTheme="minorHAnsi" w:cstheme="minorHAnsi"/>
        </w:rPr>
        <w:t>ustawy</w:t>
      </w:r>
      <w:r w:rsidR="00A6030E" w:rsidRPr="001919C8">
        <w:rPr>
          <w:rFonts w:asciiTheme="minorHAnsi" w:hAnsiTheme="minorHAnsi" w:cstheme="minorHAnsi"/>
        </w:rPr>
        <w:t xml:space="preserve"> z dnia 9 maja 2014</w:t>
      </w:r>
      <w:r w:rsidR="002535AC" w:rsidRPr="001919C8">
        <w:rPr>
          <w:rFonts w:asciiTheme="minorHAnsi" w:hAnsiTheme="minorHAnsi" w:cstheme="minorHAnsi"/>
        </w:rPr>
        <w:t xml:space="preserve"> </w:t>
      </w:r>
      <w:r w:rsidR="00A6030E" w:rsidRPr="001919C8">
        <w:rPr>
          <w:rFonts w:asciiTheme="minorHAnsi" w:hAnsiTheme="minorHAnsi" w:cstheme="minorHAnsi"/>
        </w:rPr>
        <w:t>r. o informowaniu o cenach towarów i usług</w:t>
      </w:r>
      <w:bookmarkStart w:id="2" w:name="mip33063871"/>
      <w:bookmarkEnd w:id="2"/>
      <w:r w:rsidR="007E2B0C" w:rsidRPr="001919C8">
        <w:rPr>
          <w:rFonts w:asciiTheme="minorHAnsi" w:hAnsiTheme="minorHAnsi" w:cstheme="minorHAnsi"/>
        </w:rPr>
        <w:t>.</w:t>
      </w:r>
      <w:bookmarkStart w:id="3" w:name="_Hlk137476558"/>
      <w:bookmarkStart w:id="4" w:name="_Hlk111806841"/>
      <w:r w:rsidR="001E098F" w:rsidRPr="001919C8">
        <w:rPr>
          <w:rFonts w:asciiTheme="minorHAnsi" w:hAnsiTheme="minorHAnsi" w:cstheme="minorHAnsi"/>
        </w:rPr>
        <w:t xml:space="preserve"> </w:t>
      </w:r>
    </w:p>
    <w:p w14:paraId="5C3E6275" w14:textId="0E23E20B" w:rsidR="008B5147" w:rsidRPr="001919C8" w:rsidRDefault="00F976B2" w:rsidP="001919C8">
      <w:pPr>
        <w:tabs>
          <w:tab w:val="left" w:pos="0"/>
          <w:tab w:val="left" w:pos="462"/>
        </w:tabs>
        <w:spacing w:line="360" w:lineRule="auto"/>
        <w:rPr>
          <w:rFonts w:asciiTheme="minorHAnsi" w:hAnsiTheme="minorHAnsi" w:cstheme="minorHAnsi"/>
        </w:rPr>
      </w:pPr>
      <w:r w:rsidRPr="001919C8">
        <w:rPr>
          <w:rFonts w:asciiTheme="minorHAnsi" w:hAnsiTheme="minorHAnsi" w:cstheme="minorHAnsi"/>
        </w:rPr>
        <w:t>W toku kontroli</w:t>
      </w:r>
      <w:bookmarkStart w:id="5" w:name="_Hlk190174916"/>
      <w:r w:rsidR="00643711" w:rsidRPr="001919C8">
        <w:rPr>
          <w:rFonts w:asciiTheme="minorHAnsi" w:hAnsiTheme="minorHAnsi" w:cstheme="minorHAnsi"/>
        </w:rPr>
        <w:t xml:space="preserve">, </w:t>
      </w:r>
      <w:bookmarkEnd w:id="5"/>
      <w:r w:rsidR="008B5147" w:rsidRPr="001919C8">
        <w:rPr>
          <w:rFonts w:asciiTheme="minorHAnsi" w:hAnsiTheme="minorHAnsi" w:cstheme="minorHAnsi"/>
        </w:rPr>
        <w:t xml:space="preserve">przeprowadzonej w siedzibie przedsiębiorcy </w:t>
      </w:r>
      <w:r w:rsidR="00535233" w:rsidRPr="001919C8">
        <w:rPr>
          <w:rFonts w:asciiTheme="minorHAnsi" w:hAnsiTheme="minorHAnsi" w:cstheme="minorHAnsi"/>
        </w:rPr>
        <w:t xml:space="preserve">przy ul. Biznesowej 8 </w:t>
      </w:r>
      <w:r w:rsidR="008B5147" w:rsidRPr="001919C8">
        <w:rPr>
          <w:rFonts w:asciiTheme="minorHAnsi" w:hAnsiTheme="minorHAnsi" w:cstheme="minorHAnsi"/>
        </w:rPr>
        <w:t>w Radomiu,</w:t>
      </w:r>
      <w:r w:rsidR="00535233" w:rsidRPr="001919C8">
        <w:rPr>
          <w:rFonts w:asciiTheme="minorHAnsi" w:hAnsiTheme="minorHAnsi" w:cstheme="minorHAnsi"/>
        </w:rPr>
        <w:t xml:space="preserve"> </w:t>
      </w:r>
      <w:r w:rsidR="008B5147" w:rsidRPr="001919C8">
        <w:rPr>
          <w:rFonts w:asciiTheme="minorHAnsi" w:hAnsiTheme="minorHAnsi" w:cstheme="minorHAnsi"/>
        </w:rPr>
        <w:t xml:space="preserve">w należącym do niego sklepie internetowym prowadzonym pod adresem </w:t>
      </w:r>
      <w:hyperlink r:id="rId8" w:history="1">
        <w:r w:rsidR="008B5147" w:rsidRPr="001919C8">
          <w:rPr>
            <w:rStyle w:val="Hipercze"/>
            <w:rFonts w:asciiTheme="minorHAnsi" w:hAnsiTheme="minorHAnsi" w:cstheme="minorHAnsi"/>
            <w:color w:val="auto"/>
            <w:u w:val="none"/>
          </w:rPr>
          <w:t>www.e-superfood.pl</w:t>
        </w:r>
      </w:hyperlink>
      <w:r w:rsidR="008B5147" w:rsidRPr="001919C8">
        <w:rPr>
          <w:rFonts w:asciiTheme="minorHAnsi" w:hAnsiTheme="minorHAnsi" w:cstheme="minorHAnsi"/>
        </w:rPr>
        <w:t>, zakwestionowano</w:t>
      </w:r>
      <w:r w:rsidR="00535233" w:rsidRPr="001919C8">
        <w:rPr>
          <w:rFonts w:asciiTheme="minorHAnsi" w:hAnsiTheme="minorHAnsi" w:cstheme="minorHAnsi"/>
        </w:rPr>
        <w:br/>
        <w:t>40</w:t>
      </w:r>
      <w:r w:rsidR="008B5147" w:rsidRPr="001919C8">
        <w:rPr>
          <w:rFonts w:asciiTheme="minorHAnsi" w:hAnsiTheme="minorHAnsi" w:cstheme="minorHAnsi"/>
        </w:rPr>
        <w:t xml:space="preserve"> asortymentów towarów</w:t>
      </w:r>
      <w:bookmarkEnd w:id="3"/>
      <w:bookmarkEnd w:id="4"/>
      <w:r w:rsidR="008B5147" w:rsidRPr="001919C8">
        <w:rPr>
          <w:rFonts w:asciiTheme="minorHAnsi" w:hAnsiTheme="minorHAnsi" w:cstheme="minorHAnsi"/>
        </w:rPr>
        <w:t>, z uwagi na brak uwidocznienia cen jednostkowych, co narusza  art. 4 ust. 1 ustawy z dnia 9 maja 2014 r. o informowaniu o cenach towarów i usług oraz § 3 ust. 1 rozporządzenia Ministra Rozwoju i Technologii z dnia 19 grudnia 2022 r. w sprawie uwidaczniania cen towarów i usług</w:t>
      </w:r>
      <w:r w:rsidR="00535233" w:rsidRPr="001919C8">
        <w:rPr>
          <w:rFonts w:asciiTheme="minorHAnsi" w:hAnsiTheme="minorHAnsi" w:cstheme="minorHAnsi"/>
        </w:rPr>
        <w:t>.</w:t>
      </w:r>
      <w:r w:rsidR="008B5147" w:rsidRPr="001919C8">
        <w:rPr>
          <w:rFonts w:asciiTheme="minorHAnsi" w:hAnsiTheme="minorHAnsi" w:cstheme="minorHAnsi"/>
        </w:rPr>
        <w:t xml:space="preserve"> Ponadto</w:t>
      </w:r>
      <w:r w:rsidR="00535233" w:rsidRPr="001919C8">
        <w:rPr>
          <w:rFonts w:asciiTheme="minorHAnsi" w:hAnsiTheme="minorHAnsi" w:cstheme="minorHAnsi"/>
        </w:rPr>
        <w:br/>
        <w:t xml:space="preserve">w przypadku 10 z tych asortymentów towarów </w:t>
      </w:r>
      <w:r w:rsidR="008B5147" w:rsidRPr="001919C8">
        <w:rPr>
          <w:rFonts w:asciiTheme="minorHAnsi" w:hAnsiTheme="minorHAnsi" w:cstheme="minorHAnsi"/>
        </w:rPr>
        <w:t>stwierdzono, że obok informacji o obniżonej cenie nie podano informacji o najniższej cenie, która obowiązywała w okresie 30 dni przed wprowadzeniem obniżki, co narusza art. 4 ust. 2 ustawy</w:t>
      </w:r>
      <w:r w:rsidR="00535233" w:rsidRPr="001919C8">
        <w:rPr>
          <w:rFonts w:asciiTheme="minorHAnsi" w:hAnsiTheme="minorHAnsi" w:cstheme="minorHAnsi"/>
        </w:rPr>
        <w:t xml:space="preserve"> </w:t>
      </w:r>
      <w:r w:rsidR="008B5147" w:rsidRPr="001919C8">
        <w:rPr>
          <w:rFonts w:asciiTheme="minorHAnsi" w:hAnsiTheme="minorHAnsi" w:cstheme="minorHAnsi"/>
        </w:rPr>
        <w:t>z dnia 9 maja 2014 r. o informowaniu  o cenach towarów i usług</w:t>
      </w:r>
      <w:r w:rsidR="002569E4" w:rsidRPr="001919C8">
        <w:rPr>
          <w:rFonts w:asciiTheme="minorHAnsi" w:hAnsiTheme="minorHAnsi" w:cstheme="minorHAnsi"/>
        </w:rPr>
        <w:t xml:space="preserve"> – szczegóły zawiera uzasadnienie.</w:t>
      </w:r>
    </w:p>
    <w:p w14:paraId="119A9D85" w14:textId="605409C1" w:rsidR="00B0478F" w:rsidRPr="001919C8" w:rsidRDefault="005D309C" w:rsidP="001919C8">
      <w:pPr>
        <w:spacing w:before="120" w:line="360" w:lineRule="auto"/>
        <w:rPr>
          <w:rFonts w:asciiTheme="minorHAnsi" w:hAnsiTheme="minorHAnsi" w:cstheme="minorHAnsi"/>
        </w:rPr>
      </w:pPr>
      <w:r w:rsidRPr="001919C8">
        <w:rPr>
          <w:rFonts w:asciiTheme="minorHAnsi" w:hAnsiTheme="minorHAnsi" w:cstheme="minorHAnsi"/>
        </w:rPr>
        <w:t>U Z A S A D N I E N I</w:t>
      </w:r>
      <w:r w:rsidR="00B0478F" w:rsidRPr="001919C8">
        <w:rPr>
          <w:rFonts w:asciiTheme="minorHAnsi" w:hAnsiTheme="minorHAnsi" w:cstheme="minorHAnsi"/>
        </w:rPr>
        <w:t xml:space="preserve"> E</w:t>
      </w:r>
    </w:p>
    <w:p w14:paraId="1D961F84" w14:textId="740E1B05" w:rsidR="006F7435" w:rsidRPr="001919C8" w:rsidRDefault="00E56128" w:rsidP="001919C8">
      <w:pPr>
        <w:spacing w:after="120" w:line="360" w:lineRule="auto"/>
        <w:rPr>
          <w:rFonts w:asciiTheme="minorHAnsi" w:hAnsiTheme="minorHAnsi" w:cstheme="minorHAnsi"/>
        </w:rPr>
      </w:pPr>
      <w:r w:rsidRPr="001919C8">
        <w:rPr>
          <w:rFonts w:asciiTheme="minorHAnsi" w:hAnsiTheme="minorHAnsi" w:cstheme="minorHAnsi"/>
        </w:rPr>
        <w:lastRenderedPageBreak/>
        <w:t xml:space="preserve">W </w:t>
      </w:r>
      <w:r w:rsidR="00BC1F83" w:rsidRPr="001919C8">
        <w:rPr>
          <w:rFonts w:asciiTheme="minorHAnsi" w:hAnsiTheme="minorHAnsi" w:cstheme="minorHAnsi"/>
        </w:rPr>
        <w:t>dni</w:t>
      </w:r>
      <w:r w:rsidR="00046796" w:rsidRPr="001919C8">
        <w:rPr>
          <w:rFonts w:asciiTheme="minorHAnsi" w:hAnsiTheme="minorHAnsi" w:cstheme="minorHAnsi"/>
        </w:rPr>
        <w:t>ach</w:t>
      </w:r>
      <w:r w:rsidR="00BC1F83" w:rsidRPr="001919C8">
        <w:rPr>
          <w:rFonts w:asciiTheme="minorHAnsi" w:hAnsiTheme="minorHAnsi" w:cstheme="minorHAnsi"/>
        </w:rPr>
        <w:t xml:space="preserve"> </w:t>
      </w:r>
      <w:r w:rsidR="002569E4" w:rsidRPr="001919C8">
        <w:rPr>
          <w:rFonts w:asciiTheme="minorHAnsi" w:hAnsiTheme="minorHAnsi" w:cstheme="minorHAnsi"/>
        </w:rPr>
        <w:t>27</w:t>
      </w:r>
      <w:r w:rsidR="008B5147" w:rsidRPr="001919C8">
        <w:rPr>
          <w:rFonts w:asciiTheme="minorHAnsi" w:hAnsiTheme="minorHAnsi" w:cstheme="minorHAnsi"/>
        </w:rPr>
        <w:t>.08</w:t>
      </w:r>
      <w:r w:rsidR="00535233" w:rsidRPr="001919C8">
        <w:rPr>
          <w:rFonts w:asciiTheme="minorHAnsi" w:hAnsiTheme="minorHAnsi" w:cstheme="minorHAnsi"/>
        </w:rPr>
        <w:t>.2024 r.</w:t>
      </w:r>
      <w:r w:rsidR="0004527B" w:rsidRPr="001919C8">
        <w:rPr>
          <w:rFonts w:asciiTheme="minorHAnsi" w:hAnsiTheme="minorHAnsi" w:cstheme="minorHAnsi"/>
        </w:rPr>
        <w:t>-</w:t>
      </w:r>
      <w:r w:rsidR="008B5147" w:rsidRPr="001919C8">
        <w:rPr>
          <w:rFonts w:asciiTheme="minorHAnsi" w:hAnsiTheme="minorHAnsi" w:cstheme="minorHAnsi"/>
        </w:rPr>
        <w:t>06</w:t>
      </w:r>
      <w:r w:rsidR="00046796" w:rsidRPr="001919C8">
        <w:rPr>
          <w:rFonts w:asciiTheme="minorHAnsi" w:hAnsiTheme="minorHAnsi" w:cstheme="minorHAnsi"/>
        </w:rPr>
        <w:t>.</w:t>
      </w:r>
      <w:r w:rsidR="0044594F" w:rsidRPr="001919C8">
        <w:rPr>
          <w:rFonts w:asciiTheme="minorHAnsi" w:hAnsiTheme="minorHAnsi" w:cstheme="minorHAnsi"/>
        </w:rPr>
        <w:t>09.2024</w:t>
      </w:r>
      <w:r w:rsidR="0067454E" w:rsidRPr="001919C8">
        <w:rPr>
          <w:rFonts w:asciiTheme="minorHAnsi" w:hAnsiTheme="minorHAnsi" w:cstheme="minorHAnsi"/>
          <w:color w:val="000000" w:themeColor="text1"/>
        </w:rPr>
        <w:t xml:space="preserve"> </w:t>
      </w:r>
      <w:r w:rsidR="00F64B4B" w:rsidRPr="001919C8">
        <w:rPr>
          <w:rFonts w:asciiTheme="minorHAnsi" w:hAnsiTheme="minorHAnsi" w:cstheme="minorHAnsi"/>
          <w:color w:val="000000" w:themeColor="text1"/>
        </w:rPr>
        <w:t>r</w:t>
      </w:r>
      <w:r w:rsidRPr="001919C8">
        <w:rPr>
          <w:rFonts w:asciiTheme="minorHAnsi" w:hAnsiTheme="minorHAnsi" w:cstheme="minorHAnsi"/>
          <w:color w:val="000000" w:themeColor="text1"/>
        </w:rPr>
        <w:t xml:space="preserve">. </w:t>
      </w:r>
      <w:r w:rsidR="00257178" w:rsidRPr="001919C8">
        <w:rPr>
          <w:rFonts w:asciiTheme="minorHAnsi" w:hAnsiTheme="minorHAnsi" w:cstheme="minorHAnsi"/>
          <w:color w:val="000000" w:themeColor="text1"/>
        </w:rPr>
        <w:t>i</w:t>
      </w:r>
      <w:r w:rsidRPr="001919C8">
        <w:rPr>
          <w:rFonts w:asciiTheme="minorHAnsi" w:hAnsiTheme="minorHAnsi" w:cstheme="minorHAnsi"/>
          <w:color w:val="000000" w:themeColor="text1"/>
        </w:rPr>
        <w:t xml:space="preserve">nspektorzy </w:t>
      </w:r>
      <w:r w:rsidRPr="001919C8">
        <w:rPr>
          <w:rFonts w:asciiTheme="minorHAnsi" w:hAnsiTheme="minorHAnsi" w:cstheme="minorHAnsi"/>
        </w:rPr>
        <w:t>Wojewódzkiego Inspektoratu Inspekcji Handlowej</w:t>
      </w:r>
      <w:r w:rsidR="002569E4" w:rsidRPr="001919C8">
        <w:rPr>
          <w:rFonts w:asciiTheme="minorHAnsi" w:hAnsiTheme="minorHAnsi" w:cstheme="minorHAnsi"/>
        </w:rPr>
        <w:br/>
      </w:r>
      <w:r w:rsidRPr="001919C8">
        <w:rPr>
          <w:rFonts w:asciiTheme="minorHAnsi" w:hAnsiTheme="minorHAnsi" w:cstheme="minorHAnsi"/>
        </w:rPr>
        <w:t>w Warszawie</w:t>
      </w:r>
      <w:r w:rsidR="00643711" w:rsidRPr="001919C8">
        <w:rPr>
          <w:rFonts w:asciiTheme="minorHAnsi" w:hAnsiTheme="minorHAnsi" w:cstheme="minorHAnsi"/>
        </w:rPr>
        <w:t>,</w:t>
      </w:r>
      <w:r w:rsidR="00BD5FD3" w:rsidRPr="001919C8">
        <w:rPr>
          <w:rFonts w:asciiTheme="minorHAnsi" w:hAnsiTheme="minorHAnsi" w:cstheme="minorHAnsi"/>
        </w:rPr>
        <w:t xml:space="preserve"> Delegatura w</w:t>
      </w:r>
      <w:r w:rsidR="002569E4" w:rsidRPr="001919C8">
        <w:rPr>
          <w:rFonts w:asciiTheme="minorHAnsi" w:hAnsiTheme="minorHAnsi" w:cstheme="minorHAnsi"/>
        </w:rPr>
        <w:t xml:space="preserve"> Radomiu</w:t>
      </w:r>
      <w:r w:rsidR="007548D6" w:rsidRPr="001919C8">
        <w:rPr>
          <w:rFonts w:asciiTheme="minorHAnsi" w:hAnsiTheme="minorHAnsi" w:cstheme="minorHAnsi"/>
        </w:rPr>
        <w:t>,</w:t>
      </w:r>
      <w:r w:rsidR="009E4406" w:rsidRPr="001919C8">
        <w:rPr>
          <w:rFonts w:asciiTheme="minorHAnsi" w:hAnsiTheme="minorHAnsi" w:cstheme="minorHAnsi"/>
        </w:rPr>
        <w:t xml:space="preserve"> </w:t>
      </w:r>
      <w:r w:rsidR="00255953" w:rsidRPr="001919C8">
        <w:rPr>
          <w:rFonts w:asciiTheme="minorHAnsi" w:hAnsiTheme="minorHAnsi" w:cstheme="minorHAnsi"/>
        </w:rPr>
        <w:t>przeprowadzili kontrolę</w:t>
      </w:r>
      <w:r w:rsidR="0067454E" w:rsidRPr="001919C8">
        <w:rPr>
          <w:rFonts w:asciiTheme="minorHAnsi" w:hAnsiTheme="minorHAnsi" w:cstheme="minorHAnsi"/>
        </w:rPr>
        <w:t xml:space="preserve"> przedsiębiorcy</w:t>
      </w:r>
      <w:bookmarkStart w:id="6" w:name="_Hlk136437962"/>
      <w:r w:rsidR="002569E4" w:rsidRPr="001919C8">
        <w:rPr>
          <w:rFonts w:asciiTheme="minorHAnsi" w:hAnsiTheme="minorHAnsi" w:cstheme="minorHAnsi"/>
        </w:rPr>
        <w:t>:</w:t>
      </w:r>
      <w:r w:rsidR="00BD5FD3" w:rsidRPr="001919C8">
        <w:rPr>
          <w:rFonts w:asciiTheme="minorHAnsi" w:eastAsiaTheme="minorHAnsi" w:hAnsiTheme="minorHAnsi" w:cstheme="minorHAnsi"/>
          <w:color w:val="000000"/>
          <w:lang w:eastAsia="en-US"/>
        </w:rPr>
        <w:t xml:space="preserve"> </w:t>
      </w:r>
      <w:r w:rsidR="00E95702" w:rsidRPr="001919C8">
        <w:rPr>
          <w:rFonts w:asciiTheme="minorHAnsi" w:hAnsiTheme="minorHAnsi" w:cstheme="minorHAnsi"/>
        </w:rPr>
        <w:t>PRZEDSIĘBIORSTWO HANDOLOWO-PRODUKCYJNO-USŁUGOWE ”TEKS” SPÓŁKA AKCYJNA</w:t>
      </w:r>
      <w:r w:rsidR="006F7435" w:rsidRPr="001919C8">
        <w:rPr>
          <w:rFonts w:asciiTheme="minorHAnsi" w:hAnsiTheme="minorHAnsi" w:cstheme="minorHAnsi"/>
        </w:rPr>
        <w:t>.</w:t>
      </w:r>
    </w:p>
    <w:bookmarkEnd w:id="6"/>
    <w:p w14:paraId="743E762B" w14:textId="77777777" w:rsidR="008B5147" w:rsidRPr="001919C8" w:rsidRDefault="008B5147" w:rsidP="001919C8">
      <w:pPr>
        <w:spacing w:before="120" w:line="360" w:lineRule="auto"/>
        <w:rPr>
          <w:rFonts w:asciiTheme="minorHAnsi" w:hAnsiTheme="minorHAnsi" w:cstheme="minorHAnsi"/>
        </w:rPr>
      </w:pPr>
      <w:r w:rsidRPr="001919C8">
        <w:rPr>
          <w:rFonts w:asciiTheme="minorHAnsi" w:hAnsiTheme="minorHAnsi" w:cstheme="minorHAnsi"/>
        </w:rPr>
        <w:t>W toku kontroli przeprowadzonej w siedzibie przedsiębiorcy w Radomiu przy ul. Biznesowej 8,</w:t>
      </w:r>
      <w:r w:rsidRPr="001919C8">
        <w:rPr>
          <w:rFonts w:asciiTheme="minorHAnsi" w:hAnsiTheme="minorHAnsi" w:cstheme="minorHAnsi"/>
        </w:rPr>
        <w:br/>
        <w:t xml:space="preserve">26-600 Radom, w należącym do niego sklepie internetowym prowadzonym pod adresem </w:t>
      </w:r>
      <w:hyperlink r:id="rId9" w:history="1">
        <w:r w:rsidRPr="001919C8">
          <w:rPr>
            <w:rStyle w:val="Hipercze"/>
            <w:rFonts w:asciiTheme="minorHAnsi" w:hAnsiTheme="minorHAnsi" w:cstheme="minorHAnsi"/>
            <w:color w:val="auto"/>
            <w:u w:val="none"/>
          </w:rPr>
          <w:t>www.e-superfood.pl</w:t>
        </w:r>
      </w:hyperlink>
      <w:r w:rsidRPr="001919C8">
        <w:rPr>
          <w:rFonts w:asciiTheme="minorHAnsi" w:hAnsiTheme="minorHAnsi" w:cstheme="minorHAnsi"/>
        </w:rPr>
        <w:t>, zakwestionowano 40 asortymentów towarów:</w:t>
      </w:r>
    </w:p>
    <w:p w14:paraId="1B484EB4"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Makaron z ciecierzycy świderki BIO bezglutenowy 250 g,</w:t>
      </w:r>
    </w:p>
    <w:p w14:paraId="40000544"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12-jajeczny przepiórczy ręcznie wałkowany 250 g </w:t>
      </w:r>
      <w:proofErr w:type="spellStart"/>
      <w:r w:rsidRPr="001919C8">
        <w:rPr>
          <w:rFonts w:asciiTheme="minorHAnsi" w:hAnsiTheme="minorHAnsi" w:cstheme="minorHAnsi"/>
        </w:rPr>
        <w:t>Vivi</w:t>
      </w:r>
      <w:proofErr w:type="spellEnd"/>
      <w:r w:rsidRPr="001919C8">
        <w:rPr>
          <w:rFonts w:asciiTheme="minorHAnsi" w:hAnsiTheme="minorHAnsi" w:cstheme="minorHAnsi"/>
        </w:rPr>
        <w:t>,</w:t>
      </w:r>
    </w:p>
    <w:p w14:paraId="5BD6CC2E"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3-kolorowy bezglutenowy BIO 250 g </w:t>
      </w:r>
      <w:proofErr w:type="spellStart"/>
      <w:r w:rsidRPr="001919C8">
        <w:rPr>
          <w:rFonts w:asciiTheme="minorHAnsi" w:hAnsiTheme="minorHAnsi" w:cstheme="minorHAnsi"/>
        </w:rPr>
        <w:t>PastaNatura</w:t>
      </w:r>
      <w:proofErr w:type="spellEnd"/>
      <w:r w:rsidRPr="001919C8">
        <w:rPr>
          <w:rFonts w:asciiTheme="minorHAnsi" w:hAnsiTheme="minorHAnsi" w:cstheme="minorHAnsi"/>
        </w:rPr>
        <w:t>,</w:t>
      </w:r>
    </w:p>
    <w:p w14:paraId="5A63EFAE"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Bezglutenowy </w:t>
      </w:r>
      <w:proofErr w:type="spellStart"/>
      <w:r w:rsidRPr="001919C8">
        <w:rPr>
          <w:rFonts w:asciiTheme="minorHAnsi" w:hAnsiTheme="minorHAnsi" w:cstheme="minorHAnsi"/>
        </w:rPr>
        <w:t>Konjac</w:t>
      </w:r>
      <w:proofErr w:type="spellEnd"/>
      <w:r w:rsidRPr="001919C8">
        <w:rPr>
          <w:rFonts w:asciiTheme="minorHAnsi" w:hAnsiTheme="minorHAnsi" w:cstheme="minorHAnsi"/>
        </w:rPr>
        <w:t xml:space="preserve"> </w:t>
      </w:r>
      <w:proofErr w:type="spellStart"/>
      <w:r w:rsidRPr="001919C8">
        <w:rPr>
          <w:rFonts w:asciiTheme="minorHAnsi" w:hAnsiTheme="minorHAnsi" w:cstheme="minorHAnsi"/>
        </w:rPr>
        <w:t>Noodles</w:t>
      </w:r>
      <w:proofErr w:type="spellEnd"/>
      <w:r w:rsidRPr="001919C8">
        <w:rPr>
          <w:rFonts w:asciiTheme="minorHAnsi" w:hAnsiTheme="minorHAnsi" w:cstheme="minorHAnsi"/>
        </w:rPr>
        <w:t xml:space="preserve"> 9 kcal BIO – 385 g – </w:t>
      </w:r>
      <w:proofErr w:type="spellStart"/>
      <w:r w:rsidRPr="001919C8">
        <w:rPr>
          <w:rFonts w:asciiTheme="minorHAnsi" w:hAnsiTheme="minorHAnsi" w:cstheme="minorHAnsi"/>
        </w:rPr>
        <w:t>Better</w:t>
      </w:r>
      <w:proofErr w:type="spellEnd"/>
      <w:r w:rsidRPr="001919C8">
        <w:rPr>
          <w:rFonts w:asciiTheme="minorHAnsi" w:hAnsiTheme="minorHAnsi" w:cstheme="minorHAnsi"/>
        </w:rPr>
        <w:t xml:space="preserve"> </w:t>
      </w:r>
      <w:proofErr w:type="spellStart"/>
      <w:r w:rsidRPr="001919C8">
        <w:rPr>
          <w:rFonts w:asciiTheme="minorHAnsi" w:hAnsiTheme="minorHAnsi" w:cstheme="minorHAnsi"/>
        </w:rPr>
        <w:t>Than</w:t>
      </w:r>
      <w:proofErr w:type="spellEnd"/>
      <w:r w:rsidRPr="001919C8">
        <w:rPr>
          <w:rFonts w:asciiTheme="minorHAnsi" w:hAnsiTheme="minorHAnsi" w:cstheme="minorHAnsi"/>
        </w:rPr>
        <w:t xml:space="preserve"> Foods,</w:t>
      </w:r>
    </w:p>
    <w:p w14:paraId="46EEC06D"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gryczany gniazda wstążki BIO 250 g, </w:t>
      </w:r>
    </w:p>
    <w:p w14:paraId="5058E3BF"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gryczany razowy świderki bezglutenowy BIO 250 g, </w:t>
      </w:r>
    </w:p>
    <w:p w14:paraId="7D260188"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gryczany spaghetti bezglutenowy BIO 250 g RAPUNZEL, </w:t>
      </w:r>
    </w:p>
    <w:p w14:paraId="3615B4DE"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gryczany spaghetti bezglutenowy BIO 500 g, </w:t>
      </w:r>
    </w:p>
    <w:p w14:paraId="79C8893A"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gryczany spaghetti SOBA BIO 250 g Diet-Food, </w:t>
      </w:r>
    </w:p>
    <w:p w14:paraId="1D457B72"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gryczany świder DUŻY BIO 250 g Bartolini, </w:t>
      </w:r>
    </w:p>
    <w:p w14:paraId="0D9D842E"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gryczany z batatami spaghetti bezglutenowy BIO 250 g, </w:t>
      </w:r>
    </w:p>
    <w:p w14:paraId="6EE4A24A"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Makaron jajeczny krajanka 250 g Produkty Klasztorne,</w:t>
      </w:r>
    </w:p>
    <w:p w14:paraId="5432D8F5"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KETO </w:t>
      </w:r>
      <w:proofErr w:type="spellStart"/>
      <w:r w:rsidRPr="001919C8">
        <w:rPr>
          <w:rFonts w:asciiTheme="minorHAnsi" w:hAnsiTheme="minorHAnsi" w:cstheme="minorHAnsi"/>
        </w:rPr>
        <w:t>Fusilli</w:t>
      </w:r>
      <w:proofErr w:type="spellEnd"/>
      <w:r w:rsidRPr="001919C8">
        <w:rPr>
          <w:rFonts w:asciiTheme="minorHAnsi" w:hAnsiTheme="minorHAnsi" w:cstheme="minorHAnsi"/>
        </w:rPr>
        <w:t xml:space="preserve"> świderek 250 g MK </w:t>
      </w:r>
      <w:proofErr w:type="spellStart"/>
      <w:r w:rsidRPr="001919C8">
        <w:rPr>
          <w:rFonts w:asciiTheme="minorHAnsi" w:hAnsiTheme="minorHAnsi" w:cstheme="minorHAnsi"/>
        </w:rPr>
        <w:t>Nutrition</w:t>
      </w:r>
      <w:proofErr w:type="spellEnd"/>
      <w:r w:rsidRPr="001919C8">
        <w:rPr>
          <w:rFonts w:asciiTheme="minorHAnsi" w:hAnsiTheme="minorHAnsi" w:cstheme="minorHAnsi"/>
        </w:rPr>
        <w:t>,</w:t>
      </w:r>
    </w:p>
    <w:p w14:paraId="3DBA1462"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KETO </w:t>
      </w:r>
      <w:proofErr w:type="spellStart"/>
      <w:r w:rsidRPr="001919C8">
        <w:rPr>
          <w:rFonts w:asciiTheme="minorHAnsi" w:hAnsiTheme="minorHAnsi" w:cstheme="minorHAnsi"/>
        </w:rPr>
        <w:t>Konjac</w:t>
      </w:r>
      <w:proofErr w:type="spellEnd"/>
      <w:r w:rsidRPr="001919C8">
        <w:rPr>
          <w:rFonts w:asciiTheme="minorHAnsi" w:hAnsiTheme="minorHAnsi" w:cstheme="minorHAnsi"/>
        </w:rPr>
        <w:t xml:space="preserve"> bez glutenu/bez zapachu </w:t>
      </w:r>
      <w:proofErr w:type="spellStart"/>
      <w:r w:rsidRPr="001919C8">
        <w:rPr>
          <w:rFonts w:asciiTheme="minorHAnsi" w:hAnsiTheme="minorHAnsi" w:cstheme="minorHAnsi"/>
        </w:rPr>
        <w:t>Lasagne</w:t>
      </w:r>
      <w:proofErr w:type="spellEnd"/>
      <w:r w:rsidRPr="001919C8">
        <w:rPr>
          <w:rFonts w:asciiTheme="minorHAnsi" w:hAnsiTheme="minorHAnsi" w:cstheme="minorHAnsi"/>
        </w:rPr>
        <w:t xml:space="preserve"> 270 g BIO </w:t>
      </w:r>
      <w:proofErr w:type="spellStart"/>
      <w:r w:rsidRPr="001919C8">
        <w:rPr>
          <w:rFonts w:asciiTheme="minorHAnsi" w:hAnsiTheme="minorHAnsi" w:cstheme="minorHAnsi"/>
        </w:rPr>
        <w:t>KetoChef</w:t>
      </w:r>
      <w:proofErr w:type="spellEnd"/>
      <w:r w:rsidRPr="001919C8">
        <w:rPr>
          <w:rFonts w:asciiTheme="minorHAnsi" w:hAnsiTheme="minorHAnsi" w:cstheme="minorHAnsi"/>
        </w:rPr>
        <w:t>,</w:t>
      </w:r>
    </w:p>
    <w:p w14:paraId="26ACC43A"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Keto </w:t>
      </w:r>
      <w:proofErr w:type="spellStart"/>
      <w:r w:rsidRPr="001919C8">
        <w:rPr>
          <w:rFonts w:asciiTheme="minorHAnsi" w:hAnsiTheme="minorHAnsi" w:cstheme="minorHAnsi"/>
        </w:rPr>
        <w:t>Konjac</w:t>
      </w:r>
      <w:proofErr w:type="spellEnd"/>
      <w:r w:rsidRPr="001919C8">
        <w:rPr>
          <w:rFonts w:asciiTheme="minorHAnsi" w:hAnsiTheme="minorHAnsi" w:cstheme="minorHAnsi"/>
        </w:rPr>
        <w:t xml:space="preserve"> </w:t>
      </w:r>
      <w:proofErr w:type="spellStart"/>
      <w:r w:rsidRPr="001919C8">
        <w:rPr>
          <w:rFonts w:asciiTheme="minorHAnsi" w:hAnsiTheme="minorHAnsi" w:cstheme="minorHAnsi"/>
        </w:rPr>
        <w:t>Fettuccine</w:t>
      </w:r>
      <w:proofErr w:type="spellEnd"/>
      <w:r w:rsidRPr="001919C8">
        <w:rPr>
          <w:rFonts w:asciiTheme="minorHAnsi" w:hAnsiTheme="minorHAnsi" w:cstheme="minorHAnsi"/>
        </w:rPr>
        <w:t xml:space="preserve"> SUCHY bezglutenowy 150 g Diet-Food,</w:t>
      </w:r>
    </w:p>
    <w:p w14:paraId="4CF0A9A1"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w:t>
      </w:r>
      <w:proofErr w:type="spellStart"/>
      <w:r w:rsidRPr="001919C8">
        <w:rPr>
          <w:rFonts w:asciiTheme="minorHAnsi" w:hAnsiTheme="minorHAnsi" w:cstheme="minorHAnsi"/>
        </w:rPr>
        <w:t>Konjac</w:t>
      </w:r>
      <w:proofErr w:type="spellEnd"/>
      <w:r w:rsidRPr="001919C8">
        <w:rPr>
          <w:rFonts w:asciiTheme="minorHAnsi" w:hAnsiTheme="minorHAnsi" w:cstheme="minorHAnsi"/>
        </w:rPr>
        <w:t xml:space="preserve"> 9 kcal Angel </w:t>
      </w:r>
      <w:proofErr w:type="spellStart"/>
      <w:r w:rsidRPr="001919C8">
        <w:rPr>
          <w:rFonts w:asciiTheme="minorHAnsi" w:hAnsiTheme="minorHAnsi" w:cstheme="minorHAnsi"/>
        </w:rPr>
        <w:t>Hair</w:t>
      </w:r>
      <w:proofErr w:type="spellEnd"/>
      <w:r w:rsidRPr="001919C8">
        <w:rPr>
          <w:rFonts w:asciiTheme="minorHAnsi" w:hAnsiTheme="minorHAnsi" w:cstheme="minorHAnsi"/>
        </w:rPr>
        <w:t xml:space="preserve"> bezglutenowy BIO 385 g </w:t>
      </w:r>
      <w:proofErr w:type="spellStart"/>
      <w:r w:rsidRPr="001919C8">
        <w:rPr>
          <w:rFonts w:asciiTheme="minorHAnsi" w:hAnsiTheme="minorHAnsi" w:cstheme="minorHAnsi"/>
        </w:rPr>
        <w:t>Better</w:t>
      </w:r>
      <w:proofErr w:type="spellEnd"/>
      <w:r w:rsidRPr="001919C8">
        <w:rPr>
          <w:rFonts w:asciiTheme="minorHAnsi" w:hAnsiTheme="minorHAnsi" w:cstheme="minorHAnsi"/>
        </w:rPr>
        <w:t xml:space="preserve"> </w:t>
      </w:r>
      <w:proofErr w:type="spellStart"/>
      <w:r w:rsidRPr="001919C8">
        <w:rPr>
          <w:rFonts w:asciiTheme="minorHAnsi" w:hAnsiTheme="minorHAnsi" w:cstheme="minorHAnsi"/>
        </w:rPr>
        <w:t>Than</w:t>
      </w:r>
      <w:proofErr w:type="spellEnd"/>
      <w:r w:rsidRPr="001919C8">
        <w:rPr>
          <w:rFonts w:asciiTheme="minorHAnsi" w:hAnsiTheme="minorHAnsi" w:cstheme="minorHAnsi"/>
        </w:rPr>
        <w:t xml:space="preserve"> Foods,</w:t>
      </w:r>
    </w:p>
    <w:p w14:paraId="47A8670B"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Makaron kukurydziano-ryżowy FUSILLI bezglutenowy BIO 250 g Alce Nero,</w:t>
      </w:r>
    </w:p>
    <w:p w14:paraId="2285FDDE"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kukurydziany spaghetti bezglutenowy 500 g Sam </w:t>
      </w:r>
      <w:proofErr w:type="spellStart"/>
      <w:r w:rsidRPr="001919C8">
        <w:rPr>
          <w:rFonts w:asciiTheme="minorHAnsi" w:hAnsiTheme="minorHAnsi" w:cstheme="minorHAnsi"/>
        </w:rPr>
        <w:t>Mills</w:t>
      </w:r>
      <w:proofErr w:type="spellEnd"/>
      <w:r w:rsidRPr="001919C8">
        <w:rPr>
          <w:rFonts w:asciiTheme="minorHAnsi" w:hAnsiTheme="minorHAnsi" w:cstheme="minorHAnsi"/>
        </w:rPr>
        <w:t>,</w:t>
      </w:r>
    </w:p>
    <w:p w14:paraId="09690492"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Makaron MIE bez jajek BIO 250 g,</w:t>
      </w:r>
    </w:p>
    <w:p w14:paraId="1CE0FD21"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orkiszowy </w:t>
      </w:r>
      <w:proofErr w:type="spellStart"/>
      <w:r w:rsidRPr="001919C8">
        <w:rPr>
          <w:rFonts w:asciiTheme="minorHAnsi" w:hAnsiTheme="minorHAnsi" w:cstheme="minorHAnsi"/>
        </w:rPr>
        <w:t>noodle</w:t>
      </w:r>
      <w:proofErr w:type="spellEnd"/>
      <w:r w:rsidRPr="001919C8">
        <w:rPr>
          <w:rFonts w:asciiTheme="minorHAnsi" w:hAnsiTheme="minorHAnsi" w:cstheme="minorHAnsi"/>
        </w:rPr>
        <w:t xml:space="preserve"> BIO 250 g Alb Gold,</w:t>
      </w:r>
    </w:p>
    <w:p w14:paraId="7E5B9547"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Makaron pełnoziarnisty gniazda BIO 500 g GRANORO,</w:t>
      </w:r>
    </w:p>
    <w:p w14:paraId="1A7AD123"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RAMEN </w:t>
      </w:r>
      <w:proofErr w:type="spellStart"/>
      <w:r w:rsidRPr="001919C8">
        <w:rPr>
          <w:rFonts w:asciiTheme="minorHAnsi" w:hAnsiTheme="minorHAnsi" w:cstheme="minorHAnsi"/>
        </w:rPr>
        <w:t>noodle</w:t>
      </w:r>
      <w:proofErr w:type="spellEnd"/>
      <w:r w:rsidRPr="001919C8">
        <w:rPr>
          <w:rFonts w:asciiTheme="minorHAnsi" w:hAnsiTheme="minorHAnsi" w:cstheme="minorHAnsi"/>
        </w:rPr>
        <w:t xml:space="preserve"> gryczany SOBA bezglutenowy BIO 280 g Diet-Food,</w:t>
      </w:r>
    </w:p>
    <w:p w14:paraId="74B5E76E"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RAMEN </w:t>
      </w:r>
      <w:proofErr w:type="spellStart"/>
      <w:r w:rsidRPr="001919C8">
        <w:rPr>
          <w:rFonts w:asciiTheme="minorHAnsi" w:hAnsiTheme="minorHAnsi" w:cstheme="minorHAnsi"/>
        </w:rPr>
        <w:t>noodle</w:t>
      </w:r>
      <w:proofErr w:type="spellEnd"/>
      <w:r w:rsidRPr="001919C8">
        <w:rPr>
          <w:rFonts w:asciiTheme="minorHAnsi" w:hAnsiTheme="minorHAnsi" w:cstheme="minorHAnsi"/>
        </w:rPr>
        <w:t xml:space="preserve"> gryczany z </w:t>
      </w:r>
      <w:proofErr w:type="spellStart"/>
      <w:r w:rsidRPr="001919C8">
        <w:rPr>
          <w:rFonts w:asciiTheme="minorHAnsi" w:hAnsiTheme="minorHAnsi" w:cstheme="minorHAnsi"/>
        </w:rPr>
        <w:t>shiitake</w:t>
      </w:r>
      <w:proofErr w:type="spellEnd"/>
      <w:r w:rsidRPr="001919C8">
        <w:rPr>
          <w:rFonts w:asciiTheme="minorHAnsi" w:hAnsiTheme="minorHAnsi" w:cstheme="minorHAnsi"/>
        </w:rPr>
        <w:t xml:space="preserve"> bezglutenowy BIO 280 g,</w:t>
      </w:r>
    </w:p>
    <w:p w14:paraId="017C5E40"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ryżowy razowy włoski świderki BIO 250 g RAPUNZEL, </w:t>
      </w:r>
    </w:p>
    <w:p w14:paraId="1B387752"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Makaron ryżowy Tajski 10 mm szeroki – 400 g,</w:t>
      </w:r>
    </w:p>
    <w:p w14:paraId="604655DC"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w:t>
      </w:r>
      <w:proofErr w:type="spellStart"/>
      <w:r w:rsidRPr="001919C8">
        <w:rPr>
          <w:rFonts w:asciiTheme="minorHAnsi" w:hAnsiTheme="minorHAnsi" w:cstheme="minorHAnsi"/>
        </w:rPr>
        <w:t>semolinowy</w:t>
      </w:r>
      <w:proofErr w:type="spellEnd"/>
      <w:r w:rsidRPr="001919C8">
        <w:rPr>
          <w:rFonts w:asciiTheme="minorHAnsi" w:hAnsiTheme="minorHAnsi" w:cstheme="minorHAnsi"/>
        </w:rPr>
        <w:t xml:space="preserve"> </w:t>
      </w:r>
      <w:proofErr w:type="spellStart"/>
      <w:r w:rsidRPr="001919C8">
        <w:rPr>
          <w:rFonts w:asciiTheme="minorHAnsi" w:hAnsiTheme="minorHAnsi" w:cstheme="minorHAnsi"/>
        </w:rPr>
        <w:t>tagliatelle</w:t>
      </w:r>
      <w:proofErr w:type="spellEnd"/>
      <w:r w:rsidRPr="001919C8">
        <w:rPr>
          <w:rFonts w:asciiTheme="minorHAnsi" w:hAnsiTheme="minorHAnsi" w:cstheme="minorHAnsi"/>
        </w:rPr>
        <w:t xml:space="preserve"> BIO 250 g La </w:t>
      </w:r>
      <w:proofErr w:type="spellStart"/>
      <w:r w:rsidRPr="001919C8">
        <w:rPr>
          <w:rFonts w:asciiTheme="minorHAnsi" w:hAnsiTheme="minorHAnsi" w:cstheme="minorHAnsi"/>
        </w:rPr>
        <w:t>Bio</w:t>
      </w:r>
      <w:proofErr w:type="spellEnd"/>
      <w:r w:rsidRPr="001919C8">
        <w:rPr>
          <w:rFonts w:asciiTheme="minorHAnsi" w:hAnsiTheme="minorHAnsi" w:cstheme="minorHAnsi"/>
        </w:rPr>
        <w:t xml:space="preserve"> Idea,</w:t>
      </w:r>
    </w:p>
    <w:p w14:paraId="0558D2CC"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w:t>
      </w:r>
      <w:proofErr w:type="spellStart"/>
      <w:r w:rsidRPr="001919C8">
        <w:rPr>
          <w:rFonts w:asciiTheme="minorHAnsi" w:hAnsiTheme="minorHAnsi" w:cstheme="minorHAnsi"/>
        </w:rPr>
        <w:t>semolinowy</w:t>
      </w:r>
      <w:proofErr w:type="spellEnd"/>
      <w:r w:rsidRPr="001919C8">
        <w:rPr>
          <w:rFonts w:asciiTheme="minorHAnsi" w:hAnsiTheme="minorHAnsi" w:cstheme="minorHAnsi"/>
        </w:rPr>
        <w:t xml:space="preserve"> </w:t>
      </w:r>
      <w:proofErr w:type="spellStart"/>
      <w:r w:rsidRPr="001919C8">
        <w:rPr>
          <w:rFonts w:asciiTheme="minorHAnsi" w:hAnsiTheme="minorHAnsi" w:cstheme="minorHAnsi"/>
        </w:rPr>
        <w:t>farfalle</w:t>
      </w:r>
      <w:proofErr w:type="spellEnd"/>
      <w:r w:rsidRPr="001919C8">
        <w:rPr>
          <w:rFonts w:asciiTheme="minorHAnsi" w:hAnsiTheme="minorHAnsi" w:cstheme="minorHAnsi"/>
        </w:rPr>
        <w:t xml:space="preserve"> BIO 500 g GRANORO,</w:t>
      </w:r>
    </w:p>
    <w:p w14:paraId="3B9B8D43"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lastRenderedPageBreak/>
        <w:t xml:space="preserve">Makaron </w:t>
      </w:r>
      <w:proofErr w:type="spellStart"/>
      <w:r w:rsidRPr="001919C8">
        <w:rPr>
          <w:rFonts w:asciiTheme="minorHAnsi" w:hAnsiTheme="minorHAnsi" w:cstheme="minorHAnsi"/>
        </w:rPr>
        <w:t>semolinowy</w:t>
      </w:r>
      <w:proofErr w:type="spellEnd"/>
      <w:r w:rsidRPr="001919C8">
        <w:rPr>
          <w:rFonts w:asciiTheme="minorHAnsi" w:hAnsiTheme="minorHAnsi" w:cstheme="minorHAnsi"/>
        </w:rPr>
        <w:t xml:space="preserve"> </w:t>
      </w:r>
      <w:proofErr w:type="spellStart"/>
      <w:r w:rsidRPr="001919C8">
        <w:rPr>
          <w:rFonts w:asciiTheme="minorHAnsi" w:hAnsiTheme="minorHAnsi" w:cstheme="minorHAnsi"/>
        </w:rPr>
        <w:t>lasagne</w:t>
      </w:r>
      <w:proofErr w:type="spellEnd"/>
      <w:r w:rsidRPr="001919C8">
        <w:rPr>
          <w:rFonts w:asciiTheme="minorHAnsi" w:hAnsiTheme="minorHAnsi" w:cstheme="minorHAnsi"/>
        </w:rPr>
        <w:t xml:space="preserve"> BIO 250 g Alce Nero,</w:t>
      </w:r>
    </w:p>
    <w:p w14:paraId="5987232C"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w:t>
      </w:r>
      <w:proofErr w:type="spellStart"/>
      <w:r w:rsidRPr="001919C8">
        <w:rPr>
          <w:rFonts w:asciiTheme="minorHAnsi" w:hAnsiTheme="minorHAnsi" w:cstheme="minorHAnsi"/>
        </w:rPr>
        <w:t>Semolinowy</w:t>
      </w:r>
      <w:proofErr w:type="spellEnd"/>
      <w:r w:rsidRPr="001919C8">
        <w:rPr>
          <w:rFonts w:asciiTheme="minorHAnsi" w:hAnsiTheme="minorHAnsi" w:cstheme="minorHAnsi"/>
        </w:rPr>
        <w:t xml:space="preserve"> trójkolorowy </w:t>
      </w:r>
      <w:proofErr w:type="spellStart"/>
      <w:r w:rsidRPr="001919C8">
        <w:rPr>
          <w:rFonts w:asciiTheme="minorHAnsi" w:hAnsiTheme="minorHAnsi" w:cstheme="minorHAnsi"/>
        </w:rPr>
        <w:t>Fusili</w:t>
      </w:r>
      <w:proofErr w:type="spellEnd"/>
      <w:r w:rsidRPr="001919C8">
        <w:rPr>
          <w:rFonts w:asciiTheme="minorHAnsi" w:hAnsiTheme="minorHAnsi" w:cstheme="minorHAnsi"/>
        </w:rPr>
        <w:t xml:space="preserve"> BIO 500 g,</w:t>
      </w:r>
    </w:p>
    <w:p w14:paraId="305D350A"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Makaron sojowy PROTEINOWY </w:t>
      </w:r>
      <w:proofErr w:type="spellStart"/>
      <w:r w:rsidRPr="001919C8">
        <w:rPr>
          <w:rFonts w:asciiTheme="minorHAnsi" w:hAnsiTheme="minorHAnsi" w:cstheme="minorHAnsi"/>
        </w:rPr>
        <w:t>fettucine</w:t>
      </w:r>
      <w:proofErr w:type="spellEnd"/>
      <w:r w:rsidRPr="001919C8">
        <w:rPr>
          <w:rFonts w:asciiTheme="minorHAnsi" w:hAnsiTheme="minorHAnsi" w:cstheme="minorHAnsi"/>
        </w:rPr>
        <w:t xml:space="preserve"> z zielonej soi </w:t>
      </w:r>
      <w:proofErr w:type="spellStart"/>
      <w:r w:rsidRPr="001919C8">
        <w:rPr>
          <w:rFonts w:asciiTheme="minorHAnsi" w:hAnsiTheme="minorHAnsi" w:cstheme="minorHAnsi"/>
        </w:rPr>
        <w:t>bezgutenowy</w:t>
      </w:r>
      <w:proofErr w:type="spellEnd"/>
      <w:r w:rsidRPr="001919C8">
        <w:rPr>
          <w:rFonts w:asciiTheme="minorHAnsi" w:hAnsiTheme="minorHAnsi" w:cstheme="minorHAnsi"/>
        </w:rPr>
        <w:t xml:space="preserve"> BIO 200 g,</w:t>
      </w:r>
    </w:p>
    <w:p w14:paraId="02C88340"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COCOA czekolada z jagodami KETO z MCT bez dodatku cukru BIO 40 g, </w:t>
      </w:r>
    </w:p>
    <w:p w14:paraId="615FCDB8"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COCOA KETO czekolada kokosowa bez dodatku cukru BIO 40 g, </w:t>
      </w:r>
    </w:p>
    <w:p w14:paraId="3363F0C7"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COCOA KETO Krem kakaowy bez dodatku cukru BIO 200 g b/g, </w:t>
      </w:r>
    </w:p>
    <w:p w14:paraId="1C18C01D"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COCOA KETO Krem migdałowy bez dodatku cukru BIO 200 g, </w:t>
      </w:r>
    </w:p>
    <w:p w14:paraId="7C8EC663"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Czekolada KETO tiramisu z proteinami </w:t>
      </w:r>
      <w:proofErr w:type="spellStart"/>
      <w:r w:rsidRPr="001919C8">
        <w:rPr>
          <w:rFonts w:asciiTheme="minorHAnsi" w:hAnsiTheme="minorHAnsi" w:cstheme="minorHAnsi"/>
        </w:rPr>
        <w:t>MiraMiLove</w:t>
      </w:r>
      <w:proofErr w:type="spellEnd"/>
      <w:r w:rsidRPr="001919C8">
        <w:rPr>
          <w:rFonts w:asciiTheme="minorHAnsi" w:hAnsiTheme="minorHAnsi" w:cstheme="minorHAnsi"/>
        </w:rPr>
        <w:t xml:space="preserve"> BIO </w:t>
      </w:r>
      <w:proofErr w:type="spellStart"/>
      <w:r w:rsidRPr="001919C8">
        <w:rPr>
          <w:rFonts w:asciiTheme="minorHAnsi" w:hAnsiTheme="minorHAnsi" w:cstheme="minorHAnsi"/>
        </w:rPr>
        <w:t>Vegan</w:t>
      </w:r>
      <w:proofErr w:type="spellEnd"/>
      <w:r w:rsidRPr="001919C8">
        <w:rPr>
          <w:rFonts w:asciiTheme="minorHAnsi" w:hAnsiTheme="minorHAnsi" w:cstheme="minorHAnsi"/>
        </w:rPr>
        <w:t xml:space="preserve"> 40 g COCOA,</w:t>
      </w:r>
    </w:p>
    <w:p w14:paraId="0C5DCA77"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Kakao kruszone 50 % tłuszczu BIO 200 g Diet-Food,</w:t>
      </w:r>
    </w:p>
    <w:p w14:paraId="052CEC82"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Guma </w:t>
      </w:r>
      <w:proofErr w:type="spellStart"/>
      <w:r w:rsidRPr="001919C8">
        <w:rPr>
          <w:rFonts w:asciiTheme="minorHAnsi" w:hAnsiTheme="minorHAnsi" w:cstheme="minorHAnsi"/>
        </w:rPr>
        <w:t>Guar</w:t>
      </w:r>
      <w:proofErr w:type="spellEnd"/>
      <w:r w:rsidRPr="001919C8">
        <w:rPr>
          <w:rFonts w:asciiTheme="minorHAnsi" w:hAnsiTheme="minorHAnsi" w:cstheme="minorHAnsi"/>
        </w:rPr>
        <w:t xml:space="preserve"> – mączka BIO 200 g (</w:t>
      </w:r>
      <w:proofErr w:type="spellStart"/>
      <w:r w:rsidRPr="001919C8">
        <w:rPr>
          <w:rFonts w:asciiTheme="minorHAnsi" w:hAnsiTheme="minorHAnsi" w:cstheme="minorHAnsi"/>
        </w:rPr>
        <w:t>Cyamopsis</w:t>
      </w:r>
      <w:proofErr w:type="spellEnd"/>
      <w:r w:rsidRPr="001919C8">
        <w:rPr>
          <w:rFonts w:asciiTheme="minorHAnsi" w:hAnsiTheme="minorHAnsi" w:cstheme="minorHAnsi"/>
        </w:rPr>
        <w:t xml:space="preserve"> </w:t>
      </w:r>
      <w:proofErr w:type="spellStart"/>
      <w:r w:rsidRPr="001919C8">
        <w:rPr>
          <w:rFonts w:asciiTheme="minorHAnsi" w:hAnsiTheme="minorHAnsi" w:cstheme="minorHAnsi"/>
        </w:rPr>
        <w:t>tetragonolobus</w:t>
      </w:r>
      <w:proofErr w:type="spellEnd"/>
      <w:r w:rsidRPr="001919C8">
        <w:rPr>
          <w:rFonts w:asciiTheme="minorHAnsi" w:hAnsiTheme="minorHAnsi" w:cstheme="minorHAnsi"/>
        </w:rPr>
        <w:t>),</w:t>
      </w:r>
    </w:p>
    <w:p w14:paraId="2779F053"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Kasza LCHF Łubinowa BIO 250 g </w:t>
      </w:r>
      <w:proofErr w:type="spellStart"/>
      <w:r w:rsidRPr="001919C8">
        <w:rPr>
          <w:rFonts w:asciiTheme="minorHAnsi" w:hAnsiTheme="minorHAnsi" w:cstheme="minorHAnsi"/>
        </w:rPr>
        <w:t>Rapunzel</w:t>
      </w:r>
      <w:proofErr w:type="spellEnd"/>
      <w:r w:rsidRPr="001919C8">
        <w:rPr>
          <w:rFonts w:asciiTheme="minorHAnsi" w:hAnsiTheme="minorHAnsi" w:cstheme="minorHAnsi"/>
        </w:rPr>
        <w:t>,</w:t>
      </w:r>
    </w:p>
    <w:p w14:paraId="0C05635E"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Mąka Kokosowa BIO 600 g,</w:t>
      </w:r>
    </w:p>
    <w:p w14:paraId="45C1BE00" w14:textId="77777777" w:rsidR="008B5147" w:rsidRPr="001919C8" w:rsidRDefault="008B5147" w:rsidP="001919C8">
      <w:pPr>
        <w:numPr>
          <w:ilvl w:val="0"/>
          <w:numId w:val="26"/>
        </w:numPr>
        <w:spacing w:line="360" w:lineRule="auto"/>
        <w:ind w:left="714" w:hanging="357"/>
        <w:rPr>
          <w:rFonts w:asciiTheme="minorHAnsi" w:hAnsiTheme="minorHAnsi" w:cstheme="minorHAnsi"/>
        </w:rPr>
      </w:pPr>
      <w:r w:rsidRPr="001919C8">
        <w:rPr>
          <w:rFonts w:asciiTheme="minorHAnsi" w:hAnsiTheme="minorHAnsi" w:cstheme="minorHAnsi"/>
        </w:rPr>
        <w:t xml:space="preserve">Passata pomidorowa włoska BIO 700 g GRANORO 100 % </w:t>
      </w:r>
      <w:proofErr w:type="spellStart"/>
      <w:r w:rsidRPr="001919C8">
        <w:rPr>
          <w:rFonts w:asciiTheme="minorHAnsi" w:hAnsiTheme="minorHAnsi" w:cstheme="minorHAnsi"/>
        </w:rPr>
        <w:t>Puglia</w:t>
      </w:r>
      <w:proofErr w:type="spellEnd"/>
      <w:r w:rsidRPr="001919C8">
        <w:rPr>
          <w:rFonts w:asciiTheme="minorHAnsi" w:hAnsiTheme="minorHAnsi" w:cstheme="minorHAnsi"/>
        </w:rPr>
        <w:t>.</w:t>
      </w:r>
    </w:p>
    <w:p w14:paraId="589EDF5E" w14:textId="040945A5" w:rsidR="008B5147" w:rsidRPr="001919C8" w:rsidRDefault="008B5147" w:rsidP="001919C8">
      <w:pPr>
        <w:spacing w:line="360" w:lineRule="auto"/>
        <w:rPr>
          <w:rFonts w:asciiTheme="minorHAnsi" w:hAnsiTheme="minorHAnsi" w:cstheme="minorHAnsi"/>
        </w:rPr>
      </w:pPr>
      <w:r w:rsidRPr="001919C8">
        <w:rPr>
          <w:rFonts w:asciiTheme="minorHAnsi" w:hAnsiTheme="minorHAnsi" w:cstheme="minorHAnsi"/>
        </w:rPr>
        <w:t>W miejscu sprzedaży detalicznej ww. towarów, stwierdzono brak uwidocznienia ich cen jednostkowych,</w:t>
      </w:r>
      <w:r w:rsidRPr="001919C8">
        <w:rPr>
          <w:rFonts w:asciiTheme="minorHAnsi" w:hAnsiTheme="minorHAnsi" w:cstheme="minorHAnsi"/>
        </w:rPr>
        <w:br/>
        <w:t>co narusza art. 4 ust. 1 ustawy z dnia 9 maja 2014 r. o informowaniu o cenach towarów i usług oraz naruszenie § 3 ust. 1 rozporządzenia Ministra Rozwoju i Technologii w sprawie uwidaczniania cen towarów i usług</w:t>
      </w:r>
      <w:r w:rsidRPr="001919C8">
        <w:rPr>
          <w:rFonts w:asciiTheme="minorHAnsi" w:hAnsiTheme="minorHAnsi" w:cstheme="minorHAnsi"/>
        </w:rPr>
        <w:br/>
        <w:t>z dnia 19 grudnia 2022 r. (Dz. U. z 2022 r., poz. 2776). Ponadto w przypadku towarów wymienionych</w:t>
      </w:r>
      <w:r w:rsidRPr="001919C8">
        <w:rPr>
          <w:rFonts w:asciiTheme="minorHAnsi" w:hAnsiTheme="minorHAnsi" w:cstheme="minorHAnsi"/>
        </w:rPr>
        <w:br/>
        <w:t>w poz. 31-40 stwierdzono, że obok informacji o obniżonej cenie nie podano informacji o najniższej cenie, która obowiązywała w okresie 30 dni przed wprowadzeniem obniżki, co narusza art. 4 ust. 2 ustawy</w:t>
      </w:r>
      <w:r w:rsidRPr="001919C8">
        <w:rPr>
          <w:rFonts w:asciiTheme="minorHAnsi" w:hAnsiTheme="minorHAnsi" w:cstheme="minorHAnsi"/>
        </w:rPr>
        <w:br/>
        <w:t>z dnia 9 maja 2014 r. o informowaniu  o cenach towarów i usług.</w:t>
      </w:r>
    </w:p>
    <w:p w14:paraId="3B524E8D" w14:textId="33BD0B55" w:rsidR="009F001C" w:rsidRPr="001919C8" w:rsidRDefault="009F001C" w:rsidP="001919C8">
      <w:pPr>
        <w:spacing w:before="120" w:after="120" w:line="360" w:lineRule="auto"/>
        <w:rPr>
          <w:rFonts w:asciiTheme="minorHAnsi" w:hAnsiTheme="minorHAnsi" w:cstheme="minorHAnsi"/>
        </w:rPr>
      </w:pPr>
      <w:r w:rsidRPr="001919C8">
        <w:rPr>
          <w:rFonts w:asciiTheme="minorHAnsi" w:hAnsiTheme="minorHAnsi" w:cstheme="minorHAnsi"/>
        </w:rPr>
        <w:t>Mazowiecki Wojewódzki Inspektor Inspekcji Handlowej ustalił i stwierdził</w:t>
      </w:r>
      <w:r w:rsidR="00643711" w:rsidRPr="001919C8">
        <w:rPr>
          <w:rFonts w:asciiTheme="minorHAnsi" w:hAnsiTheme="minorHAnsi" w:cstheme="minorHAnsi"/>
        </w:rPr>
        <w:t>.</w:t>
      </w:r>
    </w:p>
    <w:p w14:paraId="4C43E1AC" w14:textId="33EFE79B" w:rsidR="001A543F" w:rsidRPr="001919C8" w:rsidRDefault="00362393" w:rsidP="001919C8">
      <w:pPr>
        <w:spacing w:after="120" w:line="360" w:lineRule="auto"/>
        <w:rPr>
          <w:rFonts w:asciiTheme="minorHAnsi" w:hAnsiTheme="minorHAnsi" w:cstheme="minorHAnsi"/>
        </w:rPr>
      </w:pPr>
      <w:r w:rsidRPr="001919C8">
        <w:rPr>
          <w:rFonts w:asciiTheme="minorHAnsi" w:hAnsiTheme="minorHAnsi" w:cstheme="minorHAnsi"/>
        </w:rPr>
        <w:t>Zgodnie z art. 4 ust. 1</w:t>
      </w:r>
      <w:r w:rsidR="002569E4" w:rsidRPr="001919C8">
        <w:rPr>
          <w:rFonts w:asciiTheme="minorHAnsi" w:hAnsiTheme="minorHAnsi" w:cstheme="minorHAnsi"/>
        </w:rPr>
        <w:t xml:space="preserve"> i 2</w:t>
      </w:r>
      <w:r w:rsidR="00EC731E" w:rsidRPr="001919C8">
        <w:rPr>
          <w:rFonts w:asciiTheme="minorHAnsi" w:hAnsiTheme="minorHAnsi" w:cstheme="minorHAnsi"/>
        </w:rPr>
        <w:t xml:space="preserve"> </w:t>
      </w:r>
      <w:r w:rsidR="00405C7E" w:rsidRPr="001919C8">
        <w:rPr>
          <w:rFonts w:asciiTheme="minorHAnsi" w:hAnsiTheme="minorHAnsi" w:cstheme="minorHAnsi"/>
        </w:rPr>
        <w:t>ustawy z dnia 9 maja 2014</w:t>
      </w:r>
      <w:r w:rsidR="006A546A" w:rsidRPr="001919C8">
        <w:rPr>
          <w:rFonts w:asciiTheme="minorHAnsi" w:hAnsiTheme="minorHAnsi" w:cstheme="minorHAnsi"/>
        </w:rPr>
        <w:t xml:space="preserve"> </w:t>
      </w:r>
      <w:r w:rsidR="00405C7E" w:rsidRPr="001919C8">
        <w:rPr>
          <w:rFonts w:asciiTheme="minorHAnsi" w:hAnsiTheme="minorHAnsi" w:cstheme="minorHAnsi"/>
        </w:rPr>
        <w:t>r. o informowaniu o cenach towarów i usług</w:t>
      </w:r>
      <w:r w:rsidR="00054ECC" w:rsidRPr="001919C8">
        <w:rPr>
          <w:rFonts w:asciiTheme="minorHAnsi" w:hAnsiTheme="minorHAnsi" w:cstheme="minorHAnsi"/>
        </w:rPr>
        <w:t>,</w:t>
      </w:r>
      <w:r w:rsidR="00405C7E" w:rsidRPr="001919C8">
        <w:rPr>
          <w:rFonts w:asciiTheme="minorHAnsi" w:hAnsiTheme="minorHAnsi" w:cstheme="minorHAnsi"/>
        </w:rPr>
        <w:t xml:space="preserve"> </w:t>
      </w:r>
      <w:r w:rsidRPr="001919C8">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r w:rsidR="002569E4" w:rsidRPr="001919C8">
        <w:rPr>
          <w:rFonts w:asciiTheme="minorHAnsi" w:eastAsiaTheme="minorHAnsi" w:hAnsiTheme="minorHAnsi" w:cstheme="minorHAnsi"/>
          <w:lang w:eastAsia="en-US"/>
        </w:rPr>
        <w:t>W każdym przypadku informowania o obniżeniu ceny towaru lub usługi obok informacji o obniżonej cenie uwidacznia się również informację o najniższej cenie tego towaru lub tej usługi, która obowiązywała w okresie</w:t>
      </w:r>
      <w:r w:rsidR="002569E4" w:rsidRPr="001919C8">
        <w:rPr>
          <w:rFonts w:asciiTheme="minorHAnsi" w:eastAsiaTheme="minorHAnsi" w:hAnsiTheme="minorHAnsi" w:cstheme="minorHAnsi"/>
          <w:lang w:eastAsia="en-US"/>
        </w:rPr>
        <w:br/>
        <w:t>30 dni przed wprowadzeniem obniżki.</w:t>
      </w:r>
    </w:p>
    <w:p w14:paraId="627861E8" w14:textId="77777777" w:rsidR="00984684" w:rsidRPr="001919C8" w:rsidRDefault="00984684" w:rsidP="001919C8">
      <w:pPr>
        <w:tabs>
          <w:tab w:val="left" w:pos="0"/>
          <w:tab w:val="left" w:pos="462"/>
        </w:tabs>
        <w:spacing w:after="120" w:line="360" w:lineRule="auto"/>
        <w:rPr>
          <w:rFonts w:asciiTheme="minorHAnsi" w:hAnsiTheme="minorHAnsi" w:cstheme="minorHAnsi"/>
        </w:rPr>
      </w:pPr>
      <w:r w:rsidRPr="001919C8">
        <w:rPr>
          <w:rFonts w:asciiTheme="minorHAnsi" w:hAnsiTheme="minorHAnsi" w:cstheme="minorHAnsi"/>
        </w:rPr>
        <w:lastRenderedPageBreak/>
        <w:t>Za cenę, zgodnie z art. 3 ust. 1 pkt 1 ww. ustawy, uznaje się wartość wyrażoną w jednostkach pieniężnych, którą kupujący jest obowiązany zapłacić przedsiębiorcy za towar lub usługę. Natomiast stosownie</w:t>
      </w:r>
      <w:r w:rsidRPr="001919C8">
        <w:rPr>
          <w:rFonts w:asciiTheme="minorHAnsi" w:hAnsiTheme="minorHAnsi" w:cstheme="minorHAnsi"/>
        </w:rPr>
        <w:br/>
        <w:t>do art. 3 ust. 1 pkt 2 tej ustawy, za cenę jednostkową towaru lub usługi uznaje się cenę ustaloną za jednostkę określonego towaru lub określonej usługi, których ilość lub liczba są wyrażone w jednostkach miar</w:t>
      </w:r>
      <w:r w:rsidRPr="001919C8">
        <w:rPr>
          <w:rFonts w:asciiTheme="minorHAnsi" w:hAnsiTheme="minorHAnsi" w:cstheme="minorHAnsi"/>
        </w:rPr>
        <w:br/>
        <w:t>w rozumieniu przepisów o miarach.</w:t>
      </w:r>
    </w:p>
    <w:p w14:paraId="4D519176" w14:textId="50FA726D" w:rsidR="0010520E" w:rsidRPr="001919C8" w:rsidRDefault="0010520E" w:rsidP="001919C8">
      <w:pPr>
        <w:tabs>
          <w:tab w:val="left" w:pos="0"/>
          <w:tab w:val="left" w:pos="462"/>
        </w:tabs>
        <w:spacing w:after="120" w:line="360" w:lineRule="auto"/>
        <w:rPr>
          <w:rFonts w:asciiTheme="minorHAnsi" w:eastAsiaTheme="minorHAnsi" w:hAnsiTheme="minorHAnsi" w:cstheme="minorHAnsi"/>
          <w:lang w:eastAsia="en-US"/>
        </w:rPr>
      </w:pPr>
      <w:r w:rsidRPr="001919C8">
        <w:rPr>
          <w:rFonts w:asciiTheme="minorHAnsi" w:eastAsiaTheme="minorHAnsi" w:hAnsiTheme="minorHAnsi" w:cstheme="minorHAnsi"/>
          <w:lang w:eastAsia="en-US"/>
        </w:rPr>
        <w:t>W myśl § 3 ust. 1 rozporządzenia Ministra Rozwoju i Technologii z dnia 19 grudnia 2022</w:t>
      </w:r>
      <w:r w:rsidR="00155179" w:rsidRPr="001919C8">
        <w:rPr>
          <w:rFonts w:asciiTheme="minorHAnsi" w:eastAsiaTheme="minorHAnsi" w:hAnsiTheme="minorHAnsi" w:cstheme="minorHAnsi"/>
          <w:lang w:eastAsia="en-US"/>
        </w:rPr>
        <w:t xml:space="preserve"> </w:t>
      </w:r>
      <w:r w:rsidRPr="001919C8">
        <w:rPr>
          <w:rFonts w:asciiTheme="minorHAnsi" w:eastAsiaTheme="minorHAnsi" w:hAnsiTheme="minorHAnsi" w:cstheme="minorHAnsi"/>
          <w:lang w:eastAsia="en-US"/>
        </w:rPr>
        <w:t>r. w sprawie uwidaczniania cen towarów i usług cenę, cenę jednostkową lub informację o obniżonej cenie uwidacznia</w:t>
      </w:r>
      <w:r w:rsidR="00643711" w:rsidRPr="001919C8">
        <w:rPr>
          <w:rFonts w:asciiTheme="minorHAnsi" w:eastAsiaTheme="minorHAnsi" w:hAnsiTheme="minorHAnsi" w:cstheme="minorHAnsi"/>
          <w:lang w:eastAsia="en-US"/>
        </w:rPr>
        <w:br/>
      </w:r>
      <w:r w:rsidRPr="001919C8">
        <w:rPr>
          <w:rFonts w:asciiTheme="minorHAnsi" w:eastAsiaTheme="minorHAnsi" w:hAnsiTheme="minorHAnsi" w:cstheme="minorHAnsi"/>
          <w:lang w:eastAsia="en-US"/>
        </w:rPr>
        <w:t>się na danym towarze, bezpośrednio przy towarze lub w bliskości towaru, którego dotyczy cena,</w:t>
      </w:r>
      <w:r w:rsidR="00643711" w:rsidRPr="001919C8">
        <w:rPr>
          <w:rFonts w:asciiTheme="minorHAnsi" w:eastAsiaTheme="minorHAnsi" w:hAnsiTheme="minorHAnsi" w:cstheme="minorHAnsi"/>
          <w:lang w:eastAsia="en-US"/>
        </w:rPr>
        <w:br/>
      </w:r>
      <w:r w:rsidRPr="001919C8">
        <w:rPr>
          <w:rFonts w:asciiTheme="minorHAnsi" w:eastAsiaTheme="minorHAnsi" w:hAnsiTheme="minorHAnsi" w:cstheme="minorHAnsi"/>
          <w:lang w:eastAsia="en-US"/>
        </w:rPr>
        <w:t>cena jednostkowa lub informacja o obniżonej cenie, w miejscu ogólnodostępnym i dobrze widocznym</w:t>
      </w:r>
      <w:r w:rsidR="00643711" w:rsidRPr="001919C8">
        <w:rPr>
          <w:rFonts w:asciiTheme="minorHAnsi" w:eastAsiaTheme="minorHAnsi" w:hAnsiTheme="minorHAnsi" w:cstheme="minorHAnsi"/>
          <w:lang w:eastAsia="en-US"/>
        </w:rPr>
        <w:br/>
      </w:r>
      <w:r w:rsidRPr="001919C8">
        <w:rPr>
          <w:rFonts w:asciiTheme="minorHAnsi" w:eastAsiaTheme="minorHAnsi" w:hAnsiTheme="minorHAnsi" w:cstheme="minorHAnsi"/>
          <w:lang w:eastAsia="en-US"/>
        </w:rPr>
        <w:t>dla konsumentów.</w:t>
      </w:r>
    </w:p>
    <w:p w14:paraId="779AC151" w14:textId="25CB3726" w:rsidR="00984684" w:rsidRPr="001919C8" w:rsidRDefault="00984684" w:rsidP="001919C8">
      <w:pPr>
        <w:tabs>
          <w:tab w:val="left" w:pos="0"/>
          <w:tab w:val="left" w:pos="462"/>
        </w:tabs>
        <w:spacing w:after="120" w:line="360" w:lineRule="auto"/>
        <w:rPr>
          <w:rFonts w:asciiTheme="minorHAnsi" w:eastAsiaTheme="minorHAnsi" w:hAnsiTheme="minorHAnsi" w:cstheme="minorHAnsi"/>
          <w:lang w:eastAsia="en-US"/>
        </w:rPr>
      </w:pPr>
      <w:r w:rsidRPr="001919C8">
        <w:rPr>
          <w:rFonts w:asciiTheme="minorHAnsi" w:eastAsiaTheme="minorHAnsi" w:hAnsiTheme="minorHAnsi" w:cstheme="minorHAnsi"/>
          <w:lang w:eastAsia="en-US"/>
        </w:rPr>
        <w:t>Zgodnie z § 4 ust. 1 pkt 2 ww. rozporządzenia cena jednostkowa dotyczy odpowiednio ceny za</w:t>
      </w:r>
      <w:r w:rsidR="002569E4" w:rsidRPr="001919C8">
        <w:rPr>
          <w:rFonts w:asciiTheme="minorHAnsi" w:eastAsiaTheme="minorHAnsi" w:hAnsiTheme="minorHAnsi" w:cstheme="minorHAnsi"/>
          <w:lang w:eastAsia="en-US"/>
        </w:rPr>
        <w:t xml:space="preserve"> </w:t>
      </w:r>
      <w:r w:rsidRPr="001919C8">
        <w:rPr>
          <w:rFonts w:asciiTheme="minorHAnsi" w:eastAsiaTheme="minorHAnsi" w:hAnsiTheme="minorHAnsi" w:cstheme="minorHAnsi"/>
          <w:lang w:eastAsia="en-US"/>
        </w:rPr>
        <w:t>kilogram</w:t>
      </w:r>
      <w:r w:rsidR="00BB5803" w:rsidRPr="001919C8">
        <w:rPr>
          <w:rFonts w:asciiTheme="minorHAnsi" w:eastAsiaTheme="minorHAnsi" w:hAnsiTheme="minorHAnsi" w:cstheme="minorHAnsi"/>
          <w:lang w:eastAsia="en-US"/>
        </w:rPr>
        <w:br/>
      </w:r>
      <w:r w:rsidRPr="001919C8">
        <w:rPr>
          <w:rFonts w:asciiTheme="minorHAnsi" w:eastAsiaTheme="minorHAnsi" w:hAnsiTheme="minorHAnsi" w:cstheme="minorHAnsi"/>
          <w:lang w:eastAsia="en-US"/>
        </w:rPr>
        <w:t>lub tonę</w:t>
      </w:r>
      <w:r w:rsidR="00BB5803" w:rsidRPr="001919C8">
        <w:rPr>
          <w:rFonts w:asciiTheme="minorHAnsi" w:eastAsiaTheme="minorHAnsi" w:hAnsiTheme="minorHAnsi" w:cstheme="minorHAnsi"/>
          <w:lang w:eastAsia="en-US"/>
        </w:rPr>
        <w:t xml:space="preserve"> </w:t>
      </w:r>
      <w:r w:rsidRPr="001919C8">
        <w:rPr>
          <w:rFonts w:asciiTheme="minorHAnsi" w:eastAsiaTheme="minorHAnsi" w:hAnsiTheme="minorHAnsi" w:cstheme="minorHAnsi"/>
          <w:lang w:eastAsia="en-US"/>
        </w:rPr>
        <w:t>– dla towaru przeznaczonego do sprzedaży według masy.</w:t>
      </w:r>
    </w:p>
    <w:p w14:paraId="749A6FA1" w14:textId="54BF857F" w:rsidR="00413AC8" w:rsidRPr="001919C8" w:rsidRDefault="00413AC8" w:rsidP="001919C8">
      <w:pPr>
        <w:tabs>
          <w:tab w:val="left" w:pos="0"/>
          <w:tab w:val="left" w:pos="462"/>
        </w:tabs>
        <w:spacing w:after="120" w:line="360" w:lineRule="auto"/>
        <w:rPr>
          <w:rFonts w:asciiTheme="minorHAnsi" w:hAnsiTheme="minorHAnsi" w:cstheme="minorHAnsi"/>
        </w:rPr>
      </w:pPr>
      <w:r w:rsidRPr="001919C8">
        <w:rPr>
          <w:rFonts w:asciiTheme="minorHAnsi" w:hAnsiTheme="minorHAnsi" w:cstheme="minorHAnsi"/>
        </w:rPr>
        <w:t xml:space="preserve">Zgodnie z art. 6 ust. 1 </w:t>
      </w:r>
      <w:r w:rsidR="0027081A" w:rsidRPr="001919C8">
        <w:rPr>
          <w:rFonts w:asciiTheme="minorHAnsi" w:hAnsiTheme="minorHAnsi" w:cstheme="minorHAnsi"/>
        </w:rPr>
        <w:t xml:space="preserve">ww. </w:t>
      </w:r>
      <w:r w:rsidRPr="001919C8">
        <w:rPr>
          <w:rFonts w:asciiTheme="minorHAnsi" w:hAnsiTheme="minorHAnsi" w:cstheme="minorHAnsi"/>
        </w:rPr>
        <w:t>ustawy do przestrzegania</w:t>
      </w:r>
      <w:r w:rsidR="00496777" w:rsidRPr="001919C8">
        <w:rPr>
          <w:rFonts w:asciiTheme="minorHAnsi" w:hAnsiTheme="minorHAnsi" w:cstheme="minorHAnsi"/>
        </w:rPr>
        <w:t xml:space="preserve"> ww.</w:t>
      </w:r>
      <w:r w:rsidRPr="001919C8">
        <w:rPr>
          <w:rFonts w:asciiTheme="minorHAnsi" w:hAnsiTheme="minorHAnsi" w:cstheme="minorHAnsi"/>
        </w:rPr>
        <w:t xml:space="preserve"> obowiązków zobowiązany jest przedsiębiorca.</w:t>
      </w:r>
    </w:p>
    <w:p w14:paraId="02893F5B" w14:textId="1647B43D" w:rsidR="00A75BCB" w:rsidRPr="001919C8" w:rsidRDefault="002B2A27" w:rsidP="001919C8">
      <w:pPr>
        <w:spacing w:after="120" w:line="360" w:lineRule="auto"/>
        <w:rPr>
          <w:rFonts w:asciiTheme="minorHAnsi" w:eastAsiaTheme="minorHAnsi" w:hAnsiTheme="minorHAnsi" w:cstheme="minorHAnsi"/>
          <w:lang w:eastAsia="en-US"/>
        </w:rPr>
      </w:pPr>
      <w:r w:rsidRPr="001919C8">
        <w:rPr>
          <w:rFonts w:asciiTheme="minorHAnsi" w:hAnsiTheme="minorHAnsi" w:cstheme="minorHAnsi"/>
        </w:rPr>
        <w:t>Mając powyższe na uwadze należy stwierdzić,</w:t>
      </w:r>
      <w:r w:rsidR="006A546A" w:rsidRPr="001919C8">
        <w:rPr>
          <w:rFonts w:asciiTheme="minorHAnsi" w:hAnsiTheme="minorHAnsi" w:cstheme="minorHAnsi"/>
        </w:rPr>
        <w:t xml:space="preserve"> że </w:t>
      </w:r>
      <w:r w:rsidR="0067454E" w:rsidRPr="001919C8">
        <w:rPr>
          <w:rFonts w:asciiTheme="minorHAnsi" w:hAnsiTheme="minorHAnsi" w:cstheme="minorHAnsi"/>
        </w:rPr>
        <w:t>przedsiębiorca</w:t>
      </w:r>
      <w:r w:rsidR="002569E4" w:rsidRPr="001919C8">
        <w:rPr>
          <w:rFonts w:asciiTheme="minorHAnsi" w:hAnsiTheme="minorHAnsi" w:cstheme="minorHAnsi"/>
        </w:rPr>
        <w:t>:</w:t>
      </w:r>
      <w:r w:rsidR="00E17453" w:rsidRPr="001919C8">
        <w:rPr>
          <w:rFonts w:asciiTheme="minorHAnsi" w:hAnsiTheme="minorHAnsi" w:cstheme="minorHAnsi"/>
        </w:rPr>
        <w:t xml:space="preserve"> </w:t>
      </w:r>
      <w:r w:rsidR="00D77833" w:rsidRPr="001919C8">
        <w:rPr>
          <w:rFonts w:asciiTheme="minorHAnsi" w:hAnsiTheme="minorHAnsi" w:cstheme="minorHAnsi"/>
        </w:rPr>
        <w:t xml:space="preserve">PRZEDSIĘBIORSTWO HANDOLOWO-PRODUKCYJNO-USŁUGOWE ”TEKS” SPÓŁKA AKCYJNA z siedzibą w Radomiu, ul. Biznesowa 8, </w:t>
      </w:r>
      <w:r w:rsidR="00D77833" w:rsidRPr="001919C8">
        <w:rPr>
          <w:rFonts w:asciiTheme="minorHAnsi" w:hAnsiTheme="minorHAnsi" w:cstheme="minorHAnsi"/>
        </w:rPr>
        <w:br/>
        <w:t>26-600 Radom</w:t>
      </w:r>
      <w:r w:rsidR="00F05062" w:rsidRPr="001919C8">
        <w:rPr>
          <w:rFonts w:asciiTheme="minorHAnsi" w:hAnsiTheme="minorHAnsi" w:cstheme="minorHAnsi"/>
        </w:rPr>
        <w:t xml:space="preserve">, </w:t>
      </w:r>
      <w:r w:rsidR="0073440B" w:rsidRPr="001919C8">
        <w:rPr>
          <w:rFonts w:asciiTheme="minorHAnsi" w:eastAsia="SimSun" w:hAnsiTheme="minorHAnsi" w:cstheme="minorHAnsi"/>
          <w:kern w:val="2"/>
          <w:lang w:eastAsia="zh-CN" w:bidi="hi-IN"/>
        </w:rPr>
        <w:t xml:space="preserve">poprzez brak uwidocznienia </w:t>
      </w:r>
      <w:r w:rsidR="005C5FD8" w:rsidRPr="001919C8">
        <w:rPr>
          <w:rFonts w:asciiTheme="minorHAnsi" w:eastAsia="SimSun" w:hAnsiTheme="minorHAnsi" w:cstheme="minorHAnsi"/>
          <w:kern w:val="2"/>
          <w:lang w:eastAsia="zh-CN" w:bidi="hi-IN"/>
        </w:rPr>
        <w:t xml:space="preserve">cen jednostkowych </w:t>
      </w:r>
      <w:r w:rsidR="00A75BCB" w:rsidRPr="001919C8">
        <w:rPr>
          <w:rFonts w:asciiTheme="minorHAnsi" w:hAnsiTheme="minorHAnsi" w:cstheme="minorHAnsi"/>
        </w:rPr>
        <w:t>40</w:t>
      </w:r>
      <w:r w:rsidR="00BB5803" w:rsidRPr="001919C8">
        <w:rPr>
          <w:rFonts w:asciiTheme="minorHAnsi" w:hAnsiTheme="minorHAnsi" w:cstheme="minorHAnsi"/>
        </w:rPr>
        <w:t xml:space="preserve"> </w:t>
      </w:r>
      <w:r w:rsidR="00F05062" w:rsidRPr="001919C8">
        <w:rPr>
          <w:rFonts w:asciiTheme="minorHAnsi" w:hAnsiTheme="minorHAnsi" w:cstheme="minorHAnsi"/>
        </w:rPr>
        <w:t>partii</w:t>
      </w:r>
      <w:r w:rsidR="00BB5803" w:rsidRPr="001919C8">
        <w:rPr>
          <w:rFonts w:asciiTheme="minorHAnsi" w:hAnsiTheme="minorHAnsi" w:cstheme="minorHAnsi"/>
        </w:rPr>
        <w:t xml:space="preserve"> towarów </w:t>
      </w:r>
      <w:r w:rsidR="00A75BCB" w:rsidRPr="001919C8">
        <w:rPr>
          <w:rFonts w:asciiTheme="minorHAnsi" w:hAnsiTheme="minorHAnsi" w:cstheme="minorHAnsi"/>
        </w:rPr>
        <w:t xml:space="preserve">w </w:t>
      </w:r>
      <w:r w:rsidR="002779D1" w:rsidRPr="001919C8">
        <w:rPr>
          <w:rFonts w:asciiTheme="minorHAnsi" w:hAnsiTheme="minorHAnsi" w:cstheme="minorHAnsi"/>
        </w:rPr>
        <w:t xml:space="preserve">sklepie internetowym prowadzonym pod adresem </w:t>
      </w:r>
      <w:hyperlink r:id="rId10" w:history="1">
        <w:r w:rsidR="002779D1" w:rsidRPr="001919C8">
          <w:rPr>
            <w:rStyle w:val="Hipercze"/>
            <w:rFonts w:asciiTheme="minorHAnsi" w:hAnsiTheme="minorHAnsi" w:cstheme="minorHAnsi"/>
            <w:color w:val="auto"/>
            <w:u w:val="none"/>
          </w:rPr>
          <w:t>www.e-superfood.pl</w:t>
        </w:r>
      </w:hyperlink>
      <w:r w:rsidR="000E3274" w:rsidRPr="001919C8">
        <w:rPr>
          <w:rFonts w:asciiTheme="minorHAnsi" w:hAnsiTheme="minorHAnsi" w:cstheme="minorHAnsi"/>
        </w:rPr>
        <w:t>,</w:t>
      </w:r>
      <w:r w:rsidR="00BB5803" w:rsidRPr="001919C8">
        <w:rPr>
          <w:rFonts w:asciiTheme="minorHAnsi" w:hAnsiTheme="minorHAnsi" w:cstheme="minorHAnsi"/>
        </w:rPr>
        <w:t xml:space="preserve"> </w:t>
      </w:r>
      <w:r w:rsidR="0073440B" w:rsidRPr="001919C8">
        <w:rPr>
          <w:rFonts w:asciiTheme="minorHAnsi" w:hAnsiTheme="minorHAnsi" w:cstheme="minorHAnsi"/>
        </w:rPr>
        <w:t>nie wykona</w:t>
      </w:r>
      <w:r w:rsidR="006A546A" w:rsidRPr="001919C8">
        <w:rPr>
          <w:rFonts w:asciiTheme="minorHAnsi" w:hAnsiTheme="minorHAnsi" w:cstheme="minorHAnsi"/>
        </w:rPr>
        <w:t xml:space="preserve">ł </w:t>
      </w:r>
      <w:r w:rsidR="0073440B" w:rsidRPr="001919C8">
        <w:rPr>
          <w:rFonts w:asciiTheme="minorHAnsi" w:hAnsiTheme="minorHAnsi" w:cstheme="minorHAnsi"/>
        </w:rPr>
        <w:t xml:space="preserve">obowiązku wynikającego z art. 4 ust. 1 </w:t>
      </w:r>
      <w:r w:rsidR="0073440B" w:rsidRPr="001919C8">
        <w:rPr>
          <w:rFonts w:asciiTheme="minorHAnsi" w:eastAsiaTheme="minorHAnsi" w:hAnsiTheme="minorHAnsi" w:cstheme="minorHAnsi"/>
          <w:lang w:eastAsia="en-US"/>
        </w:rPr>
        <w:t>ustawy</w:t>
      </w:r>
      <w:r w:rsidR="006E33EE" w:rsidRPr="001919C8">
        <w:rPr>
          <w:rFonts w:asciiTheme="minorHAnsi" w:eastAsiaTheme="minorHAnsi" w:hAnsiTheme="minorHAnsi" w:cstheme="minorHAnsi"/>
          <w:lang w:eastAsia="en-US"/>
        </w:rPr>
        <w:t xml:space="preserve"> </w:t>
      </w:r>
      <w:r w:rsidR="0073440B" w:rsidRPr="001919C8">
        <w:rPr>
          <w:rFonts w:asciiTheme="minorHAnsi" w:eastAsiaTheme="minorHAnsi" w:hAnsiTheme="minorHAnsi" w:cstheme="minorHAnsi"/>
          <w:lang w:eastAsia="en-US"/>
        </w:rPr>
        <w:t>z dnia 9 maja 2014</w:t>
      </w:r>
      <w:r w:rsidR="00AB4FBD" w:rsidRPr="001919C8">
        <w:rPr>
          <w:rFonts w:asciiTheme="minorHAnsi" w:eastAsiaTheme="minorHAnsi" w:hAnsiTheme="minorHAnsi" w:cstheme="minorHAnsi"/>
          <w:lang w:eastAsia="en-US"/>
        </w:rPr>
        <w:t xml:space="preserve"> </w:t>
      </w:r>
      <w:r w:rsidR="0073440B" w:rsidRPr="001919C8">
        <w:rPr>
          <w:rFonts w:asciiTheme="minorHAnsi" w:eastAsiaTheme="minorHAnsi" w:hAnsiTheme="minorHAnsi" w:cstheme="minorHAnsi"/>
          <w:lang w:eastAsia="en-US"/>
        </w:rPr>
        <w:t>r. o informowaniu o cenach towarów i usług</w:t>
      </w:r>
      <w:r w:rsidR="00374CF8" w:rsidRPr="001919C8">
        <w:rPr>
          <w:rFonts w:asciiTheme="minorHAnsi" w:eastAsiaTheme="minorHAnsi" w:hAnsiTheme="minorHAnsi" w:cstheme="minorHAnsi"/>
          <w:lang w:eastAsia="en-US"/>
        </w:rPr>
        <w:t>, tj. uwidocznienia cen</w:t>
      </w:r>
      <w:r w:rsidR="00BB5803" w:rsidRPr="001919C8">
        <w:rPr>
          <w:rFonts w:asciiTheme="minorHAnsi" w:eastAsiaTheme="minorHAnsi" w:hAnsiTheme="minorHAnsi" w:cstheme="minorHAnsi"/>
          <w:lang w:eastAsia="en-US"/>
        </w:rPr>
        <w:t xml:space="preserve"> jednostkowych</w:t>
      </w:r>
      <w:r w:rsidR="002569E4" w:rsidRPr="001919C8">
        <w:rPr>
          <w:rFonts w:asciiTheme="minorHAnsi" w:eastAsiaTheme="minorHAnsi" w:hAnsiTheme="minorHAnsi" w:cstheme="minorHAnsi"/>
          <w:lang w:eastAsia="en-US"/>
        </w:rPr>
        <w:br/>
      </w:r>
      <w:r w:rsidR="00374CF8" w:rsidRPr="001919C8">
        <w:rPr>
          <w:rFonts w:asciiTheme="minorHAnsi" w:eastAsiaTheme="minorHAnsi" w:hAnsiTheme="minorHAnsi" w:cstheme="minorHAnsi"/>
          <w:lang w:eastAsia="en-US"/>
        </w:rPr>
        <w:t>w sposób jednoznaczny, niebudzący wątpliwości</w:t>
      </w:r>
      <w:r w:rsidR="00F05062" w:rsidRPr="001919C8">
        <w:rPr>
          <w:rFonts w:asciiTheme="minorHAnsi" w:eastAsiaTheme="minorHAnsi" w:hAnsiTheme="minorHAnsi" w:cstheme="minorHAnsi"/>
          <w:lang w:eastAsia="en-US"/>
        </w:rPr>
        <w:t xml:space="preserve"> </w:t>
      </w:r>
      <w:r w:rsidR="00374CF8" w:rsidRPr="001919C8">
        <w:rPr>
          <w:rFonts w:asciiTheme="minorHAnsi" w:eastAsiaTheme="minorHAnsi" w:hAnsiTheme="minorHAnsi" w:cstheme="minorHAnsi"/>
          <w:lang w:eastAsia="en-US"/>
        </w:rPr>
        <w:t>oraz umożliwiający porównanie cen.</w:t>
      </w:r>
      <w:r w:rsidR="002779D1" w:rsidRPr="001919C8">
        <w:rPr>
          <w:rFonts w:asciiTheme="minorHAnsi" w:eastAsiaTheme="minorHAnsi" w:hAnsiTheme="minorHAnsi" w:cstheme="minorHAnsi"/>
          <w:lang w:eastAsia="en-US"/>
        </w:rPr>
        <w:t xml:space="preserve"> Ponadto</w:t>
      </w:r>
      <w:r w:rsidR="00A75BCB" w:rsidRPr="001919C8">
        <w:rPr>
          <w:rFonts w:asciiTheme="minorHAnsi" w:eastAsiaTheme="minorHAnsi" w:hAnsiTheme="minorHAnsi" w:cstheme="minorHAnsi"/>
          <w:lang w:eastAsia="en-US"/>
        </w:rPr>
        <w:t xml:space="preserve"> w przypadku 10 z tych asortymentów</w:t>
      </w:r>
      <w:r w:rsidR="002779D1" w:rsidRPr="001919C8">
        <w:rPr>
          <w:rFonts w:asciiTheme="minorHAnsi" w:eastAsiaTheme="minorHAnsi" w:hAnsiTheme="minorHAnsi" w:cstheme="minorHAnsi"/>
          <w:lang w:eastAsia="en-US"/>
        </w:rPr>
        <w:t xml:space="preserve"> </w:t>
      </w:r>
      <w:r w:rsidR="00A75BCB" w:rsidRPr="001919C8">
        <w:rPr>
          <w:rFonts w:asciiTheme="minorHAnsi" w:eastAsiaTheme="minorHAnsi" w:hAnsiTheme="minorHAnsi" w:cstheme="minorHAnsi"/>
          <w:lang w:eastAsia="en-US"/>
        </w:rPr>
        <w:t>poprzez brak uwidocznienia obok informacji o obniżonej cenie, informacji</w:t>
      </w:r>
      <w:r w:rsidR="00A75BCB" w:rsidRPr="001919C8">
        <w:rPr>
          <w:rFonts w:asciiTheme="minorHAnsi" w:eastAsiaTheme="minorHAnsi" w:hAnsiTheme="minorHAnsi" w:cstheme="minorHAnsi"/>
          <w:lang w:eastAsia="en-US"/>
        </w:rPr>
        <w:br/>
        <w:t>o najniższej cenie, która obowiązywała w okresie 30 dni nie wykonał obowiązku wynikającego</w:t>
      </w:r>
      <w:r w:rsidR="00A75BCB" w:rsidRPr="001919C8">
        <w:rPr>
          <w:rFonts w:asciiTheme="minorHAnsi" w:eastAsiaTheme="minorHAnsi" w:hAnsiTheme="minorHAnsi" w:cstheme="minorHAnsi"/>
          <w:lang w:eastAsia="en-US"/>
        </w:rPr>
        <w:br/>
        <w:t>z art. 4 ust. 2 ustawy z dnia 9 maja 2014 r. o informowaniu o cenach towarów i usług.</w:t>
      </w:r>
    </w:p>
    <w:p w14:paraId="112B4E26" w14:textId="0A84E2CF" w:rsidR="005140CE" w:rsidRPr="001919C8" w:rsidRDefault="005140CE" w:rsidP="001919C8">
      <w:pPr>
        <w:spacing w:before="120" w:after="120" w:line="360" w:lineRule="auto"/>
        <w:rPr>
          <w:rFonts w:asciiTheme="minorHAnsi" w:eastAsiaTheme="minorHAnsi" w:hAnsiTheme="minorHAnsi" w:cstheme="minorHAnsi"/>
          <w:color w:val="FF0000"/>
          <w:lang w:eastAsia="en-US"/>
        </w:rPr>
      </w:pPr>
      <w:r w:rsidRPr="001919C8">
        <w:rPr>
          <w:rFonts w:asciiTheme="minorHAnsi" w:hAnsiTheme="minorHAnsi" w:cstheme="minorHAnsi"/>
        </w:rPr>
        <w:t>Zgodnie z art. 6 ust. 1</w:t>
      </w:r>
      <w:r w:rsidR="0000302A" w:rsidRPr="001919C8">
        <w:rPr>
          <w:rFonts w:asciiTheme="minorHAnsi" w:hAnsiTheme="minorHAnsi" w:cstheme="minorHAnsi"/>
        </w:rPr>
        <w:t xml:space="preserve"> </w:t>
      </w:r>
      <w:r w:rsidRPr="001919C8">
        <w:rPr>
          <w:rFonts w:asciiTheme="minorHAnsi" w:hAnsiTheme="minorHAnsi" w:cstheme="minorHAnsi"/>
        </w:rPr>
        <w:t>ustawy</w:t>
      </w:r>
      <w:r w:rsidR="0017608E" w:rsidRPr="001919C8">
        <w:rPr>
          <w:rFonts w:asciiTheme="minorHAnsi" w:hAnsiTheme="minorHAnsi" w:cstheme="minorHAnsi"/>
        </w:rPr>
        <w:t xml:space="preserve"> z dnia 9 maja 2014</w:t>
      </w:r>
      <w:r w:rsidR="00BE77B6" w:rsidRPr="001919C8">
        <w:rPr>
          <w:rFonts w:asciiTheme="minorHAnsi" w:hAnsiTheme="minorHAnsi" w:cstheme="minorHAnsi"/>
        </w:rPr>
        <w:t xml:space="preserve"> </w:t>
      </w:r>
      <w:r w:rsidR="0017608E" w:rsidRPr="001919C8">
        <w:rPr>
          <w:rFonts w:asciiTheme="minorHAnsi" w:hAnsiTheme="minorHAnsi" w:cstheme="minorHAnsi"/>
        </w:rPr>
        <w:t>r.</w:t>
      </w:r>
      <w:r w:rsidRPr="001919C8">
        <w:rPr>
          <w:rFonts w:asciiTheme="minorHAnsi" w:hAnsiTheme="minorHAnsi" w:cstheme="minorHAnsi"/>
        </w:rPr>
        <w:t xml:space="preserve"> o informowaniu o cenach towarów i usług, jeżeli przedsiębiorca nie wykonuje obowiązków, o których mowa w </w:t>
      </w:r>
      <w:hyperlink r:id="rId11" w:history="1">
        <w:r w:rsidRPr="001919C8">
          <w:rPr>
            <w:rStyle w:val="Hipercze"/>
            <w:rFonts w:asciiTheme="minorHAnsi" w:hAnsiTheme="minorHAnsi" w:cstheme="minorHAnsi"/>
            <w:color w:val="auto"/>
            <w:u w:val="none"/>
          </w:rPr>
          <w:t>art. 4</w:t>
        </w:r>
      </w:hyperlink>
      <w:r w:rsidR="00BB5803" w:rsidRPr="001919C8">
        <w:rPr>
          <w:rFonts w:asciiTheme="minorHAnsi" w:hAnsiTheme="minorHAnsi" w:cstheme="minorHAnsi"/>
        </w:rPr>
        <w:t xml:space="preserve"> ust. 1-5</w:t>
      </w:r>
      <w:r w:rsidRPr="001919C8">
        <w:rPr>
          <w:rFonts w:asciiTheme="minorHAnsi" w:hAnsiTheme="minorHAnsi" w:cstheme="minorHAnsi"/>
        </w:rPr>
        <w:t xml:space="preserve"> wojewódzki </w:t>
      </w:r>
      <w:r w:rsidRPr="001919C8">
        <w:rPr>
          <w:rFonts w:asciiTheme="minorHAnsi" w:hAnsiTheme="minorHAnsi" w:cstheme="minorHAnsi"/>
        </w:rPr>
        <w:lastRenderedPageBreak/>
        <w:t>inspektor Inspekcji Handlowej nakłada na niego, w drodze decyzji, karę pieniężną do wysokości 20</w:t>
      </w:r>
      <w:r w:rsidR="00054ECC" w:rsidRPr="001919C8">
        <w:rPr>
          <w:rFonts w:asciiTheme="minorHAnsi" w:hAnsiTheme="minorHAnsi" w:cstheme="minorHAnsi"/>
        </w:rPr>
        <w:t xml:space="preserve"> </w:t>
      </w:r>
      <w:r w:rsidRPr="001919C8">
        <w:rPr>
          <w:rFonts w:asciiTheme="minorHAnsi" w:hAnsiTheme="minorHAnsi" w:cstheme="minorHAnsi"/>
        </w:rPr>
        <w:t>000 zł.</w:t>
      </w:r>
    </w:p>
    <w:p w14:paraId="146AF090" w14:textId="045D9BA9" w:rsidR="00013B3C" w:rsidRPr="001919C8" w:rsidRDefault="002A0E33" w:rsidP="001919C8">
      <w:pPr>
        <w:spacing w:line="360" w:lineRule="auto"/>
        <w:rPr>
          <w:rFonts w:asciiTheme="minorHAnsi" w:hAnsiTheme="minorHAnsi" w:cstheme="minorHAnsi"/>
        </w:rPr>
      </w:pPr>
      <w:r w:rsidRPr="001919C8">
        <w:rPr>
          <w:rFonts w:asciiTheme="minorHAnsi" w:hAnsiTheme="minorHAnsi" w:cstheme="minorHAnsi"/>
        </w:rPr>
        <w:t xml:space="preserve">W związku z </w:t>
      </w:r>
      <w:r w:rsidRPr="001919C8">
        <w:rPr>
          <w:rFonts w:asciiTheme="minorHAnsi" w:hAnsiTheme="minorHAnsi" w:cstheme="minorHAnsi"/>
          <w:color w:val="000000" w:themeColor="text1"/>
        </w:rPr>
        <w:t>powyższym</w:t>
      </w:r>
      <w:r w:rsidR="00D8472C" w:rsidRPr="001919C8">
        <w:rPr>
          <w:rFonts w:asciiTheme="minorHAnsi" w:hAnsiTheme="minorHAnsi" w:cstheme="minorHAnsi"/>
          <w:color w:val="000000" w:themeColor="text1"/>
        </w:rPr>
        <w:t xml:space="preserve"> </w:t>
      </w:r>
      <w:r w:rsidR="00A75BCB" w:rsidRPr="001919C8">
        <w:rPr>
          <w:rFonts w:asciiTheme="minorHAnsi" w:hAnsiTheme="minorHAnsi" w:cstheme="minorHAnsi"/>
          <w:color w:val="000000" w:themeColor="text1"/>
        </w:rPr>
        <w:t xml:space="preserve">pismem z </w:t>
      </w:r>
      <w:r w:rsidR="000E3274" w:rsidRPr="001919C8">
        <w:rPr>
          <w:rFonts w:asciiTheme="minorHAnsi" w:hAnsiTheme="minorHAnsi" w:cstheme="minorHAnsi"/>
          <w:color w:val="000000" w:themeColor="text1"/>
        </w:rPr>
        <w:t>2</w:t>
      </w:r>
      <w:r w:rsidR="00A75BCB" w:rsidRPr="001919C8">
        <w:rPr>
          <w:rFonts w:asciiTheme="minorHAnsi" w:hAnsiTheme="minorHAnsi" w:cstheme="minorHAnsi"/>
          <w:color w:val="000000" w:themeColor="text1"/>
        </w:rPr>
        <w:t>9</w:t>
      </w:r>
      <w:r w:rsidR="008B63AB" w:rsidRPr="001919C8">
        <w:rPr>
          <w:rFonts w:asciiTheme="minorHAnsi" w:hAnsiTheme="minorHAnsi" w:cstheme="minorHAnsi"/>
          <w:color w:val="000000" w:themeColor="text1"/>
        </w:rPr>
        <w:t>.</w:t>
      </w:r>
      <w:r w:rsidR="009B591D" w:rsidRPr="001919C8">
        <w:rPr>
          <w:rFonts w:asciiTheme="minorHAnsi" w:hAnsiTheme="minorHAnsi" w:cstheme="minorHAnsi"/>
          <w:color w:val="000000" w:themeColor="text1"/>
        </w:rPr>
        <w:t>0</w:t>
      </w:r>
      <w:r w:rsidR="00BB5803" w:rsidRPr="001919C8">
        <w:rPr>
          <w:rFonts w:asciiTheme="minorHAnsi" w:hAnsiTheme="minorHAnsi" w:cstheme="minorHAnsi"/>
          <w:color w:val="000000" w:themeColor="text1"/>
        </w:rPr>
        <w:t>1</w:t>
      </w:r>
      <w:r w:rsidR="00342EE4" w:rsidRPr="001919C8">
        <w:rPr>
          <w:rFonts w:asciiTheme="minorHAnsi" w:hAnsiTheme="minorHAnsi" w:cstheme="minorHAnsi"/>
          <w:color w:val="000000" w:themeColor="text1"/>
        </w:rPr>
        <w:t>.202</w:t>
      </w:r>
      <w:r w:rsidR="00BB5803" w:rsidRPr="001919C8">
        <w:rPr>
          <w:rFonts w:asciiTheme="minorHAnsi" w:hAnsiTheme="minorHAnsi" w:cstheme="minorHAnsi"/>
          <w:color w:val="000000" w:themeColor="text1"/>
        </w:rPr>
        <w:t>5</w:t>
      </w:r>
      <w:r w:rsidR="00342EE4" w:rsidRPr="001919C8">
        <w:rPr>
          <w:rFonts w:asciiTheme="minorHAnsi" w:hAnsiTheme="minorHAnsi" w:cstheme="minorHAnsi"/>
          <w:color w:val="000000" w:themeColor="text1"/>
        </w:rPr>
        <w:t xml:space="preserve"> </w:t>
      </w:r>
      <w:r w:rsidR="006A546A" w:rsidRPr="001919C8">
        <w:rPr>
          <w:rFonts w:asciiTheme="minorHAnsi" w:hAnsiTheme="minorHAnsi" w:cstheme="minorHAnsi"/>
          <w:color w:val="000000" w:themeColor="text1"/>
        </w:rPr>
        <w:t>r</w:t>
      </w:r>
      <w:r w:rsidR="00B0478F" w:rsidRPr="001919C8">
        <w:rPr>
          <w:rFonts w:asciiTheme="minorHAnsi" w:hAnsiTheme="minorHAnsi" w:cstheme="minorHAnsi"/>
          <w:color w:val="000000" w:themeColor="text1"/>
        </w:rPr>
        <w:t xml:space="preserve">. </w:t>
      </w:r>
      <w:r w:rsidR="00B0478F" w:rsidRPr="001919C8">
        <w:rPr>
          <w:rFonts w:asciiTheme="minorHAnsi" w:hAnsiTheme="minorHAnsi" w:cstheme="minorHAnsi"/>
        </w:rPr>
        <w:t>Mazowiecki Wojewódzki Inspektor Inspekcji Handlowej działając</w:t>
      </w:r>
      <w:r w:rsidR="00A75BCB" w:rsidRPr="001919C8">
        <w:rPr>
          <w:rFonts w:asciiTheme="minorHAnsi" w:hAnsiTheme="minorHAnsi" w:cstheme="minorHAnsi"/>
        </w:rPr>
        <w:t xml:space="preserve"> </w:t>
      </w:r>
      <w:r w:rsidR="00B0478F" w:rsidRPr="001919C8">
        <w:rPr>
          <w:rFonts w:asciiTheme="minorHAnsi" w:hAnsiTheme="minorHAnsi" w:cstheme="minorHAnsi"/>
        </w:rPr>
        <w:t>na podstawie art. 61 §</w:t>
      </w:r>
      <w:r w:rsidR="001016D7" w:rsidRPr="001919C8">
        <w:rPr>
          <w:rFonts w:asciiTheme="minorHAnsi" w:hAnsiTheme="minorHAnsi" w:cstheme="minorHAnsi"/>
        </w:rPr>
        <w:t xml:space="preserve"> </w:t>
      </w:r>
      <w:r w:rsidR="00B0478F" w:rsidRPr="001919C8">
        <w:rPr>
          <w:rFonts w:asciiTheme="minorHAnsi" w:hAnsiTheme="minorHAnsi" w:cstheme="minorHAnsi"/>
        </w:rPr>
        <w:t>1 i §</w:t>
      </w:r>
      <w:r w:rsidR="001016D7" w:rsidRPr="001919C8">
        <w:rPr>
          <w:rFonts w:asciiTheme="minorHAnsi" w:hAnsiTheme="minorHAnsi" w:cstheme="minorHAnsi"/>
        </w:rPr>
        <w:t xml:space="preserve"> </w:t>
      </w:r>
      <w:r w:rsidR="00574729" w:rsidRPr="001919C8">
        <w:rPr>
          <w:rFonts w:asciiTheme="minorHAnsi" w:hAnsiTheme="minorHAnsi" w:cstheme="minorHAnsi"/>
        </w:rPr>
        <w:t xml:space="preserve">4 </w:t>
      </w:r>
      <w:r w:rsidR="005E06FC" w:rsidRPr="001919C8">
        <w:rPr>
          <w:rFonts w:asciiTheme="minorHAnsi" w:hAnsiTheme="minorHAnsi" w:cstheme="minorHAnsi"/>
        </w:rPr>
        <w:t>k</w:t>
      </w:r>
      <w:r w:rsidR="00B0478F" w:rsidRPr="001919C8">
        <w:rPr>
          <w:rFonts w:asciiTheme="minorHAnsi" w:hAnsiTheme="minorHAnsi" w:cstheme="minorHAnsi"/>
        </w:rPr>
        <w:t>pa, zawiadomił</w:t>
      </w:r>
      <w:r w:rsidR="001016D7" w:rsidRPr="001919C8">
        <w:rPr>
          <w:rFonts w:asciiTheme="minorHAnsi" w:hAnsiTheme="minorHAnsi" w:cstheme="minorHAnsi"/>
        </w:rPr>
        <w:t xml:space="preserve"> kontrolowan</w:t>
      </w:r>
      <w:r w:rsidR="004C23DA" w:rsidRPr="001919C8">
        <w:rPr>
          <w:rFonts w:asciiTheme="minorHAnsi" w:hAnsiTheme="minorHAnsi" w:cstheme="minorHAnsi"/>
        </w:rPr>
        <w:t>ego</w:t>
      </w:r>
      <w:r w:rsidR="001016D7" w:rsidRPr="001919C8">
        <w:rPr>
          <w:rFonts w:asciiTheme="minorHAnsi" w:hAnsiTheme="minorHAnsi" w:cstheme="minorHAnsi"/>
        </w:rPr>
        <w:t xml:space="preserve"> przedsiębiorc</w:t>
      </w:r>
      <w:r w:rsidR="004C23DA" w:rsidRPr="001919C8">
        <w:rPr>
          <w:rFonts w:asciiTheme="minorHAnsi" w:hAnsiTheme="minorHAnsi" w:cstheme="minorHAnsi"/>
        </w:rPr>
        <w:t>ę</w:t>
      </w:r>
      <w:r w:rsidR="001016D7" w:rsidRPr="001919C8">
        <w:rPr>
          <w:rFonts w:asciiTheme="minorHAnsi" w:hAnsiTheme="minorHAnsi" w:cstheme="minorHAnsi"/>
        </w:rPr>
        <w:t xml:space="preserve"> </w:t>
      </w:r>
      <w:r w:rsidR="00B0478F" w:rsidRPr="001919C8">
        <w:rPr>
          <w:rFonts w:asciiTheme="minorHAnsi" w:hAnsiTheme="minorHAnsi" w:cstheme="minorHAnsi"/>
        </w:rPr>
        <w:t>o wszczęciu z urzędu postępowania administracyjnego w przedmiocie wymierzenia</w:t>
      </w:r>
      <w:r w:rsidR="005140CE" w:rsidRPr="001919C8">
        <w:rPr>
          <w:rFonts w:asciiTheme="minorHAnsi" w:hAnsiTheme="minorHAnsi" w:cstheme="minorHAnsi"/>
        </w:rPr>
        <w:t xml:space="preserve"> kary pieniężnej z art. 6 ust. 1</w:t>
      </w:r>
      <w:r w:rsidR="008C4DE7" w:rsidRPr="001919C8">
        <w:rPr>
          <w:rFonts w:asciiTheme="minorHAnsi" w:hAnsiTheme="minorHAnsi" w:cstheme="minorHAnsi"/>
        </w:rPr>
        <w:t xml:space="preserve"> ustawy</w:t>
      </w:r>
      <w:r w:rsidR="00431328" w:rsidRPr="001919C8">
        <w:rPr>
          <w:rFonts w:asciiTheme="minorHAnsi" w:hAnsiTheme="minorHAnsi" w:cstheme="minorHAnsi"/>
        </w:rPr>
        <w:br/>
      </w:r>
      <w:r w:rsidR="00CA757B" w:rsidRPr="001919C8">
        <w:rPr>
          <w:rFonts w:asciiTheme="minorHAnsi" w:hAnsiTheme="minorHAnsi" w:cstheme="minorHAnsi"/>
        </w:rPr>
        <w:t xml:space="preserve">z dnia </w:t>
      </w:r>
      <w:r w:rsidR="00B0478F" w:rsidRPr="001919C8">
        <w:rPr>
          <w:rFonts w:asciiTheme="minorHAnsi" w:hAnsiTheme="minorHAnsi" w:cstheme="minorHAnsi"/>
        </w:rPr>
        <w:t>9 maja 2014</w:t>
      </w:r>
      <w:r w:rsidR="00431328" w:rsidRPr="001919C8">
        <w:rPr>
          <w:rFonts w:asciiTheme="minorHAnsi" w:hAnsiTheme="minorHAnsi" w:cstheme="minorHAnsi"/>
        </w:rPr>
        <w:t xml:space="preserve"> </w:t>
      </w:r>
      <w:r w:rsidR="00B0478F" w:rsidRPr="001919C8">
        <w:rPr>
          <w:rFonts w:asciiTheme="minorHAnsi" w:hAnsiTheme="minorHAnsi" w:cstheme="minorHAnsi"/>
        </w:rPr>
        <w:t>r. o informowaniu o cenach towarów i usług, z tytułu niew</w:t>
      </w:r>
      <w:r w:rsidR="00CA757B" w:rsidRPr="001919C8">
        <w:rPr>
          <w:rFonts w:asciiTheme="minorHAnsi" w:hAnsiTheme="minorHAnsi" w:cstheme="minorHAnsi"/>
        </w:rPr>
        <w:t>ykonania obowiązk</w:t>
      </w:r>
      <w:r w:rsidR="00A75BCB" w:rsidRPr="001919C8">
        <w:rPr>
          <w:rFonts w:asciiTheme="minorHAnsi" w:hAnsiTheme="minorHAnsi" w:cstheme="minorHAnsi"/>
        </w:rPr>
        <w:t xml:space="preserve">ów </w:t>
      </w:r>
      <w:r w:rsidR="00CA757B" w:rsidRPr="001919C8">
        <w:rPr>
          <w:rFonts w:asciiTheme="minorHAnsi" w:hAnsiTheme="minorHAnsi" w:cstheme="minorHAnsi"/>
        </w:rPr>
        <w:t xml:space="preserve"> wynikając</w:t>
      </w:r>
      <w:r w:rsidR="00A75BCB" w:rsidRPr="001919C8">
        <w:rPr>
          <w:rFonts w:asciiTheme="minorHAnsi" w:hAnsiTheme="minorHAnsi" w:cstheme="minorHAnsi"/>
        </w:rPr>
        <w:t>ych</w:t>
      </w:r>
      <w:r w:rsidR="000B795F" w:rsidRPr="001919C8">
        <w:rPr>
          <w:rFonts w:asciiTheme="minorHAnsi" w:hAnsiTheme="minorHAnsi" w:cstheme="minorHAnsi"/>
        </w:rPr>
        <w:t xml:space="preserve"> </w:t>
      </w:r>
      <w:r w:rsidR="00B0478F" w:rsidRPr="001919C8">
        <w:rPr>
          <w:rFonts w:asciiTheme="minorHAnsi" w:hAnsiTheme="minorHAnsi" w:cstheme="minorHAnsi"/>
        </w:rPr>
        <w:t>z art. 4</w:t>
      </w:r>
      <w:r w:rsidR="000B1644" w:rsidRPr="001919C8">
        <w:rPr>
          <w:rFonts w:asciiTheme="minorHAnsi" w:hAnsiTheme="minorHAnsi" w:cstheme="minorHAnsi"/>
        </w:rPr>
        <w:t xml:space="preserve"> ust.</w:t>
      </w:r>
      <w:r w:rsidR="007C6204" w:rsidRPr="001919C8">
        <w:rPr>
          <w:rFonts w:asciiTheme="minorHAnsi" w:hAnsiTheme="minorHAnsi" w:cstheme="minorHAnsi"/>
        </w:rPr>
        <w:t xml:space="preserve"> </w:t>
      </w:r>
      <w:r w:rsidR="000B1644" w:rsidRPr="001919C8">
        <w:rPr>
          <w:rFonts w:asciiTheme="minorHAnsi" w:hAnsiTheme="minorHAnsi" w:cstheme="minorHAnsi"/>
        </w:rPr>
        <w:t>1</w:t>
      </w:r>
      <w:r w:rsidR="00A75BCB" w:rsidRPr="001919C8">
        <w:rPr>
          <w:rFonts w:asciiTheme="minorHAnsi" w:hAnsiTheme="minorHAnsi" w:cstheme="minorHAnsi"/>
        </w:rPr>
        <w:t xml:space="preserve"> i 2</w:t>
      </w:r>
      <w:r w:rsidR="00B0478F" w:rsidRPr="001919C8">
        <w:rPr>
          <w:rFonts w:asciiTheme="minorHAnsi" w:hAnsiTheme="minorHAnsi" w:cstheme="minorHAnsi"/>
        </w:rPr>
        <w:t xml:space="preserve"> ww. ustawy. W zawiadomieniu stron</w:t>
      </w:r>
      <w:r w:rsidR="00B66E30" w:rsidRPr="001919C8">
        <w:rPr>
          <w:rFonts w:asciiTheme="minorHAnsi" w:hAnsiTheme="minorHAnsi" w:cstheme="minorHAnsi"/>
        </w:rPr>
        <w:t>ę</w:t>
      </w:r>
      <w:r w:rsidR="00B0478F" w:rsidRPr="001919C8">
        <w:rPr>
          <w:rFonts w:asciiTheme="minorHAnsi" w:hAnsiTheme="minorHAnsi" w:cstheme="minorHAnsi"/>
        </w:rPr>
        <w:t xml:space="preserve"> pouczono o przysługujący</w:t>
      </w:r>
      <w:r w:rsidR="00CA757B" w:rsidRPr="001919C8">
        <w:rPr>
          <w:rFonts w:asciiTheme="minorHAnsi" w:hAnsiTheme="minorHAnsi" w:cstheme="minorHAnsi"/>
        </w:rPr>
        <w:t xml:space="preserve">m </w:t>
      </w:r>
      <w:r w:rsidR="004C23DA" w:rsidRPr="001919C8">
        <w:rPr>
          <w:rFonts w:asciiTheme="minorHAnsi" w:hAnsiTheme="minorHAnsi" w:cstheme="minorHAnsi"/>
        </w:rPr>
        <w:t>jej</w:t>
      </w:r>
      <w:r w:rsidR="00CA757B" w:rsidRPr="001919C8">
        <w:rPr>
          <w:rFonts w:asciiTheme="minorHAnsi" w:hAnsiTheme="minorHAnsi" w:cstheme="minorHAnsi"/>
        </w:rPr>
        <w:t xml:space="preserve"> prawie wypowiedzenia się,</w:t>
      </w:r>
      <w:r w:rsidR="00D705EE" w:rsidRPr="001919C8">
        <w:rPr>
          <w:rFonts w:asciiTheme="minorHAnsi" w:hAnsiTheme="minorHAnsi" w:cstheme="minorHAnsi"/>
        </w:rPr>
        <w:t xml:space="preserve"> </w:t>
      </w:r>
      <w:r w:rsidR="00B0478F" w:rsidRPr="001919C8">
        <w:rPr>
          <w:rFonts w:asciiTheme="minorHAnsi" w:hAnsiTheme="minorHAnsi" w:cstheme="minorHAnsi"/>
        </w:rPr>
        <w:t>co do zebranych dowod</w:t>
      </w:r>
      <w:r w:rsidR="00F73AC2" w:rsidRPr="001919C8">
        <w:rPr>
          <w:rFonts w:asciiTheme="minorHAnsi" w:hAnsiTheme="minorHAnsi" w:cstheme="minorHAnsi"/>
        </w:rPr>
        <w:t>ów i materiałów</w:t>
      </w:r>
      <w:r w:rsidR="008F139E" w:rsidRPr="001919C8">
        <w:rPr>
          <w:rFonts w:asciiTheme="minorHAnsi" w:hAnsiTheme="minorHAnsi" w:cstheme="minorHAnsi"/>
        </w:rPr>
        <w:t>.</w:t>
      </w:r>
      <w:r w:rsidR="007F4667" w:rsidRPr="001919C8">
        <w:rPr>
          <w:rFonts w:asciiTheme="minorHAnsi" w:hAnsiTheme="minorHAnsi" w:cstheme="minorHAnsi"/>
        </w:rPr>
        <w:t xml:space="preserve"> </w:t>
      </w:r>
    </w:p>
    <w:p w14:paraId="1FB3CEAF" w14:textId="0C0114E5" w:rsidR="00AA2067" w:rsidRPr="001919C8" w:rsidRDefault="00591535" w:rsidP="001919C8">
      <w:pPr>
        <w:spacing w:before="20" w:after="20" w:line="360" w:lineRule="auto"/>
        <w:rPr>
          <w:rFonts w:asciiTheme="minorHAnsi" w:hAnsiTheme="minorHAnsi" w:cstheme="minorHAnsi"/>
        </w:rPr>
      </w:pPr>
      <w:r w:rsidRPr="001919C8">
        <w:rPr>
          <w:rFonts w:asciiTheme="minorHAnsi" w:hAnsiTheme="minorHAnsi" w:cstheme="minorHAnsi"/>
        </w:rPr>
        <w:t xml:space="preserve">Strona w piśmie z dnia 10.02.2025 r. </w:t>
      </w:r>
      <w:r w:rsidR="00A75BCB" w:rsidRPr="001919C8">
        <w:rPr>
          <w:rFonts w:asciiTheme="minorHAnsi" w:hAnsiTheme="minorHAnsi" w:cstheme="minorHAnsi"/>
        </w:rPr>
        <w:t xml:space="preserve">podniosła, że </w:t>
      </w:r>
      <w:r w:rsidR="00AA2067" w:rsidRPr="001919C8">
        <w:rPr>
          <w:rFonts w:asciiTheme="minorHAnsi" w:hAnsiTheme="minorHAnsi" w:cstheme="minorHAnsi"/>
        </w:rPr>
        <w:t>prowadzi sprzedaż hybrydową</w:t>
      </w:r>
      <w:r w:rsidR="00A75BCB" w:rsidRPr="001919C8">
        <w:rPr>
          <w:rFonts w:asciiTheme="minorHAnsi" w:hAnsiTheme="minorHAnsi" w:cstheme="minorHAnsi"/>
        </w:rPr>
        <w:t>, zarówno stacjonarną</w:t>
      </w:r>
      <w:r w:rsidR="0004527B" w:rsidRPr="001919C8">
        <w:rPr>
          <w:rFonts w:asciiTheme="minorHAnsi" w:hAnsiTheme="minorHAnsi" w:cstheme="minorHAnsi"/>
        </w:rPr>
        <w:br/>
      </w:r>
      <w:r w:rsidR="00A75BCB" w:rsidRPr="001919C8">
        <w:rPr>
          <w:rFonts w:asciiTheme="minorHAnsi" w:hAnsiTheme="minorHAnsi" w:cstheme="minorHAnsi"/>
        </w:rPr>
        <w:t>jaki i internetową. Zauważyła</w:t>
      </w:r>
      <w:r w:rsidR="00AA2067" w:rsidRPr="001919C8">
        <w:rPr>
          <w:rFonts w:asciiTheme="minorHAnsi" w:hAnsiTheme="minorHAnsi" w:cstheme="minorHAnsi"/>
        </w:rPr>
        <w:t xml:space="preserve">, iż uwidocznienie cen jednostkowych </w:t>
      </w:r>
      <w:r w:rsidR="007946C9" w:rsidRPr="001919C8">
        <w:rPr>
          <w:rFonts w:asciiTheme="minorHAnsi" w:hAnsiTheme="minorHAnsi" w:cstheme="minorHAnsi"/>
        </w:rPr>
        <w:t xml:space="preserve">punkcie stacjonarnym </w:t>
      </w:r>
      <w:r w:rsidR="00AA2067" w:rsidRPr="001919C8">
        <w:rPr>
          <w:rFonts w:asciiTheme="minorHAnsi" w:hAnsiTheme="minorHAnsi" w:cstheme="minorHAnsi"/>
        </w:rPr>
        <w:t xml:space="preserve">nie było przedmiotem kontroli „PIH”, natomiast przedmiotem kontroli była platforma internetowa – strona internetowa e-superfood.pl. </w:t>
      </w:r>
      <w:r w:rsidR="00A75BCB" w:rsidRPr="001919C8">
        <w:rPr>
          <w:rFonts w:asciiTheme="minorHAnsi" w:hAnsiTheme="minorHAnsi" w:cstheme="minorHAnsi"/>
        </w:rPr>
        <w:t>Odnosząc się do stwierdzonych nieprawidłowości wskazała</w:t>
      </w:r>
      <w:r w:rsidR="00AA2067" w:rsidRPr="001919C8">
        <w:rPr>
          <w:rFonts w:asciiTheme="minorHAnsi" w:hAnsiTheme="minorHAnsi" w:cstheme="minorHAnsi"/>
        </w:rPr>
        <w:t>, że omawiana strona</w:t>
      </w:r>
      <w:r w:rsidR="007946C9" w:rsidRPr="001919C8">
        <w:rPr>
          <w:rFonts w:asciiTheme="minorHAnsi" w:hAnsiTheme="minorHAnsi" w:cstheme="minorHAnsi"/>
        </w:rPr>
        <w:br/>
      </w:r>
      <w:r w:rsidR="00AA2067" w:rsidRPr="001919C8">
        <w:rPr>
          <w:rFonts w:asciiTheme="minorHAnsi" w:hAnsiTheme="minorHAnsi" w:cstheme="minorHAnsi"/>
        </w:rPr>
        <w:t>była w trakcie modernizacji i przebudow</w:t>
      </w:r>
      <w:r w:rsidR="00A75BCB" w:rsidRPr="001919C8">
        <w:rPr>
          <w:rFonts w:asciiTheme="minorHAnsi" w:hAnsiTheme="minorHAnsi" w:cstheme="minorHAnsi"/>
        </w:rPr>
        <w:t>y</w:t>
      </w:r>
      <w:r w:rsidR="00AA2067" w:rsidRPr="001919C8">
        <w:rPr>
          <w:rFonts w:asciiTheme="minorHAnsi" w:hAnsiTheme="minorHAnsi" w:cstheme="minorHAnsi"/>
        </w:rPr>
        <w:t xml:space="preserve"> przez zewnętrzną firmę </w:t>
      </w:r>
      <w:r w:rsidR="00A75BCB" w:rsidRPr="001919C8">
        <w:rPr>
          <w:rFonts w:asciiTheme="minorHAnsi" w:hAnsiTheme="minorHAnsi" w:cstheme="minorHAnsi"/>
        </w:rPr>
        <w:t>a</w:t>
      </w:r>
      <w:r w:rsidR="00AA2067" w:rsidRPr="001919C8">
        <w:rPr>
          <w:rFonts w:asciiTheme="minorHAnsi" w:hAnsiTheme="minorHAnsi" w:cstheme="minorHAnsi"/>
        </w:rPr>
        <w:t xml:space="preserve"> termin tej modernizacji zbiegł się</w:t>
      </w:r>
      <w:r w:rsidR="0004527B" w:rsidRPr="001919C8">
        <w:rPr>
          <w:rFonts w:asciiTheme="minorHAnsi" w:hAnsiTheme="minorHAnsi" w:cstheme="minorHAnsi"/>
        </w:rPr>
        <w:br/>
      </w:r>
      <w:r w:rsidR="00AA2067" w:rsidRPr="001919C8">
        <w:rPr>
          <w:rFonts w:asciiTheme="minorHAnsi" w:hAnsiTheme="minorHAnsi" w:cstheme="minorHAnsi"/>
        </w:rPr>
        <w:t>z kontrolą. Strona oświadczyła, iż ceny promocyjne były niższe od sugerowanych przez producenta</w:t>
      </w:r>
      <w:r w:rsidR="0004527B" w:rsidRPr="001919C8">
        <w:rPr>
          <w:rFonts w:asciiTheme="minorHAnsi" w:hAnsiTheme="minorHAnsi" w:cstheme="minorHAnsi"/>
        </w:rPr>
        <w:br/>
      </w:r>
      <w:r w:rsidR="00AA2067" w:rsidRPr="001919C8">
        <w:rPr>
          <w:rFonts w:asciiTheme="minorHAnsi" w:hAnsiTheme="minorHAnsi" w:cstheme="minorHAnsi"/>
        </w:rPr>
        <w:t xml:space="preserve">oraz są najniższymi na rynku internetowym. </w:t>
      </w:r>
      <w:r w:rsidR="008458A9" w:rsidRPr="001919C8">
        <w:rPr>
          <w:rFonts w:asciiTheme="minorHAnsi" w:hAnsiTheme="minorHAnsi" w:cstheme="minorHAnsi"/>
        </w:rPr>
        <w:t>Ponadto zwróciła uwagę</w:t>
      </w:r>
      <w:r w:rsidR="00AA2067" w:rsidRPr="001919C8">
        <w:rPr>
          <w:rFonts w:asciiTheme="minorHAnsi" w:hAnsiTheme="minorHAnsi" w:cstheme="minorHAnsi"/>
        </w:rPr>
        <w:t xml:space="preserve"> na fakt</w:t>
      </w:r>
      <w:r w:rsidRPr="001919C8">
        <w:rPr>
          <w:rFonts w:asciiTheme="minorHAnsi" w:hAnsiTheme="minorHAnsi" w:cstheme="minorHAnsi"/>
        </w:rPr>
        <w:t>, iż</w:t>
      </w:r>
      <w:r w:rsidR="00AA2067" w:rsidRPr="001919C8">
        <w:rPr>
          <w:rFonts w:asciiTheme="minorHAnsi" w:hAnsiTheme="minorHAnsi" w:cstheme="minorHAnsi"/>
        </w:rPr>
        <w:t xml:space="preserve"> od 01.09.2025</w:t>
      </w:r>
      <w:r w:rsidR="0004527B" w:rsidRPr="001919C8">
        <w:rPr>
          <w:rFonts w:asciiTheme="minorHAnsi" w:hAnsiTheme="minorHAnsi" w:cstheme="minorHAnsi"/>
        </w:rPr>
        <w:t xml:space="preserve"> r.</w:t>
      </w:r>
      <w:r w:rsidR="00AA2067" w:rsidRPr="001919C8">
        <w:rPr>
          <w:rFonts w:asciiTheme="minorHAnsi" w:hAnsiTheme="minorHAnsi" w:cstheme="minorHAnsi"/>
        </w:rPr>
        <w:t xml:space="preserve"> ceny jednostkow</w:t>
      </w:r>
      <w:r w:rsidR="008458A9" w:rsidRPr="001919C8">
        <w:rPr>
          <w:rFonts w:asciiTheme="minorHAnsi" w:hAnsiTheme="minorHAnsi" w:cstheme="minorHAnsi"/>
        </w:rPr>
        <w:t>e</w:t>
      </w:r>
      <w:r w:rsidR="0004527B" w:rsidRPr="001919C8">
        <w:rPr>
          <w:rFonts w:asciiTheme="minorHAnsi" w:hAnsiTheme="minorHAnsi" w:cstheme="minorHAnsi"/>
        </w:rPr>
        <w:t xml:space="preserve"> </w:t>
      </w:r>
      <w:r w:rsidR="00AA2067" w:rsidRPr="001919C8">
        <w:rPr>
          <w:rFonts w:asciiTheme="minorHAnsi" w:hAnsiTheme="minorHAnsi" w:cstheme="minorHAnsi"/>
        </w:rPr>
        <w:t>jak i informacje o najniższej cenie były już widoczne</w:t>
      </w:r>
      <w:r w:rsidR="008458A9" w:rsidRPr="001919C8">
        <w:rPr>
          <w:rFonts w:asciiTheme="minorHAnsi" w:hAnsiTheme="minorHAnsi" w:cstheme="minorHAnsi"/>
        </w:rPr>
        <w:t>,</w:t>
      </w:r>
      <w:r w:rsidR="00AA2067" w:rsidRPr="001919C8">
        <w:rPr>
          <w:rFonts w:asciiTheme="minorHAnsi" w:hAnsiTheme="minorHAnsi" w:cstheme="minorHAnsi"/>
        </w:rPr>
        <w:t xml:space="preserve"> oraz</w:t>
      </w:r>
      <w:r w:rsidRPr="001919C8">
        <w:rPr>
          <w:rFonts w:asciiTheme="minorHAnsi" w:hAnsiTheme="minorHAnsi" w:cstheme="minorHAnsi"/>
        </w:rPr>
        <w:t xml:space="preserve"> </w:t>
      </w:r>
      <w:r w:rsidR="008048DE" w:rsidRPr="001919C8">
        <w:rPr>
          <w:rFonts w:asciiTheme="minorHAnsi" w:hAnsiTheme="minorHAnsi" w:cstheme="minorHAnsi"/>
        </w:rPr>
        <w:t xml:space="preserve">że </w:t>
      </w:r>
      <w:r w:rsidR="00AA2067" w:rsidRPr="001919C8">
        <w:rPr>
          <w:rFonts w:asciiTheme="minorHAnsi" w:hAnsiTheme="minorHAnsi" w:cstheme="minorHAnsi"/>
        </w:rPr>
        <w:t>nie odni</w:t>
      </w:r>
      <w:r w:rsidR="008458A9" w:rsidRPr="001919C8">
        <w:rPr>
          <w:rFonts w:asciiTheme="minorHAnsi" w:hAnsiTheme="minorHAnsi" w:cstheme="minorHAnsi"/>
        </w:rPr>
        <w:t>osła</w:t>
      </w:r>
      <w:r w:rsidR="00AA2067" w:rsidRPr="001919C8">
        <w:rPr>
          <w:rFonts w:asciiTheme="minorHAnsi" w:hAnsiTheme="minorHAnsi" w:cstheme="minorHAnsi"/>
        </w:rPr>
        <w:t xml:space="preserve"> korzyści majątkowych związanych z brakiem informacji o cenie jednostkowej</w:t>
      </w:r>
      <w:r w:rsidR="008458A9" w:rsidRPr="001919C8">
        <w:rPr>
          <w:rFonts w:asciiTheme="minorHAnsi" w:hAnsiTheme="minorHAnsi" w:cstheme="minorHAnsi"/>
        </w:rPr>
        <w:t>.</w:t>
      </w:r>
      <w:r w:rsidR="00AA2067" w:rsidRPr="001919C8">
        <w:rPr>
          <w:rFonts w:asciiTheme="minorHAnsi" w:hAnsiTheme="minorHAnsi" w:cstheme="minorHAnsi"/>
        </w:rPr>
        <w:t xml:space="preserve"> Przekaza</w:t>
      </w:r>
      <w:r w:rsidR="008458A9" w:rsidRPr="001919C8">
        <w:rPr>
          <w:rFonts w:asciiTheme="minorHAnsi" w:hAnsiTheme="minorHAnsi" w:cstheme="minorHAnsi"/>
        </w:rPr>
        <w:t>ła również</w:t>
      </w:r>
      <w:r w:rsidR="00AA2067" w:rsidRPr="001919C8">
        <w:rPr>
          <w:rFonts w:asciiTheme="minorHAnsi" w:hAnsiTheme="minorHAnsi" w:cstheme="minorHAnsi"/>
        </w:rPr>
        <w:t xml:space="preserve"> zestawienie sprzedaży kontrolowanych produktów wraz z ilościami, kwotami sprzedaży oraz dochodami. </w:t>
      </w:r>
    </w:p>
    <w:p w14:paraId="39F15AED" w14:textId="44E7A8F9" w:rsidR="007946C9" w:rsidRPr="001919C8" w:rsidRDefault="007946C9" w:rsidP="001919C8">
      <w:pPr>
        <w:spacing w:before="120" w:line="360" w:lineRule="auto"/>
        <w:rPr>
          <w:rFonts w:asciiTheme="minorHAnsi" w:hAnsiTheme="minorHAnsi" w:cstheme="minorHAnsi"/>
        </w:rPr>
      </w:pPr>
      <w:r w:rsidRPr="001919C8">
        <w:rPr>
          <w:rFonts w:asciiTheme="minorHAnsi" w:hAnsiTheme="minorHAnsi" w:cstheme="minorHAnsi"/>
        </w:rPr>
        <w:t>Mazowiecki Wojewódzki Inspektor Inspekcji Handlowej wziął pod uwagę wyjaśnienia strony i zauważa,</w:t>
      </w:r>
      <w:r w:rsidRPr="001919C8">
        <w:rPr>
          <w:rFonts w:asciiTheme="minorHAnsi" w:hAnsiTheme="minorHAnsi" w:cstheme="minorHAnsi"/>
        </w:rPr>
        <w:br/>
        <w:t>iż odpowiedzialność wynikająca z</w:t>
      </w:r>
      <w:r w:rsidR="008458A9" w:rsidRPr="001919C8">
        <w:rPr>
          <w:rFonts w:asciiTheme="minorHAnsi" w:hAnsiTheme="minorHAnsi" w:cstheme="minorHAnsi"/>
        </w:rPr>
        <w:t xml:space="preserve"> </w:t>
      </w:r>
      <w:r w:rsidRPr="001919C8">
        <w:rPr>
          <w:rFonts w:asciiTheme="minorHAnsi" w:hAnsiTheme="minorHAnsi" w:cstheme="minorHAnsi"/>
        </w:rPr>
        <w:t>popełnienia deliktu administracyjnego ma charakter obiektywny. Okolicznoś</w:t>
      </w:r>
      <w:r w:rsidR="008458A9" w:rsidRPr="001919C8">
        <w:rPr>
          <w:rFonts w:asciiTheme="minorHAnsi" w:hAnsiTheme="minorHAnsi" w:cstheme="minorHAnsi"/>
        </w:rPr>
        <w:t>ci</w:t>
      </w:r>
      <w:r w:rsidRPr="001919C8">
        <w:rPr>
          <w:rFonts w:asciiTheme="minorHAnsi" w:hAnsiTheme="minorHAnsi" w:cstheme="minorHAnsi"/>
        </w:rPr>
        <w:t xml:space="preserve"> towarzysząc</w:t>
      </w:r>
      <w:r w:rsidR="008458A9" w:rsidRPr="001919C8">
        <w:rPr>
          <w:rFonts w:asciiTheme="minorHAnsi" w:hAnsiTheme="minorHAnsi" w:cstheme="minorHAnsi"/>
        </w:rPr>
        <w:t>e</w:t>
      </w:r>
      <w:r w:rsidRPr="001919C8">
        <w:rPr>
          <w:rFonts w:asciiTheme="minorHAnsi" w:hAnsiTheme="minorHAnsi" w:cstheme="minorHAnsi"/>
        </w:rPr>
        <w:t xml:space="preserve"> naruszeniu prawa, tak</w:t>
      </w:r>
      <w:r w:rsidR="008458A9" w:rsidRPr="001919C8">
        <w:rPr>
          <w:rFonts w:asciiTheme="minorHAnsi" w:hAnsiTheme="minorHAnsi" w:cstheme="minorHAnsi"/>
        </w:rPr>
        <w:t>ie</w:t>
      </w:r>
      <w:r w:rsidRPr="001919C8">
        <w:rPr>
          <w:rFonts w:asciiTheme="minorHAnsi" w:hAnsiTheme="minorHAnsi" w:cstheme="minorHAnsi"/>
        </w:rPr>
        <w:t xml:space="preserve"> jak specyfika prowadzonej działalności,</w:t>
      </w:r>
      <w:r w:rsidR="008458A9" w:rsidRPr="001919C8">
        <w:rPr>
          <w:rFonts w:asciiTheme="minorHAnsi" w:hAnsiTheme="minorHAnsi" w:cstheme="minorHAnsi"/>
        </w:rPr>
        <w:t xml:space="preserve"> </w:t>
      </w:r>
      <w:r w:rsidRPr="001919C8">
        <w:rPr>
          <w:rFonts w:asciiTheme="minorHAnsi" w:hAnsiTheme="minorHAnsi" w:cstheme="minorHAnsi"/>
        </w:rPr>
        <w:t>modernizacja</w:t>
      </w:r>
      <w:r w:rsidR="008458A9" w:rsidRPr="001919C8">
        <w:rPr>
          <w:rFonts w:asciiTheme="minorHAnsi" w:hAnsiTheme="minorHAnsi" w:cstheme="minorHAnsi"/>
        </w:rPr>
        <w:br/>
      </w:r>
      <w:r w:rsidRPr="001919C8">
        <w:rPr>
          <w:rFonts w:asciiTheme="minorHAnsi" w:hAnsiTheme="minorHAnsi" w:cstheme="minorHAnsi"/>
        </w:rPr>
        <w:t>i przebudowa strony internetowej</w:t>
      </w:r>
      <w:r w:rsidR="006F65FD" w:rsidRPr="001919C8">
        <w:rPr>
          <w:rFonts w:asciiTheme="minorHAnsi" w:hAnsiTheme="minorHAnsi" w:cstheme="minorHAnsi"/>
        </w:rPr>
        <w:t xml:space="preserve">, </w:t>
      </w:r>
      <w:r w:rsidR="008458A9" w:rsidRPr="001919C8">
        <w:rPr>
          <w:rFonts w:asciiTheme="minorHAnsi" w:hAnsiTheme="minorHAnsi" w:cstheme="minorHAnsi"/>
        </w:rPr>
        <w:t xml:space="preserve">a także posiadanie korzystnej oferty dla klienta </w:t>
      </w:r>
      <w:r w:rsidRPr="001919C8">
        <w:rPr>
          <w:rFonts w:asciiTheme="minorHAnsi" w:hAnsiTheme="minorHAnsi" w:cstheme="minorHAnsi"/>
        </w:rPr>
        <w:t>nie mają wpływu</w:t>
      </w:r>
      <w:r w:rsidR="008458A9" w:rsidRPr="001919C8">
        <w:rPr>
          <w:rFonts w:asciiTheme="minorHAnsi" w:hAnsiTheme="minorHAnsi" w:cstheme="minorHAnsi"/>
        </w:rPr>
        <w:br/>
      </w:r>
      <w:r w:rsidRPr="001919C8">
        <w:rPr>
          <w:rFonts w:asciiTheme="minorHAnsi" w:hAnsiTheme="minorHAnsi" w:cstheme="minorHAnsi"/>
        </w:rPr>
        <w:t>na prowadzenie postępowania administracyjnego, przypisanie odpowiedzialności za niedopełnienie obowiązku i w rezultacie nałożenie administracyjnej kary pieniężnej.</w:t>
      </w:r>
      <w:r w:rsidR="008458A9" w:rsidRPr="001919C8">
        <w:rPr>
          <w:rFonts w:asciiTheme="minorHAnsi" w:hAnsiTheme="minorHAnsi" w:cstheme="minorHAnsi"/>
        </w:rPr>
        <w:t xml:space="preserve"> </w:t>
      </w:r>
      <w:r w:rsidRPr="001919C8">
        <w:rPr>
          <w:rFonts w:asciiTheme="minorHAnsi" w:hAnsiTheme="minorHAnsi" w:cstheme="minorHAnsi"/>
        </w:rPr>
        <w:t xml:space="preserve">W toku kontroli jednoznacznie stwierdzono stan naruszający przepisy prawa, co jest wystarczającą </w:t>
      </w:r>
      <w:r w:rsidRPr="001919C8">
        <w:rPr>
          <w:rFonts w:asciiTheme="minorHAnsi" w:hAnsiTheme="minorHAnsi" w:cstheme="minorHAnsi"/>
        </w:rPr>
        <w:lastRenderedPageBreak/>
        <w:t>przesłanką do nałożenia kary. Przedsiębiorca jako profesjonalny, a ponadto doświadczony 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w:t>
      </w:r>
      <w:r w:rsidR="007F65F6" w:rsidRPr="001919C8">
        <w:rPr>
          <w:rFonts w:asciiTheme="minorHAnsi" w:hAnsiTheme="minorHAnsi" w:cstheme="minorHAnsi"/>
        </w:rPr>
        <w:br/>
      </w:r>
      <w:r w:rsidRPr="001919C8">
        <w:rPr>
          <w:rFonts w:asciiTheme="minorHAnsi" w:hAnsiTheme="minorHAnsi" w:cstheme="minorHAnsi"/>
        </w:rPr>
        <w:t xml:space="preserve">w art. 4 ustawy o informowaniu o cenach towarów i usług, jak i dotychczasową działalność przedsiębiorcy oraz wielkość jego obrotów i przychodu (art. 6 ust. 3 tej ustawy).” </w:t>
      </w:r>
      <w:r w:rsidR="007F65F6" w:rsidRPr="001919C8">
        <w:rPr>
          <w:rFonts w:asciiTheme="minorHAnsi" w:hAnsiTheme="minorHAnsi" w:cstheme="minorHAnsi"/>
        </w:rPr>
        <w:t>Pozostałe przekazane przez stronę informację zostały wzięte pod uwagę w toku postępowania administracyjnego przy rozpatrywaniu przesłanek określonych w art. 6 ust. 3 ustawy z dnia 9 maja 2014 r. o informowaniu o cenach towarów i usług.</w:t>
      </w:r>
    </w:p>
    <w:p w14:paraId="3143BFA7" w14:textId="1A88D6F3" w:rsidR="00A75BCB" w:rsidRPr="001919C8" w:rsidRDefault="00A75BCB" w:rsidP="001919C8">
      <w:pPr>
        <w:spacing w:before="120" w:line="360" w:lineRule="auto"/>
        <w:rPr>
          <w:rFonts w:asciiTheme="minorHAnsi" w:hAnsiTheme="minorHAnsi" w:cstheme="minorHAnsi"/>
        </w:rPr>
      </w:pPr>
      <w:r w:rsidRPr="001919C8">
        <w:rPr>
          <w:rFonts w:asciiTheme="minorHAnsi" w:hAnsiTheme="minorHAnsi" w:cstheme="minorHAnsi"/>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wcześniejsze naruszenia obowiązków, o których mowa w art. 4 ust. 1-5, przez tego przedsiębiorcę, oraz uzyskane przez przedsiębiorcę korzyści majątkowe lub straty w związku z naruszeniem</w:t>
      </w:r>
    </w:p>
    <w:p w14:paraId="68EF9C3D" w14:textId="4FF61C28" w:rsidR="00A75BCB" w:rsidRPr="001919C8" w:rsidRDefault="00A75BCB" w:rsidP="001919C8">
      <w:pPr>
        <w:spacing w:before="120" w:line="360" w:lineRule="auto"/>
        <w:rPr>
          <w:rFonts w:asciiTheme="minorHAnsi" w:hAnsiTheme="minorHAnsi" w:cstheme="minorHAnsi"/>
        </w:rPr>
      </w:pPr>
      <w:r w:rsidRPr="001919C8">
        <w:rPr>
          <w:rFonts w:asciiTheme="minorHAnsi" w:hAnsiTheme="minorHAnsi" w:cstheme="minorHAnsi"/>
        </w:rPr>
        <w:t>tych obowiązków, wielkość jego obrotów i przychodu a także sankcje nałożone na przedsiębiorcę za to samo naruszenie w innych państwach członkowskich UE.</w:t>
      </w:r>
    </w:p>
    <w:p w14:paraId="7C6961EE" w14:textId="57DA3351" w:rsidR="00C86B55" w:rsidRPr="001919C8" w:rsidRDefault="00B0478F" w:rsidP="001919C8">
      <w:pPr>
        <w:spacing w:before="120" w:line="360" w:lineRule="auto"/>
        <w:rPr>
          <w:rFonts w:asciiTheme="minorHAnsi" w:hAnsiTheme="minorHAnsi" w:cstheme="minorHAnsi"/>
        </w:rPr>
      </w:pPr>
      <w:bookmarkStart w:id="7" w:name="_Hlk191627150"/>
      <w:r w:rsidRPr="001919C8">
        <w:rPr>
          <w:rFonts w:asciiTheme="minorHAnsi" w:hAnsiTheme="minorHAnsi" w:cstheme="minorHAnsi"/>
        </w:rPr>
        <w:t xml:space="preserve">Mazowiecki Wojewódzki Inspektor Inspekcji Handlowej </w:t>
      </w:r>
      <w:bookmarkEnd w:id="7"/>
      <w:r w:rsidRPr="001919C8">
        <w:rPr>
          <w:rFonts w:asciiTheme="minorHAnsi" w:hAnsiTheme="minorHAnsi" w:cstheme="minorHAnsi"/>
        </w:rPr>
        <w:t>ustalając wysokość kary wziął pod uwagę przesłanki zawarte w art. 6 ust. 3 ww. ustawy</w:t>
      </w:r>
      <w:r w:rsidR="00646FD9" w:rsidRPr="001919C8">
        <w:rPr>
          <w:rFonts w:asciiTheme="minorHAnsi" w:hAnsiTheme="minorHAnsi" w:cstheme="minorHAnsi"/>
        </w:rPr>
        <w:t xml:space="preserve"> </w:t>
      </w:r>
      <w:r w:rsidR="00683E61" w:rsidRPr="001919C8">
        <w:rPr>
          <w:rFonts w:asciiTheme="minorHAnsi" w:hAnsiTheme="minorHAnsi" w:cstheme="minorHAnsi"/>
        </w:rPr>
        <w:t>i zważył, co następuje:</w:t>
      </w:r>
    </w:p>
    <w:p w14:paraId="5C4FF8DA" w14:textId="77777777" w:rsidR="004B0DD8" w:rsidRPr="001919C8" w:rsidRDefault="004B0DD8" w:rsidP="001919C8">
      <w:pPr>
        <w:tabs>
          <w:tab w:val="left" w:pos="7260"/>
        </w:tabs>
        <w:spacing w:line="360" w:lineRule="auto"/>
        <w:rPr>
          <w:rFonts w:asciiTheme="minorHAnsi" w:hAnsiTheme="minorHAnsi" w:cstheme="minorHAnsi"/>
          <w:color w:val="000000"/>
        </w:rPr>
      </w:pPr>
      <w:bookmarkStart w:id="8" w:name="_Hlk137536132"/>
      <w:r w:rsidRPr="001919C8">
        <w:rPr>
          <w:rFonts w:asciiTheme="minorHAnsi" w:hAnsiTheme="minorHAnsi" w:cstheme="minorHAnsi"/>
          <w:color w:val="000000"/>
        </w:rPr>
        <w:t>Stopień naruszenia obowiązków (charakter, waga, skala, czas trwania naruszenia):</w:t>
      </w:r>
    </w:p>
    <w:p w14:paraId="1B182D5D" w14:textId="69D86A75" w:rsidR="00591535" w:rsidRPr="001919C8" w:rsidRDefault="00591535" w:rsidP="001919C8">
      <w:pPr>
        <w:spacing w:line="360" w:lineRule="auto"/>
        <w:rPr>
          <w:rFonts w:asciiTheme="minorHAnsi" w:hAnsiTheme="minorHAnsi" w:cstheme="minorHAnsi"/>
        </w:rPr>
      </w:pPr>
      <w:r w:rsidRPr="001919C8">
        <w:rPr>
          <w:rFonts w:asciiTheme="minorHAnsi" w:hAnsiTheme="minorHAnsi" w:cstheme="minorHAnsi"/>
        </w:rPr>
        <w:t xml:space="preserve">W toku kontroli </w:t>
      </w:r>
      <w:r w:rsidR="008458A9" w:rsidRPr="001919C8">
        <w:rPr>
          <w:rFonts w:asciiTheme="minorHAnsi" w:hAnsiTheme="minorHAnsi" w:cstheme="minorHAnsi"/>
        </w:rPr>
        <w:t>z</w:t>
      </w:r>
      <w:r w:rsidRPr="001919C8">
        <w:rPr>
          <w:rFonts w:asciiTheme="minorHAnsi" w:hAnsiTheme="minorHAnsi" w:cstheme="minorHAnsi"/>
        </w:rPr>
        <w:t xml:space="preserve">akwestionowano brak uwidocznienia cen jednostkowych w przypadku </w:t>
      </w:r>
      <w:r w:rsidR="008458A9" w:rsidRPr="001919C8">
        <w:rPr>
          <w:rFonts w:asciiTheme="minorHAnsi" w:hAnsiTheme="minorHAnsi" w:cstheme="minorHAnsi"/>
        </w:rPr>
        <w:t>40</w:t>
      </w:r>
      <w:r w:rsidRPr="001919C8">
        <w:rPr>
          <w:rFonts w:asciiTheme="minorHAnsi" w:hAnsiTheme="minorHAnsi" w:cstheme="minorHAnsi"/>
        </w:rPr>
        <w:t xml:space="preserve"> partii co narusza art. 4 ust. 1 ustawy z dnia 9 maja 2014 r. o informowaniu o cenach towarów i usług oraz § 3 ust. 1 rozporządzenia Ministra Rozwoju i Technologii z dnia 19 grudnia 2022 r. w sprawie uwidaczniania</w:t>
      </w:r>
      <w:r w:rsidR="008458A9" w:rsidRPr="001919C8">
        <w:rPr>
          <w:rFonts w:asciiTheme="minorHAnsi" w:hAnsiTheme="minorHAnsi" w:cstheme="minorHAnsi"/>
        </w:rPr>
        <w:br/>
      </w:r>
      <w:r w:rsidRPr="001919C8">
        <w:rPr>
          <w:rFonts w:asciiTheme="minorHAnsi" w:hAnsiTheme="minorHAnsi" w:cstheme="minorHAnsi"/>
        </w:rPr>
        <w:t xml:space="preserve">cen towarów i usług. </w:t>
      </w:r>
      <w:r w:rsidR="008458A9" w:rsidRPr="001919C8">
        <w:rPr>
          <w:rFonts w:asciiTheme="minorHAnsi" w:hAnsiTheme="minorHAnsi" w:cstheme="minorHAnsi"/>
        </w:rPr>
        <w:t xml:space="preserve">Ponadto w przypadku 10 z powyższych asortymentów towarów stwierdzono, że obok informacji o obniżonej cenie nie podano informacji o najniższej cenie, która obowiązywała w okresie 30 dni przed wprowadzeniem obniżki, co narusza art. 4 ust. 2 ustawy z dnia 9 maja 2014 </w:t>
      </w:r>
      <w:r w:rsidR="008458A9" w:rsidRPr="001919C8">
        <w:rPr>
          <w:rFonts w:asciiTheme="minorHAnsi" w:hAnsiTheme="minorHAnsi" w:cstheme="minorHAnsi"/>
        </w:rPr>
        <w:lastRenderedPageBreak/>
        <w:t>r. o informowaniu  o cenach towarów i usług. Mimo, że naruszenie dotyczyło nieprzeważającej ilości towarów sprawdzonych w toku kontroli (sprawdzono 100 partii towarów), to należy zauważyć, że b</w:t>
      </w:r>
      <w:r w:rsidRPr="001919C8">
        <w:rPr>
          <w:rFonts w:asciiTheme="minorHAnsi" w:hAnsiTheme="minorHAnsi" w:cstheme="minorHAnsi"/>
        </w:rPr>
        <w:t xml:space="preserve">rak uwidocznienia cen jednostkowych </w:t>
      </w:r>
      <w:r w:rsidR="008458A9" w:rsidRPr="001919C8">
        <w:rPr>
          <w:rFonts w:asciiTheme="minorHAnsi" w:hAnsiTheme="minorHAnsi" w:cstheme="minorHAnsi"/>
        </w:rPr>
        <w:t xml:space="preserve">utrudniał </w:t>
      </w:r>
      <w:r w:rsidR="007F65F6" w:rsidRPr="001919C8">
        <w:rPr>
          <w:rFonts w:asciiTheme="minorHAnsi" w:hAnsiTheme="minorHAnsi" w:cstheme="minorHAnsi"/>
        </w:rPr>
        <w:t xml:space="preserve">konsumentowi </w:t>
      </w:r>
      <w:r w:rsidR="008458A9" w:rsidRPr="001919C8">
        <w:rPr>
          <w:rFonts w:asciiTheme="minorHAnsi" w:hAnsiTheme="minorHAnsi" w:cstheme="minorHAnsi"/>
        </w:rPr>
        <w:t>porównanie cen towarów podobnych lub tożsamych</w:t>
      </w:r>
      <w:r w:rsidR="007F65F6" w:rsidRPr="001919C8">
        <w:rPr>
          <w:rFonts w:asciiTheme="minorHAnsi" w:hAnsiTheme="minorHAnsi" w:cstheme="minorHAnsi"/>
        </w:rPr>
        <w:t xml:space="preserve">, przez co </w:t>
      </w:r>
      <w:r w:rsidRPr="001919C8">
        <w:rPr>
          <w:rFonts w:asciiTheme="minorHAnsi" w:hAnsiTheme="minorHAnsi" w:cstheme="minorHAnsi"/>
        </w:rPr>
        <w:t>pozbawiał</w:t>
      </w:r>
      <w:r w:rsidR="007F65F6" w:rsidRPr="001919C8">
        <w:rPr>
          <w:rFonts w:asciiTheme="minorHAnsi" w:hAnsiTheme="minorHAnsi" w:cstheme="minorHAnsi"/>
        </w:rPr>
        <w:br/>
        <w:t xml:space="preserve">go </w:t>
      </w:r>
      <w:r w:rsidRPr="001919C8">
        <w:rPr>
          <w:rFonts w:asciiTheme="minorHAnsi" w:hAnsiTheme="minorHAnsi" w:cstheme="minorHAnsi"/>
        </w:rPr>
        <w:t>ważnych informacji,</w:t>
      </w:r>
      <w:r w:rsidR="008458A9" w:rsidRPr="001919C8">
        <w:rPr>
          <w:rFonts w:asciiTheme="minorHAnsi" w:hAnsiTheme="minorHAnsi" w:cstheme="minorHAnsi"/>
        </w:rPr>
        <w:t xml:space="preserve"> </w:t>
      </w:r>
      <w:r w:rsidRPr="001919C8">
        <w:rPr>
          <w:rFonts w:asciiTheme="minorHAnsi" w:hAnsiTheme="minorHAnsi" w:cstheme="minorHAnsi"/>
        </w:rPr>
        <w:t>w oparciu o które dokonuje zakupu. Powyższe narusz</w:t>
      </w:r>
      <w:r w:rsidR="00557A88" w:rsidRPr="001919C8">
        <w:rPr>
          <w:rFonts w:asciiTheme="minorHAnsi" w:hAnsiTheme="minorHAnsi" w:cstheme="minorHAnsi"/>
        </w:rPr>
        <w:t>ało istotnie</w:t>
      </w:r>
      <w:r w:rsidRPr="001919C8">
        <w:rPr>
          <w:rFonts w:asciiTheme="minorHAnsi" w:hAnsiTheme="minorHAnsi" w:cstheme="minorHAnsi"/>
        </w:rPr>
        <w:t xml:space="preserve"> interes  konsumenta.</w:t>
      </w:r>
      <w:r w:rsidR="007F65F6" w:rsidRPr="001919C8">
        <w:rPr>
          <w:rFonts w:asciiTheme="minorHAnsi" w:hAnsiTheme="minorHAnsi" w:cstheme="minorHAnsi"/>
        </w:rPr>
        <w:t xml:space="preserve"> Brak informacji o najniższej cenie</w:t>
      </w:r>
      <w:r w:rsidRPr="001919C8">
        <w:rPr>
          <w:rFonts w:asciiTheme="minorHAnsi" w:hAnsiTheme="minorHAnsi" w:cstheme="minorHAnsi"/>
        </w:rPr>
        <w:t>, która obowiązywała w okresie ostatnich 30 dni przed wprowadzeniem obniżki</w:t>
      </w:r>
      <w:r w:rsidR="008458A9" w:rsidRPr="001919C8">
        <w:rPr>
          <w:rFonts w:asciiTheme="minorHAnsi" w:hAnsiTheme="minorHAnsi" w:cstheme="minorHAnsi"/>
        </w:rPr>
        <w:t xml:space="preserve"> </w:t>
      </w:r>
      <w:r w:rsidR="007F65F6" w:rsidRPr="001919C8">
        <w:rPr>
          <w:rFonts w:asciiTheme="minorHAnsi" w:hAnsiTheme="minorHAnsi" w:cstheme="minorHAnsi"/>
        </w:rPr>
        <w:t xml:space="preserve">uniemożliwiał porównanie aktualnej ceny z ceną, która obowiązywała w okresie 30 dni przed wprowadzeniem obniżki oraz ustalenie czy oferta stanowi korzystną ofertę, poprzez dokonanie oceny rzeczywistej wielkości obniżki. </w:t>
      </w:r>
      <w:r w:rsidRPr="001919C8">
        <w:rPr>
          <w:rFonts w:asciiTheme="minorHAnsi" w:hAnsiTheme="minorHAnsi" w:cstheme="minorHAnsi"/>
        </w:rPr>
        <w:t>Wskazane naruszenia zostały stwierdzone</w:t>
      </w:r>
      <w:r w:rsidR="007F65F6" w:rsidRPr="001919C8">
        <w:rPr>
          <w:rFonts w:asciiTheme="minorHAnsi" w:hAnsiTheme="minorHAnsi" w:cstheme="minorHAnsi"/>
        </w:rPr>
        <w:t xml:space="preserve"> </w:t>
      </w:r>
      <w:r w:rsidRPr="001919C8">
        <w:rPr>
          <w:rFonts w:asciiTheme="minorHAnsi" w:hAnsiTheme="minorHAnsi" w:cstheme="minorHAnsi"/>
        </w:rPr>
        <w:t xml:space="preserve">27.08.2024 r. </w:t>
      </w:r>
      <w:r w:rsidR="007361C2" w:rsidRPr="001919C8">
        <w:rPr>
          <w:rFonts w:asciiTheme="minorHAnsi" w:hAnsiTheme="minorHAnsi" w:cstheme="minorHAnsi"/>
        </w:rPr>
        <w:t>i naprawione w toku kontroli.</w:t>
      </w:r>
    </w:p>
    <w:p w14:paraId="4C0B935A" w14:textId="77777777" w:rsidR="004B0DD8" w:rsidRPr="001919C8" w:rsidRDefault="004B0DD8" w:rsidP="001919C8">
      <w:pPr>
        <w:spacing w:line="360" w:lineRule="auto"/>
        <w:rPr>
          <w:rFonts w:asciiTheme="minorHAnsi" w:hAnsiTheme="minorHAnsi" w:cstheme="minorHAnsi"/>
        </w:rPr>
      </w:pPr>
      <w:r w:rsidRPr="001919C8">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48E5F742" w14:textId="7D5AE4D7" w:rsidR="002779D1" w:rsidRPr="001919C8" w:rsidRDefault="002779D1" w:rsidP="001919C8">
      <w:pPr>
        <w:spacing w:line="360" w:lineRule="auto"/>
        <w:rPr>
          <w:rFonts w:asciiTheme="minorHAnsi" w:hAnsiTheme="minorHAnsi" w:cstheme="minorHAnsi"/>
        </w:rPr>
      </w:pPr>
      <w:r w:rsidRPr="001919C8">
        <w:rPr>
          <w:rFonts w:asciiTheme="minorHAnsi" w:hAnsiTheme="minorHAnsi" w:cstheme="minorHAnsi"/>
        </w:rPr>
        <w:t xml:space="preserve">W oparciu o wpis do Krajowego Rejestru Sądowego, ustalono, że przedsiębiorca, został wpisany do rejestru przedsiębiorców 16.11.2001 r. </w:t>
      </w:r>
      <w:r w:rsidR="007361C2" w:rsidRPr="001919C8">
        <w:rPr>
          <w:rFonts w:asciiTheme="minorHAnsi" w:hAnsiTheme="minorHAnsi" w:cstheme="minorHAnsi"/>
        </w:rPr>
        <w:t xml:space="preserve">Mazowiecki Wojewódzki Inspektor Inspekcji Handlowej </w:t>
      </w:r>
      <w:r w:rsidRPr="001919C8">
        <w:rPr>
          <w:rFonts w:asciiTheme="minorHAnsi" w:hAnsiTheme="minorHAnsi" w:cstheme="minorHAnsi"/>
        </w:rPr>
        <w:t>nie stwierdził wcześniejszego naruszenia przez przedsiębiorcę przepisów z zakresu obowiązku informowania o cenach.</w:t>
      </w:r>
    </w:p>
    <w:p w14:paraId="26DE41DF" w14:textId="77777777" w:rsidR="00050E2B" w:rsidRPr="001919C8" w:rsidRDefault="004B0DD8" w:rsidP="001919C8">
      <w:pPr>
        <w:tabs>
          <w:tab w:val="left" w:pos="3261"/>
        </w:tabs>
        <w:spacing w:line="360" w:lineRule="auto"/>
        <w:rPr>
          <w:rFonts w:asciiTheme="minorHAnsi" w:hAnsiTheme="minorHAnsi" w:cstheme="minorHAnsi"/>
          <w:color w:val="000000" w:themeColor="text1"/>
        </w:rPr>
      </w:pPr>
      <w:r w:rsidRPr="001919C8">
        <w:rPr>
          <w:rFonts w:asciiTheme="minorHAnsi" w:hAnsiTheme="minorHAnsi" w:cstheme="minorHAnsi"/>
          <w:color w:val="000000" w:themeColor="text1"/>
        </w:rPr>
        <w:t>Wielkość obrotów i przychodu:</w:t>
      </w:r>
    </w:p>
    <w:p w14:paraId="17A361BA" w14:textId="39D057D4" w:rsidR="00050E2B" w:rsidRPr="001919C8" w:rsidRDefault="00E55089" w:rsidP="001919C8">
      <w:pPr>
        <w:tabs>
          <w:tab w:val="left" w:pos="3261"/>
        </w:tabs>
        <w:spacing w:line="360" w:lineRule="auto"/>
        <w:rPr>
          <w:rFonts w:asciiTheme="minorHAnsi" w:hAnsiTheme="minorHAnsi" w:cstheme="minorHAnsi"/>
          <w:color w:val="000000" w:themeColor="text1"/>
        </w:rPr>
      </w:pPr>
      <w:r w:rsidRPr="001919C8">
        <w:rPr>
          <w:rFonts w:asciiTheme="minorHAnsi" w:hAnsiTheme="minorHAnsi" w:cstheme="minorHAnsi"/>
        </w:rPr>
        <w:t>Przedsiębiorca przekazał</w:t>
      </w:r>
      <w:r w:rsidR="00D61DA8" w:rsidRPr="001919C8">
        <w:rPr>
          <w:rFonts w:asciiTheme="minorHAnsi" w:hAnsiTheme="minorHAnsi" w:cstheme="minorHAnsi"/>
        </w:rPr>
        <w:t xml:space="preserve"> informacji o </w:t>
      </w:r>
      <w:r w:rsidRPr="001919C8">
        <w:rPr>
          <w:rFonts w:asciiTheme="minorHAnsi" w:hAnsiTheme="minorHAnsi" w:cstheme="minorHAnsi"/>
        </w:rPr>
        <w:t>wielkoś</w:t>
      </w:r>
      <w:r w:rsidR="00950774" w:rsidRPr="001919C8">
        <w:rPr>
          <w:rFonts w:asciiTheme="minorHAnsi" w:hAnsiTheme="minorHAnsi" w:cstheme="minorHAnsi"/>
        </w:rPr>
        <w:t xml:space="preserve">ci </w:t>
      </w:r>
      <w:r w:rsidR="00D61DA8" w:rsidRPr="001919C8">
        <w:rPr>
          <w:rFonts w:asciiTheme="minorHAnsi" w:hAnsiTheme="minorHAnsi" w:cstheme="minorHAnsi"/>
        </w:rPr>
        <w:t>przychodu</w:t>
      </w:r>
      <w:r w:rsidR="00050E2B" w:rsidRPr="001919C8">
        <w:rPr>
          <w:rFonts w:asciiTheme="minorHAnsi" w:hAnsiTheme="minorHAnsi" w:cstheme="minorHAnsi"/>
        </w:rPr>
        <w:t xml:space="preserve"> za rok 2024.</w:t>
      </w:r>
    </w:p>
    <w:p w14:paraId="01BDAB11" w14:textId="480F8D0F" w:rsidR="004B0DD8" w:rsidRPr="001919C8" w:rsidRDefault="004B0DD8" w:rsidP="001919C8">
      <w:pPr>
        <w:spacing w:line="360" w:lineRule="auto"/>
        <w:rPr>
          <w:rFonts w:asciiTheme="minorHAnsi" w:hAnsiTheme="minorHAnsi" w:cstheme="minorHAnsi"/>
        </w:rPr>
      </w:pPr>
      <w:r w:rsidRPr="001919C8">
        <w:rPr>
          <w:rFonts w:asciiTheme="minorHAnsi" w:hAnsiTheme="minorHAnsi" w:cstheme="minorHAnsi"/>
        </w:rPr>
        <w:t>Sankcje nałożone na przedsiębiorcę za to samo naruszenie w innych państwach członkowskich UE:</w:t>
      </w:r>
    </w:p>
    <w:p w14:paraId="64586D30" w14:textId="41994E7C" w:rsidR="004B0DD8" w:rsidRPr="001919C8" w:rsidRDefault="004B0DD8" w:rsidP="001919C8">
      <w:pPr>
        <w:spacing w:after="120" w:line="360" w:lineRule="auto"/>
        <w:rPr>
          <w:rFonts w:asciiTheme="minorHAnsi" w:hAnsiTheme="minorHAnsi" w:cstheme="minorHAnsi"/>
          <w:color w:val="000000"/>
        </w:rPr>
      </w:pPr>
      <w:r w:rsidRPr="001919C8">
        <w:rPr>
          <w:rFonts w:asciiTheme="minorHAnsi" w:hAnsiTheme="minorHAnsi" w:cstheme="minorHAnsi"/>
          <w:color w:val="000000"/>
        </w:rPr>
        <w:t>Powyższa przesłanka nie ma zastosowania, ponieważ kontrola przeprowadzona przez Inspekcję Handlową</w:t>
      </w:r>
      <w:r w:rsidR="00D61DA8" w:rsidRPr="001919C8">
        <w:rPr>
          <w:rFonts w:asciiTheme="minorHAnsi" w:hAnsiTheme="minorHAnsi" w:cstheme="minorHAnsi"/>
          <w:color w:val="000000"/>
        </w:rPr>
        <w:br/>
      </w:r>
      <w:r w:rsidRPr="001919C8">
        <w:rPr>
          <w:rFonts w:asciiTheme="minorHAnsi" w:hAnsiTheme="minorHAnsi" w:cstheme="minorHAnsi"/>
          <w:color w:val="000000"/>
        </w:rPr>
        <w:t>nie jest kontrolą przeprowadzoną w sprawach transgranicznych, tj. działalności gospodarczej</w:t>
      </w:r>
      <w:r w:rsidR="00D61DA8" w:rsidRPr="001919C8">
        <w:rPr>
          <w:rFonts w:asciiTheme="minorHAnsi" w:hAnsiTheme="minorHAnsi" w:cstheme="minorHAnsi"/>
          <w:color w:val="000000"/>
        </w:rPr>
        <w:br/>
      </w:r>
      <w:r w:rsidRPr="001919C8">
        <w:rPr>
          <w:rFonts w:asciiTheme="minorHAnsi" w:hAnsiTheme="minorHAnsi" w:cstheme="minorHAnsi"/>
          <w:color w:val="000000"/>
        </w:rPr>
        <w:t>o transgranicznym charakterze prowadzonej przez przedsiębiorcę.</w:t>
      </w:r>
    </w:p>
    <w:p w14:paraId="3A1E8703" w14:textId="58D835D8" w:rsidR="00032F29" w:rsidRPr="001919C8" w:rsidRDefault="00FC70F6" w:rsidP="001919C8">
      <w:pPr>
        <w:tabs>
          <w:tab w:val="left" w:pos="0"/>
          <w:tab w:val="left" w:pos="462"/>
        </w:tabs>
        <w:spacing w:before="120" w:after="120" w:line="360" w:lineRule="auto"/>
        <w:rPr>
          <w:rFonts w:asciiTheme="minorHAnsi" w:eastAsiaTheme="minorHAnsi" w:hAnsiTheme="minorHAnsi" w:cstheme="minorHAnsi"/>
          <w:lang w:eastAsia="en-US"/>
        </w:rPr>
      </w:pPr>
      <w:r w:rsidRPr="001919C8">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1919C8">
        <w:rPr>
          <w:rFonts w:asciiTheme="minorHAnsi" w:eastAsiaTheme="minorHAnsi" w:hAnsiTheme="minorHAnsi" w:cstheme="minorHAnsi"/>
          <w:lang w:eastAsia="en-US"/>
        </w:rPr>
        <w:t>Knysiak-Sudyka</w:t>
      </w:r>
      <w:proofErr w:type="spellEnd"/>
      <w:r w:rsidRPr="001919C8">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1919C8">
        <w:rPr>
          <w:rFonts w:asciiTheme="minorHAnsi" w:eastAsiaTheme="minorHAnsi" w:hAnsiTheme="minorHAnsi" w:cstheme="minorHAnsi"/>
          <w:lang w:eastAsia="en-US"/>
        </w:rPr>
        <w:t xml:space="preserve">1 </w:t>
      </w:r>
      <w:r w:rsidRPr="001919C8">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027799" w:rsidRPr="001919C8">
        <w:rPr>
          <w:rFonts w:asciiTheme="minorHAnsi" w:eastAsiaTheme="minorHAnsi" w:hAnsiTheme="minorHAnsi" w:cstheme="minorHAnsi"/>
          <w:lang w:eastAsia="en-US"/>
        </w:rPr>
        <w:t>ę</w:t>
      </w:r>
      <w:r w:rsidRPr="001919C8">
        <w:rPr>
          <w:rFonts w:asciiTheme="minorHAnsi" w:eastAsiaTheme="minorHAnsi" w:hAnsiTheme="minorHAnsi" w:cstheme="minorHAnsi"/>
          <w:lang w:eastAsia="en-US"/>
        </w:rPr>
        <w:t xml:space="preserve"> nie została uprzednio nałożona sankcja przez inny </w:t>
      </w:r>
      <w:r w:rsidRPr="001919C8">
        <w:rPr>
          <w:rFonts w:asciiTheme="minorHAnsi" w:eastAsiaTheme="minorHAnsi" w:hAnsiTheme="minorHAnsi" w:cstheme="minorHAnsi"/>
          <w:lang w:eastAsia="en-US"/>
        </w:rPr>
        <w:lastRenderedPageBreak/>
        <w:t>uprawniony organ administracji publicznej.</w:t>
      </w:r>
      <w:bookmarkEnd w:id="8"/>
      <w:r w:rsidR="00032F29" w:rsidRPr="001919C8">
        <w:rPr>
          <w:rFonts w:asciiTheme="minorHAnsi" w:eastAsiaTheme="minorHAnsi" w:hAnsiTheme="minorHAnsi" w:cstheme="minorHAnsi"/>
          <w:lang w:eastAsia="en-US"/>
        </w:rPr>
        <w:t xml:space="preserve"> </w:t>
      </w:r>
      <w:r w:rsidR="00B873AE" w:rsidRPr="001919C8">
        <w:rPr>
          <w:rFonts w:asciiTheme="minorHAnsi" w:eastAsiaTheme="minorHAnsi" w:hAnsiTheme="minorHAnsi" w:cstheme="minorHAnsi"/>
          <w:lang w:eastAsia="en-US"/>
        </w:rPr>
        <w:t>Nie jest również możliwe zastosowanie odstąpienia od wymierzenia kary pieniężnej na podstawie art. 189f § 2 Kpa, który stanowi, że w przypadkach innych niż wymienione</w:t>
      </w:r>
      <w:r w:rsidR="005D3D5D" w:rsidRPr="001919C8">
        <w:rPr>
          <w:rFonts w:asciiTheme="minorHAnsi" w:eastAsiaTheme="minorHAnsi" w:hAnsiTheme="minorHAnsi" w:cstheme="minorHAnsi"/>
          <w:lang w:eastAsia="en-US"/>
        </w:rPr>
        <w:br/>
      </w:r>
      <w:r w:rsidR="00B873AE" w:rsidRPr="001919C8">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5D3D5D" w:rsidRPr="001919C8">
        <w:rPr>
          <w:rFonts w:asciiTheme="minorHAnsi" w:eastAsiaTheme="minorHAnsi" w:hAnsiTheme="minorHAnsi" w:cstheme="minorHAnsi"/>
          <w:lang w:eastAsia="en-US"/>
        </w:rPr>
        <w:br/>
      </w:r>
      <w:r w:rsidR="00B873AE" w:rsidRPr="001919C8">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w:t>
      </w:r>
      <w:r w:rsidR="00032F29" w:rsidRPr="001919C8">
        <w:rPr>
          <w:rFonts w:asciiTheme="minorHAnsi" w:eastAsiaTheme="minorHAnsi" w:hAnsiTheme="minorHAnsi" w:cstheme="minorHAnsi"/>
          <w:lang w:eastAsia="en-US"/>
        </w:rPr>
        <w:t>Organ zauważa, że c</w:t>
      </w:r>
      <w:r w:rsidR="00B873AE" w:rsidRPr="001919C8">
        <w:rPr>
          <w:rFonts w:asciiTheme="minorHAnsi" w:eastAsiaTheme="minorHAnsi" w:hAnsiTheme="minorHAnsi" w:cstheme="minorHAnsi"/>
          <w:lang w:eastAsia="en-US"/>
        </w:rPr>
        <w:t>harakter naruszeń, jakich dopuściła się strona, wyklucza możliwość usunięcia skutków naruszenia</w:t>
      </w:r>
      <w:r w:rsidR="00492D67" w:rsidRPr="001919C8">
        <w:rPr>
          <w:rFonts w:asciiTheme="minorHAnsi" w:eastAsiaTheme="minorHAnsi" w:hAnsiTheme="minorHAnsi" w:cstheme="minorHAnsi"/>
          <w:lang w:eastAsia="en-US"/>
        </w:rPr>
        <w:t xml:space="preserve">. </w:t>
      </w:r>
      <w:r w:rsidR="00CB3227" w:rsidRPr="001919C8">
        <w:rPr>
          <w:rFonts w:asciiTheme="minorHAnsi" w:eastAsiaTheme="minorHAnsi" w:hAnsiTheme="minorHAnsi" w:cstheme="minorHAnsi"/>
          <w:lang w:eastAsia="en-US"/>
        </w:rPr>
        <w:t>W</w:t>
      </w:r>
      <w:r w:rsidR="00B873AE" w:rsidRPr="001919C8">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1919C8">
        <w:rPr>
          <w:rFonts w:asciiTheme="minorHAnsi" w:eastAsiaTheme="minorHAnsi" w:hAnsiTheme="minorHAnsi" w:cstheme="minorHAnsi"/>
          <w:lang w:eastAsia="en-US"/>
        </w:rPr>
        <w:t>Wskazać przy tym należy, że u</w:t>
      </w:r>
      <w:r w:rsidR="00B873AE" w:rsidRPr="001919C8">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1919C8">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1919C8">
        <w:rPr>
          <w:rFonts w:asciiTheme="minorHAnsi" w:eastAsiaTheme="minorHAnsi" w:hAnsiTheme="minorHAnsi" w:cstheme="minorHAnsi"/>
          <w:lang w:eastAsia="en-US"/>
        </w:rPr>
        <w:t>Wa</w:t>
      </w:r>
      <w:proofErr w:type="spellEnd"/>
      <w:r w:rsidR="00492D67" w:rsidRPr="001919C8">
        <w:rPr>
          <w:rFonts w:asciiTheme="minorHAnsi" w:eastAsiaTheme="minorHAnsi" w:hAnsiTheme="minorHAnsi" w:cstheme="minorHAnsi"/>
          <w:lang w:eastAsia="en-US"/>
        </w:rPr>
        <w:t xml:space="preserve"> 991/19</w:t>
      </w:r>
      <w:r w:rsidR="00B873AE" w:rsidRPr="001919C8">
        <w:rPr>
          <w:rFonts w:asciiTheme="minorHAnsi" w:eastAsiaTheme="minorHAnsi" w:hAnsiTheme="minorHAnsi" w:cstheme="minorHAnsi"/>
          <w:lang w:eastAsia="en-US"/>
        </w:rPr>
        <w:t>). W przedmiotowej sprawie, przedsiębiorca zaprzestał naruszenia, jednakże</w:t>
      </w:r>
      <w:r w:rsidR="00032F29" w:rsidRPr="001919C8">
        <w:rPr>
          <w:rFonts w:asciiTheme="minorHAnsi" w:eastAsiaTheme="minorHAnsi" w:hAnsiTheme="minorHAnsi" w:cstheme="minorHAnsi"/>
          <w:lang w:eastAsia="en-US"/>
        </w:rPr>
        <w:t xml:space="preserve"> </w:t>
      </w:r>
      <w:r w:rsidR="00B873AE" w:rsidRPr="001919C8">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E11159" w:rsidRPr="001919C8">
        <w:rPr>
          <w:rFonts w:asciiTheme="minorHAnsi" w:eastAsiaTheme="minorHAnsi" w:hAnsiTheme="minorHAnsi" w:cstheme="minorHAnsi"/>
          <w:lang w:eastAsia="en-US"/>
        </w:rPr>
        <w:t xml:space="preserve"> </w:t>
      </w:r>
      <w:r w:rsidR="00B873AE" w:rsidRPr="001919C8">
        <w:rPr>
          <w:rFonts w:asciiTheme="minorHAnsi" w:eastAsiaTheme="minorHAnsi" w:hAnsiTheme="minorHAnsi" w:cstheme="minorHAnsi"/>
          <w:lang w:eastAsia="en-US"/>
        </w:rPr>
        <w:t>przysługujących</w:t>
      </w:r>
      <w:r w:rsidR="00CB3227" w:rsidRPr="001919C8">
        <w:rPr>
          <w:rFonts w:asciiTheme="minorHAnsi" w:eastAsiaTheme="minorHAnsi" w:hAnsiTheme="minorHAnsi" w:cstheme="minorHAnsi"/>
          <w:lang w:eastAsia="en-US"/>
        </w:rPr>
        <w:br/>
      </w:r>
      <w:r w:rsidR="00B873AE" w:rsidRPr="001919C8">
        <w:rPr>
          <w:rFonts w:asciiTheme="minorHAnsi" w:eastAsiaTheme="minorHAnsi" w:hAnsiTheme="minorHAnsi" w:cstheme="minorHAnsi"/>
          <w:lang w:eastAsia="en-US"/>
        </w:rPr>
        <w:t>im istotnych informacji</w:t>
      </w:r>
      <w:r w:rsidR="00032F29" w:rsidRPr="001919C8">
        <w:rPr>
          <w:rFonts w:asciiTheme="minorHAnsi" w:eastAsiaTheme="minorHAnsi" w:hAnsiTheme="minorHAnsi" w:cstheme="minorHAnsi"/>
          <w:lang w:eastAsia="en-US"/>
        </w:rPr>
        <w:t>.</w:t>
      </w:r>
      <w:r w:rsidR="00B873AE" w:rsidRPr="001919C8">
        <w:rPr>
          <w:rFonts w:asciiTheme="minorHAnsi" w:eastAsiaTheme="minorHAnsi" w:hAnsiTheme="minorHAnsi" w:cstheme="minorHAnsi"/>
          <w:lang w:eastAsia="en-US"/>
        </w:rPr>
        <w:t xml:space="preserve"> </w:t>
      </w:r>
    </w:p>
    <w:p w14:paraId="3E41E615" w14:textId="063F37AF" w:rsidR="0010520E" w:rsidRPr="001919C8" w:rsidRDefault="0010520E" w:rsidP="001919C8">
      <w:pPr>
        <w:spacing w:after="120" w:line="360" w:lineRule="auto"/>
        <w:rPr>
          <w:rFonts w:asciiTheme="minorHAnsi" w:eastAsiaTheme="minorHAnsi" w:hAnsiTheme="minorHAnsi" w:cstheme="minorHAnsi"/>
          <w:lang w:eastAsia="en-US"/>
        </w:rPr>
      </w:pPr>
      <w:r w:rsidRPr="001919C8">
        <w:rPr>
          <w:rFonts w:asciiTheme="minorHAnsi" w:eastAsiaTheme="minorHAnsi" w:hAnsiTheme="minorHAnsi" w:cstheme="minorHAnsi"/>
          <w:lang w:eastAsia="en-US"/>
        </w:rPr>
        <w:t>Biorąc pod uwagę przesłanki określone w art. 6 ww. ustawy o informowaniu o cenach towarów i usług</w:t>
      </w:r>
      <w:r w:rsidR="002543E1" w:rsidRPr="001919C8">
        <w:rPr>
          <w:rFonts w:asciiTheme="minorHAnsi" w:eastAsiaTheme="minorHAnsi" w:hAnsiTheme="minorHAnsi" w:cstheme="minorHAnsi"/>
          <w:lang w:eastAsia="en-US"/>
        </w:rPr>
        <w:br/>
      </w:r>
      <w:r w:rsidRPr="001919C8">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1919C8">
        <w:rPr>
          <w:rFonts w:asciiTheme="minorHAnsi" w:eastAsiaTheme="minorHAnsi" w:hAnsiTheme="minorHAnsi" w:cstheme="minorHAnsi"/>
          <w:lang w:eastAsia="en-US"/>
        </w:rPr>
        <w:br/>
      </w:r>
      <w:r w:rsidRPr="001919C8">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1919C8">
        <w:rPr>
          <w:rFonts w:asciiTheme="minorHAnsi" w:eastAsiaTheme="minorHAnsi" w:hAnsiTheme="minorHAnsi" w:cstheme="minorHAnsi"/>
          <w:lang w:eastAsia="en-US"/>
        </w:rPr>
        <w:br/>
      </w:r>
      <w:r w:rsidRPr="001919C8">
        <w:rPr>
          <w:rFonts w:asciiTheme="minorHAnsi" w:eastAsiaTheme="minorHAnsi" w:hAnsiTheme="minorHAnsi" w:cstheme="minorHAnsi"/>
          <w:lang w:eastAsia="en-US"/>
        </w:rPr>
        <w:t>być skuteczne, proporcjonalne i odstraszające.</w:t>
      </w:r>
    </w:p>
    <w:p w14:paraId="099CAC2D" w14:textId="77777777" w:rsidR="00514B85" w:rsidRPr="001919C8" w:rsidRDefault="00DB33C1" w:rsidP="001919C8">
      <w:pPr>
        <w:tabs>
          <w:tab w:val="left" w:pos="0"/>
          <w:tab w:val="left" w:pos="462"/>
        </w:tabs>
        <w:spacing w:after="120" w:line="360" w:lineRule="auto"/>
        <w:rPr>
          <w:rFonts w:asciiTheme="minorHAnsi" w:eastAsiaTheme="minorHAnsi" w:hAnsiTheme="minorHAnsi" w:cstheme="minorHAnsi"/>
          <w:lang w:eastAsia="en-US"/>
        </w:rPr>
      </w:pPr>
      <w:r w:rsidRPr="001919C8">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1919C8">
        <w:rPr>
          <w:rFonts w:asciiTheme="minorHAnsi" w:eastAsiaTheme="minorHAnsi" w:hAnsiTheme="minorHAnsi" w:cstheme="minorHAnsi"/>
          <w:lang w:eastAsia="en-US"/>
        </w:rPr>
        <w:t>c</w:t>
      </w:r>
      <w:r w:rsidRPr="001919C8">
        <w:rPr>
          <w:rFonts w:asciiTheme="minorHAnsi" w:eastAsiaTheme="minorHAnsi" w:hAnsiTheme="minorHAnsi" w:cstheme="minorHAnsi"/>
          <w:lang w:eastAsia="en-US"/>
        </w:rPr>
        <w:t>i 20 000 zł.</w:t>
      </w:r>
    </w:p>
    <w:p w14:paraId="4A0E9E83" w14:textId="174C1C89" w:rsidR="00B55F50" w:rsidRPr="001919C8" w:rsidRDefault="00B0478F" w:rsidP="001919C8">
      <w:pPr>
        <w:tabs>
          <w:tab w:val="left" w:pos="0"/>
          <w:tab w:val="left" w:pos="462"/>
        </w:tabs>
        <w:spacing w:before="120" w:after="120" w:line="360" w:lineRule="auto"/>
        <w:rPr>
          <w:rFonts w:asciiTheme="minorHAnsi" w:hAnsiTheme="minorHAnsi" w:cstheme="minorHAnsi"/>
        </w:rPr>
      </w:pPr>
      <w:r w:rsidRPr="001919C8">
        <w:rPr>
          <w:rFonts w:asciiTheme="minorHAnsi" w:hAnsiTheme="minorHAnsi" w:cstheme="minorHAnsi"/>
        </w:rPr>
        <w:lastRenderedPageBreak/>
        <w:t>Mając na uwadze ww. przesłanki, Mazowiecki Wojewódzki Inspektor Inspekcji Han</w:t>
      </w:r>
      <w:r w:rsidR="001C447B" w:rsidRPr="001919C8">
        <w:rPr>
          <w:rFonts w:asciiTheme="minorHAnsi" w:hAnsiTheme="minorHAnsi" w:cstheme="minorHAnsi"/>
        </w:rPr>
        <w:t xml:space="preserve">dlowej </w:t>
      </w:r>
      <w:r w:rsidR="00894326" w:rsidRPr="001919C8">
        <w:rPr>
          <w:rFonts w:asciiTheme="minorHAnsi" w:hAnsiTheme="minorHAnsi" w:cstheme="minorHAnsi"/>
        </w:rPr>
        <w:t>uznał</w:t>
      </w:r>
      <w:r w:rsidR="002D4012" w:rsidRPr="001919C8">
        <w:rPr>
          <w:rFonts w:asciiTheme="minorHAnsi" w:hAnsiTheme="minorHAnsi" w:cstheme="minorHAnsi"/>
        </w:rPr>
        <w:t>,</w:t>
      </w:r>
      <w:r w:rsidR="000631CB" w:rsidRPr="001919C8">
        <w:rPr>
          <w:rFonts w:asciiTheme="minorHAnsi" w:hAnsiTheme="minorHAnsi" w:cstheme="minorHAnsi"/>
        </w:rPr>
        <w:br/>
      </w:r>
      <w:r w:rsidR="00894326" w:rsidRPr="001919C8">
        <w:rPr>
          <w:rFonts w:asciiTheme="minorHAnsi" w:hAnsiTheme="minorHAnsi" w:cstheme="minorHAnsi"/>
        </w:rPr>
        <w:t>iż</w:t>
      </w:r>
      <w:r w:rsidR="006A546A" w:rsidRPr="001919C8">
        <w:rPr>
          <w:rFonts w:asciiTheme="minorHAnsi" w:hAnsiTheme="minorHAnsi" w:cstheme="minorHAnsi"/>
        </w:rPr>
        <w:t xml:space="preserve"> przedsiębiorcy</w:t>
      </w:r>
      <w:r w:rsidR="007361C2" w:rsidRPr="001919C8">
        <w:rPr>
          <w:rFonts w:asciiTheme="minorHAnsi" w:hAnsiTheme="minorHAnsi" w:cstheme="minorHAnsi"/>
        </w:rPr>
        <w:t>:</w:t>
      </w:r>
      <w:r w:rsidR="00E17453" w:rsidRPr="001919C8">
        <w:rPr>
          <w:rFonts w:asciiTheme="minorHAnsi" w:hAnsiTheme="minorHAnsi" w:cstheme="minorHAnsi"/>
          <w:color w:val="FF0000"/>
        </w:rPr>
        <w:t xml:space="preserve"> </w:t>
      </w:r>
      <w:r w:rsidR="007361C2" w:rsidRPr="001919C8">
        <w:rPr>
          <w:rFonts w:asciiTheme="minorHAnsi" w:hAnsiTheme="minorHAnsi" w:cstheme="minorHAnsi"/>
        </w:rPr>
        <w:t xml:space="preserve">PRZEDSIĘBIORSTWO HANDOLOWO-PRODUKCYJNO-USŁUGOWE ”TEKS” </w:t>
      </w:r>
      <w:r w:rsidR="007361C2" w:rsidRPr="001919C8">
        <w:rPr>
          <w:rFonts w:asciiTheme="minorHAnsi" w:hAnsiTheme="minorHAnsi" w:cstheme="minorHAnsi"/>
        </w:rPr>
        <w:br/>
        <w:t xml:space="preserve">SPÓŁKA AKCYJNA z siedzibą w Radomiu </w:t>
      </w:r>
      <w:r w:rsidR="004F06F1" w:rsidRPr="001919C8">
        <w:rPr>
          <w:rFonts w:asciiTheme="minorHAnsi" w:hAnsiTheme="minorHAnsi" w:cstheme="minorHAnsi"/>
        </w:rPr>
        <w:t xml:space="preserve">za </w:t>
      </w:r>
      <w:r w:rsidR="00B55F50" w:rsidRPr="001919C8">
        <w:rPr>
          <w:rFonts w:asciiTheme="minorHAnsi" w:hAnsiTheme="minorHAnsi" w:cstheme="minorHAnsi"/>
        </w:rPr>
        <w:t>naruszenie obowiązk</w:t>
      </w:r>
      <w:r w:rsidR="007361C2" w:rsidRPr="001919C8">
        <w:rPr>
          <w:rFonts w:asciiTheme="minorHAnsi" w:hAnsiTheme="minorHAnsi" w:cstheme="minorHAnsi"/>
        </w:rPr>
        <w:t>ów</w:t>
      </w:r>
      <w:r w:rsidR="00B55F50" w:rsidRPr="001919C8">
        <w:rPr>
          <w:rFonts w:asciiTheme="minorHAnsi" w:hAnsiTheme="minorHAnsi" w:cstheme="minorHAnsi"/>
        </w:rPr>
        <w:t xml:space="preserve"> wynikając</w:t>
      </w:r>
      <w:r w:rsidR="007361C2" w:rsidRPr="001919C8">
        <w:rPr>
          <w:rFonts w:asciiTheme="minorHAnsi" w:hAnsiTheme="minorHAnsi" w:cstheme="minorHAnsi"/>
        </w:rPr>
        <w:t>ych</w:t>
      </w:r>
      <w:r w:rsidR="00CC776A" w:rsidRPr="001919C8">
        <w:rPr>
          <w:rFonts w:asciiTheme="minorHAnsi" w:hAnsiTheme="minorHAnsi" w:cstheme="minorHAnsi"/>
        </w:rPr>
        <w:t xml:space="preserve"> </w:t>
      </w:r>
      <w:r w:rsidR="00347520" w:rsidRPr="001919C8">
        <w:rPr>
          <w:rFonts w:asciiTheme="minorHAnsi" w:hAnsiTheme="minorHAnsi" w:cstheme="minorHAnsi"/>
        </w:rPr>
        <w:t xml:space="preserve">z </w:t>
      </w:r>
      <w:r w:rsidR="007D1BD0" w:rsidRPr="001919C8">
        <w:rPr>
          <w:rFonts w:asciiTheme="minorHAnsi" w:hAnsiTheme="minorHAnsi" w:cstheme="minorHAnsi"/>
        </w:rPr>
        <w:t>art. 4</w:t>
      </w:r>
      <w:r w:rsidR="008752B2" w:rsidRPr="001919C8">
        <w:rPr>
          <w:rFonts w:asciiTheme="minorHAnsi" w:hAnsiTheme="minorHAnsi" w:cstheme="minorHAnsi"/>
        </w:rPr>
        <w:t xml:space="preserve"> ust.</w:t>
      </w:r>
      <w:r w:rsidR="00074E7B" w:rsidRPr="001919C8">
        <w:rPr>
          <w:rFonts w:asciiTheme="minorHAnsi" w:hAnsiTheme="minorHAnsi" w:cstheme="minorHAnsi"/>
        </w:rPr>
        <w:t xml:space="preserve"> </w:t>
      </w:r>
      <w:r w:rsidR="008752B2" w:rsidRPr="001919C8">
        <w:rPr>
          <w:rFonts w:asciiTheme="minorHAnsi" w:hAnsiTheme="minorHAnsi" w:cstheme="minorHAnsi"/>
        </w:rPr>
        <w:t>1</w:t>
      </w:r>
      <w:r w:rsidR="007361C2" w:rsidRPr="001919C8">
        <w:rPr>
          <w:rFonts w:asciiTheme="minorHAnsi" w:hAnsiTheme="minorHAnsi" w:cstheme="minorHAnsi"/>
        </w:rPr>
        <w:t xml:space="preserve"> i 2</w:t>
      </w:r>
      <w:r w:rsidR="007361C2" w:rsidRPr="001919C8">
        <w:rPr>
          <w:rFonts w:asciiTheme="minorHAnsi" w:hAnsiTheme="minorHAnsi" w:cstheme="minorHAnsi"/>
        </w:rPr>
        <w:br/>
      </w:r>
      <w:r w:rsidR="007D1BD0" w:rsidRPr="001919C8">
        <w:rPr>
          <w:rFonts w:asciiTheme="minorHAnsi" w:hAnsiTheme="minorHAnsi" w:cstheme="minorHAnsi"/>
        </w:rPr>
        <w:t>ustawy</w:t>
      </w:r>
      <w:r w:rsidR="00D705EE" w:rsidRPr="001919C8">
        <w:rPr>
          <w:rFonts w:asciiTheme="minorHAnsi" w:hAnsiTheme="minorHAnsi" w:cstheme="minorHAnsi"/>
        </w:rPr>
        <w:t xml:space="preserve"> </w:t>
      </w:r>
      <w:r w:rsidR="00DB33C1" w:rsidRPr="001919C8">
        <w:rPr>
          <w:rFonts w:asciiTheme="minorHAnsi" w:eastAsiaTheme="minorHAnsi" w:hAnsiTheme="minorHAnsi" w:cstheme="minorHAnsi"/>
          <w:lang w:eastAsia="en-US"/>
        </w:rPr>
        <w:t>o informowaniu o cenach towarów</w:t>
      </w:r>
      <w:r w:rsidR="003A29EF" w:rsidRPr="001919C8">
        <w:rPr>
          <w:rFonts w:asciiTheme="minorHAnsi" w:eastAsiaTheme="minorHAnsi" w:hAnsiTheme="minorHAnsi" w:cstheme="minorHAnsi"/>
          <w:lang w:eastAsia="en-US"/>
        </w:rPr>
        <w:t xml:space="preserve"> </w:t>
      </w:r>
      <w:r w:rsidR="00DB33C1" w:rsidRPr="001919C8">
        <w:rPr>
          <w:rFonts w:asciiTheme="minorHAnsi" w:eastAsiaTheme="minorHAnsi" w:hAnsiTheme="minorHAnsi" w:cstheme="minorHAnsi"/>
          <w:lang w:eastAsia="en-US"/>
        </w:rPr>
        <w:t>i usług,</w:t>
      </w:r>
      <w:r w:rsidR="007D1BD0" w:rsidRPr="001919C8">
        <w:rPr>
          <w:rFonts w:asciiTheme="minorHAnsi" w:hAnsiTheme="minorHAnsi" w:cstheme="minorHAnsi"/>
        </w:rPr>
        <w:t xml:space="preserve"> </w:t>
      </w:r>
      <w:r w:rsidR="00CF3F0B" w:rsidRPr="001919C8">
        <w:rPr>
          <w:rFonts w:asciiTheme="minorHAnsi" w:hAnsiTheme="minorHAnsi" w:cstheme="minorHAnsi"/>
        </w:rPr>
        <w:t>należy wymierzyć karę pieniężną przewidzianą</w:t>
      </w:r>
      <w:r w:rsidR="005C4FBA" w:rsidRPr="001919C8">
        <w:rPr>
          <w:rFonts w:asciiTheme="minorHAnsi" w:hAnsiTheme="minorHAnsi" w:cstheme="minorHAnsi"/>
        </w:rPr>
        <w:br/>
      </w:r>
      <w:r w:rsidR="00CF3F0B" w:rsidRPr="001919C8">
        <w:rPr>
          <w:rFonts w:asciiTheme="minorHAnsi" w:hAnsiTheme="minorHAnsi" w:cstheme="minorHAnsi"/>
        </w:rPr>
        <w:t xml:space="preserve">w art. 6 </w:t>
      </w:r>
      <w:r w:rsidR="005C4FBA" w:rsidRPr="001919C8">
        <w:rPr>
          <w:rFonts w:asciiTheme="minorHAnsi" w:hAnsiTheme="minorHAnsi" w:cstheme="minorHAnsi"/>
        </w:rPr>
        <w:t xml:space="preserve"> </w:t>
      </w:r>
      <w:r w:rsidR="00CF3F0B" w:rsidRPr="001919C8">
        <w:rPr>
          <w:rFonts w:asciiTheme="minorHAnsi" w:hAnsiTheme="minorHAnsi" w:cstheme="minorHAnsi"/>
        </w:rPr>
        <w:t>ust. 1</w:t>
      </w:r>
      <w:r w:rsidR="00D705EE" w:rsidRPr="001919C8">
        <w:rPr>
          <w:rFonts w:asciiTheme="minorHAnsi" w:hAnsiTheme="minorHAnsi" w:cstheme="minorHAnsi"/>
        </w:rPr>
        <w:t xml:space="preserve"> </w:t>
      </w:r>
      <w:r w:rsidR="00CF3F0B" w:rsidRPr="001919C8">
        <w:rPr>
          <w:rFonts w:asciiTheme="minorHAnsi" w:hAnsiTheme="minorHAnsi" w:cstheme="minorHAnsi"/>
        </w:rPr>
        <w:t>ww.</w:t>
      </w:r>
      <w:r w:rsidR="00F95C45" w:rsidRPr="001919C8">
        <w:rPr>
          <w:rFonts w:asciiTheme="minorHAnsi" w:hAnsiTheme="minorHAnsi" w:cstheme="minorHAnsi"/>
        </w:rPr>
        <w:t xml:space="preserve"> ustawy w wy</w:t>
      </w:r>
      <w:r w:rsidR="00E942DC" w:rsidRPr="001919C8">
        <w:rPr>
          <w:rFonts w:asciiTheme="minorHAnsi" w:hAnsiTheme="minorHAnsi" w:cstheme="minorHAnsi"/>
        </w:rPr>
        <w:t>sokości</w:t>
      </w:r>
      <w:r w:rsidR="004B0DD8" w:rsidRPr="001919C8">
        <w:rPr>
          <w:rFonts w:asciiTheme="minorHAnsi" w:hAnsiTheme="minorHAnsi" w:cstheme="minorHAnsi"/>
        </w:rPr>
        <w:t xml:space="preserve"> </w:t>
      </w:r>
      <w:r w:rsidR="00591535" w:rsidRPr="001919C8">
        <w:rPr>
          <w:rFonts w:asciiTheme="minorHAnsi" w:hAnsiTheme="minorHAnsi" w:cstheme="minorHAnsi"/>
        </w:rPr>
        <w:t>2</w:t>
      </w:r>
      <w:r w:rsidR="007361C2" w:rsidRPr="001919C8">
        <w:rPr>
          <w:rFonts w:asciiTheme="minorHAnsi" w:hAnsiTheme="minorHAnsi" w:cstheme="minorHAnsi"/>
        </w:rPr>
        <w:t xml:space="preserve"> </w:t>
      </w:r>
      <w:r w:rsidR="00591535" w:rsidRPr="001919C8">
        <w:rPr>
          <w:rFonts w:asciiTheme="minorHAnsi" w:hAnsiTheme="minorHAnsi" w:cstheme="minorHAnsi"/>
        </w:rPr>
        <w:t>50</w:t>
      </w:r>
      <w:r w:rsidR="00C43856" w:rsidRPr="001919C8">
        <w:rPr>
          <w:rFonts w:asciiTheme="minorHAnsi" w:hAnsiTheme="minorHAnsi" w:cstheme="minorHAnsi"/>
        </w:rPr>
        <w:t>0</w:t>
      </w:r>
      <w:r w:rsidR="00E55089" w:rsidRPr="001919C8">
        <w:rPr>
          <w:rFonts w:asciiTheme="minorHAnsi" w:hAnsiTheme="minorHAnsi" w:cstheme="minorHAnsi"/>
        </w:rPr>
        <w:t xml:space="preserve"> </w:t>
      </w:r>
      <w:r w:rsidR="00E942DC" w:rsidRPr="001919C8">
        <w:rPr>
          <w:rFonts w:asciiTheme="minorHAnsi" w:hAnsiTheme="minorHAnsi" w:cstheme="minorHAnsi"/>
        </w:rPr>
        <w:t>z</w:t>
      </w:r>
      <w:r w:rsidR="00CF3F0B" w:rsidRPr="001919C8">
        <w:rPr>
          <w:rFonts w:asciiTheme="minorHAnsi" w:hAnsiTheme="minorHAnsi" w:cstheme="minorHAnsi"/>
        </w:rPr>
        <w:t>ł.</w:t>
      </w:r>
    </w:p>
    <w:p w14:paraId="2DE3D8AA" w14:textId="77777777" w:rsidR="00B0478F" w:rsidRPr="001919C8" w:rsidRDefault="00B0478F" w:rsidP="001919C8">
      <w:pPr>
        <w:spacing w:before="120" w:after="120" w:line="360" w:lineRule="auto"/>
        <w:rPr>
          <w:rFonts w:asciiTheme="minorHAnsi" w:hAnsiTheme="minorHAnsi" w:cstheme="minorHAnsi"/>
        </w:rPr>
      </w:pPr>
      <w:r w:rsidRPr="001919C8">
        <w:rPr>
          <w:rFonts w:asciiTheme="minorHAnsi" w:hAnsiTheme="minorHAnsi" w:cstheme="minorHAnsi"/>
        </w:rPr>
        <w:t>W związku z powyższym Mazowiecki Wojewódzki Inspektor Inspekcji Handlowej orzekł jak w sentencji.</w:t>
      </w:r>
    </w:p>
    <w:p w14:paraId="18FBB9C4" w14:textId="5DEF6346" w:rsidR="00B0478F" w:rsidRPr="001919C8" w:rsidRDefault="00B0478F" w:rsidP="001919C8">
      <w:pPr>
        <w:spacing w:line="360" w:lineRule="auto"/>
        <w:rPr>
          <w:rFonts w:asciiTheme="minorHAnsi" w:hAnsiTheme="minorHAnsi" w:cstheme="minorHAnsi"/>
        </w:rPr>
      </w:pPr>
      <w:r w:rsidRPr="001919C8">
        <w:rPr>
          <w:rFonts w:asciiTheme="minorHAnsi" w:hAnsiTheme="minorHAnsi" w:cstheme="minorHAnsi"/>
        </w:rPr>
        <w:t>Na p</w:t>
      </w:r>
      <w:r w:rsidR="0017608E" w:rsidRPr="001919C8">
        <w:rPr>
          <w:rFonts w:asciiTheme="minorHAnsi" w:hAnsiTheme="minorHAnsi" w:cstheme="minorHAnsi"/>
        </w:rPr>
        <w:t>odstawie art. 7 ust. 1 i ust. 3</w:t>
      </w:r>
      <w:r w:rsidR="006C5A6D" w:rsidRPr="001919C8">
        <w:rPr>
          <w:rFonts w:asciiTheme="minorHAnsi" w:hAnsiTheme="minorHAnsi" w:cstheme="minorHAnsi"/>
        </w:rPr>
        <w:t xml:space="preserve"> </w:t>
      </w:r>
      <w:r w:rsidRPr="001919C8">
        <w:rPr>
          <w:rFonts w:asciiTheme="minorHAnsi" w:hAnsiTheme="minorHAnsi" w:cstheme="minorHAnsi"/>
        </w:rPr>
        <w:t>ustawy</w:t>
      </w:r>
      <w:r w:rsidR="0017608E" w:rsidRPr="001919C8">
        <w:rPr>
          <w:rFonts w:asciiTheme="minorHAnsi" w:hAnsiTheme="minorHAnsi" w:cstheme="minorHAnsi"/>
        </w:rPr>
        <w:t xml:space="preserve"> z dnia 9 maja 2014</w:t>
      </w:r>
      <w:r w:rsidR="00AE776E" w:rsidRPr="001919C8">
        <w:rPr>
          <w:rFonts w:asciiTheme="minorHAnsi" w:hAnsiTheme="minorHAnsi" w:cstheme="minorHAnsi"/>
        </w:rPr>
        <w:t xml:space="preserve"> </w:t>
      </w:r>
      <w:r w:rsidR="0017608E" w:rsidRPr="001919C8">
        <w:rPr>
          <w:rFonts w:asciiTheme="minorHAnsi" w:hAnsiTheme="minorHAnsi" w:cstheme="minorHAnsi"/>
        </w:rPr>
        <w:t>r.</w:t>
      </w:r>
      <w:r w:rsidRPr="001919C8">
        <w:rPr>
          <w:rFonts w:asciiTheme="minorHAnsi" w:hAnsiTheme="minorHAnsi" w:cstheme="minorHAnsi"/>
        </w:rPr>
        <w:t xml:space="preserve"> o informowaniu o cenach towarów i usług, karę pieniężną w </w:t>
      </w:r>
      <w:r w:rsidR="00BE2049" w:rsidRPr="001919C8">
        <w:rPr>
          <w:rFonts w:asciiTheme="minorHAnsi" w:hAnsiTheme="minorHAnsi" w:cstheme="minorHAnsi"/>
        </w:rPr>
        <w:t>kwocie</w:t>
      </w:r>
      <w:r w:rsidR="00F81A71" w:rsidRPr="001919C8">
        <w:rPr>
          <w:rFonts w:asciiTheme="minorHAnsi" w:hAnsiTheme="minorHAnsi" w:cstheme="minorHAnsi"/>
        </w:rPr>
        <w:t xml:space="preserve"> </w:t>
      </w:r>
      <w:r w:rsidR="00591535" w:rsidRPr="001919C8">
        <w:rPr>
          <w:rFonts w:asciiTheme="minorHAnsi" w:hAnsiTheme="minorHAnsi" w:cstheme="minorHAnsi"/>
        </w:rPr>
        <w:t>2</w:t>
      </w:r>
      <w:r w:rsidR="007361C2" w:rsidRPr="001919C8">
        <w:rPr>
          <w:rFonts w:asciiTheme="minorHAnsi" w:hAnsiTheme="minorHAnsi" w:cstheme="minorHAnsi"/>
        </w:rPr>
        <w:t xml:space="preserve"> </w:t>
      </w:r>
      <w:r w:rsidR="00591535" w:rsidRPr="001919C8">
        <w:rPr>
          <w:rFonts w:asciiTheme="minorHAnsi" w:hAnsiTheme="minorHAnsi" w:cstheme="minorHAnsi"/>
        </w:rPr>
        <w:t>500</w:t>
      </w:r>
      <w:r w:rsidR="004B0DD8" w:rsidRPr="001919C8">
        <w:rPr>
          <w:rFonts w:asciiTheme="minorHAnsi" w:hAnsiTheme="minorHAnsi" w:cstheme="minorHAnsi"/>
        </w:rPr>
        <w:t xml:space="preserve"> </w:t>
      </w:r>
      <w:r w:rsidRPr="001919C8">
        <w:rPr>
          <w:rFonts w:asciiTheme="minorHAnsi" w:hAnsiTheme="minorHAnsi" w:cstheme="minorHAnsi"/>
        </w:rPr>
        <w:t>zł stanowiącą dochód budżetu państwa, stron</w:t>
      </w:r>
      <w:r w:rsidR="00154FF6" w:rsidRPr="001919C8">
        <w:rPr>
          <w:rFonts w:asciiTheme="minorHAnsi" w:hAnsiTheme="minorHAnsi" w:cstheme="minorHAnsi"/>
        </w:rPr>
        <w:t>a</w:t>
      </w:r>
      <w:r w:rsidRPr="001919C8">
        <w:rPr>
          <w:rFonts w:asciiTheme="minorHAnsi" w:hAnsiTheme="minorHAnsi" w:cstheme="minorHAnsi"/>
        </w:rPr>
        <w:t xml:space="preserve"> powinn</w:t>
      </w:r>
      <w:r w:rsidR="00154FF6" w:rsidRPr="001919C8">
        <w:rPr>
          <w:rFonts w:asciiTheme="minorHAnsi" w:hAnsiTheme="minorHAnsi" w:cstheme="minorHAnsi"/>
        </w:rPr>
        <w:t>a</w:t>
      </w:r>
      <w:r w:rsidRPr="001919C8">
        <w:rPr>
          <w:rFonts w:asciiTheme="minorHAnsi" w:hAnsiTheme="minorHAnsi" w:cstheme="minorHAnsi"/>
        </w:rPr>
        <w:t xml:space="preserve"> wpłacić na rachunek bankowy Wojewódzkiego Inspektoratu Inspekcji Handlowej w Warszawie: NBP O/O Warszawa Nr</w:t>
      </w:r>
      <w:r w:rsidR="006C74E6" w:rsidRPr="001919C8">
        <w:rPr>
          <w:rFonts w:asciiTheme="minorHAnsi" w:hAnsiTheme="minorHAnsi" w:cstheme="minorHAnsi"/>
        </w:rPr>
        <w:t xml:space="preserve"> </w:t>
      </w:r>
      <w:r w:rsidRPr="001919C8">
        <w:rPr>
          <w:rFonts w:asciiTheme="minorHAnsi" w:hAnsiTheme="minorHAnsi" w:cstheme="minorHAnsi"/>
        </w:rPr>
        <w:t>59 1010 1010 0006 0622 3100 0000, w terminie 7 dni od dnia, w którym decyzja o wymierzeniu kary stała się ostateczna.</w:t>
      </w:r>
    </w:p>
    <w:p w14:paraId="021B1C0B" w14:textId="77777777" w:rsidR="00046796" w:rsidRPr="001919C8" w:rsidRDefault="00B0478F" w:rsidP="001919C8">
      <w:pPr>
        <w:spacing w:before="120" w:after="120" w:line="360" w:lineRule="auto"/>
        <w:rPr>
          <w:rFonts w:asciiTheme="minorHAnsi" w:hAnsiTheme="minorHAnsi" w:cstheme="minorHAnsi"/>
        </w:rPr>
      </w:pPr>
      <w:r w:rsidRPr="001919C8">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1919C8">
        <w:rPr>
          <w:rFonts w:asciiTheme="minorHAnsi" w:hAnsiTheme="minorHAnsi" w:cstheme="minorHAnsi"/>
        </w:rPr>
        <w:t xml:space="preserve"> </w:t>
      </w:r>
      <w:r w:rsidRPr="001919C8">
        <w:rPr>
          <w:rFonts w:asciiTheme="minorHAnsi" w:hAnsiTheme="minorHAnsi" w:cstheme="minorHAnsi"/>
        </w:rPr>
        <w:t>r. Or</w:t>
      </w:r>
      <w:r w:rsidR="00F31309" w:rsidRPr="001919C8">
        <w:rPr>
          <w:rFonts w:asciiTheme="minorHAnsi" w:hAnsiTheme="minorHAnsi" w:cstheme="minorHAnsi"/>
        </w:rPr>
        <w:t xml:space="preserve">dynacja podatkowa </w:t>
      </w:r>
      <w:r w:rsidR="00B66B9D" w:rsidRPr="001919C8">
        <w:rPr>
          <w:rFonts w:asciiTheme="minorHAnsi" w:hAnsiTheme="minorHAnsi" w:cstheme="minorHAnsi"/>
        </w:rPr>
        <w:t>(Dz.</w:t>
      </w:r>
      <w:r w:rsidR="000631CB" w:rsidRPr="001919C8">
        <w:rPr>
          <w:rFonts w:asciiTheme="minorHAnsi" w:hAnsiTheme="minorHAnsi" w:cstheme="minorHAnsi"/>
        </w:rPr>
        <w:t xml:space="preserve"> </w:t>
      </w:r>
      <w:r w:rsidR="00B66B9D" w:rsidRPr="001919C8">
        <w:rPr>
          <w:rFonts w:asciiTheme="minorHAnsi" w:hAnsiTheme="minorHAnsi" w:cstheme="minorHAnsi"/>
        </w:rPr>
        <w:t>U. z 202</w:t>
      </w:r>
      <w:r w:rsidR="00E55089" w:rsidRPr="001919C8">
        <w:rPr>
          <w:rFonts w:asciiTheme="minorHAnsi" w:hAnsiTheme="minorHAnsi" w:cstheme="minorHAnsi"/>
        </w:rPr>
        <w:t>5</w:t>
      </w:r>
      <w:r w:rsidR="00B66B9D" w:rsidRPr="001919C8">
        <w:rPr>
          <w:rFonts w:asciiTheme="minorHAnsi" w:hAnsiTheme="minorHAnsi" w:cstheme="minorHAnsi"/>
        </w:rPr>
        <w:t xml:space="preserve"> r.</w:t>
      </w:r>
      <w:r w:rsidR="002D4012" w:rsidRPr="001919C8">
        <w:rPr>
          <w:rFonts w:asciiTheme="minorHAnsi" w:hAnsiTheme="minorHAnsi" w:cstheme="minorHAnsi"/>
        </w:rPr>
        <w:t>,</w:t>
      </w:r>
      <w:r w:rsidR="00B66B9D" w:rsidRPr="001919C8">
        <w:rPr>
          <w:rFonts w:asciiTheme="minorHAnsi" w:hAnsiTheme="minorHAnsi" w:cstheme="minorHAnsi"/>
        </w:rPr>
        <w:t xml:space="preserve"> </w:t>
      </w:r>
      <w:r w:rsidR="002D4012" w:rsidRPr="001919C8">
        <w:rPr>
          <w:rFonts w:asciiTheme="minorHAnsi" w:hAnsiTheme="minorHAnsi" w:cstheme="minorHAnsi"/>
        </w:rPr>
        <w:br/>
      </w:r>
      <w:r w:rsidR="00B66B9D" w:rsidRPr="001919C8">
        <w:rPr>
          <w:rFonts w:asciiTheme="minorHAnsi" w:hAnsiTheme="minorHAnsi" w:cstheme="minorHAnsi"/>
        </w:rPr>
        <w:t xml:space="preserve">poz. </w:t>
      </w:r>
      <w:r w:rsidR="00E55089" w:rsidRPr="001919C8">
        <w:rPr>
          <w:rFonts w:asciiTheme="minorHAnsi" w:hAnsiTheme="minorHAnsi" w:cstheme="minorHAnsi"/>
        </w:rPr>
        <w:t>111</w:t>
      </w:r>
      <w:r w:rsidR="000631CB" w:rsidRPr="001919C8">
        <w:rPr>
          <w:rFonts w:asciiTheme="minorHAnsi" w:hAnsiTheme="minorHAnsi" w:cstheme="minorHAnsi"/>
        </w:rPr>
        <w:t>, ze zm.</w:t>
      </w:r>
      <w:r w:rsidR="00E55089" w:rsidRPr="001919C8">
        <w:rPr>
          <w:rFonts w:asciiTheme="minorHAnsi" w:hAnsiTheme="minorHAnsi" w:cstheme="minorHAnsi"/>
        </w:rPr>
        <w:t>)</w:t>
      </w:r>
      <w:r w:rsidR="00046796" w:rsidRPr="001919C8">
        <w:rPr>
          <w:rFonts w:asciiTheme="minorHAnsi" w:hAnsiTheme="minorHAnsi" w:cstheme="minorHAnsi"/>
        </w:rPr>
        <w:t>.</w:t>
      </w:r>
    </w:p>
    <w:p w14:paraId="0DB27057" w14:textId="650F7DD4" w:rsidR="00124070" w:rsidRPr="001919C8" w:rsidRDefault="00ED73C1" w:rsidP="001919C8">
      <w:pPr>
        <w:spacing w:before="120" w:after="120" w:line="360" w:lineRule="auto"/>
        <w:rPr>
          <w:rFonts w:asciiTheme="minorHAnsi" w:hAnsiTheme="minorHAnsi" w:cstheme="minorHAnsi"/>
        </w:rPr>
      </w:pPr>
      <w:r w:rsidRPr="001919C8">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74502D54" w14:textId="49AD0555" w:rsidR="00B0478F" w:rsidRPr="001919C8" w:rsidRDefault="00B0478F" w:rsidP="001919C8">
      <w:pPr>
        <w:spacing w:before="120" w:line="360" w:lineRule="auto"/>
        <w:rPr>
          <w:rFonts w:asciiTheme="minorHAnsi" w:hAnsiTheme="minorHAnsi" w:cstheme="minorHAnsi"/>
        </w:rPr>
      </w:pPr>
      <w:r w:rsidRPr="001919C8">
        <w:rPr>
          <w:rFonts w:asciiTheme="minorHAnsi" w:hAnsiTheme="minorHAnsi" w:cstheme="minorHAnsi"/>
        </w:rPr>
        <w:t>Pouczenie:</w:t>
      </w:r>
    </w:p>
    <w:p w14:paraId="47089923" w14:textId="769ABBF3" w:rsidR="004E1971" w:rsidRPr="001919C8" w:rsidRDefault="00B0478F" w:rsidP="001919C8">
      <w:pPr>
        <w:spacing w:line="360" w:lineRule="auto"/>
        <w:rPr>
          <w:rFonts w:asciiTheme="minorHAnsi" w:hAnsiTheme="minorHAnsi" w:cstheme="minorHAnsi"/>
        </w:rPr>
      </w:pPr>
      <w:r w:rsidRPr="001919C8">
        <w:rPr>
          <w:rFonts w:asciiTheme="minorHAnsi" w:hAnsiTheme="minorHAnsi" w:cstheme="minorHAnsi"/>
        </w:rPr>
        <w:t>Zgodnie z art. 5 ust. 2 ustawy z dnia 15 grudnia 2000</w:t>
      </w:r>
      <w:r w:rsidR="003A4024" w:rsidRPr="001919C8">
        <w:rPr>
          <w:rFonts w:asciiTheme="minorHAnsi" w:hAnsiTheme="minorHAnsi" w:cstheme="minorHAnsi"/>
        </w:rPr>
        <w:t xml:space="preserve"> </w:t>
      </w:r>
      <w:r w:rsidRPr="001919C8">
        <w:rPr>
          <w:rFonts w:asciiTheme="minorHAnsi" w:hAnsiTheme="minorHAnsi" w:cstheme="minorHAnsi"/>
        </w:rPr>
        <w:t>r. o Inspekcj</w:t>
      </w:r>
      <w:r w:rsidR="00DE323D" w:rsidRPr="001919C8">
        <w:rPr>
          <w:rFonts w:asciiTheme="minorHAnsi" w:hAnsiTheme="minorHAnsi" w:cstheme="minorHAnsi"/>
        </w:rPr>
        <w:t xml:space="preserve">i </w:t>
      </w:r>
      <w:r w:rsidR="009070C6" w:rsidRPr="001919C8">
        <w:rPr>
          <w:rFonts w:asciiTheme="minorHAnsi" w:hAnsiTheme="minorHAnsi" w:cstheme="minorHAnsi"/>
        </w:rPr>
        <w:t xml:space="preserve">Handlowej </w:t>
      </w:r>
      <w:r w:rsidR="00011FAD" w:rsidRPr="001919C8">
        <w:rPr>
          <w:rFonts w:asciiTheme="minorHAnsi" w:hAnsiTheme="minorHAnsi" w:cstheme="minorHAnsi"/>
        </w:rPr>
        <w:t>(</w:t>
      </w:r>
      <w:r w:rsidR="0003646E" w:rsidRPr="001919C8">
        <w:rPr>
          <w:rFonts w:asciiTheme="minorHAnsi" w:hAnsiTheme="minorHAnsi" w:cstheme="minorHAnsi"/>
        </w:rPr>
        <w:t>Dz.</w:t>
      </w:r>
      <w:r w:rsidR="000631CB" w:rsidRPr="001919C8">
        <w:rPr>
          <w:rFonts w:asciiTheme="minorHAnsi" w:hAnsiTheme="minorHAnsi" w:cstheme="minorHAnsi"/>
        </w:rPr>
        <w:t xml:space="preserve"> </w:t>
      </w:r>
      <w:r w:rsidR="0003646E" w:rsidRPr="001919C8">
        <w:rPr>
          <w:rFonts w:asciiTheme="minorHAnsi" w:hAnsiTheme="minorHAnsi" w:cstheme="minorHAnsi"/>
        </w:rPr>
        <w:t>U. z 2024 r. poz. 312</w:t>
      </w:r>
      <w:r w:rsidR="000631CB" w:rsidRPr="001919C8">
        <w:rPr>
          <w:rFonts w:asciiTheme="minorHAnsi" w:hAnsiTheme="minorHAnsi" w:cstheme="minorHAnsi"/>
        </w:rPr>
        <w:t xml:space="preserve">, </w:t>
      </w:r>
      <w:r w:rsidR="000631CB" w:rsidRPr="001919C8">
        <w:rPr>
          <w:rFonts w:asciiTheme="minorHAnsi" w:hAnsiTheme="minorHAnsi" w:cstheme="minorHAnsi"/>
        </w:rPr>
        <w:br/>
        <w:t>ze zm.</w:t>
      </w:r>
      <w:r w:rsidR="00011FAD" w:rsidRPr="001919C8">
        <w:rPr>
          <w:rFonts w:asciiTheme="minorHAnsi" w:hAnsiTheme="minorHAnsi" w:cstheme="minorHAnsi"/>
        </w:rPr>
        <w:t>)</w:t>
      </w:r>
      <w:r w:rsidRPr="001919C8">
        <w:rPr>
          <w:rFonts w:asciiTheme="minorHAnsi" w:hAnsiTheme="minorHAnsi" w:cstheme="minorHAnsi"/>
        </w:rPr>
        <w:t>,</w:t>
      </w:r>
      <w:r w:rsidR="0003646E" w:rsidRPr="001919C8">
        <w:rPr>
          <w:rFonts w:asciiTheme="minorHAnsi" w:hAnsiTheme="minorHAnsi" w:cstheme="minorHAnsi"/>
        </w:rPr>
        <w:t xml:space="preserve"> </w:t>
      </w:r>
      <w:r w:rsidR="000631CB" w:rsidRPr="001919C8">
        <w:rPr>
          <w:rFonts w:asciiTheme="minorHAnsi" w:hAnsiTheme="minorHAnsi" w:cstheme="minorHAnsi"/>
        </w:rPr>
        <w:t xml:space="preserve"> </w:t>
      </w:r>
      <w:r w:rsidRPr="001919C8">
        <w:rPr>
          <w:rFonts w:asciiTheme="minorHAnsi" w:hAnsiTheme="minorHAnsi" w:cstheme="minorHAnsi"/>
        </w:rPr>
        <w:t>art. 127 §</w:t>
      </w:r>
      <w:r w:rsidR="00970C81" w:rsidRPr="001919C8">
        <w:rPr>
          <w:rFonts w:asciiTheme="minorHAnsi" w:hAnsiTheme="minorHAnsi" w:cstheme="minorHAnsi"/>
        </w:rPr>
        <w:t xml:space="preserve"> </w:t>
      </w:r>
      <w:r w:rsidRPr="001919C8">
        <w:rPr>
          <w:rFonts w:asciiTheme="minorHAnsi" w:hAnsiTheme="minorHAnsi" w:cstheme="minorHAnsi"/>
        </w:rPr>
        <w:t>1 i §</w:t>
      </w:r>
      <w:r w:rsidR="00574729" w:rsidRPr="001919C8">
        <w:rPr>
          <w:rFonts w:asciiTheme="minorHAnsi" w:hAnsiTheme="minorHAnsi" w:cstheme="minorHAnsi"/>
        </w:rPr>
        <w:t xml:space="preserve"> 2 k</w:t>
      </w:r>
      <w:r w:rsidRPr="001919C8">
        <w:rPr>
          <w:rFonts w:asciiTheme="minorHAnsi" w:hAnsiTheme="minorHAnsi" w:cstheme="minorHAnsi"/>
        </w:rPr>
        <w:t>pa oraz art. 129 §</w:t>
      </w:r>
      <w:r w:rsidR="00970C81" w:rsidRPr="001919C8">
        <w:rPr>
          <w:rFonts w:asciiTheme="minorHAnsi" w:hAnsiTheme="minorHAnsi" w:cstheme="minorHAnsi"/>
        </w:rPr>
        <w:t xml:space="preserve"> </w:t>
      </w:r>
      <w:r w:rsidRPr="001919C8">
        <w:rPr>
          <w:rFonts w:asciiTheme="minorHAnsi" w:hAnsiTheme="minorHAnsi" w:cstheme="minorHAnsi"/>
        </w:rPr>
        <w:t>1 i §</w:t>
      </w:r>
      <w:r w:rsidR="00574729" w:rsidRPr="001919C8">
        <w:rPr>
          <w:rFonts w:asciiTheme="minorHAnsi" w:hAnsiTheme="minorHAnsi" w:cstheme="minorHAnsi"/>
        </w:rPr>
        <w:t xml:space="preserve"> 2 k</w:t>
      </w:r>
      <w:r w:rsidRPr="001919C8">
        <w:rPr>
          <w:rFonts w:asciiTheme="minorHAnsi" w:hAnsiTheme="minorHAnsi" w:cstheme="minorHAnsi"/>
        </w:rPr>
        <w:t xml:space="preserve">pa, </w:t>
      </w:r>
      <w:r w:rsidR="00347520" w:rsidRPr="001919C8">
        <w:rPr>
          <w:rFonts w:asciiTheme="minorHAnsi" w:hAnsiTheme="minorHAnsi" w:cstheme="minorHAnsi"/>
        </w:rPr>
        <w:t xml:space="preserve">od niniejszej decyzji </w:t>
      </w:r>
      <w:r w:rsidRPr="001919C8">
        <w:rPr>
          <w:rFonts w:asciiTheme="minorHAnsi" w:hAnsiTheme="minorHAnsi" w:cstheme="minorHAnsi"/>
        </w:rPr>
        <w:t>stron</w:t>
      </w:r>
      <w:r w:rsidR="0012768F" w:rsidRPr="001919C8">
        <w:rPr>
          <w:rFonts w:asciiTheme="minorHAnsi" w:hAnsiTheme="minorHAnsi" w:cstheme="minorHAnsi"/>
        </w:rPr>
        <w:t>ie</w:t>
      </w:r>
      <w:r w:rsidRPr="001919C8">
        <w:rPr>
          <w:rFonts w:asciiTheme="minorHAnsi" w:hAnsiTheme="minorHAnsi" w:cstheme="minorHAnsi"/>
        </w:rPr>
        <w:t xml:space="preserve"> postępowania służy </w:t>
      </w:r>
      <w:r w:rsidR="00347520" w:rsidRPr="001919C8">
        <w:rPr>
          <w:rFonts w:asciiTheme="minorHAnsi" w:hAnsiTheme="minorHAnsi" w:cstheme="minorHAnsi"/>
        </w:rPr>
        <w:t>prawo odwołania się</w:t>
      </w:r>
      <w:r w:rsidRPr="001919C8">
        <w:rPr>
          <w:rFonts w:asciiTheme="minorHAnsi" w:hAnsiTheme="minorHAnsi" w:cstheme="minorHAnsi"/>
        </w:rPr>
        <w:t xml:space="preserve"> do Prezesa Urzędu Och</w:t>
      </w:r>
      <w:r w:rsidR="001977DC" w:rsidRPr="001919C8">
        <w:rPr>
          <w:rFonts w:asciiTheme="minorHAnsi" w:hAnsiTheme="minorHAnsi" w:cstheme="minorHAnsi"/>
        </w:rPr>
        <w:t>rony Konkurencji i Konsumentów.</w:t>
      </w:r>
      <w:r w:rsidR="00F618A7" w:rsidRPr="001919C8">
        <w:rPr>
          <w:rFonts w:asciiTheme="minorHAnsi" w:hAnsiTheme="minorHAnsi" w:cstheme="minorHAnsi"/>
        </w:rPr>
        <w:t xml:space="preserve"> </w:t>
      </w:r>
    </w:p>
    <w:p w14:paraId="078202CC" w14:textId="5BF34A35" w:rsidR="007B74AF" w:rsidRPr="001919C8" w:rsidRDefault="00B0478F" w:rsidP="001919C8">
      <w:pPr>
        <w:spacing w:after="120" w:line="360" w:lineRule="auto"/>
        <w:rPr>
          <w:rFonts w:asciiTheme="minorHAnsi" w:hAnsiTheme="minorHAnsi" w:cstheme="minorHAnsi"/>
        </w:rPr>
      </w:pPr>
      <w:r w:rsidRPr="001919C8">
        <w:rPr>
          <w:rFonts w:asciiTheme="minorHAnsi" w:hAnsiTheme="minorHAnsi" w:cstheme="minorHAnsi"/>
        </w:rPr>
        <w:t>Odwołanie wnosi</w:t>
      </w:r>
      <w:r w:rsidR="00124070" w:rsidRPr="001919C8">
        <w:rPr>
          <w:rFonts w:asciiTheme="minorHAnsi" w:hAnsiTheme="minorHAnsi" w:cstheme="minorHAnsi"/>
        </w:rPr>
        <w:t xml:space="preserve"> </w:t>
      </w:r>
      <w:r w:rsidRPr="001919C8">
        <w:rPr>
          <w:rFonts w:asciiTheme="minorHAnsi" w:hAnsiTheme="minorHAnsi" w:cstheme="minorHAnsi"/>
        </w:rPr>
        <w:t>się w termi</w:t>
      </w:r>
      <w:r w:rsidR="001977DC" w:rsidRPr="001919C8">
        <w:rPr>
          <w:rFonts w:asciiTheme="minorHAnsi" w:hAnsiTheme="minorHAnsi" w:cstheme="minorHAnsi"/>
        </w:rPr>
        <w:t>nie 14 dni</w:t>
      </w:r>
      <w:r w:rsidR="00597AC3" w:rsidRPr="001919C8">
        <w:rPr>
          <w:rFonts w:asciiTheme="minorHAnsi" w:hAnsiTheme="minorHAnsi" w:cstheme="minorHAnsi"/>
        </w:rPr>
        <w:t xml:space="preserve"> </w:t>
      </w:r>
      <w:r w:rsidRPr="001919C8">
        <w:rPr>
          <w:rFonts w:asciiTheme="minorHAnsi" w:hAnsiTheme="minorHAnsi" w:cstheme="minorHAnsi"/>
        </w:rPr>
        <w:t>od dnia doręczenia decyzji, za pośrednictwem Mazowieckiego Wojewódzkiego Inspektora Inspekcji Handlowej, ul. Sienkiewicza 3, 00-015 Warszawa.</w:t>
      </w:r>
    </w:p>
    <w:p w14:paraId="18094DB2" w14:textId="77777777" w:rsidR="007C6204" w:rsidRPr="001919C8" w:rsidRDefault="007C6204" w:rsidP="001919C8">
      <w:pPr>
        <w:spacing w:after="120" w:line="360" w:lineRule="auto"/>
        <w:rPr>
          <w:rFonts w:asciiTheme="minorHAnsi" w:hAnsiTheme="minorHAnsi" w:cstheme="minorHAnsi"/>
        </w:rPr>
      </w:pPr>
    </w:p>
    <w:p w14:paraId="79CA88D2" w14:textId="77777777" w:rsidR="007361C2" w:rsidRPr="001919C8" w:rsidRDefault="007361C2" w:rsidP="001919C8">
      <w:pPr>
        <w:autoSpaceDE w:val="0"/>
        <w:autoSpaceDN w:val="0"/>
        <w:adjustRightInd w:val="0"/>
        <w:spacing w:line="360" w:lineRule="auto"/>
        <w:ind w:left="2268"/>
        <w:rPr>
          <w:rFonts w:asciiTheme="minorHAnsi" w:hAnsiTheme="minorHAnsi" w:cstheme="minorHAnsi"/>
        </w:rPr>
      </w:pPr>
      <w:r w:rsidRPr="001919C8">
        <w:rPr>
          <w:rFonts w:asciiTheme="minorHAnsi" w:hAnsiTheme="minorHAnsi" w:cstheme="minorHAnsi"/>
        </w:rPr>
        <w:t>Z up. Mazowieckiego Wojewódzkiego Inspektora Inspekcji Handlowej</w:t>
      </w:r>
    </w:p>
    <w:p w14:paraId="69EFCD9B" w14:textId="77777777" w:rsidR="007361C2" w:rsidRPr="001919C8" w:rsidRDefault="007361C2" w:rsidP="001919C8">
      <w:pPr>
        <w:autoSpaceDE w:val="0"/>
        <w:autoSpaceDN w:val="0"/>
        <w:adjustRightInd w:val="0"/>
        <w:spacing w:line="360" w:lineRule="auto"/>
        <w:ind w:left="2268"/>
        <w:rPr>
          <w:rFonts w:asciiTheme="minorHAnsi" w:hAnsiTheme="minorHAnsi" w:cstheme="minorHAnsi"/>
        </w:rPr>
      </w:pPr>
      <w:r w:rsidRPr="001919C8">
        <w:rPr>
          <w:rFonts w:asciiTheme="minorHAnsi" w:hAnsiTheme="minorHAnsi" w:cstheme="minorHAnsi"/>
        </w:rPr>
        <w:t>Agnieszka Cieślik</w:t>
      </w:r>
    </w:p>
    <w:p w14:paraId="2FAFB41D" w14:textId="77777777" w:rsidR="007361C2" w:rsidRPr="001919C8" w:rsidRDefault="007361C2" w:rsidP="001919C8">
      <w:pPr>
        <w:spacing w:line="360" w:lineRule="auto"/>
        <w:ind w:left="2268" w:firstLine="708"/>
        <w:rPr>
          <w:rFonts w:asciiTheme="minorHAnsi" w:hAnsiTheme="minorHAnsi" w:cstheme="minorHAnsi"/>
        </w:rPr>
      </w:pPr>
      <w:r w:rsidRPr="001919C8">
        <w:rPr>
          <w:rFonts w:asciiTheme="minorHAnsi" w:hAnsiTheme="minorHAnsi" w:cstheme="minorHAnsi"/>
        </w:rPr>
        <w:t>Z-ca Mazowieckiego Wojewódzkiego Inspektora Inspekcji Handlowej</w:t>
      </w:r>
    </w:p>
    <w:p w14:paraId="344CE867" w14:textId="029D793B" w:rsidR="00681C9B" w:rsidRPr="001919C8" w:rsidRDefault="007361C2" w:rsidP="001919C8">
      <w:pPr>
        <w:spacing w:line="360" w:lineRule="auto"/>
        <w:ind w:left="4956" w:firstLine="708"/>
        <w:rPr>
          <w:rFonts w:asciiTheme="minorHAnsi" w:hAnsiTheme="minorHAnsi" w:cstheme="minorHAnsi"/>
        </w:rPr>
      </w:pPr>
      <w:r w:rsidRPr="001919C8">
        <w:rPr>
          <w:rFonts w:asciiTheme="minorHAnsi" w:hAnsiTheme="minorHAnsi" w:cstheme="minorHAnsi"/>
        </w:rPr>
        <w:t>/podpisano elektronicznie/</w:t>
      </w:r>
    </w:p>
    <w:p w14:paraId="766449CD" w14:textId="77777777" w:rsidR="0061268C" w:rsidRPr="001919C8" w:rsidRDefault="0061268C" w:rsidP="001919C8">
      <w:pPr>
        <w:spacing w:line="360" w:lineRule="auto"/>
        <w:rPr>
          <w:rFonts w:asciiTheme="minorHAnsi" w:hAnsiTheme="minorHAnsi" w:cstheme="minorHAnsi"/>
        </w:rPr>
      </w:pPr>
    </w:p>
    <w:p w14:paraId="39636B42" w14:textId="7E469F90" w:rsidR="00894326" w:rsidRPr="001919C8" w:rsidRDefault="00894326" w:rsidP="001919C8">
      <w:pPr>
        <w:spacing w:line="360" w:lineRule="auto"/>
        <w:rPr>
          <w:rFonts w:asciiTheme="minorHAnsi" w:hAnsiTheme="minorHAnsi" w:cstheme="minorHAnsi"/>
        </w:rPr>
      </w:pPr>
      <w:r w:rsidRPr="001919C8">
        <w:rPr>
          <w:rFonts w:asciiTheme="minorHAnsi" w:hAnsiTheme="minorHAnsi" w:cstheme="minorHAnsi"/>
        </w:rPr>
        <w:t>Otrzymują:</w:t>
      </w:r>
    </w:p>
    <w:p w14:paraId="2D7487AE" w14:textId="4E5C24BE" w:rsidR="000540BA" w:rsidRPr="001919C8" w:rsidRDefault="008048DE" w:rsidP="001919C8">
      <w:pPr>
        <w:pStyle w:val="Akapitzlist"/>
        <w:numPr>
          <w:ilvl w:val="0"/>
          <w:numId w:val="5"/>
        </w:numPr>
        <w:rPr>
          <w:rFonts w:asciiTheme="minorHAnsi" w:hAnsiTheme="minorHAnsi" w:cstheme="minorHAnsi"/>
        </w:rPr>
      </w:pPr>
      <w:r w:rsidRPr="001919C8">
        <w:rPr>
          <w:rFonts w:asciiTheme="minorHAnsi" w:hAnsiTheme="minorHAnsi" w:cstheme="minorHAnsi"/>
        </w:rPr>
        <w:t>PRZEDSIĘBIORSTWO HANDLOWO-PRODUKCYJNO-USŁUGOWE "TEKS" SPÓŁKA AKCYJNA</w:t>
      </w:r>
      <w:r w:rsidRPr="001919C8">
        <w:rPr>
          <w:rFonts w:asciiTheme="minorHAnsi" w:hAnsiTheme="minorHAnsi" w:cstheme="minorHAnsi"/>
        </w:rPr>
        <w:br/>
        <w:t>ul. Biznesowa 8, 26-600 Radom;</w:t>
      </w:r>
    </w:p>
    <w:p w14:paraId="694A99E0" w14:textId="6A85D894" w:rsidR="006A546A" w:rsidRPr="001919C8" w:rsidRDefault="006A546A" w:rsidP="001919C8">
      <w:pPr>
        <w:numPr>
          <w:ilvl w:val="0"/>
          <w:numId w:val="5"/>
        </w:numPr>
        <w:rPr>
          <w:rFonts w:asciiTheme="minorHAnsi" w:hAnsiTheme="minorHAnsi" w:cstheme="minorHAnsi"/>
          <w:lang w:eastAsia="en-US"/>
        </w:rPr>
      </w:pPr>
      <w:r w:rsidRPr="001919C8">
        <w:rPr>
          <w:rFonts w:asciiTheme="minorHAnsi" w:hAnsiTheme="minorHAnsi" w:cstheme="minorHAnsi"/>
        </w:rPr>
        <w:t xml:space="preserve">aa. </w:t>
      </w:r>
    </w:p>
    <w:sectPr w:rsidR="006A546A" w:rsidRPr="001919C8" w:rsidSect="008B5147">
      <w:footerReference w:type="even" r:id="rId12"/>
      <w:footerReference w:type="default" r:id="rId13"/>
      <w:headerReference w:type="first" r:id="rId14"/>
      <w:footerReference w:type="first" r:id="rId15"/>
      <w:pgSz w:w="11907" w:h="16840" w:code="9"/>
      <w:pgMar w:top="567"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16223" w14:textId="77777777" w:rsidR="00BB442C" w:rsidRDefault="00BB442C">
      <w:r>
        <w:separator/>
      </w:r>
    </w:p>
  </w:endnote>
  <w:endnote w:type="continuationSeparator" w:id="0">
    <w:p w14:paraId="7F723A67" w14:textId="77777777" w:rsidR="00BB442C" w:rsidRDefault="00BB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351347898" name="Obraz 1351347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C1182" w14:textId="77777777" w:rsidR="00BB442C" w:rsidRDefault="00BB442C">
      <w:r>
        <w:separator/>
      </w:r>
    </w:p>
  </w:footnote>
  <w:footnote w:type="continuationSeparator" w:id="0">
    <w:p w14:paraId="75D95CA5" w14:textId="77777777" w:rsidR="00BB442C" w:rsidRDefault="00BB4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FA0764"/>
    <w:multiLevelType w:val="hybridMultilevel"/>
    <w:tmpl w:val="3E500CF4"/>
    <w:lvl w:ilvl="0" w:tplc="EBB4F9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2"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510281"/>
    <w:multiLevelType w:val="hybridMultilevel"/>
    <w:tmpl w:val="6E787110"/>
    <w:lvl w:ilvl="0" w:tplc="E3E45B6C">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21407B"/>
    <w:multiLevelType w:val="hybridMultilevel"/>
    <w:tmpl w:val="DEE0C494"/>
    <w:lvl w:ilvl="0" w:tplc="010ED62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5BC53FB"/>
    <w:multiLevelType w:val="hybridMultilevel"/>
    <w:tmpl w:val="61D0C54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6" w15:restartNumberingAfterBreak="0">
    <w:nsid w:val="771823A2"/>
    <w:multiLevelType w:val="hybridMultilevel"/>
    <w:tmpl w:val="92368B8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0323599">
    <w:abstractNumId w:val="25"/>
  </w:num>
  <w:num w:numId="2" w16cid:durableId="873620303">
    <w:abstractNumId w:val="12"/>
  </w:num>
  <w:num w:numId="3" w16cid:durableId="760371644">
    <w:abstractNumId w:val="1"/>
  </w:num>
  <w:num w:numId="4" w16cid:durableId="1523325217">
    <w:abstractNumId w:val="5"/>
  </w:num>
  <w:num w:numId="5" w16cid:durableId="3311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22"/>
  </w:num>
  <w:num w:numId="8" w16cid:durableId="1900508956">
    <w:abstractNumId w:val="7"/>
  </w:num>
  <w:num w:numId="9" w16cid:durableId="1704405355">
    <w:abstractNumId w:val="15"/>
  </w:num>
  <w:num w:numId="10" w16cid:durableId="566384278">
    <w:abstractNumId w:val="4"/>
  </w:num>
  <w:num w:numId="11" w16cid:durableId="409933487">
    <w:abstractNumId w:val="2"/>
  </w:num>
  <w:num w:numId="12" w16cid:durableId="601188837">
    <w:abstractNumId w:val="19"/>
  </w:num>
  <w:num w:numId="13" w16cid:durableId="444077000">
    <w:abstractNumId w:val="23"/>
  </w:num>
  <w:num w:numId="14" w16cid:durableId="1116951403">
    <w:abstractNumId w:val="18"/>
  </w:num>
  <w:num w:numId="15" w16cid:durableId="1481310805">
    <w:abstractNumId w:val="0"/>
  </w:num>
  <w:num w:numId="16" w16cid:durableId="1518235485">
    <w:abstractNumId w:val="8"/>
  </w:num>
  <w:num w:numId="17" w16cid:durableId="1288194975">
    <w:abstractNumId w:val="24"/>
  </w:num>
  <w:num w:numId="18" w16cid:durableId="1805197002">
    <w:abstractNumId w:val="6"/>
  </w:num>
  <w:num w:numId="19" w16cid:durableId="998533503">
    <w:abstractNumId w:val="21"/>
  </w:num>
  <w:num w:numId="20" w16cid:durableId="1079793447">
    <w:abstractNumId w:val="11"/>
  </w:num>
  <w:num w:numId="21" w16cid:durableId="422725480">
    <w:abstractNumId w:val="14"/>
  </w:num>
  <w:num w:numId="22" w16cid:durableId="1069041746">
    <w:abstractNumId w:val="9"/>
  </w:num>
  <w:num w:numId="23" w16cid:durableId="736631729">
    <w:abstractNumId w:val="13"/>
  </w:num>
  <w:num w:numId="24" w16cid:durableId="1053188152">
    <w:abstractNumId w:val="10"/>
  </w:num>
  <w:num w:numId="25" w16cid:durableId="1574706237">
    <w:abstractNumId w:val="26"/>
  </w:num>
  <w:num w:numId="26" w16cid:durableId="273640519">
    <w:abstractNumId w:val="17"/>
  </w:num>
  <w:num w:numId="27" w16cid:durableId="208976971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68D"/>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B50"/>
    <w:rsid w:val="00024D64"/>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527B"/>
    <w:rsid w:val="000458C6"/>
    <w:rsid w:val="000464E2"/>
    <w:rsid w:val="00046796"/>
    <w:rsid w:val="0004728B"/>
    <w:rsid w:val="00050E2B"/>
    <w:rsid w:val="00050EB5"/>
    <w:rsid w:val="000510E2"/>
    <w:rsid w:val="000521BD"/>
    <w:rsid w:val="000540BA"/>
    <w:rsid w:val="000540E5"/>
    <w:rsid w:val="00054BB1"/>
    <w:rsid w:val="00054ECC"/>
    <w:rsid w:val="00055230"/>
    <w:rsid w:val="00055DA1"/>
    <w:rsid w:val="000566DC"/>
    <w:rsid w:val="000566E9"/>
    <w:rsid w:val="00056F4D"/>
    <w:rsid w:val="0005731D"/>
    <w:rsid w:val="000574D0"/>
    <w:rsid w:val="00057ADA"/>
    <w:rsid w:val="00057C57"/>
    <w:rsid w:val="00060084"/>
    <w:rsid w:val="00061ECC"/>
    <w:rsid w:val="0006212D"/>
    <w:rsid w:val="000629C2"/>
    <w:rsid w:val="000631CB"/>
    <w:rsid w:val="00063590"/>
    <w:rsid w:val="00064501"/>
    <w:rsid w:val="0006482A"/>
    <w:rsid w:val="00064D2E"/>
    <w:rsid w:val="00064D7A"/>
    <w:rsid w:val="00066369"/>
    <w:rsid w:val="000669E1"/>
    <w:rsid w:val="00066E38"/>
    <w:rsid w:val="0007027C"/>
    <w:rsid w:val="00070F16"/>
    <w:rsid w:val="0007180C"/>
    <w:rsid w:val="00072053"/>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3D8"/>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A7C8B"/>
    <w:rsid w:val="000B00DE"/>
    <w:rsid w:val="000B0665"/>
    <w:rsid w:val="000B0926"/>
    <w:rsid w:val="000B1472"/>
    <w:rsid w:val="000B1644"/>
    <w:rsid w:val="000B22D2"/>
    <w:rsid w:val="000B282B"/>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135B"/>
    <w:rsid w:val="000C158F"/>
    <w:rsid w:val="000C19FA"/>
    <w:rsid w:val="000C3545"/>
    <w:rsid w:val="000C39EC"/>
    <w:rsid w:val="000C3A93"/>
    <w:rsid w:val="000C3DA7"/>
    <w:rsid w:val="000C3E43"/>
    <w:rsid w:val="000C41C9"/>
    <w:rsid w:val="000C4261"/>
    <w:rsid w:val="000C4B42"/>
    <w:rsid w:val="000C4E38"/>
    <w:rsid w:val="000C4ECF"/>
    <w:rsid w:val="000C52C1"/>
    <w:rsid w:val="000C5AF1"/>
    <w:rsid w:val="000C614D"/>
    <w:rsid w:val="000C6604"/>
    <w:rsid w:val="000C6AE5"/>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E59"/>
    <w:rsid w:val="000E3274"/>
    <w:rsid w:val="000E3812"/>
    <w:rsid w:val="000E4693"/>
    <w:rsid w:val="000E7153"/>
    <w:rsid w:val="000E75B6"/>
    <w:rsid w:val="000E7B5B"/>
    <w:rsid w:val="000F03ED"/>
    <w:rsid w:val="000F0631"/>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16B27"/>
    <w:rsid w:val="001200DF"/>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B49"/>
    <w:rsid w:val="00135315"/>
    <w:rsid w:val="00136A95"/>
    <w:rsid w:val="001376C5"/>
    <w:rsid w:val="00137838"/>
    <w:rsid w:val="00140ABC"/>
    <w:rsid w:val="00141377"/>
    <w:rsid w:val="00141727"/>
    <w:rsid w:val="00141BC5"/>
    <w:rsid w:val="001423E0"/>
    <w:rsid w:val="0014250F"/>
    <w:rsid w:val="0014392F"/>
    <w:rsid w:val="00143B15"/>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877"/>
    <w:rsid w:val="00190D73"/>
    <w:rsid w:val="0019164A"/>
    <w:rsid w:val="001918AC"/>
    <w:rsid w:val="001919C8"/>
    <w:rsid w:val="00191B93"/>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E60"/>
    <w:rsid w:val="001D3064"/>
    <w:rsid w:val="001D3134"/>
    <w:rsid w:val="001D313B"/>
    <w:rsid w:val="001D4520"/>
    <w:rsid w:val="001D4593"/>
    <w:rsid w:val="001D4FEB"/>
    <w:rsid w:val="001D571C"/>
    <w:rsid w:val="001D69BB"/>
    <w:rsid w:val="001D739F"/>
    <w:rsid w:val="001D794A"/>
    <w:rsid w:val="001D7BB6"/>
    <w:rsid w:val="001E06D5"/>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204A1"/>
    <w:rsid w:val="00220615"/>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953"/>
    <w:rsid w:val="002560F1"/>
    <w:rsid w:val="002569E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9D1"/>
    <w:rsid w:val="00277EBC"/>
    <w:rsid w:val="002813A6"/>
    <w:rsid w:val="00281BBB"/>
    <w:rsid w:val="00282576"/>
    <w:rsid w:val="00282D5B"/>
    <w:rsid w:val="002835FE"/>
    <w:rsid w:val="0028410D"/>
    <w:rsid w:val="002842C3"/>
    <w:rsid w:val="00285039"/>
    <w:rsid w:val="00285CDF"/>
    <w:rsid w:val="0028626B"/>
    <w:rsid w:val="00286790"/>
    <w:rsid w:val="00287369"/>
    <w:rsid w:val="002879AB"/>
    <w:rsid w:val="002903AF"/>
    <w:rsid w:val="00291685"/>
    <w:rsid w:val="00291B3A"/>
    <w:rsid w:val="002921AF"/>
    <w:rsid w:val="002927DB"/>
    <w:rsid w:val="00293364"/>
    <w:rsid w:val="00293648"/>
    <w:rsid w:val="00295210"/>
    <w:rsid w:val="00295255"/>
    <w:rsid w:val="0029539F"/>
    <w:rsid w:val="0029573E"/>
    <w:rsid w:val="00296109"/>
    <w:rsid w:val="002967B9"/>
    <w:rsid w:val="00296BDB"/>
    <w:rsid w:val="002A0873"/>
    <w:rsid w:val="002A0900"/>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12"/>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99F"/>
    <w:rsid w:val="002F7FF5"/>
    <w:rsid w:val="0030041B"/>
    <w:rsid w:val="0030143D"/>
    <w:rsid w:val="00301FB4"/>
    <w:rsid w:val="00303276"/>
    <w:rsid w:val="003041C6"/>
    <w:rsid w:val="00304977"/>
    <w:rsid w:val="00304D7B"/>
    <w:rsid w:val="003050C1"/>
    <w:rsid w:val="003055BD"/>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6C1"/>
    <w:rsid w:val="00375FD0"/>
    <w:rsid w:val="00376C8D"/>
    <w:rsid w:val="00380600"/>
    <w:rsid w:val="00380BA8"/>
    <w:rsid w:val="00381036"/>
    <w:rsid w:val="0038147C"/>
    <w:rsid w:val="003814A7"/>
    <w:rsid w:val="00382512"/>
    <w:rsid w:val="003829FF"/>
    <w:rsid w:val="00382FD5"/>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29EF"/>
    <w:rsid w:val="003A332B"/>
    <w:rsid w:val="003A388F"/>
    <w:rsid w:val="003A3BBD"/>
    <w:rsid w:val="003A4024"/>
    <w:rsid w:val="003A526A"/>
    <w:rsid w:val="003A62E8"/>
    <w:rsid w:val="003A68FC"/>
    <w:rsid w:val="003B09E1"/>
    <w:rsid w:val="003B0C5B"/>
    <w:rsid w:val="003B18B3"/>
    <w:rsid w:val="003B19D9"/>
    <w:rsid w:val="003B2C65"/>
    <w:rsid w:val="003B3FD3"/>
    <w:rsid w:val="003B4B78"/>
    <w:rsid w:val="003B4D1F"/>
    <w:rsid w:val="003B5BF4"/>
    <w:rsid w:val="003B5C94"/>
    <w:rsid w:val="003B5D52"/>
    <w:rsid w:val="003B5F15"/>
    <w:rsid w:val="003B6381"/>
    <w:rsid w:val="003B66E2"/>
    <w:rsid w:val="003B6746"/>
    <w:rsid w:val="003B73A5"/>
    <w:rsid w:val="003B7E8C"/>
    <w:rsid w:val="003C025C"/>
    <w:rsid w:val="003C049E"/>
    <w:rsid w:val="003C0D4C"/>
    <w:rsid w:val="003C1699"/>
    <w:rsid w:val="003C3E3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53FB"/>
    <w:rsid w:val="003D6D92"/>
    <w:rsid w:val="003D778A"/>
    <w:rsid w:val="003D7E7E"/>
    <w:rsid w:val="003D7EC6"/>
    <w:rsid w:val="003D7F04"/>
    <w:rsid w:val="003E0318"/>
    <w:rsid w:val="003E07C0"/>
    <w:rsid w:val="003E0AEE"/>
    <w:rsid w:val="003E1C51"/>
    <w:rsid w:val="003E4304"/>
    <w:rsid w:val="003E45DB"/>
    <w:rsid w:val="003E54D4"/>
    <w:rsid w:val="003E59F3"/>
    <w:rsid w:val="003E6078"/>
    <w:rsid w:val="003E6A2B"/>
    <w:rsid w:val="003E7543"/>
    <w:rsid w:val="003E78E2"/>
    <w:rsid w:val="003E7DCE"/>
    <w:rsid w:val="003F0C0E"/>
    <w:rsid w:val="003F0FE5"/>
    <w:rsid w:val="003F1084"/>
    <w:rsid w:val="003F15F1"/>
    <w:rsid w:val="003F39EB"/>
    <w:rsid w:val="003F4230"/>
    <w:rsid w:val="003F4691"/>
    <w:rsid w:val="003F4C28"/>
    <w:rsid w:val="003F4F8B"/>
    <w:rsid w:val="003F50D9"/>
    <w:rsid w:val="003F59FC"/>
    <w:rsid w:val="003F5A8C"/>
    <w:rsid w:val="003F5BAD"/>
    <w:rsid w:val="003F5C1F"/>
    <w:rsid w:val="0040066D"/>
    <w:rsid w:val="004012D7"/>
    <w:rsid w:val="00403F6A"/>
    <w:rsid w:val="00404C95"/>
    <w:rsid w:val="0040518C"/>
    <w:rsid w:val="004056F2"/>
    <w:rsid w:val="00405C7E"/>
    <w:rsid w:val="00406906"/>
    <w:rsid w:val="0040699D"/>
    <w:rsid w:val="00407D44"/>
    <w:rsid w:val="0041065D"/>
    <w:rsid w:val="0041096B"/>
    <w:rsid w:val="00411DAC"/>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594F"/>
    <w:rsid w:val="00446526"/>
    <w:rsid w:val="00446A73"/>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5DF"/>
    <w:rsid w:val="004636CA"/>
    <w:rsid w:val="00463B8D"/>
    <w:rsid w:val="00464BB9"/>
    <w:rsid w:val="004657F7"/>
    <w:rsid w:val="004669D1"/>
    <w:rsid w:val="00467495"/>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5568"/>
    <w:rsid w:val="00495C18"/>
    <w:rsid w:val="00495E26"/>
    <w:rsid w:val="00496123"/>
    <w:rsid w:val="00496777"/>
    <w:rsid w:val="004976BD"/>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80D"/>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0E69"/>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651D"/>
    <w:rsid w:val="0052666A"/>
    <w:rsid w:val="005267A3"/>
    <w:rsid w:val="00526B01"/>
    <w:rsid w:val="00527368"/>
    <w:rsid w:val="005302AE"/>
    <w:rsid w:val="0053034A"/>
    <w:rsid w:val="00530C5E"/>
    <w:rsid w:val="00531A40"/>
    <w:rsid w:val="0053327B"/>
    <w:rsid w:val="00535203"/>
    <w:rsid w:val="00535233"/>
    <w:rsid w:val="0053557B"/>
    <w:rsid w:val="00535EF4"/>
    <w:rsid w:val="00536820"/>
    <w:rsid w:val="00536C19"/>
    <w:rsid w:val="00537E12"/>
    <w:rsid w:val="00540A21"/>
    <w:rsid w:val="00541920"/>
    <w:rsid w:val="00543798"/>
    <w:rsid w:val="00543DCF"/>
    <w:rsid w:val="0054600F"/>
    <w:rsid w:val="005468A7"/>
    <w:rsid w:val="005468B4"/>
    <w:rsid w:val="00547000"/>
    <w:rsid w:val="00547120"/>
    <w:rsid w:val="00547C3B"/>
    <w:rsid w:val="00550273"/>
    <w:rsid w:val="00550C55"/>
    <w:rsid w:val="005510D9"/>
    <w:rsid w:val="00552D77"/>
    <w:rsid w:val="00553C41"/>
    <w:rsid w:val="00553C54"/>
    <w:rsid w:val="005547CF"/>
    <w:rsid w:val="005553C1"/>
    <w:rsid w:val="005556F4"/>
    <w:rsid w:val="00555997"/>
    <w:rsid w:val="00557A88"/>
    <w:rsid w:val="00557BCB"/>
    <w:rsid w:val="005603D0"/>
    <w:rsid w:val="005603E2"/>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1535"/>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3CE1"/>
    <w:rsid w:val="005C4D3C"/>
    <w:rsid w:val="005C4FBA"/>
    <w:rsid w:val="005C52D8"/>
    <w:rsid w:val="005C5F25"/>
    <w:rsid w:val="005C5FD8"/>
    <w:rsid w:val="005C612A"/>
    <w:rsid w:val="005C64DB"/>
    <w:rsid w:val="005C71D0"/>
    <w:rsid w:val="005C733D"/>
    <w:rsid w:val="005C7A9C"/>
    <w:rsid w:val="005C7B85"/>
    <w:rsid w:val="005D05C3"/>
    <w:rsid w:val="005D0ACF"/>
    <w:rsid w:val="005D1532"/>
    <w:rsid w:val="005D3025"/>
    <w:rsid w:val="005D309C"/>
    <w:rsid w:val="005D3497"/>
    <w:rsid w:val="005D3D5D"/>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68C"/>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4C9D"/>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11"/>
    <w:rsid w:val="00643750"/>
    <w:rsid w:val="0064378B"/>
    <w:rsid w:val="00643BF3"/>
    <w:rsid w:val="00644272"/>
    <w:rsid w:val="00645098"/>
    <w:rsid w:val="006457AC"/>
    <w:rsid w:val="00645FA4"/>
    <w:rsid w:val="0064691B"/>
    <w:rsid w:val="00646B80"/>
    <w:rsid w:val="00646FD9"/>
    <w:rsid w:val="00650F1F"/>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54E"/>
    <w:rsid w:val="00676910"/>
    <w:rsid w:val="00676986"/>
    <w:rsid w:val="0067719C"/>
    <w:rsid w:val="00681072"/>
    <w:rsid w:val="0068176F"/>
    <w:rsid w:val="00681C9B"/>
    <w:rsid w:val="006821FA"/>
    <w:rsid w:val="00682451"/>
    <w:rsid w:val="00682BD1"/>
    <w:rsid w:val="00682C4D"/>
    <w:rsid w:val="00683E61"/>
    <w:rsid w:val="00684C5D"/>
    <w:rsid w:val="00687B9D"/>
    <w:rsid w:val="00690CED"/>
    <w:rsid w:val="00690E05"/>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3B09"/>
    <w:rsid w:val="006A476A"/>
    <w:rsid w:val="006A4AED"/>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319D"/>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5CDA"/>
    <w:rsid w:val="006E6CE1"/>
    <w:rsid w:val="006F0299"/>
    <w:rsid w:val="006F1525"/>
    <w:rsid w:val="006F38FA"/>
    <w:rsid w:val="006F4116"/>
    <w:rsid w:val="006F45B4"/>
    <w:rsid w:val="006F46E6"/>
    <w:rsid w:val="006F4989"/>
    <w:rsid w:val="006F51DB"/>
    <w:rsid w:val="006F65FD"/>
    <w:rsid w:val="006F6C1B"/>
    <w:rsid w:val="006F7435"/>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AF5"/>
    <w:rsid w:val="00715D99"/>
    <w:rsid w:val="00715F70"/>
    <w:rsid w:val="0071606C"/>
    <w:rsid w:val="00716DC8"/>
    <w:rsid w:val="0071730B"/>
    <w:rsid w:val="007174C9"/>
    <w:rsid w:val="00717EA6"/>
    <w:rsid w:val="00720564"/>
    <w:rsid w:val="00720845"/>
    <w:rsid w:val="0072143D"/>
    <w:rsid w:val="00721B9F"/>
    <w:rsid w:val="0072211B"/>
    <w:rsid w:val="007226A9"/>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1C2"/>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6C9"/>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4AF"/>
    <w:rsid w:val="007B7A48"/>
    <w:rsid w:val="007B7C14"/>
    <w:rsid w:val="007C1D81"/>
    <w:rsid w:val="007C1FFD"/>
    <w:rsid w:val="007C268F"/>
    <w:rsid w:val="007C301C"/>
    <w:rsid w:val="007C3CE2"/>
    <w:rsid w:val="007C40F6"/>
    <w:rsid w:val="007C479F"/>
    <w:rsid w:val="007C4EE2"/>
    <w:rsid w:val="007C53C5"/>
    <w:rsid w:val="007C56DC"/>
    <w:rsid w:val="007C5917"/>
    <w:rsid w:val="007C5B47"/>
    <w:rsid w:val="007C6204"/>
    <w:rsid w:val="007C6568"/>
    <w:rsid w:val="007C69B7"/>
    <w:rsid w:val="007C7AA4"/>
    <w:rsid w:val="007C7FF8"/>
    <w:rsid w:val="007D089C"/>
    <w:rsid w:val="007D1BD0"/>
    <w:rsid w:val="007D2539"/>
    <w:rsid w:val="007D423F"/>
    <w:rsid w:val="007D4883"/>
    <w:rsid w:val="007D59D5"/>
    <w:rsid w:val="007D6932"/>
    <w:rsid w:val="007D7BAA"/>
    <w:rsid w:val="007E05C1"/>
    <w:rsid w:val="007E0893"/>
    <w:rsid w:val="007E0E98"/>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65F6"/>
    <w:rsid w:val="007F662E"/>
    <w:rsid w:val="008011F8"/>
    <w:rsid w:val="008014F0"/>
    <w:rsid w:val="00801EF5"/>
    <w:rsid w:val="00802971"/>
    <w:rsid w:val="00802C1E"/>
    <w:rsid w:val="00802FD1"/>
    <w:rsid w:val="008048DE"/>
    <w:rsid w:val="008049FB"/>
    <w:rsid w:val="008057E7"/>
    <w:rsid w:val="00805B5B"/>
    <w:rsid w:val="00805B5E"/>
    <w:rsid w:val="00806213"/>
    <w:rsid w:val="00806D40"/>
    <w:rsid w:val="0080720D"/>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2B1"/>
    <w:rsid w:val="00826519"/>
    <w:rsid w:val="0083089A"/>
    <w:rsid w:val="00832557"/>
    <w:rsid w:val="00832F89"/>
    <w:rsid w:val="008337BC"/>
    <w:rsid w:val="00834A1B"/>
    <w:rsid w:val="00834E26"/>
    <w:rsid w:val="008358F2"/>
    <w:rsid w:val="0083643C"/>
    <w:rsid w:val="0083741C"/>
    <w:rsid w:val="008377C4"/>
    <w:rsid w:val="00837984"/>
    <w:rsid w:val="00837C94"/>
    <w:rsid w:val="00840A7A"/>
    <w:rsid w:val="00841505"/>
    <w:rsid w:val="00841EA0"/>
    <w:rsid w:val="00841EED"/>
    <w:rsid w:val="00842AC3"/>
    <w:rsid w:val="00842D09"/>
    <w:rsid w:val="008445F8"/>
    <w:rsid w:val="008448FD"/>
    <w:rsid w:val="00845404"/>
    <w:rsid w:val="008458A9"/>
    <w:rsid w:val="00845A58"/>
    <w:rsid w:val="00845D90"/>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8DF"/>
    <w:rsid w:val="00895A6D"/>
    <w:rsid w:val="0089655C"/>
    <w:rsid w:val="00896ED6"/>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147"/>
    <w:rsid w:val="008B5AFE"/>
    <w:rsid w:val="008B5F92"/>
    <w:rsid w:val="008B63AB"/>
    <w:rsid w:val="008B660E"/>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B6A"/>
    <w:rsid w:val="00906C5F"/>
    <w:rsid w:val="00907089"/>
    <w:rsid w:val="009070C6"/>
    <w:rsid w:val="0090765B"/>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D8E"/>
    <w:rsid w:val="009460FF"/>
    <w:rsid w:val="00946D97"/>
    <w:rsid w:val="00946E70"/>
    <w:rsid w:val="009473D0"/>
    <w:rsid w:val="00950774"/>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29C3"/>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684"/>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64A"/>
    <w:rsid w:val="009B1265"/>
    <w:rsid w:val="009B1282"/>
    <w:rsid w:val="009B1D58"/>
    <w:rsid w:val="009B254F"/>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3F"/>
    <w:rsid w:val="00A118B9"/>
    <w:rsid w:val="00A12962"/>
    <w:rsid w:val="00A12CB8"/>
    <w:rsid w:val="00A12DD5"/>
    <w:rsid w:val="00A13319"/>
    <w:rsid w:val="00A13D70"/>
    <w:rsid w:val="00A15C47"/>
    <w:rsid w:val="00A15CA1"/>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2D6F"/>
    <w:rsid w:val="00A33FF0"/>
    <w:rsid w:val="00A3413D"/>
    <w:rsid w:val="00A34BC1"/>
    <w:rsid w:val="00A34D62"/>
    <w:rsid w:val="00A3594F"/>
    <w:rsid w:val="00A35B7D"/>
    <w:rsid w:val="00A35E54"/>
    <w:rsid w:val="00A36255"/>
    <w:rsid w:val="00A36FDC"/>
    <w:rsid w:val="00A37651"/>
    <w:rsid w:val="00A3788C"/>
    <w:rsid w:val="00A40267"/>
    <w:rsid w:val="00A40C63"/>
    <w:rsid w:val="00A40DF9"/>
    <w:rsid w:val="00A411A1"/>
    <w:rsid w:val="00A423B9"/>
    <w:rsid w:val="00A42C2B"/>
    <w:rsid w:val="00A43A22"/>
    <w:rsid w:val="00A43BE9"/>
    <w:rsid w:val="00A43DAC"/>
    <w:rsid w:val="00A44FEE"/>
    <w:rsid w:val="00A4516C"/>
    <w:rsid w:val="00A471D8"/>
    <w:rsid w:val="00A474FC"/>
    <w:rsid w:val="00A47E04"/>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4C9"/>
    <w:rsid w:val="00A62CB9"/>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5BCB"/>
    <w:rsid w:val="00A760E1"/>
    <w:rsid w:val="00A76CB9"/>
    <w:rsid w:val="00A77887"/>
    <w:rsid w:val="00A77A2E"/>
    <w:rsid w:val="00A805B2"/>
    <w:rsid w:val="00A80F30"/>
    <w:rsid w:val="00A81B36"/>
    <w:rsid w:val="00A81D29"/>
    <w:rsid w:val="00A81E4C"/>
    <w:rsid w:val="00A82153"/>
    <w:rsid w:val="00A83EF7"/>
    <w:rsid w:val="00A83FAF"/>
    <w:rsid w:val="00A84084"/>
    <w:rsid w:val="00A840E5"/>
    <w:rsid w:val="00A8448A"/>
    <w:rsid w:val="00A84A17"/>
    <w:rsid w:val="00A854AE"/>
    <w:rsid w:val="00A858DE"/>
    <w:rsid w:val="00A8656A"/>
    <w:rsid w:val="00A87880"/>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067"/>
    <w:rsid w:val="00AA2271"/>
    <w:rsid w:val="00AA2885"/>
    <w:rsid w:val="00AA2DDF"/>
    <w:rsid w:val="00AA39FB"/>
    <w:rsid w:val="00AA3A56"/>
    <w:rsid w:val="00AA3CEF"/>
    <w:rsid w:val="00AA3E0F"/>
    <w:rsid w:val="00AA6741"/>
    <w:rsid w:val="00AA6995"/>
    <w:rsid w:val="00AA7A41"/>
    <w:rsid w:val="00AB04B0"/>
    <w:rsid w:val="00AB0533"/>
    <w:rsid w:val="00AB07AC"/>
    <w:rsid w:val="00AB08F8"/>
    <w:rsid w:val="00AB121B"/>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CB2"/>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E4"/>
    <w:rsid w:val="00B15CAE"/>
    <w:rsid w:val="00B15E5E"/>
    <w:rsid w:val="00B16B2B"/>
    <w:rsid w:val="00B172E4"/>
    <w:rsid w:val="00B17395"/>
    <w:rsid w:val="00B20303"/>
    <w:rsid w:val="00B21044"/>
    <w:rsid w:val="00B21B15"/>
    <w:rsid w:val="00B21F30"/>
    <w:rsid w:val="00B223CE"/>
    <w:rsid w:val="00B224E8"/>
    <w:rsid w:val="00B22F01"/>
    <w:rsid w:val="00B22FC3"/>
    <w:rsid w:val="00B230C1"/>
    <w:rsid w:val="00B235AF"/>
    <w:rsid w:val="00B23D17"/>
    <w:rsid w:val="00B2523F"/>
    <w:rsid w:val="00B2597D"/>
    <w:rsid w:val="00B25CBC"/>
    <w:rsid w:val="00B2621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895"/>
    <w:rsid w:val="00B52E9B"/>
    <w:rsid w:val="00B5319F"/>
    <w:rsid w:val="00B538F6"/>
    <w:rsid w:val="00B547D7"/>
    <w:rsid w:val="00B5540C"/>
    <w:rsid w:val="00B55B2C"/>
    <w:rsid w:val="00B55F50"/>
    <w:rsid w:val="00B568DD"/>
    <w:rsid w:val="00B56EA3"/>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B9D"/>
    <w:rsid w:val="00B66E30"/>
    <w:rsid w:val="00B673A3"/>
    <w:rsid w:val="00B67968"/>
    <w:rsid w:val="00B67D88"/>
    <w:rsid w:val="00B70A80"/>
    <w:rsid w:val="00B71949"/>
    <w:rsid w:val="00B7216C"/>
    <w:rsid w:val="00B7232C"/>
    <w:rsid w:val="00B7285F"/>
    <w:rsid w:val="00B72D48"/>
    <w:rsid w:val="00B7302C"/>
    <w:rsid w:val="00B7443E"/>
    <w:rsid w:val="00B745A2"/>
    <w:rsid w:val="00B74E96"/>
    <w:rsid w:val="00B75A32"/>
    <w:rsid w:val="00B767FC"/>
    <w:rsid w:val="00B76D62"/>
    <w:rsid w:val="00B77189"/>
    <w:rsid w:val="00B77358"/>
    <w:rsid w:val="00B77586"/>
    <w:rsid w:val="00B8011C"/>
    <w:rsid w:val="00B807B3"/>
    <w:rsid w:val="00B810D8"/>
    <w:rsid w:val="00B81B9A"/>
    <w:rsid w:val="00B82789"/>
    <w:rsid w:val="00B82A8E"/>
    <w:rsid w:val="00B8317B"/>
    <w:rsid w:val="00B83307"/>
    <w:rsid w:val="00B8331E"/>
    <w:rsid w:val="00B84349"/>
    <w:rsid w:val="00B84F6C"/>
    <w:rsid w:val="00B851A6"/>
    <w:rsid w:val="00B8712D"/>
    <w:rsid w:val="00B873AE"/>
    <w:rsid w:val="00B87629"/>
    <w:rsid w:val="00B8797C"/>
    <w:rsid w:val="00B87C0A"/>
    <w:rsid w:val="00B9063A"/>
    <w:rsid w:val="00B90A67"/>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0B1"/>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442C"/>
    <w:rsid w:val="00BB53A4"/>
    <w:rsid w:val="00BB5700"/>
    <w:rsid w:val="00BB5803"/>
    <w:rsid w:val="00BB5898"/>
    <w:rsid w:val="00BB72EC"/>
    <w:rsid w:val="00BC0153"/>
    <w:rsid w:val="00BC057D"/>
    <w:rsid w:val="00BC1908"/>
    <w:rsid w:val="00BC1A4E"/>
    <w:rsid w:val="00BC1F83"/>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35DC"/>
    <w:rsid w:val="00BD3BE0"/>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360"/>
    <w:rsid w:val="00C22434"/>
    <w:rsid w:val="00C224F4"/>
    <w:rsid w:val="00C2307A"/>
    <w:rsid w:val="00C2330E"/>
    <w:rsid w:val="00C23BE8"/>
    <w:rsid w:val="00C23BF6"/>
    <w:rsid w:val="00C24764"/>
    <w:rsid w:val="00C24862"/>
    <w:rsid w:val="00C27637"/>
    <w:rsid w:val="00C27995"/>
    <w:rsid w:val="00C27AF9"/>
    <w:rsid w:val="00C305E8"/>
    <w:rsid w:val="00C31314"/>
    <w:rsid w:val="00C314C2"/>
    <w:rsid w:val="00C31A86"/>
    <w:rsid w:val="00C325D7"/>
    <w:rsid w:val="00C325DC"/>
    <w:rsid w:val="00C32D4D"/>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3856"/>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656C"/>
    <w:rsid w:val="00C767D0"/>
    <w:rsid w:val="00C76BB1"/>
    <w:rsid w:val="00C77B58"/>
    <w:rsid w:val="00C77D7A"/>
    <w:rsid w:val="00C80299"/>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4E2"/>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3F7"/>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6A5"/>
    <w:rsid w:val="00CE7775"/>
    <w:rsid w:val="00CE7843"/>
    <w:rsid w:val="00CF1647"/>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ADE"/>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7D4"/>
    <w:rsid w:val="00D56CA6"/>
    <w:rsid w:val="00D570E6"/>
    <w:rsid w:val="00D60C6C"/>
    <w:rsid w:val="00D61DA8"/>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833"/>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19B6"/>
    <w:rsid w:val="00DA3CF4"/>
    <w:rsid w:val="00DA4396"/>
    <w:rsid w:val="00DA452A"/>
    <w:rsid w:val="00DA4CA6"/>
    <w:rsid w:val="00DA4D17"/>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6B33"/>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4745"/>
    <w:rsid w:val="00DD6039"/>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7A58"/>
    <w:rsid w:val="00E00267"/>
    <w:rsid w:val="00E0058D"/>
    <w:rsid w:val="00E016FB"/>
    <w:rsid w:val="00E02588"/>
    <w:rsid w:val="00E03EDC"/>
    <w:rsid w:val="00E046A2"/>
    <w:rsid w:val="00E049AE"/>
    <w:rsid w:val="00E04AE3"/>
    <w:rsid w:val="00E04EC6"/>
    <w:rsid w:val="00E05455"/>
    <w:rsid w:val="00E05F8B"/>
    <w:rsid w:val="00E0620D"/>
    <w:rsid w:val="00E06F94"/>
    <w:rsid w:val="00E0794F"/>
    <w:rsid w:val="00E11159"/>
    <w:rsid w:val="00E11C8C"/>
    <w:rsid w:val="00E11FFC"/>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57C5"/>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F45"/>
    <w:rsid w:val="00E43522"/>
    <w:rsid w:val="00E43C9D"/>
    <w:rsid w:val="00E4468D"/>
    <w:rsid w:val="00E44FEC"/>
    <w:rsid w:val="00E45A73"/>
    <w:rsid w:val="00E4627E"/>
    <w:rsid w:val="00E47685"/>
    <w:rsid w:val="00E50F76"/>
    <w:rsid w:val="00E5137B"/>
    <w:rsid w:val="00E52482"/>
    <w:rsid w:val="00E52CED"/>
    <w:rsid w:val="00E52F6E"/>
    <w:rsid w:val="00E53202"/>
    <w:rsid w:val="00E5360B"/>
    <w:rsid w:val="00E537C5"/>
    <w:rsid w:val="00E53C1B"/>
    <w:rsid w:val="00E54160"/>
    <w:rsid w:val="00E5460E"/>
    <w:rsid w:val="00E54A43"/>
    <w:rsid w:val="00E55089"/>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3AA6"/>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5702"/>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8B7"/>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062"/>
    <w:rsid w:val="00F054DC"/>
    <w:rsid w:val="00F05526"/>
    <w:rsid w:val="00F05744"/>
    <w:rsid w:val="00F10A11"/>
    <w:rsid w:val="00F12371"/>
    <w:rsid w:val="00F12E29"/>
    <w:rsid w:val="00F158F6"/>
    <w:rsid w:val="00F15D52"/>
    <w:rsid w:val="00F16298"/>
    <w:rsid w:val="00F163F2"/>
    <w:rsid w:val="00F172D6"/>
    <w:rsid w:val="00F205DC"/>
    <w:rsid w:val="00F20C68"/>
    <w:rsid w:val="00F2192E"/>
    <w:rsid w:val="00F21F4A"/>
    <w:rsid w:val="00F22254"/>
    <w:rsid w:val="00F222B7"/>
    <w:rsid w:val="00F22854"/>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CF"/>
    <w:rsid w:val="00F36FCB"/>
    <w:rsid w:val="00F37C78"/>
    <w:rsid w:val="00F4077C"/>
    <w:rsid w:val="00F409C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987"/>
    <w:rsid w:val="00F55DE1"/>
    <w:rsid w:val="00F57236"/>
    <w:rsid w:val="00F5785B"/>
    <w:rsid w:val="00F57A1A"/>
    <w:rsid w:val="00F57A4A"/>
    <w:rsid w:val="00F57FEF"/>
    <w:rsid w:val="00F60532"/>
    <w:rsid w:val="00F618A7"/>
    <w:rsid w:val="00F61B5F"/>
    <w:rsid w:val="00F62CFD"/>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A71"/>
    <w:rsid w:val="00F81B51"/>
    <w:rsid w:val="00F82BF4"/>
    <w:rsid w:val="00F83519"/>
    <w:rsid w:val="00F83FC0"/>
    <w:rsid w:val="00F84482"/>
    <w:rsid w:val="00F84C80"/>
    <w:rsid w:val="00F85706"/>
    <w:rsid w:val="00F85D71"/>
    <w:rsid w:val="00F85DE2"/>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1B61"/>
    <w:rsid w:val="00FC2361"/>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3C83"/>
    <w:rsid w:val="00FD3C8A"/>
    <w:rsid w:val="00FD5066"/>
    <w:rsid w:val="00FD5746"/>
    <w:rsid w:val="00FD6A7A"/>
    <w:rsid w:val="00FD71E2"/>
    <w:rsid w:val="00FE0EE7"/>
    <w:rsid w:val="00FE118E"/>
    <w:rsid w:val="00FE27C0"/>
    <w:rsid w:val="00FE33AE"/>
    <w:rsid w:val="00FE512D"/>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uperfood.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sheydonbzgq2taltqmfyc4mrygm3donzqg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superfood.pl" TargetMode="External"/><Relationship Id="rId4" Type="http://schemas.openxmlformats.org/officeDocument/2006/relationships/settings" Target="settings.xml"/><Relationship Id="rId9" Type="http://schemas.openxmlformats.org/officeDocument/2006/relationships/hyperlink" Target="http://www.e-superfood.pl"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10</Pages>
  <Words>2951</Words>
  <Characters>17350</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20261</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2025-07-10T10:31:00Z</dcterms:created>
  <dcterms:modified xsi:type="dcterms:W3CDTF">2025-07-10T10:31:00Z</dcterms:modified>
</cp:coreProperties>
</file>