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01FE62" w14:textId="60D3BE4B" w:rsidR="00A75F94" w:rsidRPr="003051AE" w:rsidRDefault="00A75F94" w:rsidP="003051AE">
      <w:pPr>
        <w:tabs>
          <w:tab w:val="left" w:pos="5670"/>
        </w:tabs>
        <w:spacing w:line="360" w:lineRule="auto"/>
        <w:rPr>
          <w:rFonts w:asciiTheme="minorHAnsi" w:hAnsiTheme="minorHAnsi" w:cstheme="minorHAnsi"/>
        </w:rPr>
      </w:pPr>
      <w:bookmarkStart w:id="0" w:name="_Hlk139886253"/>
      <w:r w:rsidRPr="003051AE">
        <w:rPr>
          <w:rFonts w:asciiTheme="minorHAnsi" w:hAnsiTheme="minorHAnsi" w:cstheme="minorHAnsi"/>
        </w:rPr>
        <w:t>Warszawa, dnia</w:t>
      </w:r>
      <w:r w:rsidR="00D94C70" w:rsidRPr="003051AE">
        <w:rPr>
          <w:rFonts w:asciiTheme="minorHAnsi" w:hAnsiTheme="minorHAnsi" w:cstheme="minorHAnsi"/>
        </w:rPr>
        <w:t xml:space="preserve"> </w:t>
      </w:r>
      <w:r w:rsidR="002C513D" w:rsidRPr="003051AE">
        <w:rPr>
          <w:rFonts w:asciiTheme="minorHAnsi" w:hAnsiTheme="minorHAnsi" w:cstheme="minorHAnsi"/>
        </w:rPr>
        <w:t>20</w:t>
      </w:r>
      <w:r w:rsidRPr="003051AE">
        <w:rPr>
          <w:rFonts w:asciiTheme="minorHAnsi" w:hAnsiTheme="minorHAnsi" w:cstheme="minorHAnsi"/>
        </w:rPr>
        <w:t xml:space="preserve"> </w:t>
      </w:r>
      <w:r w:rsidR="00F9753B" w:rsidRPr="003051AE">
        <w:rPr>
          <w:rFonts w:asciiTheme="minorHAnsi" w:hAnsiTheme="minorHAnsi" w:cstheme="minorHAnsi"/>
        </w:rPr>
        <w:t>marca 2025</w:t>
      </w:r>
      <w:r w:rsidRPr="003051AE">
        <w:rPr>
          <w:rFonts w:asciiTheme="minorHAnsi" w:hAnsiTheme="minorHAnsi" w:cstheme="minorHAnsi"/>
        </w:rPr>
        <w:t xml:space="preserve"> r.</w:t>
      </w:r>
    </w:p>
    <w:p w14:paraId="7088C9AB" w14:textId="788879F6" w:rsidR="00A75F94" w:rsidRPr="003051AE" w:rsidRDefault="00A75F94" w:rsidP="003051AE">
      <w:pPr>
        <w:spacing w:before="20" w:after="20" w:line="360" w:lineRule="auto"/>
        <w:rPr>
          <w:rFonts w:asciiTheme="minorHAnsi" w:hAnsiTheme="minorHAnsi" w:cstheme="minorHAnsi"/>
        </w:rPr>
      </w:pPr>
      <w:r w:rsidRPr="003051AE">
        <w:rPr>
          <w:rFonts w:asciiTheme="minorHAnsi" w:hAnsiTheme="minorHAnsi" w:cstheme="minorHAnsi"/>
        </w:rPr>
        <w:t>P</w:t>
      </w:r>
      <w:r w:rsidR="00F9753B" w:rsidRPr="003051AE">
        <w:rPr>
          <w:rFonts w:asciiTheme="minorHAnsi" w:hAnsiTheme="minorHAnsi" w:cstheme="minorHAnsi"/>
        </w:rPr>
        <w:t>U</w:t>
      </w:r>
      <w:r w:rsidRPr="003051AE">
        <w:rPr>
          <w:rFonts w:asciiTheme="minorHAnsi" w:hAnsiTheme="minorHAnsi" w:cstheme="minorHAnsi"/>
        </w:rPr>
        <w:t>.8361.</w:t>
      </w:r>
      <w:r w:rsidR="00F9753B" w:rsidRPr="003051AE">
        <w:rPr>
          <w:rFonts w:asciiTheme="minorHAnsi" w:hAnsiTheme="minorHAnsi" w:cstheme="minorHAnsi"/>
        </w:rPr>
        <w:t>317</w:t>
      </w:r>
      <w:r w:rsidRPr="003051AE">
        <w:rPr>
          <w:rFonts w:asciiTheme="minorHAnsi" w:hAnsiTheme="minorHAnsi" w:cstheme="minorHAnsi"/>
        </w:rPr>
        <w:t>.202</w:t>
      </w:r>
      <w:r w:rsidR="00BB7A3F" w:rsidRPr="003051AE">
        <w:rPr>
          <w:rFonts w:asciiTheme="minorHAnsi" w:hAnsiTheme="minorHAnsi" w:cstheme="minorHAnsi"/>
        </w:rPr>
        <w:t>4</w:t>
      </w:r>
    </w:p>
    <w:p w14:paraId="4AAD9DAE" w14:textId="740B31E7" w:rsidR="00A75F94" w:rsidRPr="003051AE" w:rsidRDefault="00A75F94" w:rsidP="003051AE">
      <w:pPr>
        <w:spacing w:line="360" w:lineRule="auto"/>
        <w:rPr>
          <w:rFonts w:asciiTheme="minorHAnsi" w:hAnsiTheme="minorHAnsi" w:cstheme="minorHAnsi"/>
        </w:rPr>
      </w:pPr>
      <w:r w:rsidRPr="003051AE">
        <w:rPr>
          <w:rFonts w:asciiTheme="minorHAnsi" w:hAnsiTheme="minorHAnsi" w:cstheme="minorHAnsi"/>
        </w:rPr>
        <w:t xml:space="preserve">DECYZJA </w:t>
      </w:r>
      <w:r w:rsidR="00F9753B" w:rsidRPr="003051AE">
        <w:rPr>
          <w:rFonts w:asciiTheme="minorHAnsi" w:hAnsiTheme="minorHAnsi" w:cstheme="minorHAnsi"/>
          <w:spacing w:val="10"/>
        </w:rPr>
        <w:t>PO.117.C.71.2025.MM</w:t>
      </w:r>
    </w:p>
    <w:p w14:paraId="28028A71" w14:textId="2647128C" w:rsidR="00AD4A77" w:rsidRPr="003051AE" w:rsidRDefault="00AD4A77" w:rsidP="003051AE">
      <w:pPr>
        <w:spacing w:line="360" w:lineRule="auto"/>
        <w:rPr>
          <w:rFonts w:asciiTheme="minorHAnsi" w:hAnsiTheme="minorHAnsi" w:cstheme="minorHAnsi"/>
        </w:rPr>
      </w:pPr>
      <w:r w:rsidRPr="003051AE">
        <w:rPr>
          <w:rFonts w:asciiTheme="minorHAnsi" w:hAnsiTheme="minorHAnsi" w:cstheme="minorHAnsi"/>
        </w:rPr>
        <w:t>Na podstawie art. 104 § 1 i art. 189f § 1 pkt 1 ustawy z dnia 14 czerwca 1960 r. Kodeks postępowania administracyjnego (Dz.</w:t>
      </w:r>
      <w:r w:rsidR="002C513D" w:rsidRPr="003051AE">
        <w:rPr>
          <w:rFonts w:asciiTheme="minorHAnsi" w:hAnsiTheme="minorHAnsi" w:cstheme="minorHAnsi"/>
        </w:rPr>
        <w:t xml:space="preserve"> </w:t>
      </w:r>
      <w:r w:rsidRPr="003051AE">
        <w:rPr>
          <w:rFonts w:asciiTheme="minorHAnsi" w:hAnsiTheme="minorHAnsi" w:cstheme="minorHAnsi"/>
        </w:rPr>
        <w:t xml:space="preserve">U. z 2024 r. poz. 572) oraz art. 1 ust. 3 ustawy z dnia 15 grudnia 2000 r. </w:t>
      </w:r>
      <w:r w:rsidRPr="003051AE">
        <w:rPr>
          <w:rFonts w:asciiTheme="minorHAnsi" w:hAnsiTheme="minorHAnsi" w:cstheme="minorHAnsi"/>
        </w:rPr>
        <w:br/>
        <w:t>o Inspekcji Handlowej (</w:t>
      </w:r>
      <w:r w:rsidR="00B22C04" w:rsidRPr="003051AE">
        <w:rPr>
          <w:rFonts w:asciiTheme="minorHAnsi" w:hAnsiTheme="minorHAnsi" w:cstheme="minorHAnsi"/>
        </w:rPr>
        <w:t>Dz.</w:t>
      </w:r>
      <w:r w:rsidR="002C513D" w:rsidRPr="003051AE">
        <w:rPr>
          <w:rFonts w:asciiTheme="minorHAnsi" w:hAnsiTheme="minorHAnsi" w:cstheme="minorHAnsi"/>
        </w:rPr>
        <w:t xml:space="preserve"> </w:t>
      </w:r>
      <w:r w:rsidR="00B22C04" w:rsidRPr="003051AE">
        <w:rPr>
          <w:rFonts w:asciiTheme="minorHAnsi" w:hAnsiTheme="minorHAnsi" w:cstheme="minorHAnsi"/>
        </w:rPr>
        <w:t>U. z 2025 r. poz. 229)</w:t>
      </w:r>
      <w:r w:rsidRPr="003051AE">
        <w:rPr>
          <w:rFonts w:asciiTheme="minorHAnsi" w:hAnsiTheme="minorHAnsi" w:cstheme="minorHAnsi"/>
        </w:rPr>
        <w:t xml:space="preserve"> po przeprowadzeniu postępowania administracyjnego,</w:t>
      </w:r>
    </w:p>
    <w:p w14:paraId="331B5111" w14:textId="77777777" w:rsidR="00A75F94" w:rsidRPr="003051AE" w:rsidRDefault="00A75F94" w:rsidP="003051AE">
      <w:pPr>
        <w:spacing w:before="120" w:line="360" w:lineRule="auto"/>
        <w:rPr>
          <w:rFonts w:asciiTheme="minorHAnsi" w:hAnsiTheme="minorHAnsi" w:cstheme="minorHAnsi"/>
        </w:rPr>
      </w:pPr>
      <w:r w:rsidRPr="003051AE">
        <w:rPr>
          <w:rFonts w:asciiTheme="minorHAnsi" w:hAnsiTheme="minorHAnsi" w:cstheme="minorHAnsi"/>
        </w:rPr>
        <w:t>Mazowiecki Wojewódzki Inspektor Inspekcji Handlowej</w:t>
      </w:r>
    </w:p>
    <w:p w14:paraId="3A01C36E" w14:textId="77777777" w:rsidR="00A75F94" w:rsidRPr="003051AE" w:rsidRDefault="00A75F94" w:rsidP="003051AE">
      <w:pPr>
        <w:spacing w:line="360" w:lineRule="auto"/>
        <w:rPr>
          <w:rFonts w:asciiTheme="minorHAnsi" w:hAnsiTheme="minorHAnsi" w:cstheme="minorHAnsi"/>
        </w:rPr>
      </w:pPr>
      <w:r w:rsidRPr="003051AE">
        <w:rPr>
          <w:rFonts w:asciiTheme="minorHAnsi" w:hAnsiTheme="minorHAnsi" w:cstheme="minorHAnsi"/>
        </w:rPr>
        <w:t>odstępuje od wymierzenia przedsiębiorcy</w:t>
      </w:r>
    </w:p>
    <w:p w14:paraId="7750D796" w14:textId="0FB55D7C" w:rsidR="00F76931" w:rsidRPr="003051AE" w:rsidRDefault="00F9753B" w:rsidP="003051AE">
      <w:pPr>
        <w:spacing w:after="120" w:line="360" w:lineRule="auto"/>
        <w:rPr>
          <w:rFonts w:asciiTheme="minorHAnsi" w:hAnsiTheme="minorHAnsi" w:cstheme="minorHAnsi"/>
        </w:rPr>
      </w:pPr>
      <w:r w:rsidRPr="003051AE">
        <w:rPr>
          <w:rFonts w:asciiTheme="minorHAnsi" w:hAnsiTheme="minorHAnsi" w:cstheme="minorHAnsi"/>
        </w:rPr>
        <w:t xml:space="preserve">Klaudii </w:t>
      </w:r>
      <w:proofErr w:type="spellStart"/>
      <w:r w:rsidRPr="003051AE">
        <w:rPr>
          <w:rFonts w:asciiTheme="minorHAnsi" w:hAnsiTheme="minorHAnsi" w:cstheme="minorHAnsi"/>
        </w:rPr>
        <w:t>Miąsko</w:t>
      </w:r>
      <w:proofErr w:type="spellEnd"/>
      <w:r w:rsidRPr="003051AE">
        <w:rPr>
          <w:rFonts w:asciiTheme="minorHAnsi" w:hAnsiTheme="minorHAnsi" w:cstheme="minorHAnsi"/>
        </w:rPr>
        <w:t xml:space="preserve"> – </w:t>
      </w:r>
      <w:proofErr w:type="spellStart"/>
      <w:r w:rsidRPr="003051AE">
        <w:rPr>
          <w:rFonts w:asciiTheme="minorHAnsi" w:hAnsiTheme="minorHAnsi" w:cstheme="minorHAnsi"/>
        </w:rPr>
        <w:t>Grzesiewskiej</w:t>
      </w:r>
      <w:proofErr w:type="spellEnd"/>
      <w:r w:rsidR="00A75F94" w:rsidRPr="003051AE">
        <w:rPr>
          <w:rFonts w:asciiTheme="minorHAnsi" w:hAnsiTheme="minorHAnsi" w:cstheme="minorHAnsi"/>
        </w:rPr>
        <w:br/>
        <w:t>prowadzące</w:t>
      </w:r>
      <w:r w:rsidR="00F76931" w:rsidRPr="003051AE">
        <w:rPr>
          <w:rFonts w:asciiTheme="minorHAnsi" w:hAnsiTheme="minorHAnsi" w:cstheme="minorHAnsi"/>
        </w:rPr>
        <w:t>j</w:t>
      </w:r>
      <w:r w:rsidR="00A75F94" w:rsidRPr="003051AE">
        <w:rPr>
          <w:rFonts w:asciiTheme="minorHAnsi" w:hAnsiTheme="minorHAnsi" w:cstheme="minorHAnsi"/>
        </w:rPr>
        <w:t xml:space="preserve"> działalność gospodarczą pod firmą:</w:t>
      </w:r>
      <w:r w:rsidR="00A75F94" w:rsidRPr="003051AE">
        <w:rPr>
          <w:rFonts w:asciiTheme="minorHAnsi" w:hAnsiTheme="minorHAnsi" w:cstheme="minorHAnsi"/>
        </w:rPr>
        <w:br/>
      </w:r>
      <w:r w:rsidRPr="003051AE">
        <w:rPr>
          <w:rFonts w:asciiTheme="minorHAnsi" w:hAnsiTheme="minorHAnsi" w:cstheme="minorHAnsi"/>
        </w:rPr>
        <w:t>AC MILA KLAUDIA MIĄSKO-GRZESIEWSKA</w:t>
      </w:r>
    </w:p>
    <w:p w14:paraId="268C61DF" w14:textId="3E2004B5" w:rsidR="00A75F94" w:rsidRPr="003051AE" w:rsidRDefault="00A75F94" w:rsidP="003051AE">
      <w:pPr>
        <w:spacing w:after="120" w:line="360" w:lineRule="auto"/>
        <w:rPr>
          <w:rFonts w:asciiTheme="minorHAnsi" w:hAnsiTheme="minorHAnsi" w:cstheme="minorHAnsi"/>
        </w:rPr>
      </w:pPr>
      <w:r w:rsidRPr="003051AE">
        <w:rPr>
          <w:rFonts w:asciiTheme="minorHAnsi" w:hAnsiTheme="minorHAnsi" w:cstheme="minorHAnsi"/>
        </w:rPr>
        <w:t xml:space="preserve">kary pieniężnej </w:t>
      </w:r>
      <w:r w:rsidR="00C66447" w:rsidRPr="003051AE">
        <w:rPr>
          <w:rFonts w:asciiTheme="minorHAnsi" w:hAnsiTheme="minorHAnsi" w:cstheme="minorHAnsi"/>
        </w:rPr>
        <w:t>określonej w art. 6 ust. 1 ustawy z dnia 9 maja 2014 r. o informowaniu o cenach towarów</w:t>
      </w:r>
      <w:r w:rsidR="00C66447" w:rsidRPr="003051AE">
        <w:rPr>
          <w:rFonts w:asciiTheme="minorHAnsi" w:hAnsiTheme="minorHAnsi" w:cstheme="minorHAnsi"/>
        </w:rPr>
        <w:br/>
        <w:t xml:space="preserve">i usług (Dz. U. z 2023 r. poz. 168) </w:t>
      </w:r>
      <w:r w:rsidRPr="003051AE">
        <w:rPr>
          <w:rFonts w:asciiTheme="minorHAnsi" w:hAnsiTheme="minorHAnsi" w:cstheme="minorHAnsi"/>
        </w:rPr>
        <w:t>z tytułu niewykonania obowiązku, o którym mowa w art. 4 ust. 1 ustawy</w:t>
      </w:r>
      <w:r w:rsidR="00C66447" w:rsidRPr="003051AE">
        <w:rPr>
          <w:rFonts w:asciiTheme="minorHAnsi" w:hAnsiTheme="minorHAnsi" w:cstheme="minorHAnsi"/>
        </w:rPr>
        <w:br/>
      </w:r>
      <w:r w:rsidRPr="003051AE">
        <w:rPr>
          <w:rFonts w:asciiTheme="minorHAnsi" w:hAnsiTheme="minorHAnsi" w:cstheme="minorHAnsi"/>
        </w:rPr>
        <w:t xml:space="preserve">z dnia 9 </w:t>
      </w:r>
      <w:r w:rsidR="002E0A5F" w:rsidRPr="003051AE">
        <w:rPr>
          <w:rFonts w:asciiTheme="minorHAnsi" w:hAnsiTheme="minorHAnsi" w:cstheme="minorHAnsi"/>
        </w:rPr>
        <w:t>maja 2014</w:t>
      </w:r>
      <w:r w:rsidRPr="003051AE">
        <w:rPr>
          <w:rFonts w:asciiTheme="minorHAnsi" w:hAnsiTheme="minorHAnsi" w:cstheme="minorHAnsi"/>
        </w:rPr>
        <w:t xml:space="preserve"> r. o informowaniu o cenach towarów i usług</w:t>
      </w:r>
      <w:bookmarkStart w:id="1" w:name="mip33063871"/>
      <w:bookmarkEnd w:id="1"/>
      <w:r w:rsidRPr="003051AE">
        <w:rPr>
          <w:rFonts w:asciiTheme="minorHAnsi" w:hAnsiTheme="minorHAnsi" w:cstheme="minorHAnsi"/>
        </w:rPr>
        <w:t>.</w:t>
      </w:r>
      <w:r w:rsidR="004B1237" w:rsidRPr="003051AE">
        <w:rPr>
          <w:rFonts w:asciiTheme="minorHAnsi" w:hAnsiTheme="minorHAnsi" w:cstheme="minorHAnsi"/>
        </w:rPr>
        <w:t xml:space="preserve"> </w:t>
      </w:r>
    </w:p>
    <w:p w14:paraId="069CE804" w14:textId="6F830A9D" w:rsidR="00D94C70" w:rsidRPr="003051AE" w:rsidRDefault="00D94C70" w:rsidP="003051AE">
      <w:pPr>
        <w:spacing w:after="120" w:line="360" w:lineRule="auto"/>
        <w:rPr>
          <w:rFonts w:asciiTheme="minorHAnsi" w:hAnsiTheme="minorHAnsi" w:cstheme="minorHAnsi"/>
        </w:rPr>
      </w:pPr>
      <w:bookmarkStart w:id="2" w:name="_Hlk193283404"/>
      <w:r w:rsidRPr="003051AE">
        <w:rPr>
          <w:rFonts w:asciiTheme="minorHAnsi" w:hAnsiTheme="minorHAnsi" w:cstheme="minorHAnsi"/>
        </w:rPr>
        <w:t>W toku kontroli</w:t>
      </w:r>
      <w:r w:rsidR="002C513D" w:rsidRPr="003051AE">
        <w:rPr>
          <w:rFonts w:asciiTheme="minorHAnsi" w:hAnsiTheme="minorHAnsi" w:cstheme="minorHAnsi"/>
        </w:rPr>
        <w:t>,</w:t>
      </w:r>
      <w:r w:rsidRPr="003051AE">
        <w:rPr>
          <w:rFonts w:asciiTheme="minorHAnsi" w:hAnsiTheme="minorHAnsi" w:cstheme="minorHAnsi"/>
        </w:rPr>
        <w:t xml:space="preserve"> w sklepie stacjonarnym MILA przy ul. Płochocińskiej nr 35, lok. 1, 03-044 Warszawa,</w:t>
      </w:r>
      <w:r w:rsidR="002C513D" w:rsidRPr="003051AE">
        <w:rPr>
          <w:rFonts w:asciiTheme="minorHAnsi" w:hAnsiTheme="minorHAnsi" w:cstheme="minorHAnsi"/>
        </w:rPr>
        <w:br/>
      </w:r>
      <w:r w:rsidRPr="003051AE">
        <w:rPr>
          <w:rFonts w:asciiTheme="minorHAnsi" w:hAnsiTheme="minorHAnsi" w:cstheme="minorHAnsi"/>
        </w:rPr>
        <w:t>na stronie internetowej: sklepmila.pl zakwestionowano 8 partii towarów, tj.:</w:t>
      </w:r>
    </w:p>
    <w:p w14:paraId="4C7D8FAF" w14:textId="7F1E7B2E" w:rsidR="00D94C70" w:rsidRPr="003051AE" w:rsidRDefault="00D94C70" w:rsidP="003051AE">
      <w:pPr>
        <w:pStyle w:val="Akapitzlist"/>
        <w:numPr>
          <w:ilvl w:val="0"/>
          <w:numId w:val="19"/>
        </w:numPr>
        <w:spacing w:after="120" w:line="360" w:lineRule="auto"/>
        <w:rPr>
          <w:rFonts w:asciiTheme="minorHAnsi" w:hAnsiTheme="minorHAnsi" w:cstheme="minorHAnsi"/>
        </w:rPr>
      </w:pPr>
      <w:r w:rsidRPr="003051AE">
        <w:rPr>
          <w:rFonts w:asciiTheme="minorHAnsi" w:hAnsiTheme="minorHAnsi" w:cstheme="minorHAnsi"/>
        </w:rPr>
        <w:t>Elektrody spawalnicze rutylowe 2,5 MMx300 MM 5 kg MAX model KD 1153,</w:t>
      </w:r>
    </w:p>
    <w:p w14:paraId="07FE0930" w14:textId="0D58D5C2" w:rsidR="00D94C70" w:rsidRPr="003051AE" w:rsidRDefault="00D94C70" w:rsidP="003051AE">
      <w:pPr>
        <w:pStyle w:val="Akapitzlist"/>
        <w:numPr>
          <w:ilvl w:val="0"/>
          <w:numId w:val="19"/>
        </w:numPr>
        <w:spacing w:after="120" w:line="360" w:lineRule="auto"/>
        <w:rPr>
          <w:rFonts w:asciiTheme="minorHAnsi" w:hAnsiTheme="minorHAnsi" w:cstheme="minorHAnsi"/>
        </w:rPr>
      </w:pPr>
      <w:r w:rsidRPr="003051AE">
        <w:rPr>
          <w:rFonts w:asciiTheme="minorHAnsi" w:hAnsiTheme="minorHAnsi" w:cstheme="minorHAnsi"/>
        </w:rPr>
        <w:t>Elektrody spawalnicze 3,25 mm 5 kg różowe rutylowe model FT 183235,</w:t>
      </w:r>
    </w:p>
    <w:p w14:paraId="37B33D65" w14:textId="089AD63B" w:rsidR="00D94C70" w:rsidRPr="003051AE" w:rsidRDefault="00D94C70" w:rsidP="003051AE">
      <w:pPr>
        <w:pStyle w:val="Akapitzlist"/>
        <w:numPr>
          <w:ilvl w:val="0"/>
          <w:numId w:val="19"/>
        </w:numPr>
        <w:spacing w:after="120" w:line="360" w:lineRule="auto"/>
        <w:rPr>
          <w:rFonts w:asciiTheme="minorHAnsi" w:hAnsiTheme="minorHAnsi" w:cstheme="minorHAnsi"/>
        </w:rPr>
      </w:pPr>
      <w:r w:rsidRPr="003051AE">
        <w:rPr>
          <w:rFonts w:asciiTheme="minorHAnsi" w:hAnsiTheme="minorHAnsi" w:cstheme="minorHAnsi"/>
        </w:rPr>
        <w:t>Elektrody spawalnicze 2,5 mm 300 mm ELEKTRODA 5 kg model FT 182531,</w:t>
      </w:r>
    </w:p>
    <w:p w14:paraId="7247260D" w14:textId="0CD4EA9A" w:rsidR="00D94C70" w:rsidRPr="003051AE" w:rsidRDefault="00D94C70" w:rsidP="003051AE">
      <w:pPr>
        <w:pStyle w:val="Akapitzlist"/>
        <w:numPr>
          <w:ilvl w:val="0"/>
          <w:numId w:val="19"/>
        </w:numPr>
        <w:spacing w:after="120" w:line="360" w:lineRule="auto"/>
        <w:rPr>
          <w:rFonts w:asciiTheme="minorHAnsi" w:hAnsiTheme="minorHAnsi" w:cstheme="minorHAnsi"/>
        </w:rPr>
      </w:pPr>
      <w:r w:rsidRPr="003051AE">
        <w:rPr>
          <w:rFonts w:asciiTheme="minorHAnsi" w:hAnsiTheme="minorHAnsi" w:cstheme="minorHAnsi"/>
        </w:rPr>
        <w:t>Elektrody spawalnicze 2,5 mm 300 mm ELEKTRODA 2,5 kg model FT 182530,</w:t>
      </w:r>
    </w:p>
    <w:p w14:paraId="2E8BC32D" w14:textId="0CEA0E0E" w:rsidR="00D94C70" w:rsidRPr="003051AE" w:rsidRDefault="00D94C70" w:rsidP="003051AE">
      <w:pPr>
        <w:pStyle w:val="Akapitzlist"/>
        <w:numPr>
          <w:ilvl w:val="0"/>
          <w:numId w:val="19"/>
        </w:numPr>
        <w:spacing w:after="120" w:line="360" w:lineRule="auto"/>
        <w:rPr>
          <w:rFonts w:asciiTheme="minorHAnsi" w:hAnsiTheme="minorHAnsi" w:cstheme="minorHAnsi"/>
        </w:rPr>
      </w:pPr>
      <w:r w:rsidRPr="003051AE">
        <w:rPr>
          <w:rFonts w:asciiTheme="minorHAnsi" w:hAnsiTheme="minorHAnsi" w:cstheme="minorHAnsi"/>
        </w:rPr>
        <w:t>Elektrody spawalnicze rutylowe 2,5 mm 5 kg Elektroda do spawania MMA</w:t>
      </w:r>
    </w:p>
    <w:p w14:paraId="42CB51F7" w14:textId="77777777" w:rsidR="00D94C70" w:rsidRPr="003051AE" w:rsidRDefault="00D94C70" w:rsidP="003051AE">
      <w:pPr>
        <w:pStyle w:val="Akapitzlist"/>
        <w:spacing w:after="120" w:line="360" w:lineRule="auto"/>
        <w:rPr>
          <w:rFonts w:asciiTheme="minorHAnsi" w:hAnsiTheme="minorHAnsi" w:cstheme="minorHAnsi"/>
        </w:rPr>
      </w:pPr>
      <w:r w:rsidRPr="003051AE">
        <w:rPr>
          <w:rFonts w:asciiTheme="minorHAnsi" w:hAnsiTheme="minorHAnsi" w:cstheme="minorHAnsi"/>
        </w:rPr>
        <w:t>model PM-ERC-2.5L2/PM12546,</w:t>
      </w:r>
    </w:p>
    <w:p w14:paraId="0D14488D" w14:textId="0077F6AB" w:rsidR="00D94C70" w:rsidRPr="003051AE" w:rsidRDefault="00D94C70" w:rsidP="003051AE">
      <w:pPr>
        <w:pStyle w:val="Akapitzlist"/>
        <w:numPr>
          <w:ilvl w:val="0"/>
          <w:numId w:val="19"/>
        </w:numPr>
        <w:spacing w:after="120" w:line="360" w:lineRule="auto"/>
        <w:rPr>
          <w:rFonts w:asciiTheme="minorHAnsi" w:hAnsiTheme="minorHAnsi" w:cstheme="minorHAnsi"/>
        </w:rPr>
      </w:pPr>
      <w:r w:rsidRPr="003051AE">
        <w:rPr>
          <w:rFonts w:asciiTheme="minorHAnsi" w:hAnsiTheme="minorHAnsi" w:cstheme="minorHAnsi"/>
        </w:rPr>
        <w:t>Elektrody spawalnicze rutylowe 3,25 mm 5 kg Elektroda do spawania</w:t>
      </w:r>
    </w:p>
    <w:p w14:paraId="5E2FF834" w14:textId="77777777" w:rsidR="00D94C70" w:rsidRPr="003051AE" w:rsidRDefault="00D94C70" w:rsidP="003051AE">
      <w:pPr>
        <w:pStyle w:val="Akapitzlist"/>
        <w:spacing w:after="120" w:line="360" w:lineRule="auto"/>
        <w:rPr>
          <w:rFonts w:asciiTheme="minorHAnsi" w:hAnsiTheme="minorHAnsi" w:cstheme="minorHAnsi"/>
        </w:rPr>
      </w:pPr>
      <w:r w:rsidRPr="003051AE">
        <w:rPr>
          <w:rFonts w:asciiTheme="minorHAnsi" w:hAnsiTheme="minorHAnsi" w:cstheme="minorHAnsi"/>
        </w:rPr>
        <w:t>MMA model PM-ERC-3.25L2/PM1254,</w:t>
      </w:r>
    </w:p>
    <w:p w14:paraId="7151B875" w14:textId="70C3FC93" w:rsidR="00D94C70" w:rsidRPr="003051AE" w:rsidRDefault="00D94C70" w:rsidP="003051AE">
      <w:pPr>
        <w:pStyle w:val="Akapitzlist"/>
        <w:numPr>
          <w:ilvl w:val="0"/>
          <w:numId w:val="19"/>
        </w:numPr>
        <w:spacing w:after="120" w:line="360" w:lineRule="auto"/>
        <w:rPr>
          <w:rFonts w:asciiTheme="minorHAnsi" w:hAnsiTheme="minorHAnsi" w:cstheme="minorHAnsi"/>
        </w:rPr>
      </w:pPr>
      <w:r w:rsidRPr="003051AE">
        <w:rPr>
          <w:rFonts w:asciiTheme="minorHAnsi" w:hAnsiTheme="minorHAnsi" w:cstheme="minorHAnsi"/>
        </w:rPr>
        <w:lastRenderedPageBreak/>
        <w:t>Elektroda spawalnicza 3,25 mm 350 mm Elektrody do spawania różowe MM 5 kg model M79421,</w:t>
      </w:r>
    </w:p>
    <w:p w14:paraId="671E4AFA" w14:textId="6770E905" w:rsidR="00D94C70" w:rsidRPr="003051AE" w:rsidRDefault="00D94C70" w:rsidP="003051AE">
      <w:pPr>
        <w:pStyle w:val="Akapitzlist"/>
        <w:numPr>
          <w:ilvl w:val="0"/>
          <w:numId w:val="19"/>
        </w:numPr>
        <w:spacing w:after="120" w:line="360" w:lineRule="auto"/>
        <w:rPr>
          <w:rFonts w:asciiTheme="minorHAnsi" w:hAnsiTheme="minorHAnsi" w:cstheme="minorHAnsi"/>
        </w:rPr>
      </w:pPr>
      <w:r w:rsidRPr="003051AE">
        <w:rPr>
          <w:rFonts w:asciiTheme="minorHAnsi" w:hAnsiTheme="minorHAnsi" w:cstheme="minorHAnsi"/>
        </w:rPr>
        <w:t>Elektroda spawalnicza 3,25 mm 350 mm Elektrody do spawania różowe MM 2,5 kg model M79421A.</w:t>
      </w:r>
    </w:p>
    <w:p w14:paraId="43F76B13" w14:textId="24CAF15E" w:rsidR="004B1237" w:rsidRPr="003051AE" w:rsidRDefault="00D94C70" w:rsidP="003051AE">
      <w:pPr>
        <w:spacing w:after="120" w:line="360" w:lineRule="auto"/>
        <w:rPr>
          <w:rFonts w:asciiTheme="minorHAnsi" w:hAnsiTheme="minorHAnsi" w:cstheme="minorHAnsi"/>
        </w:rPr>
      </w:pPr>
      <w:r w:rsidRPr="003051AE">
        <w:rPr>
          <w:rFonts w:asciiTheme="minorHAnsi" w:hAnsiTheme="minorHAnsi" w:cstheme="minorHAnsi"/>
        </w:rPr>
        <w:t>W miejscu sprzedaży internetowej stwierdzono brak uwidocznienia cen jednostkowych, co narusza</w:t>
      </w:r>
      <w:r w:rsidRPr="003051AE">
        <w:rPr>
          <w:rFonts w:asciiTheme="minorHAnsi" w:hAnsiTheme="minorHAnsi" w:cstheme="minorHAnsi"/>
        </w:rPr>
        <w:br/>
        <w:t>art. 4 ust. 1 ustawy z dnia 9 maja 2014 r. o informowaniu o cenach towarów i usług. Ponadto narusza</w:t>
      </w:r>
      <w:r w:rsidRPr="003051AE">
        <w:rPr>
          <w:rFonts w:asciiTheme="minorHAnsi" w:hAnsiTheme="minorHAnsi" w:cstheme="minorHAnsi"/>
        </w:rPr>
        <w:br/>
        <w:t>§ 3 ust. 1 rozporządzenia Ministra Rozwoju i Technologii z dnia 19 grudnia 2022 r. w sprawie uwidaczniania cen towarów i usług</w:t>
      </w:r>
      <w:bookmarkEnd w:id="2"/>
      <w:r w:rsidRPr="003051AE">
        <w:rPr>
          <w:rFonts w:asciiTheme="minorHAnsi" w:hAnsiTheme="minorHAnsi" w:cstheme="minorHAnsi"/>
        </w:rPr>
        <w:t xml:space="preserve"> (Dz.</w:t>
      </w:r>
      <w:r w:rsidR="002C513D" w:rsidRPr="003051AE">
        <w:rPr>
          <w:rFonts w:asciiTheme="minorHAnsi" w:hAnsiTheme="minorHAnsi" w:cstheme="minorHAnsi"/>
        </w:rPr>
        <w:t xml:space="preserve"> </w:t>
      </w:r>
      <w:r w:rsidRPr="003051AE">
        <w:rPr>
          <w:rFonts w:asciiTheme="minorHAnsi" w:hAnsiTheme="minorHAnsi" w:cstheme="minorHAnsi"/>
        </w:rPr>
        <w:t>U. z 2022 r., poz. 2776).</w:t>
      </w:r>
      <w:r w:rsidR="004B1237" w:rsidRPr="003051AE">
        <w:rPr>
          <w:rFonts w:asciiTheme="minorHAnsi" w:hAnsiTheme="minorHAnsi" w:cstheme="minorHAnsi"/>
        </w:rPr>
        <w:t xml:space="preserve"> </w:t>
      </w:r>
    </w:p>
    <w:p w14:paraId="0B199405" w14:textId="075C0045" w:rsidR="00A75F94" w:rsidRPr="003051AE" w:rsidRDefault="00D94C70" w:rsidP="003051AE">
      <w:pPr>
        <w:spacing w:line="360" w:lineRule="auto"/>
        <w:rPr>
          <w:rFonts w:asciiTheme="minorHAnsi" w:hAnsiTheme="minorHAnsi" w:cstheme="minorHAnsi"/>
        </w:rPr>
      </w:pPr>
      <w:r w:rsidRPr="003051AE">
        <w:rPr>
          <w:rFonts w:asciiTheme="minorHAnsi" w:hAnsiTheme="minorHAnsi" w:cstheme="minorHAnsi"/>
        </w:rPr>
        <w:t>Po uwzględnieniu przesłanek określonych w art. 189f § 1 pkt 1 kpa, Mazowiecki Wojewódzki Inspektor</w:t>
      </w:r>
      <w:r w:rsidR="002C513D" w:rsidRPr="003051AE">
        <w:rPr>
          <w:rFonts w:asciiTheme="minorHAnsi" w:hAnsiTheme="minorHAnsi" w:cstheme="minorHAnsi"/>
        </w:rPr>
        <w:t xml:space="preserve"> </w:t>
      </w:r>
      <w:r w:rsidRPr="003051AE">
        <w:rPr>
          <w:rFonts w:asciiTheme="minorHAnsi" w:hAnsiTheme="minorHAnsi" w:cstheme="minorHAnsi"/>
        </w:rPr>
        <w:t>Inspekcji Handlowej uznał, iż zachodzą okoliczności pozwalające na odstąpienie od wymierzenia kary</w:t>
      </w:r>
      <w:r w:rsidR="002C513D" w:rsidRPr="003051AE">
        <w:rPr>
          <w:rFonts w:asciiTheme="minorHAnsi" w:hAnsiTheme="minorHAnsi" w:cstheme="minorHAnsi"/>
        </w:rPr>
        <w:t xml:space="preserve"> </w:t>
      </w:r>
      <w:r w:rsidRPr="003051AE">
        <w:rPr>
          <w:rFonts w:asciiTheme="minorHAnsi" w:hAnsiTheme="minorHAnsi" w:cstheme="minorHAnsi"/>
        </w:rPr>
        <w:t>administracyjnej.</w:t>
      </w:r>
    </w:p>
    <w:p w14:paraId="6F503CFC" w14:textId="77777777" w:rsidR="00A75F94" w:rsidRPr="003051AE" w:rsidRDefault="00A75F94" w:rsidP="003051AE">
      <w:pPr>
        <w:spacing w:after="120" w:line="360" w:lineRule="auto"/>
        <w:rPr>
          <w:rFonts w:asciiTheme="minorHAnsi" w:hAnsiTheme="minorHAnsi" w:cstheme="minorHAnsi"/>
        </w:rPr>
      </w:pPr>
      <w:r w:rsidRPr="003051AE">
        <w:rPr>
          <w:rFonts w:asciiTheme="minorHAnsi" w:hAnsiTheme="minorHAnsi" w:cstheme="minorHAnsi"/>
        </w:rPr>
        <w:t>U Z A S A D N I E N I E</w:t>
      </w:r>
    </w:p>
    <w:p w14:paraId="7E1A9277" w14:textId="7A46B5EC" w:rsidR="004B1237" w:rsidRPr="003051AE" w:rsidRDefault="00A75F94" w:rsidP="003051AE">
      <w:pPr>
        <w:spacing w:after="120" w:line="360" w:lineRule="auto"/>
        <w:rPr>
          <w:rFonts w:asciiTheme="minorHAnsi" w:hAnsiTheme="minorHAnsi" w:cstheme="minorHAnsi"/>
        </w:rPr>
      </w:pPr>
      <w:r w:rsidRPr="003051AE">
        <w:rPr>
          <w:rFonts w:asciiTheme="minorHAnsi" w:hAnsiTheme="minorHAnsi" w:cstheme="minorHAnsi"/>
        </w:rPr>
        <w:t xml:space="preserve">W dniach </w:t>
      </w:r>
      <w:r w:rsidR="004F098D" w:rsidRPr="003051AE">
        <w:rPr>
          <w:rFonts w:asciiTheme="minorHAnsi" w:hAnsiTheme="minorHAnsi" w:cstheme="minorHAnsi"/>
        </w:rPr>
        <w:t>0</w:t>
      </w:r>
      <w:r w:rsidR="00FF0200" w:rsidRPr="003051AE">
        <w:rPr>
          <w:rFonts w:asciiTheme="minorHAnsi" w:hAnsiTheme="minorHAnsi" w:cstheme="minorHAnsi"/>
        </w:rPr>
        <w:t>9</w:t>
      </w:r>
      <w:r w:rsidRPr="003051AE">
        <w:rPr>
          <w:rFonts w:asciiTheme="minorHAnsi" w:hAnsiTheme="minorHAnsi" w:cstheme="minorHAnsi"/>
        </w:rPr>
        <w:t>-</w:t>
      </w:r>
      <w:r w:rsidR="00FF0200" w:rsidRPr="003051AE">
        <w:rPr>
          <w:rFonts w:asciiTheme="minorHAnsi" w:hAnsiTheme="minorHAnsi" w:cstheme="minorHAnsi"/>
        </w:rPr>
        <w:t>13</w:t>
      </w:r>
      <w:r w:rsidRPr="003051AE">
        <w:rPr>
          <w:rFonts w:asciiTheme="minorHAnsi" w:hAnsiTheme="minorHAnsi" w:cstheme="minorHAnsi"/>
        </w:rPr>
        <w:t>.0</w:t>
      </w:r>
      <w:r w:rsidR="00D12420" w:rsidRPr="003051AE">
        <w:rPr>
          <w:rFonts w:asciiTheme="minorHAnsi" w:hAnsiTheme="minorHAnsi" w:cstheme="minorHAnsi"/>
        </w:rPr>
        <w:t>8</w:t>
      </w:r>
      <w:r w:rsidRPr="003051AE">
        <w:rPr>
          <w:rFonts w:asciiTheme="minorHAnsi" w:hAnsiTheme="minorHAnsi" w:cstheme="minorHAnsi"/>
        </w:rPr>
        <w:t>.202</w:t>
      </w:r>
      <w:r w:rsidR="00D12420" w:rsidRPr="003051AE">
        <w:rPr>
          <w:rFonts w:asciiTheme="minorHAnsi" w:hAnsiTheme="minorHAnsi" w:cstheme="minorHAnsi"/>
        </w:rPr>
        <w:t>4</w:t>
      </w:r>
      <w:r w:rsidRPr="003051AE">
        <w:rPr>
          <w:rFonts w:asciiTheme="minorHAnsi" w:hAnsiTheme="minorHAnsi" w:cstheme="minorHAnsi"/>
        </w:rPr>
        <w:t xml:space="preserve"> r. inspektorzy Wojewódzkiego Inspektoratu Inspekcji Handlowej w Warszawie</w:t>
      </w:r>
      <w:r w:rsidR="008D47D5" w:rsidRPr="003051AE">
        <w:rPr>
          <w:rFonts w:asciiTheme="minorHAnsi" w:hAnsiTheme="minorHAnsi" w:cstheme="minorHAnsi"/>
        </w:rPr>
        <w:t>,</w:t>
      </w:r>
      <w:r w:rsidRPr="003051AE">
        <w:rPr>
          <w:rFonts w:asciiTheme="minorHAnsi" w:hAnsiTheme="minorHAnsi" w:cstheme="minorHAnsi"/>
        </w:rPr>
        <w:t xml:space="preserve"> przeprowadzili kontrolę przedsiębiorcy</w:t>
      </w:r>
      <w:r w:rsidRPr="003051AE">
        <w:rPr>
          <w:rFonts w:asciiTheme="minorHAnsi" w:hAnsiTheme="minorHAnsi" w:cstheme="minorHAnsi"/>
          <w:color w:val="000000"/>
        </w:rPr>
        <w:t xml:space="preserve"> </w:t>
      </w:r>
      <w:r w:rsidR="00FF0200" w:rsidRPr="003051AE">
        <w:rPr>
          <w:rFonts w:asciiTheme="minorHAnsi" w:hAnsiTheme="minorHAnsi" w:cstheme="minorHAnsi"/>
        </w:rPr>
        <w:t xml:space="preserve">Klaudii </w:t>
      </w:r>
      <w:proofErr w:type="spellStart"/>
      <w:r w:rsidR="00FF0200" w:rsidRPr="003051AE">
        <w:rPr>
          <w:rFonts w:asciiTheme="minorHAnsi" w:hAnsiTheme="minorHAnsi" w:cstheme="minorHAnsi"/>
        </w:rPr>
        <w:t>Miąsko</w:t>
      </w:r>
      <w:proofErr w:type="spellEnd"/>
      <w:r w:rsidR="00FF0200" w:rsidRPr="003051AE">
        <w:rPr>
          <w:rFonts w:asciiTheme="minorHAnsi" w:hAnsiTheme="minorHAnsi" w:cstheme="minorHAnsi"/>
        </w:rPr>
        <w:t xml:space="preserve"> – </w:t>
      </w:r>
      <w:proofErr w:type="spellStart"/>
      <w:r w:rsidR="00FF0200" w:rsidRPr="003051AE">
        <w:rPr>
          <w:rFonts w:asciiTheme="minorHAnsi" w:hAnsiTheme="minorHAnsi" w:cstheme="minorHAnsi"/>
        </w:rPr>
        <w:t>Grzesiewskiej</w:t>
      </w:r>
      <w:proofErr w:type="spellEnd"/>
      <w:r w:rsidR="00D12420" w:rsidRPr="003051AE">
        <w:rPr>
          <w:rFonts w:asciiTheme="minorHAnsi" w:hAnsiTheme="minorHAnsi" w:cstheme="minorHAnsi"/>
        </w:rPr>
        <w:t xml:space="preserve"> prowadzącej</w:t>
      </w:r>
      <w:r w:rsidRPr="003051AE">
        <w:rPr>
          <w:rFonts w:asciiTheme="minorHAnsi" w:hAnsiTheme="minorHAnsi" w:cstheme="minorHAnsi"/>
        </w:rPr>
        <w:t xml:space="preserve"> działalność gospodarczą pod firmą: </w:t>
      </w:r>
      <w:r w:rsidR="00FF0200" w:rsidRPr="003051AE">
        <w:rPr>
          <w:rFonts w:asciiTheme="minorHAnsi" w:hAnsiTheme="minorHAnsi" w:cstheme="minorHAnsi"/>
        </w:rPr>
        <w:t>AC MILA KLAUDIA MIĄSKO-GRZESIEWSKA</w:t>
      </w:r>
      <w:r w:rsidR="004B1237" w:rsidRPr="003051AE">
        <w:rPr>
          <w:rFonts w:asciiTheme="minorHAnsi" w:hAnsiTheme="minorHAnsi" w:cstheme="minorHAnsi"/>
        </w:rPr>
        <w:t>.</w:t>
      </w:r>
    </w:p>
    <w:p w14:paraId="3EBF210B" w14:textId="1BD93864" w:rsidR="00D94C70" w:rsidRPr="003051AE" w:rsidRDefault="00D94C70" w:rsidP="003051AE">
      <w:pPr>
        <w:spacing w:after="120" w:line="360" w:lineRule="auto"/>
        <w:rPr>
          <w:rFonts w:asciiTheme="minorHAnsi" w:hAnsiTheme="minorHAnsi" w:cstheme="minorHAnsi"/>
        </w:rPr>
      </w:pPr>
      <w:r w:rsidRPr="003051AE">
        <w:rPr>
          <w:rFonts w:asciiTheme="minorHAnsi" w:hAnsiTheme="minorHAnsi" w:cstheme="minorHAnsi"/>
        </w:rPr>
        <w:t>W toku kontroli</w:t>
      </w:r>
      <w:r w:rsidR="002C513D" w:rsidRPr="003051AE">
        <w:rPr>
          <w:rFonts w:asciiTheme="minorHAnsi" w:hAnsiTheme="minorHAnsi" w:cstheme="minorHAnsi"/>
        </w:rPr>
        <w:t>,</w:t>
      </w:r>
      <w:r w:rsidRPr="003051AE">
        <w:rPr>
          <w:rFonts w:asciiTheme="minorHAnsi" w:hAnsiTheme="minorHAnsi" w:cstheme="minorHAnsi"/>
        </w:rPr>
        <w:t xml:space="preserve"> w sklepie stacjonarnym MILA przy ul. Płochocińskiej nr 35, lok. 1, 03-044 Warszawa,</w:t>
      </w:r>
      <w:r w:rsidR="002C513D" w:rsidRPr="003051AE">
        <w:rPr>
          <w:rFonts w:asciiTheme="minorHAnsi" w:hAnsiTheme="minorHAnsi" w:cstheme="minorHAnsi"/>
        </w:rPr>
        <w:br/>
      </w:r>
      <w:r w:rsidRPr="003051AE">
        <w:rPr>
          <w:rFonts w:asciiTheme="minorHAnsi" w:hAnsiTheme="minorHAnsi" w:cstheme="minorHAnsi"/>
        </w:rPr>
        <w:t>na stronie internetowej: sklepmila.pl zakwestionowano 8 partii towarów, tj.:</w:t>
      </w:r>
    </w:p>
    <w:p w14:paraId="45638155" w14:textId="77777777" w:rsidR="00D94C70" w:rsidRPr="003051AE" w:rsidRDefault="00D94C70" w:rsidP="003051AE">
      <w:pPr>
        <w:pStyle w:val="Akapitzlist"/>
        <w:numPr>
          <w:ilvl w:val="0"/>
          <w:numId w:val="22"/>
        </w:numPr>
        <w:spacing w:after="120" w:line="360" w:lineRule="auto"/>
        <w:rPr>
          <w:rFonts w:asciiTheme="minorHAnsi" w:hAnsiTheme="minorHAnsi" w:cstheme="minorHAnsi"/>
        </w:rPr>
      </w:pPr>
      <w:r w:rsidRPr="003051AE">
        <w:rPr>
          <w:rFonts w:asciiTheme="minorHAnsi" w:hAnsiTheme="minorHAnsi" w:cstheme="minorHAnsi"/>
        </w:rPr>
        <w:t>Elektrody spawalnicze rutylowe 2,5 MMx300 MM 5 kg MAX model KD 1153,</w:t>
      </w:r>
    </w:p>
    <w:p w14:paraId="156567A8" w14:textId="77777777" w:rsidR="00D94C70" w:rsidRPr="003051AE" w:rsidRDefault="00D94C70" w:rsidP="003051AE">
      <w:pPr>
        <w:pStyle w:val="Akapitzlist"/>
        <w:numPr>
          <w:ilvl w:val="0"/>
          <w:numId w:val="22"/>
        </w:numPr>
        <w:spacing w:after="120" w:line="360" w:lineRule="auto"/>
        <w:rPr>
          <w:rFonts w:asciiTheme="minorHAnsi" w:hAnsiTheme="minorHAnsi" w:cstheme="minorHAnsi"/>
        </w:rPr>
      </w:pPr>
      <w:r w:rsidRPr="003051AE">
        <w:rPr>
          <w:rFonts w:asciiTheme="minorHAnsi" w:hAnsiTheme="minorHAnsi" w:cstheme="minorHAnsi"/>
        </w:rPr>
        <w:t>Elektrody spawalnicze 3,25 mm 5 kg różowe rutylowe model FT 183235,</w:t>
      </w:r>
    </w:p>
    <w:p w14:paraId="6E466056" w14:textId="77777777" w:rsidR="00D94C70" w:rsidRPr="003051AE" w:rsidRDefault="00D94C70" w:rsidP="003051AE">
      <w:pPr>
        <w:pStyle w:val="Akapitzlist"/>
        <w:numPr>
          <w:ilvl w:val="0"/>
          <w:numId w:val="22"/>
        </w:numPr>
        <w:spacing w:after="120" w:line="360" w:lineRule="auto"/>
        <w:rPr>
          <w:rFonts w:asciiTheme="minorHAnsi" w:hAnsiTheme="minorHAnsi" w:cstheme="minorHAnsi"/>
        </w:rPr>
      </w:pPr>
      <w:r w:rsidRPr="003051AE">
        <w:rPr>
          <w:rFonts w:asciiTheme="minorHAnsi" w:hAnsiTheme="minorHAnsi" w:cstheme="minorHAnsi"/>
        </w:rPr>
        <w:t>Elektrody spawalnicze 2,5 mm 300 mm ELEKTRODA 5 kg model FT 182531,</w:t>
      </w:r>
    </w:p>
    <w:p w14:paraId="1CEAA7F3" w14:textId="77777777" w:rsidR="00D94C70" w:rsidRPr="003051AE" w:rsidRDefault="00D94C70" w:rsidP="003051AE">
      <w:pPr>
        <w:pStyle w:val="Akapitzlist"/>
        <w:numPr>
          <w:ilvl w:val="0"/>
          <w:numId w:val="22"/>
        </w:numPr>
        <w:spacing w:after="120" w:line="360" w:lineRule="auto"/>
        <w:rPr>
          <w:rFonts w:asciiTheme="minorHAnsi" w:hAnsiTheme="minorHAnsi" w:cstheme="minorHAnsi"/>
        </w:rPr>
      </w:pPr>
      <w:r w:rsidRPr="003051AE">
        <w:rPr>
          <w:rFonts w:asciiTheme="minorHAnsi" w:hAnsiTheme="minorHAnsi" w:cstheme="minorHAnsi"/>
        </w:rPr>
        <w:t>Elektrody spawalnicze 2,5 mm 300 mm ELEKTRODA 2,5 kg model FT 182530,</w:t>
      </w:r>
    </w:p>
    <w:p w14:paraId="7139CD8C" w14:textId="77777777" w:rsidR="00D94C70" w:rsidRPr="003051AE" w:rsidRDefault="00D94C70" w:rsidP="003051AE">
      <w:pPr>
        <w:pStyle w:val="Akapitzlist"/>
        <w:numPr>
          <w:ilvl w:val="0"/>
          <w:numId w:val="22"/>
        </w:numPr>
        <w:spacing w:after="120" w:line="360" w:lineRule="auto"/>
        <w:rPr>
          <w:rFonts w:asciiTheme="minorHAnsi" w:hAnsiTheme="minorHAnsi" w:cstheme="minorHAnsi"/>
        </w:rPr>
      </w:pPr>
      <w:r w:rsidRPr="003051AE">
        <w:rPr>
          <w:rFonts w:asciiTheme="minorHAnsi" w:hAnsiTheme="minorHAnsi" w:cstheme="minorHAnsi"/>
        </w:rPr>
        <w:t>Elektrody spawalnicze rutylowe 2,5 mm 5 kg Elektroda do spawania MMA</w:t>
      </w:r>
    </w:p>
    <w:p w14:paraId="518F5D82" w14:textId="77777777" w:rsidR="00D94C70" w:rsidRPr="003051AE" w:rsidRDefault="00D94C70" w:rsidP="003051AE">
      <w:pPr>
        <w:pStyle w:val="Akapitzlist"/>
        <w:spacing w:after="120" w:line="360" w:lineRule="auto"/>
        <w:rPr>
          <w:rFonts w:asciiTheme="minorHAnsi" w:hAnsiTheme="minorHAnsi" w:cstheme="minorHAnsi"/>
        </w:rPr>
      </w:pPr>
      <w:r w:rsidRPr="003051AE">
        <w:rPr>
          <w:rFonts w:asciiTheme="minorHAnsi" w:hAnsiTheme="minorHAnsi" w:cstheme="minorHAnsi"/>
        </w:rPr>
        <w:t>model PM-ERC-2.5L2/PM12546,</w:t>
      </w:r>
    </w:p>
    <w:p w14:paraId="04032291" w14:textId="77777777" w:rsidR="00D94C70" w:rsidRPr="003051AE" w:rsidRDefault="00D94C70" w:rsidP="003051AE">
      <w:pPr>
        <w:pStyle w:val="Akapitzlist"/>
        <w:numPr>
          <w:ilvl w:val="0"/>
          <w:numId w:val="22"/>
        </w:numPr>
        <w:spacing w:after="120" w:line="360" w:lineRule="auto"/>
        <w:rPr>
          <w:rFonts w:asciiTheme="minorHAnsi" w:hAnsiTheme="minorHAnsi" w:cstheme="minorHAnsi"/>
        </w:rPr>
      </w:pPr>
      <w:r w:rsidRPr="003051AE">
        <w:rPr>
          <w:rFonts w:asciiTheme="minorHAnsi" w:hAnsiTheme="minorHAnsi" w:cstheme="minorHAnsi"/>
        </w:rPr>
        <w:t>Elektrody spawalnicze rutylowe 3,25 mm 5 kg Elektroda do spawania</w:t>
      </w:r>
    </w:p>
    <w:p w14:paraId="0751BC18" w14:textId="77777777" w:rsidR="00D94C70" w:rsidRPr="003051AE" w:rsidRDefault="00D94C70" w:rsidP="003051AE">
      <w:pPr>
        <w:pStyle w:val="Akapitzlist"/>
        <w:spacing w:after="120" w:line="360" w:lineRule="auto"/>
        <w:rPr>
          <w:rFonts w:asciiTheme="minorHAnsi" w:hAnsiTheme="minorHAnsi" w:cstheme="minorHAnsi"/>
        </w:rPr>
      </w:pPr>
      <w:r w:rsidRPr="003051AE">
        <w:rPr>
          <w:rFonts w:asciiTheme="minorHAnsi" w:hAnsiTheme="minorHAnsi" w:cstheme="minorHAnsi"/>
        </w:rPr>
        <w:t>MMA model PM-ERC-3.25L2/PM1254,</w:t>
      </w:r>
    </w:p>
    <w:p w14:paraId="65A986A9" w14:textId="77777777" w:rsidR="00D94C70" w:rsidRPr="003051AE" w:rsidRDefault="00D94C70" w:rsidP="003051AE">
      <w:pPr>
        <w:pStyle w:val="Akapitzlist"/>
        <w:numPr>
          <w:ilvl w:val="0"/>
          <w:numId w:val="22"/>
        </w:numPr>
        <w:spacing w:after="120" w:line="360" w:lineRule="auto"/>
        <w:rPr>
          <w:rFonts w:asciiTheme="minorHAnsi" w:hAnsiTheme="minorHAnsi" w:cstheme="minorHAnsi"/>
        </w:rPr>
      </w:pPr>
      <w:r w:rsidRPr="003051AE">
        <w:rPr>
          <w:rFonts w:asciiTheme="minorHAnsi" w:hAnsiTheme="minorHAnsi" w:cstheme="minorHAnsi"/>
        </w:rPr>
        <w:t>Elektroda spawalnicza 3,25 mm 350 mm Elektrody do spawania różowe MM 5 kg model M79421,</w:t>
      </w:r>
    </w:p>
    <w:p w14:paraId="339FE619" w14:textId="77777777" w:rsidR="00D94C70" w:rsidRPr="003051AE" w:rsidRDefault="00D94C70" w:rsidP="003051AE">
      <w:pPr>
        <w:pStyle w:val="Akapitzlist"/>
        <w:numPr>
          <w:ilvl w:val="0"/>
          <w:numId w:val="22"/>
        </w:numPr>
        <w:spacing w:after="120" w:line="360" w:lineRule="auto"/>
        <w:rPr>
          <w:rFonts w:asciiTheme="minorHAnsi" w:hAnsiTheme="minorHAnsi" w:cstheme="minorHAnsi"/>
        </w:rPr>
      </w:pPr>
      <w:r w:rsidRPr="003051AE">
        <w:rPr>
          <w:rFonts w:asciiTheme="minorHAnsi" w:hAnsiTheme="minorHAnsi" w:cstheme="minorHAnsi"/>
        </w:rPr>
        <w:t>Elektroda spawalnicza 3,25 mm 350 mm Elektrody do spawania różowe MM 2,5 kg model M79421A.</w:t>
      </w:r>
    </w:p>
    <w:p w14:paraId="625FCEF9" w14:textId="184B2BB8" w:rsidR="00FF0200" w:rsidRPr="003051AE" w:rsidRDefault="00D94C70" w:rsidP="003051AE">
      <w:pPr>
        <w:spacing w:after="120" w:line="360" w:lineRule="auto"/>
        <w:rPr>
          <w:rFonts w:asciiTheme="minorHAnsi" w:hAnsiTheme="minorHAnsi" w:cstheme="minorHAnsi"/>
        </w:rPr>
      </w:pPr>
      <w:r w:rsidRPr="003051AE">
        <w:rPr>
          <w:rFonts w:asciiTheme="minorHAnsi" w:hAnsiTheme="minorHAnsi" w:cstheme="minorHAnsi"/>
        </w:rPr>
        <w:t>W miejscu sprzedaży internetowej stwierdzono brak uwidocznienia cen jednostkowych, co narusza</w:t>
      </w:r>
      <w:r w:rsidRPr="003051AE">
        <w:rPr>
          <w:rFonts w:asciiTheme="minorHAnsi" w:hAnsiTheme="minorHAnsi" w:cstheme="minorHAnsi"/>
        </w:rPr>
        <w:br/>
        <w:t>art. 4 ust. 1 ustawy z dnia 9 maja 2014 r. o informowaniu o cenach towarów i usług. Ponadto narusza</w:t>
      </w:r>
      <w:r w:rsidRPr="003051AE">
        <w:rPr>
          <w:rFonts w:asciiTheme="minorHAnsi" w:hAnsiTheme="minorHAnsi" w:cstheme="minorHAnsi"/>
        </w:rPr>
        <w:br/>
      </w:r>
      <w:r w:rsidRPr="003051AE">
        <w:rPr>
          <w:rFonts w:asciiTheme="minorHAnsi" w:hAnsiTheme="minorHAnsi" w:cstheme="minorHAnsi"/>
        </w:rPr>
        <w:lastRenderedPageBreak/>
        <w:t>§ 3 ust. 1 rozporządzenia Ministra Rozwoju i Technologii z dnia 19 grudnia 2022 r. w sprawie uwidaczniania cen towarów i usług</w:t>
      </w:r>
      <w:r w:rsidR="00FF0200" w:rsidRPr="003051AE">
        <w:rPr>
          <w:rFonts w:asciiTheme="minorHAnsi" w:hAnsiTheme="minorHAnsi" w:cstheme="minorHAnsi"/>
        </w:rPr>
        <w:t xml:space="preserve">. </w:t>
      </w:r>
    </w:p>
    <w:p w14:paraId="3567DF44" w14:textId="77777777" w:rsidR="0088405C" w:rsidRPr="003051AE" w:rsidRDefault="0088405C" w:rsidP="003051AE">
      <w:pPr>
        <w:spacing w:after="120" w:line="360" w:lineRule="auto"/>
        <w:rPr>
          <w:rFonts w:asciiTheme="minorHAnsi" w:hAnsiTheme="minorHAnsi" w:cstheme="minorHAnsi"/>
        </w:rPr>
      </w:pPr>
      <w:r w:rsidRPr="003051AE">
        <w:rPr>
          <w:rFonts w:asciiTheme="minorHAnsi" w:hAnsiTheme="minorHAnsi" w:cstheme="minorHAnsi"/>
        </w:rPr>
        <w:t>Mazowiecki Wojewódzki Inspektor Inspekcji Handlowej ustalił i stwierdził:</w:t>
      </w:r>
    </w:p>
    <w:p w14:paraId="2D4CF42E" w14:textId="77777777" w:rsidR="00D94C70" w:rsidRPr="003051AE" w:rsidRDefault="0088405C" w:rsidP="003051AE">
      <w:pPr>
        <w:spacing w:after="120" w:line="360" w:lineRule="auto"/>
        <w:rPr>
          <w:rFonts w:asciiTheme="minorHAnsi" w:hAnsiTheme="minorHAnsi" w:cstheme="minorHAnsi"/>
        </w:rPr>
      </w:pPr>
      <w:r w:rsidRPr="003051AE">
        <w:rPr>
          <w:rFonts w:asciiTheme="minorHAnsi" w:hAnsiTheme="minorHAnsi" w:cstheme="minorHAnsi"/>
        </w:rPr>
        <w:t>W myśl art. 4 ust. 1 ustawy z dnia 9 maja 2014 r. o informowaniu o cenach towarów i usług, w miejscu sprzedaży detalicznej i świadczenia usług uwidacznia się cenę oraz cenę jednostkową towaru w sposób jednoznaczny, niebudzący wątpliwości oraz umożliwiający porównanie cen.</w:t>
      </w:r>
      <w:r w:rsidR="002203B2" w:rsidRPr="003051AE">
        <w:rPr>
          <w:rFonts w:asciiTheme="minorHAnsi" w:hAnsiTheme="minorHAnsi" w:cstheme="minorHAnsi"/>
        </w:rPr>
        <w:t xml:space="preserve"> </w:t>
      </w:r>
    </w:p>
    <w:p w14:paraId="2C4035D0" w14:textId="464880DB" w:rsidR="00D94C70" w:rsidRPr="003051AE" w:rsidRDefault="0088405C" w:rsidP="003051AE">
      <w:pPr>
        <w:spacing w:after="120" w:line="360" w:lineRule="auto"/>
        <w:rPr>
          <w:rFonts w:asciiTheme="minorHAnsi" w:hAnsiTheme="minorHAnsi" w:cstheme="minorHAnsi"/>
        </w:rPr>
      </w:pPr>
      <w:r w:rsidRPr="003051AE">
        <w:rPr>
          <w:rFonts w:asciiTheme="minorHAnsi" w:hAnsiTheme="minorHAnsi" w:cstheme="minorHAnsi"/>
        </w:rPr>
        <w:t>Za cenę, zgodnie z art. 3 ust. 1 pkt 1 ww. ustawy, uznaje się wartość wyrażoną w jednostkach pieniężnych, którą kupujący jest obowiązany zapłacić przedsiębiorcy za towar lub usługę. Cenę jednostkową w myśl</w:t>
      </w:r>
      <w:r w:rsidR="00974A3A" w:rsidRPr="003051AE">
        <w:rPr>
          <w:rFonts w:asciiTheme="minorHAnsi" w:hAnsiTheme="minorHAnsi" w:cstheme="minorHAnsi"/>
        </w:rPr>
        <w:br/>
      </w:r>
      <w:r w:rsidRPr="003051AE">
        <w:rPr>
          <w:rFonts w:asciiTheme="minorHAnsi" w:hAnsiTheme="minorHAnsi" w:cstheme="minorHAnsi"/>
        </w:rPr>
        <w:t xml:space="preserve">art. 3 ust. 1 pkt 2 </w:t>
      </w:r>
      <w:r w:rsidR="00974A3A" w:rsidRPr="003051AE">
        <w:rPr>
          <w:rFonts w:asciiTheme="minorHAnsi" w:hAnsiTheme="minorHAnsi" w:cstheme="minorHAnsi"/>
        </w:rPr>
        <w:t>tej</w:t>
      </w:r>
      <w:r w:rsidRPr="003051AE">
        <w:rPr>
          <w:rFonts w:asciiTheme="minorHAnsi" w:hAnsiTheme="minorHAnsi" w:cstheme="minorHAnsi"/>
        </w:rPr>
        <w:t xml:space="preserve"> ustawy jest cena ustalona za jednostkę określonego towaru, którego ilość lub liczba</w:t>
      </w:r>
      <w:r w:rsidR="00974A3A" w:rsidRPr="003051AE">
        <w:rPr>
          <w:rFonts w:asciiTheme="minorHAnsi" w:hAnsiTheme="minorHAnsi" w:cstheme="minorHAnsi"/>
        </w:rPr>
        <w:br/>
      </w:r>
      <w:r w:rsidRPr="003051AE">
        <w:rPr>
          <w:rFonts w:asciiTheme="minorHAnsi" w:hAnsiTheme="minorHAnsi" w:cstheme="minorHAnsi"/>
        </w:rPr>
        <w:t xml:space="preserve">jest wyrażona w jednostkach miar </w:t>
      </w:r>
      <w:r w:rsidR="00D94C70" w:rsidRPr="003051AE">
        <w:rPr>
          <w:rFonts w:asciiTheme="minorHAnsi" w:hAnsiTheme="minorHAnsi" w:cstheme="minorHAnsi"/>
        </w:rPr>
        <w:t xml:space="preserve"> </w:t>
      </w:r>
      <w:r w:rsidRPr="003051AE">
        <w:rPr>
          <w:rFonts w:asciiTheme="minorHAnsi" w:hAnsiTheme="minorHAnsi" w:cstheme="minorHAnsi"/>
        </w:rPr>
        <w:t>w rozumieniu przepisów o miarach.</w:t>
      </w:r>
      <w:bookmarkStart w:id="3" w:name="_Hlk122443763"/>
      <w:r w:rsidR="002203B2" w:rsidRPr="003051AE">
        <w:rPr>
          <w:rFonts w:asciiTheme="minorHAnsi" w:hAnsiTheme="minorHAnsi" w:cstheme="minorHAnsi"/>
        </w:rPr>
        <w:t xml:space="preserve"> </w:t>
      </w:r>
    </w:p>
    <w:p w14:paraId="19101586" w14:textId="16975ECD" w:rsidR="00D94C70" w:rsidRPr="003051AE" w:rsidRDefault="0088405C" w:rsidP="003051AE">
      <w:pPr>
        <w:spacing w:after="120" w:line="360" w:lineRule="auto"/>
        <w:rPr>
          <w:rFonts w:asciiTheme="minorHAnsi" w:hAnsiTheme="minorHAnsi" w:cstheme="minorHAnsi"/>
        </w:rPr>
      </w:pPr>
      <w:r w:rsidRPr="003051AE">
        <w:rPr>
          <w:rFonts w:asciiTheme="minorHAnsi" w:hAnsiTheme="minorHAnsi" w:cstheme="minorHAnsi"/>
        </w:rPr>
        <w:t xml:space="preserve">Zgodnie z § 3 ust. 1 rozporządzeniu Ministra Rozwoju i Technologii z dnia 19 grudnia 2022 r. w sprawie uwidaczniania cen towarów i usług, </w:t>
      </w:r>
      <w:bookmarkStart w:id="4" w:name="_Hlk122443837"/>
      <w:r w:rsidR="002E0A5F" w:rsidRPr="003051AE">
        <w:rPr>
          <w:rFonts w:asciiTheme="minorHAnsi" w:hAnsiTheme="minorHAnsi" w:cstheme="minorHAnsi"/>
        </w:rPr>
        <w:t>cenę jednostkową</w:t>
      </w:r>
      <w:r w:rsidRPr="003051AE">
        <w:rPr>
          <w:rFonts w:asciiTheme="minorHAnsi" w:hAnsiTheme="minorHAnsi" w:cstheme="minorHAnsi"/>
        </w:rPr>
        <w:t xml:space="preserve"> uwidacznia się w miejscu ogólnodostępnym i dobrze widocznym dla konsumentów, na danym towarze, bezpośrednio </w:t>
      </w:r>
      <w:r w:rsidR="00D94C70" w:rsidRPr="003051AE">
        <w:rPr>
          <w:rFonts w:asciiTheme="minorHAnsi" w:hAnsiTheme="minorHAnsi" w:cstheme="minorHAnsi"/>
        </w:rPr>
        <w:t xml:space="preserve"> </w:t>
      </w:r>
      <w:r w:rsidRPr="003051AE">
        <w:rPr>
          <w:rFonts w:asciiTheme="minorHAnsi" w:hAnsiTheme="minorHAnsi" w:cstheme="minorHAnsi"/>
        </w:rPr>
        <w:t>przy towarze lub w bliskości towaru,</w:t>
      </w:r>
      <w:r w:rsidR="002C513D" w:rsidRPr="003051AE">
        <w:rPr>
          <w:rFonts w:asciiTheme="minorHAnsi" w:hAnsiTheme="minorHAnsi" w:cstheme="minorHAnsi"/>
        </w:rPr>
        <w:br/>
      </w:r>
      <w:r w:rsidRPr="003051AE">
        <w:rPr>
          <w:rFonts w:asciiTheme="minorHAnsi" w:hAnsiTheme="minorHAnsi" w:cstheme="minorHAnsi"/>
        </w:rPr>
        <w:t>którego dotyczy.</w:t>
      </w:r>
      <w:bookmarkEnd w:id="3"/>
      <w:bookmarkEnd w:id="4"/>
      <w:r w:rsidRPr="003051AE">
        <w:rPr>
          <w:rFonts w:asciiTheme="minorHAnsi" w:hAnsiTheme="minorHAnsi" w:cstheme="minorHAnsi"/>
        </w:rPr>
        <w:t xml:space="preserve"> </w:t>
      </w:r>
    </w:p>
    <w:p w14:paraId="242E7662" w14:textId="481C9758" w:rsidR="00974A3A" w:rsidRPr="003051AE" w:rsidRDefault="0088405C" w:rsidP="003051AE">
      <w:pPr>
        <w:spacing w:after="120" w:line="360" w:lineRule="auto"/>
        <w:rPr>
          <w:rFonts w:asciiTheme="minorHAnsi" w:hAnsiTheme="minorHAnsi" w:cstheme="minorHAnsi"/>
        </w:rPr>
      </w:pPr>
      <w:r w:rsidRPr="003051AE">
        <w:rPr>
          <w:rFonts w:asciiTheme="minorHAnsi" w:hAnsiTheme="minorHAnsi" w:cstheme="minorHAnsi"/>
        </w:rPr>
        <w:t xml:space="preserve">Zgodnie z § 4 ust. 1 pkt </w:t>
      </w:r>
      <w:r w:rsidR="00FF0200" w:rsidRPr="003051AE">
        <w:rPr>
          <w:rFonts w:asciiTheme="minorHAnsi" w:hAnsiTheme="minorHAnsi" w:cstheme="minorHAnsi"/>
        </w:rPr>
        <w:t>2</w:t>
      </w:r>
      <w:r w:rsidRPr="003051AE">
        <w:rPr>
          <w:rFonts w:asciiTheme="minorHAnsi" w:hAnsiTheme="minorHAnsi" w:cstheme="minorHAnsi"/>
        </w:rPr>
        <w:t xml:space="preserve"> ww. rozporządzenia cena jednostkowa dotyczy odpowiednio ceny za </w:t>
      </w:r>
      <w:r w:rsidR="00FF0200" w:rsidRPr="003051AE">
        <w:rPr>
          <w:rFonts w:asciiTheme="minorHAnsi" w:hAnsiTheme="minorHAnsi" w:cstheme="minorHAnsi"/>
        </w:rPr>
        <w:t>kilogram</w:t>
      </w:r>
      <w:r w:rsidR="00974A3A" w:rsidRPr="003051AE">
        <w:rPr>
          <w:rFonts w:asciiTheme="minorHAnsi" w:hAnsiTheme="minorHAnsi" w:cstheme="minorHAnsi"/>
        </w:rPr>
        <w:br/>
      </w:r>
      <w:r w:rsidR="00FF0200" w:rsidRPr="003051AE">
        <w:rPr>
          <w:rFonts w:asciiTheme="minorHAnsi" w:hAnsiTheme="minorHAnsi" w:cstheme="minorHAnsi"/>
        </w:rPr>
        <w:t>lub tonę - dla towaru przeznaczonego do sprzedaży według masy</w:t>
      </w:r>
      <w:r w:rsidR="00A204C5" w:rsidRPr="003051AE">
        <w:rPr>
          <w:rFonts w:asciiTheme="minorHAnsi" w:hAnsiTheme="minorHAnsi" w:cstheme="minorHAnsi"/>
        </w:rPr>
        <w:t>.</w:t>
      </w:r>
    </w:p>
    <w:p w14:paraId="4CBA550D" w14:textId="5B7CCDA7" w:rsidR="00A75F94" w:rsidRPr="003051AE" w:rsidRDefault="00A75F94" w:rsidP="003051AE">
      <w:pPr>
        <w:spacing w:after="120" w:line="360" w:lineRule="auto"/>
        <w:rPr>
          <w:rFonts w:asciiTheme="minorHAnsi" w:hAnsiTheme="minorHAnsi" w:cstheme="minorHAnsi"/>
        </w:rPr>
      </w:pPr>
      <w:r w:rsidRPr="003051AE">
        <w:rPr>
          <w:rFonts w:asciiTheme="minorHAnsi" w:hAnsiTheme="minorHAnsi" w:cstheme="minorHAnsi"/>
        </w:rPr>
        <w:t xml:space="preserve">Zgodnie z art. 6 ust. 1 ustawy z dnia 9 maja 2014 r. o informowaniu o cenach towarów i usług do przestrzegania </w:t>
      </w:r>
      <w:r w:rsidR="002C513D" w:rsidRPr="003051AE">
        <w:rPr>
          <w:rFonts w:asciiTheme="minorHAnsi" w:hAnsiTheme="minorHAnsi" w:cstheme="minorHAnsi"/>
        </w:rPr>
        <w:t xml:space="preserve">ww. </w:t>
      </w:r>
      <w:r w:rsidRPr="003051AE">
        <w:rPr>
          <w:rFonts w:asciiTheme="minorHAnsi" w:hAnsiTheme="minorHAnsi" w:cstheme="minorHAnsi"/>
        </w:rPr>
        <w:t>obowiązków zobowiązany</w:t>
      </w:r>
      <w:r w:rsidR="00974A3A" w:rsidRPr="003051AE">
        <w:rPr>
          <w:rFonts w:asciiTheme="minorHAnsi" w:hAnsiTheme="minorHAnsi" w:cstheme="minorHAnsi"/>
        </w:rPr>
        <w:t xml:space="preserve"> </w:t>
      </w:r>
      <w:r w:rsidRPr="003051AE">
        <w:rPr>
          <w:rFonts w:asciiTheme="minorHAnsi" w:hAnsiTheme="minorHAnsi" w:cstheme="minorHAnsi"/>
        </w:rPr>
        <w:t>jest przedsiębiorca.</w:t>
      </w:r>
    </w:p>
    <w:p w14:paraId="1172AB5E" w14:textId="308512CC" w:rsidR="001F1ECE" w:rsidRPr="003051AE" w:rsidRDefault="00A75F94" w:rsidP="003051AE">
      <w:pPr>
        <w:spacing w:after="120" w:line="360" w:lineRule="auto"/>
        <w:rPr>
          <w:rFonts w:asciiTheme="minorHAnsi" w:hAnsiTheme="minorHAnsi" w:cstheme="minorHAnsi"/>
          <w:color w:val="000000"/>
        </w:rPr>
      </w:pPr>
      <w:r w:rsidRPr="003051AE">
        <w:rPr>
          <w:rFonts w:asciiTheme="minorHAnsi" w:hAnsiTheme="minorHAnsi" w:cstheme="minorHAnsi"/>
          <w:color w:val="000000"/>
        </w:rPr>
        <w:t>Mając powyższe na uwadze należy stwierdzić, że przedsiębiorca</w:t>
      </w:r>
      <w:r w:rsidRPr="003051AE">
        <w:rPr>
          <w:rFonts w:asciiTheme="minorHAnsi" w:hAnsiTheme="minorHAnsi" w:cstheme="minorHAnsi"/>
        </w:rPr>
        <w:t xml:space="preserve"> </w:t>
      </w:r>
      <w:r w:rsidR="006F23FC" w:rsidRPr="003051AE">
        <w:rPr>
          <w:rFonts w:asciiTheme="minorHAnsi" w:hAnsiTheme="minorHAnsi" w:cstheme="minorHAnsi"/>
          <w:color w:val="000000"/>
        </w:rPr>
        <w:t xml:space="preserve">Klaudia </w:t>
      </w:r>
      <w:proofErr w:type="spellStart"/>
      <w:r w:rsidR="006F23FC" w:rsidRPr="003051AE">
        <w:rPr>
          <w:rFonts w:asciiTheme="minorHAnsi" w:hAnsiTheme="minorHAnsi" w:cstheme="minorHAnsi"/>
          <w:color w:val="000000"/>
        </w:rPr>
        <w:t>Miąsko</w:t>
      </w:r>
      <w:proofErr w:type="spellEnd"/>
      <w:r w:rsidR="006F23FC" w:rsidRPr="003051AE">
        <w:rPr>
          <w:rFonts w:asciiTheme="minorHAnsi" w:hAnsiTheme="minorHAnsi" w:cstheme="minorHAnsi"/>
          <w:color w:val="000000"/>
        </w:rPr>
        <w:t xml:space="preserve"> – </w:t>
      </w:r>
      <w:proofErr w:type="spellStart"/>
      <w:r w:rsidR="006F23FC" w:rsidRPr="003051AE">
        <w:rPr>
          <w:rFonts w:asciiTheme="minorHAnsi" w:hAnsiTheme="minorHAnsi" w:cstheme="minorHAnsi"/>
          <w:color w:val="000000"/>
        </w:rPr>
        <w:t>Grzesiewska</w:t>
      </w:r>
      <w:proofErr w:type="spellEnd"/>
      <w:r w:rsidR="006F23FC" w:rsidRPr="003051AE">
        <w:rPr>
          <w:rFonts w:asciiTheme="minorHAnsi" w:hAnsiTheme="minorHAnsi" w:cstheme="minorHAnsi"/>
          <w:color w:val="000000"/>
        </w:rPr>
        <w:t xml:space="preserve"> prowadząca działalność gospodarczą pod firmą: AC MILA KLAUDIA MIĄSKO-GRZESIEWSKA</w:t>
      </w:r>
      <w:r w:rsidRPr="003051AE">
        <w:rPr>
          <w:rFonts w:asciiTheme="minorHAnsi" w:hAnsiTheme="minorHAnsi" w:cstheme="minorHAnsi"/>
          <w:color w:val="000000"/>
        </w:rPr>
        <w:t xml:space="preserve">, poprzez </w:t>
      </w:r>
      <w:r w:rsidR="001F1ECE" w:rsidRPr="003051AE">
        <w:rPr>
          <w:rFonts w:asciiTheme="minorHAnsi" w:hAnsiTheme="minorHAnsi" w:cstheme="minorHAnsi"/>
          <w:color w:val="000000"/>
        </w:rPr>
        <w:t xml:space="preserve">brak uwidocznienia cen </w:t>
      </w:r>
      <w:r w:rsidR="0088405C" w:rsidRPr="003051AE">
        <w:rPr>
          <w:rFonts w:asciiTheme="minorHAnsi" w:hAnsiTheme="minorHAnsi" w:cstheme="minorHAnsi"/>
          <w:color w:val="000000"/>
        </w:rPr>
        <w:t xml:space="preserve">jednostkowych </w:t>
      </w:r>
      <w:r w:rsidR="006C44CC" w:rsidRPr="003051AE">
        <w:rPr>
          <w:rFonts w:asciiTheme="minorHAnsi" w:hAnsiTheme="minorHAnsi" w:cstheme="minorHAnsi"/>
          <w:color w:val="000000"/>
        </w:rPr>
        <w:t>8</w:t>
      </w:r>
      <w:r w:rsidR="005444F9" w:rsidRPr="003051AE">
        <w:rPr>
          <w:rFonts w:asciiTheme="minorHAnsi" w:hAnsiTheme="minorHAnsi" w:cstheme="minorHAnsi"/>
          <w:color w:val="000000"/>
        </w:rPr>
        <w:t xml:space="preserve"> partii </w:t>
      </w:r>
      <w:r w:rsidR="006F23FC" w:rsidRPr="003051AE">
        <w:rPr>
          <w:rFonts w:asciiTheme="minorHAnsi" w:hAnsiTheme="minorHAnsi" w:cstheme="minorHAnsi"/>
          <w:color w:val="000000"/>
        </w:rPr>
        <w:t>towarów</w:t>
      </w:r>
      <w:r w:rsidRPr="003051AE">
        <w:rPr>
          <w:rFonts w:asciiTheme="minorHAnsi" w:hAnsiTheme="minorHAnsi" w:cstheme="minorHAnsi"/>
        </w:rPr>
        <w:t xml:space="preserve">, </w:t>
      </w:r>
      <w:r w:rsidRPr="003051AE">
        <w:rPr>
          <w:rFonts w:asciiTheme="minorHAnsi" w:hAnsiTheme="minorHAnsi" w:cstheme="minorHAnsi"/>
          <w:color w:val="000000"/>
        </w:rPr>
        <w:t>nie wykonał</w:t>
      </w:r>
      <w:r w:rsidR="005444F9" w:rsidRPr="003051AE">
        <w:rPr>
          <w:rFonts w:asciiTheme="minorHAnsi" w:hAnsiTheme="minorHAnsi" w:cstheme="minorHAnsi"/>
          <w:color w:val="000000"/>
        </w:rPr>
        <w:t>a</w:t>
      </w:r>
      <w:r w:rsidRPr="003051AE">
        <w:rPr>
          <w:rFonts w:asciiTheme="minorHAnsi" w:hAnsiTheme="minorHAnsi" w:cstheme="minorHAnsi"/>
          <w:color w:val="000000"/>
        </w:rPr>
        <w:t xml:space="preserve"> obowiązku wynikającego z art. 4 ust. 1 ustawy z dnia 9 maja 2014 r.</w:t>
      </w:r>
      <w:r w:rsidR="00A204C5" w:rsidRPr="003051AE">
        <w:rPr>
          <w:rFonts w:asciiTheme="minorHAnsi" w:hAnsiTheme="minorHAnsi" w:cstheme="minorHAnsi"/>
          <w:color w:val="000000"/>
        </w:rPr>
        <w:t xml:space="preserve"> </w:t>
      </w:r>
      <w:r w:rsidRPr="003051AE">
        <w:rPr>
          <w:rFonts w:asciiTheme="minorHAnsi" w:hAnsiTheme="minorHAnsi" w:cstheme="minorHAnsi"/>
          <w:color w:val="000000"/>
        </w:rPr>
        <w:t>o informowaniu o cenach towarów i usług tj. uwidocznienia cen</w:t>
      </w:r>
      <w:r w:rsidR="002C513D" w:rsidRPr="003051AE">
        <w:rPr>
          <w:rFonts w:asciiTheme="minorHAnsi" w:hAnsiTheme="minorHAnsi" w:cstheme="minorHAnsi"/>
          <w:color w:val="000000"/>
        </w:rPr>
        <w:t xml:space="preserve"> jednostkowych</w:t>
      </w:r>
      <w:r w:rsidRPr="003051AE">
        <w:rPr>
          <w:rFonts w:asciiTheme="minorHAnsi" w:hAnsiTheme="minorHAnsi" w:cstheme="minorHAnsi"/>
          <w:color w:val="000000"/>
        </w:rPr>
        <w:t xml:space="preserve"> w sposób jednoznaczny, niebudzący wątpliwości oraz umożliwiający porównanie cen.</w:t>
      </w:r>
    </w:p>
    <w:p w14:paraId="5D0051AA" w14:textId="1E99B8E5" w:rsidR="00A75F94" w:rsidRPr="003051AE" w:rsidRDefault="00A75F94" w:rsidP="003051AE">
      <w:pPr>
        <w:spacing w:after="120" w:line="360" w:lineRule="auto"/>
        <w:rPr>
          <w:rFonts w:asciiTheme="minorHAnsi" w:hAnsiTheme="minorHAnsi" w:cstheme="minorHAnsi"/>
        </w:rPr>
      </w:pPr>
      <w:r w:rsidRPr="003051AE">
        <w:rPr>
          <w:rFonts w:asciiTheme="minorHAnsi" w:hAnsiTheme="minorHAnsi" w:cstheme="minorHAnsi"/>
        </w:rPr>
        <w:t xml:space="preserve">Zgodnie z art. 6 ust. 1 </w:t>
      </w:r>
      <w:bookmarkStart w:id="5" w:name="_Hlk193364001"/>
      <w:r w:rsidRPr="003051AE">
        <w:rPr>
          <w:rFonts w:asciiTheme="minorHAnsi" w:hAnsiTheme="minorHAnsi" w:cstheme="minorHAnsi"/>
        </w:rPr>
        <w:t>ustawy z dnia 9 maja 2014 r. o informowaniu o cenach towarów i usług</w:t>
      </w:r>
      <w:bookmarkEnd w:id="5"/>
      <w:r w:rsidRPr="003051AE">
        <w:rPr>
          <w:rFonts w:asciiTheme="minorHAnsi" w:hAnsiTheme="minorHAnsi" w:cstheme="minorHAnsi"/>
        </w:rPr>
        <w:t>, jeżeli przedsiębiorca nie wykonuje obowiązków, o których mowa w art.</w:t>
      </w:r>
      <w:r w:rsidR="001F1ECE" w:rsidRPr="003051AE">
        <w:rPr>
          <w:rFonts w:asciiTheme="minorHAnsi" w:hAnsiTheme="minorHAnsi" w:cstheme="minorHAnsi"/>
        </w:rPr>
        <w:t xml:space="preserve"> </w:t>
      </w:r>
      <w:r w:rsidRPr="003051AE">
        <w:rPr>
          <w:rFonts w:asciiTheme="minorHAnsi" w:hAnsiTheme="minorHAnsi" w:cstheme="minorHAnsi"/>
        </w:rPr>
        <w:t>4</w:t>
      </w:r>
      <w:r w:rsidR="00527649" w:rsidRPr="003051AE">
        <w:rPr>
          <w:rFonts w:asciiTheme="minorHAnsi" w:hAnsiTheme="minorHAnsi" w:cstheme="minorHAnsi"/>
        </w:rPr>
        <w:t xml:space="preserve"> ust. 1-5</w:t>
      </w:r>
      <w:r w:rsidRPr="003051AE">
        <w:rPr>
          <w:rFonts w:asciiTheme="minorHAnsi" w:hAnsiTheme="minorHAnsi" w:cstheme="minorHAnsi"/>
        </w:rPr>
        <w:t>, wojewódzki inspektor Inspekcji Handlowej nakłada na niego, w drodze decyzji, karę pieniężną do wysokości 20 000 zł.</w:t>
      </w:r>
    </w:p>
    <w:p w14:paraId="0407795C" w14:textId="104544DB" w:rsidR="00E20340" w:rsidRPr="003051AE" w:rsidRDefault="00A75F94" w:rsidP="003051AE">
      <w:pPr>
        <w:spacing w:after="120" w:line="360" w:lineRule="auto"/>
        <w:rPr>
          <w:rFonts w:asciiTheme="minorHAnsi" w:hAnsiTheme="minorHAnsi" w:cstheme="minorHAnsi"/>
        </w:rPr>
      </w:pPr>
      <w:r w:rsidRPr="003051AE">
        <w:rPr>
          <w:rFonts w:asciiTheme="minorHAnsi" w:hAnsiTheme="minorHAnsi" w:cstheme="minorHAnsi"/>
        </w:rPr>
        <w:lastRenderedPageBreak/>
        <w:t xml:space="preserve">W związku z powyższym </w:t>
      </w:r>
      <w:r w:rsidR="002E0A5F" w:rsidRPr="003051AE">
        <w:rPr>
          <w:rFonts w:asciiTheme="minorHAnsi" w:hAnsiTheme="minorHAnsi" w:cstheme="minorHAnsi"/>
        </w:rPr>
        <w:t xml:space="preserve">pismem z dnia </w:t>
      </w:r>
      <w:r w:rsidR="00061D82" w:rsidRPr="003051AE">
        <w:rPr>
          <w:rFonts w:asciiTheme="minorHAnsi" w:hAnsiTheme="minorHAnsi" w:cstheme="minorHAnsi"/>
        </w:rPr>
        <w:t>21</w:t>
      </w:r>
      <w:r w:rsidRPr="003051AE">
        <w:rPr>
          <w:rFonts w:asciiTheme="minorHAnsi" w:hAnsiTheme="minorHAnsi" w:cstheme="minorHAnsi"/>
        </w:rPr>
        <w:t>.</w:t>
      </w:r>
      <w:r w:rsidR="00061D82" w:rsidRPr="003051AE">
        <w:rPr>
          <w:rFonts w:asciiTheme="minorHAnsi" w:hAnsiTheme="minorHAnsi" w:cstheme="minorHAnsi"/>
        </w:rPr>
        <w:t>02</w:t>
      </w:r>
      <w:r w:rsidRPr="003051AE">
        <w:rPr>
          <w:rFonts w:asciiTheme="minorHAnsi" w:hAnsiTheme="minorHAnsi" w:cstheme="minorHAnsi"/>
        </w:rPr>
        <w:t>.202</w:t>
      </w:r>
      <w:r w:rsidR="00061D82" w:rsidRPr="003051AE">
        <w:rPr>
          <w:rFonts w:asciiTheme="minorHAnsi" w:hAnsiTheme="minorHAnsi" w:cstheme="minorHAnsi"/>
        </w:rPr>
        <w:t>5</w:t>
      </w:r>
      <w:r w:rsidRPr="003051AE">
        <w:rPr>
          <w:rFonts w:asciiTheme="minorHAnsi" w:hAnsiTheme="minorHAnsi" w:cstheme="minorHAnsi"/>
        </w:rPr>
        <w:t xml:space="preserve"> r. Mazowiecki Wojewódzki Inspektor Inspekcji Handlowej działając</w:t>
      </w:r>
      <w:r w:rsidR="002E0A5F" w:rsidRPr="003051AE">
        <w:rPr>
          <w:rFonts w:asciiTheme="minorHAnsi" w:hAnsiTheme="minorHAnsi" w:cstheme="minorHAnsi"/>
        </w:rPr>
        <w:t xml:space="preserve"> </w:t>
      </w:r>
      <w:r w:rsidRPr="003051AE">
        <w:rPr>
          <w:rFonts w:asciiTheme="minorHAnsi" w:hAnsiTheme="minorHAnsi" w:cstheme="minorHAnsi"/>
        </w:rPr>
        <w:t>na podstawie art. 61 § 1 i § 4 kpa, zawiadomił przedsiębiorcę o wszczęciu z urzędu postępowania administracyjnego w przedmiocie wymierzenia kary pieniężnej z art. 6 ust. 1 ustawy</w:t>
      </w:r>
      <w:r w:rsidR="00974A3A" w:rsidRPr="003051AE">
        <w:rPr>
          <w:rFonts w:asciiTheme="minorHAnsi" w:hAnsiTheme="minorHAnsi" w:cstheme="minorHAnsi"/>
        </w:rPr>
        <w:br/>
      </w:r>
      <w:r w:rsidRPr="003051AE">
        <w:rPr>
          <w:rFonts w:asciiTheme="minorHAnsi" w:hAnsiTheme="minorHAnsi" w:cstheme="minorHAnsi"/>
        </w:rPr>
        <w:t xml:space="preserve">z dnia 9 maja 2014 r. o informowaniu o cenach towarów i usług, z tytułu niewykonania obowiązku wynikającego z art. 4 </w:t>
      </w:r>
      <w:r w:rsidR="001F1ECE" w:rsidRPr="003051AE">
        <w:rPr>
          <w:rFonts w:asciiTheme="minorHAnsi" w:hAnsiTheme="minorHAnsi" w:cstheme="minorHAnsi"/>
        </w:rPr>
        <w:t xml:space="preserve">ust. 1 </w:t>
      </w:r>
      <w:r w:rsidRPr="003051AE">
        <w:rPr>
          <w:rFonts w:asciiTheme="minorHAnsi" w:hAnsiTheme="minorHAnsi" w:cstheme="minorHAnsi"/>
        </w:rPr>
        <w:t>ww. ustawy. W zawiadomieniu stronę pouczono o przysługującym jej prawie wypowiedzenia się, co do zebranych dowodów i materiałów.</w:t>
      </w:r>
      <w:r w:rsidR="002203B2" w:rsidRPr="003051AE">
        <w:rPr>
          <w:rFonts w:asciiTheme="minorHAnsi" w:hAnsiTheme="minorHAnsi" w:cstheme="minorHAnsi"/>
        </w:rPr>
        <w:t xml:space="preserve"> </w:t>
      </w:r>
    </w:p>
    <w:p w14:paraId="05AC7765" w14:textId="6E654F37" w:rsidR="00E20340" w:rsidRPr="003051AE" w:rsidRDefault="00E20340" w:rsidP="003051AE">
      <w:pPr>
        <w:spacing w:after="120" w:line="360" w:lineRule="auto"/>
        <w:rPr>
          <w:rFonts w:asciiTheme="minorHAnsi" w:hAnsiTheme="minorHAnsi" w:cstheme="minorHAnsi"/>
        </w:rPr>
      </w:pPr>
      <w:r w:rsidRPr="003051AE">
        <w:rPr>
          <w:rFonts w:asciiTheme="minorHAnsi" w:hAnsiTheme="minorHAnsi" w:cstheme="minorHAnsi"/>
        </w:rPr>
        <w:t>Strona w piśmie z 26.02.</w:t>
      </w:r>
      <w:r w:rsidR="002C513D" w:rsidRPr="003051AE">
        <w:rPr>
          <w:rFonts w:asciiTheme="minorHAnsi" w:hAnsiTheme="minorHAnsi" w:cstheme="minorHAnsi"/>
        </w:rPr>
        <w:t>20</w:t>
      </w:r>
      <w:r w:rsidRPr="003051AE">
        <w:rPr>
          <w:rFonts w:asciiTheme="minorHAnsi" w:hAnsiTheme="minorHAnsi" w:cstheme="minorHAnsi"/>
        </w:rPr>
        <w:t>25 r.</w:t>
      </w:r>
      <w:r w:rsidR="002C513D" w:rsidRPr="003051AE">
        <w:rPr>
          <w:rFonts w:asciiTheme="minorHAnsi" w:hAnsiTheme="minorHAnsi" w:cstheme="minorHAnsi"/>
        </w:rPr>
        <w:t xml:space="preserve"> (wpływ do Inspektoratu: 04.03.2025 r.)</w:t>
      </w:r>
      <w:r w:rsidRPr="003051AE">
        <w:rPr>
          <w:rFonts w:asciiTheme="minorHAnsi" w:hAnsiTheme="minorHAnsi" w:cstheme="minorHAnsi"/>
        </w:rPr>
        <w:t xml:space="preserve"> oświadczyła, iż zakwestionowane towary dotyczą tylko jednego rodzaju towaru – elektrod spawalniczych, które nie były sprzedawane w sklepie stacjonarnym, lecz przez stronę internetową. </w:t>
      </w:r>
      <w:r w:rsidR="00974A3A" w:rsidRPr="003051AE">
        <w:rPr>
          <w:rFonts w:asciiTheme="minorHAnsi" w:hAnsiTheme="minorHAnsi" w:cstheme="minorHAnsi"/>
        </w:rPr>
        <w:t xml:space="preserve">Powołała </w:t>
      </w:r>
      <w:r w:rsidRPr="003051AE">
        <w:rPr>
          <w:rFonts w:asciiTheme="minorHAnsi" w:hAnsiTheme="minorHAnsi" w:cstheme="minorHAnsi"/>
        </w:rPr>
        <w:t>treść art. 4 ust. 1 ustawy z dnia 9 maja 2014 r.</w:t>
      </w:r>
      <w:r w:rsidR="002C513D" w:rsidRPr="003051AE">
        <w:rPr>
          <w:rFonts w:asciiTheme="minorHAnsi" w:hAnsiTheme="minorHAnsi" w:cstheme="minorHAnsi"/>
        </w:rPr>
        <w:br/>
      </w:r>
      <w:r w:rsidRPr="003051AE">
        <w:rPr>
          <w:rFonts w:asciiTheme="minorHAnsi" w:hAnsiTheme="minorHAnsi" w:cstheme="minorHAnsi"/>
        </w:rPr>
        <w:t>o informowaniu o cenach towarów i usług</w:t>
      </w:r>
      <w:r w:rsidR="002C513D" w:rsidRPr="003051AE">
        <w:rPr>
          <w:rFonts w:asciiTheme="minorHAnsi" w:hAnsiTheme="minorHAnsi" w:cstheme="minorHAnsi"/>
        </w:rPr>
        <w:t xml:space="preserve"> </w:t>
      </w:r>
      <w:r w:rsidR="00974A3A" w:rsidRPr="003051AE">
        <w:rPr>
          <w:rFonts w:asciiTheme="minorHAnsi" w:hAnsiTheme="minorHAnsi" w:cstheme="minorHAnsi"/>
        </w:rPr>
        <w:t>i z</w:t>
      </w:r>
      <w:r w:rsidRPr="003051AE">
        <w:rPr>
          <w:rFonts w:asciiTheme="minorHAnsi" w:hAnsiTheme="minorHAnsi" w:cstheme="minorHAnsi"/>
        </w:rPr>
        <w:t>daniem strony sformułowanie „w miejscu sprzedaży detalicznej” powoduje,</w:t>
      </w:r>
      <w:r w:rsidR="002C513D" w:rsidRPr="003051AE">
        <w:rPr>
          <w:rFonts w:asciiTheme="minorHAnsi" w:hAnsiTheme="minorHAnsi" w:cstheme="minorHAnsi"/>
        </w:rPr>
        <w:t xml:space="preserve"> </w:t>
      </w:r>
      <w:r w:rsidRPr="003051AE">
        <w:rPr>
          <w:rFonts w:asciiTheme="minorHAnsi" w:hAnsiTheme="minorHAnsi" w:cstheme="minorHAnsi"/>
        </w:rPr>
        <w:t>że ustawowy obowiązek przekazywania informacji o cenie i cenie jednostkowej ogranicza</w:t>
      </w:r>
      <w:r w:rsidR="002C513D" w:rsidRPr="003051AE">
        <w:rPr>
          <w:rFonts w:asciiTheme="minorHAnsi" w:hAnsiTheme="minorHAnsi" w:cstheme="minorHAnsi"/>
        </w:rPr>
        <w:br/>
      </w:r>
      <w:r w:rsidRPr="003051AE">
        <w:rPr>
          <w:rFonts w:asciiTheme="minorHAnsi" w:hAnsiTheme="minorHAnsi" w:cstheme="minorHAnsi"/>
        </w:rPr>
        <w:t>się wyłącznie</w:t>
      </w:r>
      <w:r w:rsidR="002C513D" w:rsidRPr="003051AE">
        <w:rPr>
          <w:rFonts w:asciiTheme="minorHAnsi" w:hAnsiTheme="minorHAnsi" w:cstheme="minorHAnsi"/>
        </w:rPr>
        <w:t xml:space="preserve"> </w:t>
      </w:r>
      <w:r w:rsidRPr="003051AE">
        <w:rPr>
          <w:rFonts w:asciiTheme="minorHAnsi" w:hAnsiTheme="minorHAnsi" w:cstheme="minorHAnsi"/>
        </w:rPr>
        <w:t>do sposobu uwidaczniania cen i cen jednostkowych w placówkach detalicznych, a cena</w:t>
      </w:r>
      <w:r w:rsidR="002C513D" w:rsidRPr="003051AE">
        <w:rPr>
          <w:rFonts w:asciiTheme="minorHAnsi" w:hAnsiTheme="minorHAnsi" w:cstheme="minorHAnsi"/>
        </w:rPr>
        <w:br/>
      </w:r>
      <w:r w:rsidRPr="003051AE">
        <w:rPr>
          <w:rFonts w:asciiTheme="minorHAnsi" w:hAnsiTheme="minorHAnsi" w:cstheme="minorHAnsi"/>
        </w:rPr>
        <w:t>za produkt znajdowała się na stronie internetowej. Ponadto strona przekonana była, iż zgodnie</w:t>
      </w:r>
      <w:r w:rsidR="002C513D" w:rsidRPr="003051AE">
        <w:rPr>
          <w:rFonts w:asciiTheme="minorHAnsi" w:hAnsiTheme="minorHAnsi" w:cstheme="minorHAnsi"/>
        </w:rPr>
        <w:br/>
      </w:r>
      <w:r w:rsidRPr="003051AE">
        <w:rPr>
          <w:rFonts w:asciiTheme="minorHAnsi" w:hAnsiTheme="minorHAnsi" w:cstheme="minorHAnsi"/>
        </w:rPr>
        <w:t xml:space="preserve">z rozporządzeniem wymogu uwidaczniania cen jednostkowych nie stosuje się do towarów nieżywnościowych sprzedawanych ze względu na ich przeznaczenie </w:t>
      </w:r>
      <w:r w:rsidR="002C513D" w:rsidRPr="003051AE">
        <w:rPr>
          <w:rFonts w:asciiTheme="minorHAnsi" w:hAnsiTheme="minorHAnsi" w:cstheme="minorHAnsi"/>
        </w:rPr>
        <w:t>(</w:t>
      </w:r>
      <w:r w:rsidRPr="003051AE">
        <w:rPr>
          <w:rFonts w:asciiTheme="minorHAnsi" w:hAnsiTheme="minorHAnsi" w:cstheme="minorHAnsi"/>
        </w:rPr>
        <w:t>w tym przypadku spawania</w:t>
      </w:r>
      <w:r w:rsidR="002C513D" w:rsidRPr="003051AE">
        <w:rPr>
          <w:rFonts w:asciiTheme="minorHAnsi" w:hAnsiTheme="minorHAnsi" w:cstheme="minorHAnsi"/>
        </w:rPr>
        <w:t>)</w:t>
      </w:r>
      <w:r w:rsidRPr="003051AE">
        <w:rPr>
          <w:rFonts w:asciiTheme="minorHAnsi" w:hAnsiTheme="minorHAnsi" w:cstheme="minorHAnsi"/>
        </w:rPr>
        <w:t>, w zestawach i kompletach. Podkreśl</w:t>
      </w:r>
      <w:r w:rsidR="00974A3A" w:rsidRPr="003051AE">
        <w:rPr>
          <w:rFonts w:asciiTheme="minorHAnsi" w:hAnsiTheme="minorHAnsi" w:cstheme="minorHAnsi"/>
        </w:rPr>
        <w:t xml:space="preserve">iła </w:t>
      </w:r>
      <w:r w:rsidRPr="003051AE">
        <w:rPr>
          <w:rFonts w:asciiTheme="minorHAnsi" w:hAnsiTheme="minorHAnsi" w:cstheme="minorHAnsi"/>
        </w:rPr>
        <w:t>fakt, iż elektrody sprzedawane są w paczkach po 2,</w:t>
      </w:r>
      <w:r w:rsidR="00974A3A" w:rsidRPr="003051AE">
        <w:rPr>
          <w:rFonts w:asciiTheme="minorHAnsi" w:hAnsiTheme="minorHAnsi" w:cstheme="minorHAnsi"/>
        </w:rPr>
        <w:t xml:space="preserve"> </w:t>
      </w:r>
      <w:r w:rsidRPr="003051AE">
        <w:rPr>
          <w:rFonts w:asciiTheme="minorHAnsi" w:hAnsiTheme="minorHAnsi" w:cstheme="minorHAnsi"/>
        </w:rPr>
        <w:t>5 i 4 kilogramy w zależności od grubości. Elektrody produkowane</w:t>
      </w:r>
      <w:r w:rsidR="002C513D" w:rsidRPr="003051AE">
        <w:rPr>
          <w:rFonts w:asciiTheme="minorHAnsi" w:hAnsiTheme="minorHAnsi" w:cstheme="minorHAnsi"/>
        </w:rPr>
        <w:t xml:space="preserve"> </w:t>
      </w:r>
      <w:r w:rsidRPr="003051AE">
        <w:rPr>
          <w:rFonts w:asciiTheme="minorHAnsi" w:hAnsiTheme="minorHAnsi" w:cstheme="minorHAnsi"/>
        </w:rPr>
        <w:t>są z rdzenia stalowego pokrytego otuliną, otuliny to mieszanina metali, minerałów i środków klejących. Następnie całość jest suszona i wygrzewana</w:t>
      </w:r>
      <w:r w:rsidR="00F54BE8" w:rsidRPr="003051AE">
        <w:rPr>
          <w:rFonts w:asciiTheme="minorHAnsi" w:hAnsiTheme="minorHAnsi" w:cstheme="minorHAnsi"/>
        </w:rPr>
        <w:t>,</w:t>
      </w:r>
      <w:r w:rsidRPr="003051AE">
        <w:rPr>
          <w:rFonts w:asciiTheme="minorHAnsi" w:hAnsiTheme="minorHAnsi" w:cstheme="minorHAnsi"/>
        </w:rPr>
        <w:t xml:space="preserve"> co może powodować różnice między poszczególnymi elektrodami z tego powodu paczka elektrod stanowi komplet</w:t>
      </w:r>
      <w:r w:rsidR="002C513D" w:rsidRPr="003051AE">
        <w:rPr>
          <w:rFonts w:asciiTheme="minorHAnsi" w:hAnsiTheme="minorHAnsi" w:cstheme="minorHAnsi"/>
        </w:rPr>
        <w:t xml:space="preserve"> </w:t>
      </w:r>
      <w:r w:rsidRPr="003051AE">
        <w:rPr>
          <w:rFonts w:asciiTheme="minorHAnsi" w:hAnsiTheme="minorHAnsi" w:cstheme="minorHAnsi"/>
        </w:rPr>
        <w:t>o</w:t>
      </w:r>
      <w:r w:rsidR="002C513D" w:rsidRPr="003051AE">
        <w:rPr>
          <w:rFonts w:asciiTheme="minorHAnsi" w:hAnsiTheme="minorHAnsi" w:cstheme="minorHAnsi"/>
        </w:rPr>
        <w:t xml:space="preserve"> </w:t>
      </w:r>
      <w:r w:rsidRPr="003051AE">
        <w:rPr>
          <w:rFonts w:asciiTheme="minorHAnsi" w:hAnsiTheme="minorHAnsi" w:cstheme="minorHAnsi"/>
        </w:rPr>
        <w:t>ustalonej wadze całości opakowania podanej</w:t>
      </w:r>
      <w:r w:rsidR="002C513D" w:rsidRPr="003051AE">
        <w:rPr>
          <w:rFonts w:asciiTheme="minorHAnsi" w:hAnsiTheme="minorHAnsi" w:cstheme="minorHAnsi"/>
        </w:rPr>
        <w:t xml:space="preserve"> </w:t>
      </w:r>
      <w:r w:rsidRPr="003051AE">
        <w:rPr>
          <w:rFonts w:asciiTheme="minorHAnsi" w:hAnsiTheme="minorHAnsi" w:cstheme="minorHAnsi"/>
        </w:rPr>
        <w:t>przez producenta. Z powyższego powodu strona uznała, iż cena jednostkowa opakowania jest identyczna</w:t>
      </w:r>
      <w:r w:rsidR="002C513D" w:rsidRPr="003051AE">
        <w:rPr>
          <w:rFonts w:asciiTheme="minorHAnsi" w:hAnsiTheme="minorHAnsi" w:cstheme="minorHAnsi"/>
        </w:rPr>
        <w:t xml:space="preserve"> </w:t>
      </w:r>
      <w:r w:rsidRPr="003051AE">
        <w:rPr>
          <w:rFonts w:asciiTheme="minorHAnsi" w:hAnsiTheme="minorHAnsi" w:cstheme="minorHAnsi"/>
        </w:rPr>
        <w:t>z ceną sprzedaży. Następnie przedstawiono proces sposobu pakowania do sprzedaży powyższych produktów. Argumentowa</w:t>
      </w:r>
      <w:r w:rsidR="00F54BE8" w:rsidRPr="003051AE">
        <w:rPr>
          <w:rFonts w:asciiTheme="minorHAnsi" w:hAnsiTheme="minorHAnsi" w:cstheme="minorHAnsi"/>
        </w:rPr>
        <w:t>ła</w:t>
      </w:r>
      <w:r w:rsidRPr="003051AE">
        <w:rPr>
          <w:rFonts w:asciiTheme="minorHAnsi" w:hAnsiTheme="minorHAnsi" w:cstheme="minorHAnsi"/>
        </w:rPr>
        <w:t>, iż podczas trwania kontroli nie posiadano możliwości podawania dodatkowych</w:t>
      </w:r>
      <w:r w:rsidR="002C513D" w:rsidRPr="003051AE">
        <w:rPr>
          <w:rFonts w:asciiTheme="minorHAnsi" w:hAnsiTheme="minorHAnsi" w:cstheme="minorHAnsi"/>
        </w:rPr>
        <w:t xml:space="preserve"> </w:t>
      </w:r>
      <w:r w:rsidRPr="003051AE">
        <w:rPr>
          <w:rFonts w:asciiTheme="minorHAnsi" w:hAnsiTheme="minorHAnsi" w:cstheme="minorHAnsi"/>
        </w:rPr>
        <w:t>cen jednostkowych w oprogramowaniu. Natomiast po kontroli uzyskano możliwość podawania</w:t>
      </w:r>
      <w:r w:rsidR="002C513D" w:rsidRPr="003051AE">
        <w:rPr>
          <w:rFonts w:asciiTheme="minorHAnsi" w:hAnsiTheme="minorHAnsi" w:cstheme="minorHAnsi"/>
        </w:rPr>
        <w:t xml:space="preserve"> </w:t>
      </w:r>
      <w:r w:rsidRPr="003051AE">
        <w:rPr>
          <w:rFonts w:asciiTheme="minorHAnsi" w:hAnsiTheme="minorHAnsi" w:cstheme="minorHAnsi"/>
        </w:rPr>
        <w:t xml:space="preserve">cen jednostkowych na stronie internetowej. W dalszej części pisma podano zysk ze sprzedaży poszczególnych zakwestionowanych produktów, a ponadto przekazano wielkość obrotu/przychodu za 2024 rok. </w:t>
      </w:r>
    </w:p>
    <w:p w14:paraId="34CE57D5" w14:textId="49E8BE34" w:rsidR="00E42565" w:rsidRPr="003051AE" w:rsidRDefault="00E42565" w:rsidP="003051AE">
      <w:pPr>
        <w:spacing w:after="120" w:line="360" w:lineRule="auto"/>
        <w:rPr>
          <w:rFonts w:asciiTheme="minorHAnsi" w:hAnsiTheme="minorHAnsi" w:cstheme="minorHAnsi"/>
        </w:rPr>
      </w:pPr>
      <w:r w:rsidRPr="003051AE">
        <w:rPr>
          <w:rFonts w:asciiTheme="minorHAnsi" w:hAnsiTheme="minorHAnsi" w:cstheme="minorHAnsi"/>
        </w:rPr>
        <w:t xml:space="preserve">Mazowiecki Wojewódzki Inspektor Inspekcji Handlowej </w:t>
      </w:r>
      <w:bookmarkStart w:id="6" w:name="_Hlk167189518"/>
      <w:r w:rsidRPr="003051AE">
        <w:rPr>
          <w:rFonts w:asciiTheme="minorHAnsi" w:hAnsiTheme="minorHAnsi" w:cstheme="minorHAnsi"/>
        </w:rPr>
        <w:t>wziął pod uwagę wyjaśnienia strony i zauważa,</w:t>
      </w:r>
      <w:r w:rsidR="00974A3A" w:rsidRPr="003051AE">
        <w:rPr>
          <w:rFonts w:asciiTheme="minorHAnsi" w:hAnsiTheme="minorHAnsi" w:cstheme="minorHAnsi"/>
        </w:rPr>
        <w:br/>
      </w:r>
      <w:r w:rsidRPr="003051AE">
        <w:rPr>
          <w:rFonts w:asciiTheme="minorHAnsi" w:hAnsiTheme="minorHAnsi" w:cstheme="minorHAnsi"/>
        </w:rPr>
        <w:t>iż odpowiedzialność wynikająca z popełnienia deliktu administracyjnego ma charakter obiektywny.</w:t>
      </w:r>
      <w:r w:rsidR="002A34B4" w:rsidRPr="003051AE">
        <w:rPr>
          <w:rFonts w:asciiTheme="minorHAnsi" w:hAnsiTheme="minorHAnsi" w:cstheme="minorHAnsi"/>
        </w:rPr>
        <w:t xml:space="preserve"> Okoliczności towarzyszące naruszeniu prawa, </w:t>
      </w:r>
      <w:r w:rsidR="00F54BE8" w:rsidRPr="003051AE">
        <w:rPr>
          <w:rFonts w:asciiTheme="minorHAnsi" w:hAnsiTheme="minorHAnsi" w:cstheme="minorHAnsi"/>
        </w:rPr>
        <w:t xml:space="preserve">w tym </w:t>
      </w:r>
      <w:r w:rsidR="002C513D" w:rsidRPr="003051AE">
        <w:rPr>
          <w:rFonts w:asciiTheme="minorHAnsi" w:hAnsiTheme="minorHAnsi" w:cstheme="minorHAnsi"/>
        </w:rPr>
        <w:t xml:space="preserve">przyczyny jego powstania takie jak </w:t>
      </w:r>
      <w:r w:rsidR="002A34B4" w:rsidRPr="003051AE">
        <w:rPr>
          <w:rFonts w:asciiTheme="minorHAnsi" w:hAnsiTheme="minorHAnsi" w:cstheme="minorHAnsi"/>
        </w:rPr>
        <w:t xml:space="preserve">brak </w:t>
      </w:r>
      <w:r w:rsidR="002A34B4" w:rsidRPr="003051AE">
        <w:rPr>
          <w:rFonts w:asciiTheme="minorHAnsi" w:hAnsiTheme="minorHAnsi" w:cstheme="minorHAnsi"/>
        </w:rPr>
        <w:lastRenderedPageBreak/>
        <w:t>wiedzy</w:t>
      </w:r>
      <w:r w:rsidR="002C513D" w:rsidRPr="003051AE">
        <w:rPr>
          <w:rFonts w:asciiTheme="minorHAnsi" w:hAnsiTheme="minorHAnsi" w:cstheme="minorHAnsi"/>
        </w:rPr>
        <w:t xml:space="preserve"> odnośnie istnienia obowiązku czy też kłopoty z oprogramowaniem</w:t>
      </w:r>
      <w:r w:rsidR="002A34B4" w:rsidRPr="003051AE">
        <w:rPr>
          <w:rFonts w:asciiTheme="minorHAnsi" w:hAnsiTheme="minorHAnsi" w:cstheme="minorHAnsi"/>
        </w:rPr>
        <w:t>, nie mają wpływu</w:t>
      </w:r>
      <w:r w:rsidR="002C513D" w:rsidRPr="003051AE">
        <w:rPr>
          <w:rFonts w:asciiTheme="minorHAnsi" w:hAnsiTheme="minorHAnsi" w:cstheme="minorHAnsi"/>
        </w:rPr>
        <w:t xml:space="preserve"> </w:t>
      </w:r>
      <w:r w:rsidR="002A34B4" w:rsidRPr="003051AE">
        <w:rPr>
          <w:rFonts w:asciiTheme="minorHAnsi" w:hAnsiTheme="minorHAnsi" w:cstheme="minorHAnsi"/>
        </w:rPr>
        <w:t xml:space="preserve">na prowadzenie postępowania administracyjnego, przypisanie odpowiedzialności za niedopełnienie obowiązku i w rezultacie nałożenie administracyjnej kary pieniężnej. </w:t>
      </w:r>
      <w:r w:rsidR="002C513D" w:rsidRPr="003051AE">
        <w:rPr>
          <w:rFonts w:asciiTheme="minorHAnsi" w:hAnsiTheme="minorHAnsi" w:cstheme="minorHAnsi"/>
        </w:rPr>
        <w:t>W toku kontroli jednoznacznie stwierdzono popełnienie naruszenia,</w:t>
      </w:r>
      <w:r w:rsidR="002C513D" w:rsidRPr="003051AE">
        <w:rPr>
          <w:rFonts w:asciiTheme="minorHAnsi" w:hAnsiTheme="minorHAnsi" w:cstheme="minorHAnsi"/>
        </w:rPr>
        <w:br/>
        <w:t xml:space="preserve">co daje wystarczającą przesłankę do nałożenia kary. </w:t>
      </w:r>
      <w:r w:rsidR="00E65045" w:rsidRPr="003051AE">
        <w:rPr>
          <w:rFonts w:asciiTheme="minorHAnsi" w:hAnsiTheme="minorHAnsi" w:cstheme="minorHAnsi"/>
        </w:rPr>
        <w:t>Organ zauważa, że ustawodawca w treści art. 4 ust. 1 ustawy z dnia 9 maja 2014 r. o informowaniu o cenach towarów i usług nie ogranicza obowiązku uwidaczniania ce</w:t>
      </w:r>
      <w:r w:rsidR="00F4542E" w:rsidRPr="003051AE">
        <w:rPr>
          <w:rFonts w:asciiTheme="minorHAnsi" w:hAnsiTheme="minorHAnsi" w:cstheme="minorHAnsi"/>
        </w:rPr>
        <w:t>n jednostkowych wyłącznie do sklepów stacjonarnych</w:t>
      </w:r>
      <w:r w:rsidR="002A34B4" w:rsidRPr="003051AE">
        <w:rPr>
          <w:rFonts w:asciiTheme="minorHAnsi" w:hAnsiTheme="minorHAnsi" w:cstheme="minorHAnsi"/>
        </w:rPr>
        <w:t xml:space="preserve">, </w:t>
      </w:r>
      <w:r w:rsidR="00F4542E" w:rsidRPr="003051AE">
        <w:rPr>
          <w:rFonts w:asciiTheme="minorHAnsi" w:hAnsiTheme="minorHAnsi" w:cstheme="minorHAnsi"/>
        </w:rPr>
        <w:t>a</w:t>
      </w:r>
      <w:r w:rsidR="002A34B4" w:rsidRPr="003051AE">
        <w:rPr>
          <w:rFonts w:asciiTheme="minorHAnsi" w:hAnsiTheme="minorHAnsi" w:cstheme="minorHAnsi"/>
        </w:rPr>
        <w:t xml:space="preserve"> sprzedaż e – </w:t>
      </w:r>
      <w:proofErr w:type="spellStart"/>
      <w:r w:rsidR="002A34B4" w:rsidRPr="003051AE">
        <w:rPr>
          <w:rFonts w:asciiTheme="minorHAnsi" w:hAnsiTheme="minorHAnsi" w:cstheme="minorHAnsi"/>
        </w:rPr>
        <w:t>commerce</w:t>
      </w:r>
      <w:proofErr w:type="spellEnd"/>
      <w:r w:rsidR="006C44CC" w:rsidRPr="003051AE">
        <w:rPr>
          <w:rFonts w:asciiTheme="minorHAnsi" w:hAnsiTheme="minorHAnsi" w:cstheme="minorHAnsi"/>
        </w:rPr>
        <w:br/>
      </w:r>
      <w:r w:rsidR="002A34B4" w:rsidRPr="003051AE">
        <w:rPr>
          <w:rFonts w:asciiTheme="minorHAnsi" w:hAnsiTheme="minorHAnsi" w:cstheme="minorHAnsi"/>
        </w:rPr>
        <w:t>jest jedną z form sprzedaży detalicznej.</w:t>
      </w:r>
      <w:r w:rsidR="006C44CC" w:rsidRPr="003051AE">
        <w:rPr>
          <w:rFonts w:asciiTheme="minorHAnsi" w:hAnsiTheme="minorHAnsi" w:cstheme="minorHAnsi"/>
        </w:rPr>
        <w:t xml:space="preserve"> Pona</w:t>
      </w:r>
      <w:r w:rsidR="005C368A" w:rsidRPr="003051AE">
        <w:rPr>
          <w:rFonts w:asciiTheme="minorHAnsi" w:hAnsiTheme="minorHAnsi" w:cstheme="minorHAnsi"/>
        </w:rPr>
        <w:t>dto organ wskazuje, że wyjątek od obowiązku uwidaczniania</w:t>
      </w:r>
      <w:r w:rsidR="005C368A" w:rsidRPr="003051AE">
        <w:rPr>
          <w:rFonts w:asciiTheme="minorHAnsi" w:hAnsiTheme="minorHAnsi" w:cstheme="minorHAnsi"/>
        </w:rPr>
        <w:br/>
        <w:t>ceny jednostkowej wskazany w § 7 pkt 2 rozporządzenia Ministra Rozwoju i Technologii z dnia 19 grudnia 2022 r. w sprawie uwidaczniania cen towarów i usług, dotyczy towarów sprzedawanych ze względu</w:t>
      </w:r>
      <w:r w:rsidR="005C368A" w:rsidRPr="003051AE">
        <w:rPr>
          <w:rFonts w:asciiTheme="minorHAnsi" w:hAnsiTheme="minorHAnsi" w:cstheme="minorHAnsi"/>
        </w:rPr>
        <w:br/>
        <w:t>na ich przeznaczenie w zestawach (kompletach), a więc takich towarów, w przypadku których ze względu</w:t>
      </w:r>
      <w:r w:rsidR="005C368A" w:rsidRPr="003051AE">
        <w:rPr>
          <w:rFonts w:asciiTheme="minorHAnsi" w:hAnsiTheme="minorHAnsi" w:cstheme="minorHAnsi"/>
        </w:rPr>
        <w:br/>
        <w:t>na zróżnicowany charakter kompletu nie jest możliwe podanie ceny jednostkowej za poszczególny jego element. W przedmiotowej sprawie towary były sprzedawane według masy i jako takie winny mieć uwidocznioną cenę jednostkową w przeliczeniu na kilogram stosownie do § 4 ust. 1 pkt 2 ww. rozporządzenia z uwzględnieniem wyjątków wskazanych w § 4 ust. 2 tego rozporządzenia. Należy zauważyć,</w:t>
      </w:r>
      <w:r w:rsidR="005C368A" w:rsidRPr="003051AE">
        <w:rPr>
          <w:rFonts w:asciiTheme="minorHAnsi" w:hAnsiTheme="minorHAnsi" w:cstheme="minorHAnsi"/>
        </w:rPr>
        <w:br/>
        <w:t>że</w:t>
      </w:r>
      <w:r w:rsidR="002A34B4" w:rsidRPr="003051AE">
        <w:rPr>
          <w:rFonts w:asciiTheme="minorHAnsi" w:hAnsiTheme="minorHAnsi" w:cstheme="minorHAnsi"/>
        </w:rPr>
        <w:t xml:space="preserve"> </w:t>
      </w:r>
      <w:r w:rsidR="005C368A" w:rsidRPr="003051AE">
        <w:rPr>
          <w:rFonts w:asciiTheme="minorHAnsi" w:hAnsiTheme="minorHAnsi" w:cstheme="minorHAnsi"/>
        </w:rPr>
        <w:t>p</w:t>
      </w:r>
      <w:r w:rsidRPr="003051AE">
        <w:rPr>
          <w:rFonts w:asciiTheme="minorHAnsi" w:hAnsiTheme="minorHAnsi" w:cstheme="minorHAnsi"/>
        </w:rPr>
        <w:t xml:space="preserve">rzedsiębiorca jako profesjonalny uczestnik obrotu powinien mieć świadomość obowiązujących przepisów prawa w zakresie prowadzonej przez niego działalności. </w:t>
      </w:r>
      <w:r w:rsidR="005C368A" w:rsidRPr="003051AE">
        <w:rPr>
          <w:rFonts w:asciiTheme="minorHAnsi" w:hAnsiTheme="minorHAnsi" w:cstheme="minorHAnsi"/>
        </w:rPr>
        <w:t>Pozostałe informacje przekazane przez stronę, zostały wzięte przez o</w:t>
      </w:r>
      <w:r w:rsidRPr="003051AE">
        <w:rPr>
          <w:rFonts w:asciiTheme="minorHAnsi" w:hAnsiTheme="minorHAnsi" w:cstheme="minorHAnsi"/>
        </w:rPr>
        <w:t>rgan</w:t>
      </w:r>
      <w:bookmarkEnd w:id="6"/>
      <w:r w:rsidR="005C368A" w:rsidRPr="003051AE">
        <w:rPr>
          <w:rFonts w:asciiTheme="minorHAnsi" w:hAnsiTheme="minorHAnsi" w:cstheme="minorHAnsi"/>
        </w:rPr>
        <w:t xml:space="preserve">, przy rozpatrywaniu przesłanek wymiaru kary, określonych w art. 6 ust. 3 </w:t>
      </w:r>
      <w:r w:rsidR="0006240A" w:rsidRPr="003051AE">
        <w:rPr>
          <w:rFonts w:asciiTheme="minorHAnsi" w:hAnsiTheme="minorHAnsi" w:cstheme="minorHAnsi"/>
        </w:rPr>
        <w:t>ustawy</w:t>
      </w:r>
      <w:r w:rsidR="0006240A" w:rsidRPr="003051AE">
        <w:rPr>
          <w:rFonts w:asciiTheme="minorHAnsi" w:hAnsiTheme="minorHAnsi" w:cstheme="minorHAnsi"/>
        </w:rPr>
        <w:br/>
        <w:t>z dnia 9 maja 2014 r. o informowaniu o cenach towarów i usług.</w:t>
      </w:r>
    </w:p>
    <w:p w14:paraId="60003945" w14:textId="77777777" w:rsidR="007D0B0C" w:rsidRPr="003051AE" w:rsidRDefault="007D0B0C" w:rsidP="003051AE">
      <w:pPr>
        <w:spacing w:before="120" w:after="120" w:line="360" w:lineRule="auto"/>
        <w:rPr>
          <w:rFonts w:asciiTheme="minorHAnsi" w:hAnsiTheme="minorHAnsi" w:cstheme="minorHAnsi"/>
        </w:rPr>
      </w:pPr>
      <w:r w:rsidRPr="003051AE">
        <w:rPr>
          <w:rFonts w:asciiTheme="minorHAnsi" w:hAnsiTheme="minorHAnsi" w:cstheme="minorHAnsi"/>
        </w:rPr>
        <w:t>Zgodnie z art. 6 ust. 3 ww. ustawy przy ustalaniu wysokości kary pieniężnej, uwzględnia się stopień naruszenia obowiązków w tym charakter, wagę, skalę i czas trwania naruszenia, dotychczasową działalność przedsiębiorcy w tym podjęte przez niego działania w celu złagodzenia lub naprawienia szkody poniesionej przez konsumentów, uzyskane przez przedsiębiorcę korzyści majątkowe lub straty w związku z naruszeniem tych obowiązków, wielkość jego obrotów i przychodu a także sankcje nałożone na przedsiębiorcę za to samo naruszenie w innych państwach członkowskich UE.</w:t>
      </w:r>
    </w:p>
    <w:p w14:paraId="03A2006F" w14:textId="51A28717" w:rsidR="007D0B0C" w:rsidRPr="003051AE" w:rsidRDefault="007D0B0C" w:rsidP="003051AE">
      <w:pPr>
        <w:spacing w:before="120" w:line="360" w:lineRule="auto"/>
        <w:rPr>
          <w:rFonts w:asciiTheme="minorHAnsi" w:hAnsiTheme="minorHAnsi" w:cstheme="minorHAnsi"/>
        </w:rPr>
      </w:pPr>
      <w:r w:rsidRPr="003051AE">
        <w:rPr>
          <w:rFonts w:asciiTheme="minorHAnsi" w:hAnsiTheme="minorHAnsi" w:cstheme="minorHAnsi"/>
        </w:rPr>
        <w:t>Mazowiecki Wojewódzki Inspektor Inspekcji Handlowej wziął pod uwagę przesłanki zawarte</w:t>
      </w:r>
      <w:r w:rsidR="00F54BE8" w:rsidRPr="003051AE">
        <w:rPr>
          <w:rFonts w:asciiTheme="minorHAnsi" w:hAnsiTheme="minorHAnsi" w:cstheme="minorHAnsi"/>
        </w:rPr>
        <w:br/>
      </w:r>
      <w:r w:rsidRPr="003051AE">
        <w:rPr>
          <w:rFonts w:asciiTheme="minorHAnsi" w:hAnsiTheme="minorHAnsi" w:cstheme="minorHAnsi"/>
        </w:rPr>
        <w:t>w art. 6 ust. 3 ww. ustawy i zważył, co następuje:</w:t>
      </w:r>
    </w:p>
    <w:p w14:paraId="10F98E57" w14:textId="0AD06DDD" w:rsidR="007D0B0C" w:rsidRPr="003051AE" w:rsidRDefault="007D0B0C" w:rsidP="003051AE">
      <w:pPr>
        <w:spacing w:line="360" w:lineRule="auto"/>
        <w:rPr>
          <w:rFonts w:asciiTheme="minorHAnsi" w:hAnsiTheme="minorHAnsi" w:cstheme="minorHAnsi"/>
          <w:color w:val="000000"/>
        </w:rPr>
      </w:pPr>
      <w:r w:rsidRPr="003051AE">
        <w:rPr>
          <w:rFonts w:asciiTheme="minorHAnsi" w:hAnsiTheme="minorHAnsi" w:cstheme="minorHAnsi"/>
          <w:color w:val="000000"/>
        </w:rPr>
        <w:t>Stopień naruszenia obowiązków (charakter, waga, skala, czas trwania naruszenia):</w:t>
      </w:r>
    </w:p>
    <w:p w14:paraId="0A2DF4A0" w14:textId="77777777" w:rsidR="0006240A" w:rsidRPr="003051AE" w:rsidRDefault="007D0B0C" w:rsidP="003051AE">
      <w:pPr>
        <w:spacing w:line="360" w:lineRule="auto"/>
        <w:rPr>
          <w:rFonts w:asciiTheme="minorHAnsi" w:hAnsiTheme="minorHAnsi" w:cstheme="minorHAnsi"/>
          <w:color w:val="000000"/>
        </w:rPr>
      </w:pPr>
      <w:r w:rsidRPr="003051AE">
        <w:rPr>
          <w:rFonts w:asciiTheme="minorHAnsi" w:hAnsiTheme="minorHAnsi" w:cstheme="minorHAnsi"/>
          <w:color w:val="000000"/>
        </w:rPr>
        <w:lastRenderedPageBreak/>
        <w:t xml:space="preserve">W miejscu sprzedaży </w:t>
      </w:r>
      <w:r w:rsidR="00F658D2" w:rsidRPr="003051AE">
        <w:rPr>
          <w:rFonts w:asciiTheme="minorHAnsi" w:hAnsiTheme="minorHAnsi" w:cstheme="minorHAnsi"/>
          <w:color w:val="000000"/>
        </w:rPr>
        <w:t>detalicznej (internetowej) stwierdzono brak uwidocznienia cen jednostkowych</w:t>
      </w:r>
      <w:r w:rsidR="0006240A" w:rsidRPr="003051AE">
        <w:rPr>
          <w:rFonts w:asciiTheme="minorHAnsi" w:hAnsiTheme="minorHAnsi" w:cstheme="minorHAnsi"/>
          <w:color w:val="000000"/>
        </w:rPr>
        <w:t xml:space="preserve"> 8 partii towarów (na 390 sprawdzanych w toku kontroli)</w:t>
      </w:r>
      <w:r w:rsidR="00F658D2" w:rsidRPr="003051AE">
        <w:rPr>
          <w:rFonts w:asciiTheme="minorHAnsi" w:hAnsiTheme="minorHAnsi" w:cstheme="minorHAnsi"/>
          <w:color w:val="000000"/>
        </w:rPr>
        <w:t>,</w:t>
      </w:r>
      <w:r w:rsidR="0006240A" w:rsidRPr="003051AE">
        <w:rPr>
          <w:rFonts w:asciiTheme="minorHAnsi" w:hAnsiTheme="minorHAnsi" w:cstheme="minorHAnsi"/>
          <w:color w:val="000000"/>
        </w:rPr>
        <w:t xml:space="preserve"> </w:t>
      </w:r>
      <w:r w:rsidR="00F658D2" w:rsidRPr="003051AE">
        <w:rPr>
          <w:rFonts w:asciiTheme="minorHAnsi" w:hAnsiTheme="minorHAnsi" w:cstheme="minorHAnsi"/>
          <w:color w:val="000000"/>
        </w:rPr>
        <w:t>co narusza art. 4 ust. 1 ustawy z dnia 9 maja 2014 r.</w:t>
      </w:r>
      <w:r w:rsidR="0006240A" w:rsidRPr="003051AE">
        <w:rPr>
          <w:rFonts w:asciiTheme="minorHAnsi" w:hAnsiTheme="minorHAnsi" w:cstheme="minorHAnsi"/>
          <w:color w:val="000000"/>
        </w:rPr>
        <w:br/>
      </w:r>
      <w:r w:rsidR="00F658D2" w:rsidRPr="003051AE">
        <w:rPr>
          <w:rFonts w:asciiTheme="minorHAnsi" w:hAnsiTheme="minorHAnsi" w:cstheme="minorHAnsi"/>
          <w:color w:val="000000"/>
        </w:rPr>
        <w:t>o informowaniu o cenach towarów i usług. Ponadto narusza § 3 ust.</w:t>
      </w:r>
      <w:r w:rsidR="0006240A" w:rsidRPr="003051AE">
        <w:rPr>
          <w:rFonts w:asciiTheme="minorHAnsi" w:hAnsiTheme="minorHAnsi" w:cstheme="minorHAnsi"/>
          <w:color w:val="000000"/>
        </w:rPr>
        <w:t xml:space="preserve"> </w:t>
      </w:r>
      <w:r w:rsidR="00F658D2" w:rsidRPr="003051AE">
        <w:rPr>
          <w:rFonts w:asciiTheme="minorHAnsi" w:hAnsiTheme="minorHAnsi" w:cstheme="minorHAnsi"/>
          <w:color w:val="000000"/>
        </w:rPr>
        <w:t>1 rozporządzenia Ministra Rozwoju</w:t>
      </w:r>
      <w:r w:rsidR="0006240A" w:rsidRPr="003051AE">
        <w:rPr>
          <w:rFonts w:asciiTheme="minorHAnsi" w:hAnsiTheme="minorHAnsi" w:cstheme="minorHAnsi"/>
          <w:color w:val="000000"/>
        </w:rPr>
        <w:br/>
      </w:r>
      <w:r w:rsidR="00F658D2" w:rsidRPr="003051AE">
        <w:rPr>
          <w:rFonts w:asciiTheme="minorHAnsi" w:hAnsiTheme="minorHAnsi" w:cstheme="minorHAnsi"/>
          <w:color w:val="000000"/>
        </w:rPr>
        <w:t xml:space="preserve">i Technologii z dnia 19 grudnia 2022 r. w sprawie uwidaczniania cen towarów i usług. </w:t>
      </w:r>
      <w:r w:rsidR="0006240A" w:rsidRPr="003051AE">
        <w:rPr>
          <w:rFonts w:asciiTheme="minorHAnsi" w:hAnsiTheme="minorHAnsi" w:cstheme="minorHAnsi"/>
          <w:color w:val="000000"/>
        </w:rPr>
        <w:t>Brak cen jednostkowych</w:t>
      </w:r>
    </w:p>
    <w:p w14:paraId="200E5367" w14:textId="77777777" w:rsidR="0006240A" w:rsidRPr="003051AE" w:rsidRDefault="0006240A" w:rsidP="003051AE">
      <w:pPr>
        <w:spacing w:line="360" w:lineRule="auto"/>
        <w:rPr>
          <w:rFonts w:asciiTheme="minorHAnsi" w:hAnsiTheme="minorHAnsi" w:cstheme="minorHAnsi"/>
          <w:color w:val="000000"/>
        </w:rPr>
      </w:pPr>
      <w:r w:rsidRPr="003051AE">
        <w:rPr>
          <w:rFonts w:asciiTheme="minorHAnsi" w:hAnsiTheme="minorHAnsi" w:cstheme="minorHAnsi"/>
          <w:color w:val="000000"/>
        </w:rPr>
        <w:t>uniemożliwiał konsumentowi ich bezpośrednie poznanie i porównanie, tym samym pozbawiając go informacji</w:t>
      </w:r>
    </w:p>
    <w:p w14:paraId="5BB0A4E3" w14:textId="1CF72E41" w:rsidR="007A50C1" w:rsidRPr="003051AE" w:rsidRDefault="0006240A" w:rsidP="003051AE">
      <w:pPr>
        <w:spacing w:line="360" w:lineRule="auto"/>
        <w:rPr>
          <w:rFonts w:asciiTheme="minorHAnsi" w:hAnsiTheme="minorHAnsi" w:cstheme="minorHAnsi"/>
          <w:color w:val="000000"/>
        </w:rPr>
      </w:pPr>
      <w:r w:rsidRPr="003051AE">
        <w:rPr>
          <w:rFonts w:asciiTheme="minorHAnsi" w:hAnsiTheme="minorHAnsi" w:cstheme="minorHAnsi"/>
          <w:color w:val="000000"/>
        </w:rPr>
        <w:t xml:space="preserve">na podstawie których dokonuje zakupu. </w:t>
      </w:r>
      <w:r w:rsidR="00F658D2" w:rsidRPr="003051AE">
        <w:rPr>
          <w:rFonts w:asciiTheme="minorHAnsi" w:hAnsiTheme="minorHAnsi" w:cstheme="minorHAnsi"/>
          <w:color w:val="000000"/>
        </w:rPr>
        <w:t xml:space="preserve">Należy </w:t>
      </w:r>
      <w:r w:rsidR="007D0B0C" w:rsidRPr="003051AE">
        <w:rPr>
          <w:rFonts w:asciiTheme="minorHAnsi" w:hAnsiTheme="minorHAnsi" w:cstheme="minorHAnsi"/>
          <w:color w:val="000000"/>
        </w:rPr>
        <w:t>zwrócić uwagę, że naruszenie dotyczyło nieznacznej części towarów sprawdzonych w toku kontroli (</w:t>
      </w:r>
      <w:r w:rsidR="007A50C1" w:rsidRPr="003051AE">
        <w:rPr>
          <w:rFonts w:asciiTheme="minorHAnsi" w:hAnsiTheme="minorHAnsi" w:cstheme="minorHAnsi"/>
          <w:color w:val="000000"/>
        </w:rPr>
        <w:t>ok. 2</w:t>
      </w:r>
      <w:r w:rsidR="007D0B0C" w:rsidRPr="003051AE">
        <w:rPr>
          <w:rFonts w:asciiTheme="minorHAnsi" w:hAnsiTheme="minorHAnsi" w:cstheme="minorHAnsi"/>
          <w:color w:val="000000"/>
        </w:rPr>
        <w:t xml:space="preserve">%). Mając na uwadze powyższe, interes konsumenta nie został naruszony w istotnym stopniu. Naruszenie prawa zostało stwierdzone w dniu </w:t>
      </w:r>
      <w:r w:rsidR="007A50C1" w:rsidRPr="003051AE">
        <w:rPr>
          <w:rFonts w:asciiTheme="minorHAnsi" w:hAnsiTheme="minorHAnsi" w:cstheme="minorHAnsi"/>
          <w:color w:val="000000"/>
        </w:rPr>
        <w:t>09.08.2024 r. W dniu 13.08.2024 r. inspektorzy na stronie internetowej stwierdzili uzupełnienie uwidocznienia cen jednostkowych</w:t>
      </w:r>
      <w:r w:rsidRPr="003051AE">
        <w:rPr>
          <w:rFonts w:asciiTheme="minorHAnsi" w:hAnsiTheme="minorHAnsi" w:cstheme="minorHAnsi"/>
          <w:color w:val="000000"/>
        </w:rPr>
        <w:br/>
      </w:r>
      <w:r w:rsidR="007A50C1" w:rsidRPr="003051AE">
        <w:rPr>
          <w:rFonts w:asciiTheme="minorHAnsi" w:hAnsiTheme="minorHAnsi" w:cstheme="minorHAnsi"/>
          <w:color w:val="000000"/>
        </w:rPr>
        <w:t xml:space="preserve">przy kwestionowanych wyrobach. </w:t>
      </w:r>
    </w:p>
    <w:p w14:paraId="49D39793" w14:textId="22B26F75" w:rsidR="007D0B0C" w:rsidRPr="003051AE" w:rsidRDefault="007D0B0C" w:rsidP="003051AE">
      <w:pPr>
        <w:spacing w:line="360" w:lineRule="auto"/>
        <w:rPr>
          <w:rFonts w:asciiTheme="minorHAnsi" w:hAnsiTheme="minorHAnsi" w:cstheme="minorHAnsi"/>
          <w:color w:val="000000"/>
        </w:rPr>
      </w:pPr>
      <w:r w:rsidRPr="003051AE">
        <w:rPr>
          <w:rFonts w:asciiTheme="minorHAnsi" w:hAnsiTheme="minorHAnsi" w:cstheme="minorHAnsi"/>
          <w:color w:val="000000"/>
        </w:rPr>
        <w:t xml:space="preserve">Dotychczasowa działalność podmiotu, w tym podjęte przez niego działania w celu złagodzenia </w:t>
      </w:r>
      <w:r w:rsidRPr="003051AE">
        <w:rPr>
          <w:rFonts w:asciiTheme="minorHAnsi" w:hAnsiTheme="minorHAnsi" w:cstheme="minorHAnsi"/>
          <w:color w:val="000000"/>
        </w:rPr>
        <w:br/>
        <w:t>lub naprawienia szkody poniesionej przez konsumentów, uzyskane przez przedsiębiorcę korzyści majątkowe lub straty w związku z naruszeniem tych obowiązków:</w:t>
      </w:r>
    </w:p>
    <w:p w14:paraId="11BCD8C5" w14:textId="0DB384DB" w:rsidR="00C171A1" w:rsidRPr="003051AE" w:rsidRDefault="007A50C1" w:rsidP="003051AE">
      <w:pPr>
        <w:spacing w:line="360" w:lineRule="auto"/>
        <w:rPr>
          <w:rFonts w:asciiTheme="minorHAnsi" w:hAnsiTheme="minorHAnsi" w:cstheme="minorHAnsi"/>
          <w:color w:val="000000"/>
        </w:rPr>
      </w:pPr>
      <w:r w:rsidRPr="003051AE">
        <w:rPr>
          <w:rFonts w:asciiTheme="minorHAnsi" w:hAnsiTheme="minorHAnsi" w:cstheme="minorHAnsi"/>
          <w:color w:val="000000"/>
        </w:rPr>
        <w:t>W oparciu o wpis do Centralnej Ewidencji i Informacji o Działalności Gospodarczej, ustalono</w:t>
      </w:r>
      <w:r w:rsidR="00F4542E" w:rsidRPr="003051AE">
        <w:rPr>
          <w:rFonts w:asciiTheme="minorHAnsi" w:hAnsiTheme="minorHAnsi" w:cstheme="minorHAnsi"/>
          <w:color w:val="000000"/>
        </w:rPr>
        <w:br/>
      </w:r>
      <w:r w:rsidRPr="003051AE">
        <w:rPr>
          <w:rFonts w:asciiTheme="minorHAnsi" w:hAnsiTheme="minorHAnsi" w:cstheme="minorHAnsi"/>
          <w:color w:val="000000"/>
        </w:rPr>
        <w:t xml:space="preserve">że przedsiębiorca rozpoczął wykonywanie działalności gospodarczej 02.04.2012 r. Mazowiecki Wojewódzki Inspektor Inspekcji Handlowej nie stwierdził wcześniejszego naruszenia przez przedsiębiorcę przepisów z zakresu obowiązku informowania o cenach. </w:t>
      </w:r>
      <w:r w:rsidR="00C171A1" w:rsidRPr="003051AE">
        <w:rPr>
          <w:rFonts w:asciiTheme="minorHAnsi" w:hAnsiTheme="minorHAnsi" w:cstheme="minorHAnsi"/>
          <w:color w:val="000000"/>
        </w:rPr>
        <w:t xml:space="preserve">Strona poinformowała o zysku netto ze sprzedaży elektrod spawalniczych, bez uwzględnienia dodatkowych kosztów. </w:t>
      </w:r>
    </w:p>
    <w:p w14:paraId="7D148D8D" w14:textId="77777777" w:rsidR="007D0B0C" w:rsidRPr="003051AE" w:rsidRDefault="007D0B0C" w:rsidP="003051AE">
      <w:pPr>
        <w:spacing w:line="360" w:lineRule="auto"/>
        <w:rPr>
          <w:rFonts w:asciiTheme="minorHAnsi" w:hAnsiTheme="minorHAnsi" w:cstheme="minorHAnsi"/>
          <w:color w:val="000000"/>
        </w:rPr>
      </w:pPr>
      <w:r w:rsidRPr="003051AE">
        <w:rPr>
          <w:rFonts w:asciiTheme="minorHAnsi" w:hAnsiTheme="minorHAnsi" w:cstheme="minorHAnsi"/>
          <w:color w:val="000000"/>
        </w:rPr>
        <w:t>Wielkość obrotów i przychodu przedsiębiorcy:</w:t>
      </w:r>
    </w:p>
    <w:p w14:paraId="2526D7FC" w14:textId="77777777" w:rsidR="007A50C1" w:rsidRPr="003051AE" w:rsidRDefault="007A50C1" w:rsidP="003051AE">
      <w:pPr>
        <w:spacing w:line="360" w:lineRule="auto"/>
        <w:rPr>
          <w:rFonts w:asciiTheme="minorHAnsi" w:hAnsiTheme="minorHAnsi" w:cstheme="minorHAnsi"/>
          <w:color w:val="000000"/>
        </w:rPr>
      </w:pPr>
      <w:r w:rsidRPr="003051AE">
        <w:rPr>
          <w:rFonts w:asciiTheme="minorHAnsi" w:hAnsiTheme="minorHAnsi" w:cstheme="minorHAnsi"/>
          <w:color w:val="000000"/>
        </w:rPr>
        <w:t xml:space="preserve">Przedsiębiorca przekazał informację o wielkości przychodów/obrotu za 2024 rok </w:t>
      </w:r>
    </w:p>
    <w:p w14:paraId="1AD5E2A9" w14:textId="072B59F6" w:rsidR="007D0B0C" w:rsidRPr="003051AE" w:rsidRDefault="007D0B0C" w:rsidP="003051AE">
      <w:pPr>
        <w:spacing w:line="360" w:lineRule="auto"/>
        <w:rPr>
          <w:rFonts w:asciiTheme="minorHAnsi" w:hAnsiTheme="minorHAnsi" w:cstheme="minorHAnsi"/>
          <w:color w:val="000000"/>
        </w:rPr>
      </w:pPr>
      <w:r w:rsidRPr="003051AE">
        <w:rPr>
          <w:rFonts w:asciiTheme="minorHAnsi" w:hAnsiTheme="minorHAnsi" w:cstheme="minorHAnsi"/>
          <w:color w:val="000000"/>
        </w:rPr>
        <w:t>Sankcje nałożone na przedsiębiorcę za to samo naruszenie w innych państwach członkowskich UE:</w:t>
      </w:r>
    </w:p>
    <w:p w14:paraId="1A651D34" w14:textId="77777777" w:rsidR="007D0B0C" w:rsidRPr="003051AE" w:rsidRDefault="007D0B0C" w:rsidP="003051AE">
      <w:pPr>
        <w:spacing w:after="120" w:line="360" w:lineRule="auto"/>
        <w:rPr>
          <w:rFonts w:asciiTheme="minorHAnsi" w:hAnsiTheme="minorHAnsi" w:cstheme="minorHAnsi"/>
          <w:color w:val="000000"/>
        </w:rPr>
      </w:pPr>
      <w:r w:rsidRPr="003051AE">
        <w:rPr>
          <w:rFonts w:asciiTheme="minorHAnsi" w:hAnsiTheme="minorHAnsi" w:cstheme="minorHAnsi"/>
          <w:color w:val="000000"/>
        </w:rPr>
        <w:t>Powyższa przesłanka nie ma zastosowania, ponieważ kontrola przeprowadzona przez Inspekcję Handlową</w:t>
      </w:r>
      <w:r w:rsidRPr="003051AE">
        <w:rPr>
          <w:rFonts w:asciiTheme="minorHAnsi" w:hAnsiTheme="minorHAnsi" w:cstheme="minorHAnsi"/>
          <w:color w:val="000000"/>
        </w:rPr>
        <w:br/>
        <w:t xml:space="preserve">nie jest kontrolą przeprowadzoną w sprawach transgranicznych, tj. działalności gospodarczej </w:t>
      </w:r>
      <w:r w:rsidRPr="003051AE">
        <w:rPr>
          <w:rFonts w:asciiTheme="minorHAnsi" w:hAnsiTheme="minorHAnsi" w:cstheme="minorHAnsi"/>
          <w:color w:val="000000"/>
        </w:rPr>
        <w:br/>
        <w:t>o transgranicznym charakterze prowadzonej przez przedsiębiorcę.</w:t>
      </w:r>
    </w:p>
    <w:p w14:paraId="341E0306" w14:textId="6932CFA7" w:rsidR="007D0B0C" w:rsidRPr="003051AE" w:rsidRDefault="007D0B0C" w:rsidP="003051AE">
      <w:pPr>
        <w:spacing w:after="120" w:line="360" w:lineRule="auto"/>
        <w:rPr>
          <w:rFonts w:asciiTheme="minorHAnsi" w:hAnsiTheme="minorHAnsi" w:cstheme="minorHAnsi"/>
          <w:color w:val="000000" w:themeColor="text1"/>
        </w:rPr>
      </w:pPr>
      <w:r w:rsidRPr="003051AE">
        <w:rPr>
          <w:rFonts w:asciiTheme="minorHAnsi" w:hAnsiTheme="minorHAnsi" w:cstheme="minorHAnsi"/>
          <w:color w:val="000000" w:themeColor="text1"/>
        </w:rPr>
        <w:t xml:space="preserve">Zgodnie z art. 189f § 1 pkt 1 kpa, organ wymierzający karę pieniężną odstępuje od jej nałożenia i poprzestaje na pouczeniu, jeśli waga naruszenia prawa jest znikoma a strona zaprzestała naruszenia prawa. Znikomość wagi naruszenia prawa rozumiana jest jako stan, który wywołał jednostkowe i nieznaczne negatywne skutki w obszarze dóbr prawnie chronionych lub skutków tych w ogóle nie wywołał i wywołać nie mógł (Kodeks postępowania administracyjnego. </w:t>
      </w:r>
      <w:r w:rsidRPr="003051AE">
        <w:rPr>
          <w:rFonts w:asciiTheme="minorHAnsi" w:hAnsiTheme="minorHAnsi" w:cstheme="minorHAnsi"/>
          <w:color w:val="000000" w:themeColor="text1"/>
        </w:rPr>
        <w:lastRenderedPageBreak/>
        <w:t xml:space="preserve">Komentarz, red. H. </w:t>
      </w:r>
      <w:proofErr w:type="spellStart"/>
      <w:r w:rsidRPr="003051AE">
        <w:rPr>
          <w:rFonts w:asciiTheme="minorHAnsi" w:hAnsiTheme="minorHAnsi" w:cstheme="minorHAnsi"/>
          <w:color w:val="000000" w:themeColor="text1"/>
        </w:rPr>
        <w:t>Knysiak-Sudyka</w:t>
      </w:r>
      <w:proofErr w:type="spellEnd"/>
      <w:r w:rsidRPr="003051AE">
        <w:rPr>
          <w:rFonts w:asciiTheme="minorHAnsi" w:hAnsiTheme="minorHAnsi" w:cstheme="minorHAnsi"/>
          <w:color w:val="000000" w:themeColor="text1"/>
        </w:rPr>
        <w:t>, Warszawa 2019). Mając powyższe</w:t>
      </w:r>
      <w:r w:rsidRPr="003051AE">
        <w:rPr>
          <w:rFonts w:asciiTheme="minorHAnsi" w:hAnsiTheme="minorHAnsi" w:cstheme="minorHAnsi"/>
          <w:color w:val="000000" w:themeColor="text1"/>
        </w:rPr>
        <w:br/>
        <w:t>na uwadze należy zauważyć, że stwierdzone nieprawidłowości dotyczyły nieznacznej liczby partii towarów,</w:t>
      </w:r>
      <w:r w:rsidR="00C171A1" w:rsidRPr="003051AE">
        <w:rPr>
          <w:rFonts w:asciiTheme="minorHAnsi" w:hAnsiTheme="minorHAnsi" w:cstheme="minorHAnsi"/>
          <w:color w:val="000000" w:themeColor="text1"/>
        </w:rPr>
        <w:t xml:space="preserve"> stanowiącej niewielki odsetek sprawdzanych towarów,</w:t>
      </w:r>
      <w:r w:rsidRPr="003051AE">
        <w:rPr>
          <w:rFonts w:asciiTheme="minorHAnsi" w:hAnsiTheme="minorHAnsi" w:cstheme="minorHAnsi"/>
          <w:color w:val="000000" w:themeColor="text1"/>
        </w:rPr>
        <w:t xml:space="preserve"> więc waga naruszenia prawa była znikoma. Ponadto strona zaprzestała naruszania prawa, ponieważ </w:t>
      </w:r>
      <w:r w:rsidR="00C171A1" w:rsidRPr="003051AE">
        <w:rPr>
          <w:rFonts w:asciiTheme="minorHAnsi" w:hAnsiTheme="minorHAnsi" w:cstheme="minorHAnsi"/>
          <w:color w:val="000000" w:themeColor="text1"/>
        </w:rPr>
        <w:t>naprawiła</w:t>
      </w:r>
      <w:r w:rsidRPr="003051AE">
        <w:rPr>
          <w:rFonts w:asciiTheme="minorHAnsi" w:hAnsiTheme="minorHAnsi" w:cstheme="minorHAnsi"/>
          <w:color w:val="000000" w:themeColor="text1"/>
        </w:rPr>
        <w:t xml:space="preserve"> stwierdzone nieprawidłowości.  Zaistniały zatem przesłanki do zastosowania dyspozycji określonej w art. 189f § 1 pkt 1 kpa.</w:t>
      </w:r>
    </w:p>
    <w:p w14:paraId="7E66BA51" w14:textId="1C4363D2" w:rsidR="007D0B0C" w:rsidRPr="003051AE" w:rsidRDefault="007D0B0C" w:rsidP="003051AE">
      <w:pPr>
        <w:spacing w:after="120" w:line="360" w:lineRule="auto"/>
        <w:rPr>
          <w:rFonts w:asciiTheme="minorHAnsi" w:hAnsiTheme="minorHAnsi" w:cstheme="minorHAnsi"/>
          <w:color w:val="000000" w:themeColor="text1"/>
        </w:rPr>
      </w:pPr>
      <w:r w:rsidRPr="003051AE">
        <w:rPr>
          <w:rFonts w:asciiTheme="minorHAnsi" w:hAnsiTheme="minorHAnsi" w:cstheme="minorHAnsi"/>
          <w:color w:val="000000" w:themeColor="text1"/>
        </w:rPr>
        <w:t xml:space="preserve">W związku z powyższym, Mazowiecki Wojewódzki Inspektor Inspekcji Handlowej uznał, iż wobec przedsiębiorcy </w:t>
      </w:r>
      <w:r w:rsidR="005263F5" w:rsidRPr="003051AE">
        <w:rPr>
          <w:rFonts w:asciiTheme="minorHAnsi" w:hAnsiTheme="minorHAnsi" w:cstheme="minorHAnsi"/>
          <w:color w:val="000000" w:themeColor="text1"/>
        </w:rPr>
        <w:t xml:space="preserve">Klaudii </w:t>
      </w:r>
      <w:proofErr w:type="spellStart"/>
      <w:r w:rsidR="005263F5" w:rsidRPr="003051AE">
        <w:rPr>
          <w:rFonts w:asciiTheme="minorHAnsi" w:hAnsiTheme="minorHAnsi" w:cstheme="minorHAnsi"/>
          <w:color w:val="000000" w:themeColor="text1"/>
        </w:rPr>
        <w:t>Miąsko</w:t>
      </w:r>
      <w:proofErr w:type="spellEnd"/>
      <w:r w:rsidR="005263F5" w:rsidRPr="003051AE">
        <w:rPr>
          <w:rFonts w:asciiTheme="minorHAnsi" w:hAnsiTheme="minorHAnsi" w:cstheme="minorHAnsi"/>
          <w:color w:val="000000" w:themeColor="text1"/>
        </w:rPr>
        <w:t xml:space="preserve"> – </w:t>
      </w:r>
      <w:proofErr w:type="spellStart"/>
      <w:r w:rsidR="005263F5" w:rsidRPr="003051AE">
        <w:rPr>
          <w:rFonts w:asciiTheme="minorHAnsi" w:hAnsiTheme="minorHAnsi" w:cstheme="minorHAnsi"/>
          <w:color w:val="000000" w:themeColor="text1"/>
        </w:rPr>
        <w:t>Grzesiewskiej</w:t>
      </w:r>
      <w:proofErr w:type="spellEnd"/>
      <w:r w:rsidR="005263F5" w:rsidRPr="003051AE">
        <w:rPr>
          <w:rFonts w:asciiTheme="minorHAnsi" w:hAnsiTheme="minorHAnsi" w:cstheme="minorHAnsi"/>
          <w:color w:val="000000" w:themeColor="text1"/>
        </w:rPr>
        <w:t xml:space="preserve"> prowadzącej działalność gospodarczą pod firmą: AC MILA KLAUDIA MIĄSKO-GRZESIEWSKA </w:t>
      </w:r>
      <w:r w:rsidRPr="003051AE">
        <w:rPr>
          <w:rFonts w:asciiTheme="minorHAnsi" w:hAnsiTheme="minorHAnsi" w:cstheme="minorHAnsi"/>
          <w:color w:val="000000" w:themeColor="text1"/>
        </w:rPr>
        <w:t>należy na podstawie art. 189f § 1 pkt 1 kpa odstąpić od wymierzenia kary przewidzianej w</w:t>
      </w:r>
      <w:r w:rsidRPr="003051AE">
        <w:rPr>
          <w:rFonts w:asciiTheme="minorHAnsi" w:hAnsiTheme="minorHAnsi" w:cstheme="minorHAnsi"/>
        </w:rPr>
        <w:t xml:space="preserve"> art. 6 ust. 1 ustawy z dnia 9 maja 2014 r. o informowaniu o cenach towarów i usług.</w:t>
      </w:r>
    </w:p>
    <w:p w14:paraId="4606BE05" w14:textId="29DEEE95" w:rsidR="007D0B0C" w:rsidRPr="003051AE" w:rsidRDefault="007D0B0C" w:rsidP="003051AE">
      <w:pPr>
        <w:spacing w:after="120" w:line="360" w:lineRule="auto"/>
        <w:rPr>
          <w:rFonts w:asciiTheme="minorHAnsi" w:hAnsiTheme="minorHAnsi" w:cstheme="minorHAnsi"/>
        </w:rPr>
      </w:pPr>
      <w:r w:rsidRPr="003051AE">
        <w:rPr>
          <w:rFonts w:asciiTheme="minorHAnsi" w:hAnsiTheme="minorHAnsi" w:cstheme="minorHAnsi"/>
        </w:rPr>
        <w:t>Jednocześnie organ poucza, iż w miejscu sprzedaży detalicznej uwidacznia się cenę jednostkową</w:t>
      </w:r>
      <w:r w:rsidR="00C171A1" w:rsidRPr="003051AE">
        <w:rPr>
          <w:rFonts w:asciiTheme="minorHAnsi" w:hAnsiTheme="minorHAnsi" w:cstheme="minorHAnsi"/>
        </w:rPr>
        <w:br/>
      </w:r>
      <w:r w:rsidRPr="003051AE">
        <w:rPr>
          <w:rFonts w:asciiTheme="minorHAnsi" w:hAnsiTheme="minorHAnsi" w:cstheme="minorHAnsi"/>
        </w:rPr>
        <w:t>w sposób jednoznaczny, niebudzący wątpliwości oraz umożlwiający porównanie cen.</w:t>
      </w:r>
    </w:p>
    <w:p w14:paraId="0BB4A4C1" w14:textId="77777777" w:rsidR="007D0B0C" w:rsidRPr="003051AE" w:rsidRDefault="007D0B0C" w:rsidP="003051AE">
      <w:pPr>
        <w:spacing w:line="360" w:lineRule="auto"/>
        <w:rPr>
          <w:rFonts w:asciiTheme="minorHAnsi" w:hAnsiTheme="minorHAnsi" w:cstheme="minorHAnsi"/>
        </w:rPr>
      </w:pPr>
      <w:r w:rsidRPr="003051AE">
        <w:rPr>
          <w:rFonts w:asciiTheme="minorHAnsi" w:hAnsiTheme="minorHAnsi" w:cstheme="minorHAnsi"/>
        </w:rPr>
        <w:t>Pouczenie:</w:t>
      </w:r>
    </w:p>
    <w:p w14:paraId="2C2138E9" w14:textId="340219D3" w:rsidR="007D0B0C" w:rsidRPr="003051AE" w:rsidRDefault="007D0B0C" w:rsidP="003051AE">
      <w:pPr>
        <w:spacing w:line="360" w:lineRule="auto"/>
        <w:rPr>
          <w:rFonts w:asciiTheme="minorHAnsi" w:hAnsiTheme="minorHAnsi" w:cstheme="minorHAnsi"/>
        </w:rPr>
      </w:pPr>
      <w:r w:rsidRPr="003051AE">
        <w:rPr>
          <w:rFonts w:asciiTheme="minorHAnsi" w:hAnsiTheme="minorHAnsi" w:cstheme="minorHAnsi"/>
        </w:rPr>
        <w:t>Zgodnie z art. 5 ust. 2 ustawy z dnia 15 grudnia 2000 r. o Inspekcji Handlowej (</w:t>
      </w:r>
      <w:r w:rsidR="004B7B3B" w:rsidRPr="003051AE">
        <w:rPr>
          <w:rFonts w:asciiTheme="minorHAnsi" w:hAnsiTheme="minorHAnsi" w:cstheme="minorHAnsi"/>
        </w:rPr>
        <w:t>Dz.U. z 2025 r. poz. 229)</w:t>
      </w:r>
      <w:r w:rsidR="00C171A1" w:rsidRPr="003051AE">
        <w:rPr>
          <w:rFonts w:asciiTheme="minorHAnsi" w:hAnsiTheme="minorHAnsi" w:cstheme="minorHAnsi"/>
        </w:rPr>
        <w:br/>
      </w:r>
      <w:r w:rsidRPr="003051AE">
        <w:rPr>
          <w:rFonts w:asciiTheme="minorHAnsi" w:hAnsiTheme="minorHAnsi" w:cstheme="minorHAnsi"/>
        </w:rPr>
        <w:t xml:space="preserve">art. 127 § 1 i § 2 kpa oraz art. 129 § 1 i § 2 kpa, od niniejszej decyzji stronie postępowania służy prawo odwołania się do Prezesa Urzędu Ochrony Konkurencji i Konsumentów. </w:t>
      </w:r>
    </w:p>
    <w:p w14:paraId="11911059" w14:textId="77777777" w:rsidR="007D0B0C" w:rsidRPr="003051AE" w:rsidRDefault="007D0B0C" w:rsidP="003051AE">
      <w:pPr>
        <w:spacing w:line="360" w:lineRule="auto"/>
        <w:rPr>
          <w:rFonts w:asciiTheme="minorHAnsi" w:hAnsiTheme="minorHAnsi" w:cstheme="minorHAnsi"/>
        </w:rPr>
      </w:pPr>
      <w:r w:rsidRPr="003051AE">
        <w:rPr>
          <w:rFonts w:asciiTheme="minorHAnsi" w:hAnsiTheme="minorHAnsi" w:cstheme="minorHAnsi"/>
        </w:rPr>
        <w:t>Odwołanie wnosi się w terminie 14 dni od dnia doręczenia decyzji, za pośrednictwem Mazowieckiego Wojewódzkiego Inspektora Inspekcji Handlowej, ul. Sienkiewicza 3, 00-015 Warszawa.</w:t>
      </w:r>
    </w:p>
    <w:p w14:paraId="04769396" w14:textId="0676604A" w:rsidR="00A75F94" w:rsidRPr="003051AE" w:rsidRDefault="00232E24" w:rsidP="003051AE">
      <w:pPr>
        <w:spacing w:before="360" w:line="360" w:lineRule="auto"/>
        <w:rPr>
          <w:rFonts w:asciiTheme="minorHAnsi" w:hAnsiTheme="minorHAnsi" w:cstheme="minorHAnsi"/>
        </w:rPr>
      </w:pPr>
      <w:r w:rsidRPr="003051AE">
        <w:rPr>
          <w:rFonts w:asciiTheme="minorHAnsi" w:hAnsiTheme="minorHAnsi" w:cstheme="minorHAnsi"/>
        </w:rPr>
        <w:t xml:space="preserve">z up. </w:t>
      </w:r>
      <w:r w:rsidR="00A75F94" w:rsidRPr="003051AE">
        <w:rPr>
          <w:rFonts w:asciiTheme="minorHAnsi" w:hAnsiTheme="minorHAnsi" w:cstheme="minorHAnsi"/>
        </w:rPr>
        <w:t>Mazowiecki</w:t>
      </w:r>
      <w:r w:rsidRPr="003051AE">
        <w:rPr>
          <w:rFonts w:asciiTheme="minorHAnsi" w:hAnsiTheme="minorHAnsi" w:cstheme="minorHAnsi"/>
        </w:rPr>
        <w:t>ego</w:t>
      </w:r>
      <w:r w:rsidR="00A75F94" w:rsidRPr="003051AE">
        <w:rPr>
          <w:rFonts w:asciiTheme="minorHAnsi" w:hAnsiTheme="minorHAnsi" w:cstheme="minorHAnsi"/>
        </w:rPr>
        <w:t xml:space="preserve"> Wojewódzki</w:t>
      </w:r>
      <w:r w:rsidRPr="003051AE">
        <w:rPr>
          <w:rFonts w:asciiTheme="minorHAnsi" w:hAnsiTheme="minorHAnsi" w:cstheme="minorHAnsi"/>
        </w:rPr>
        <w:t>ego</w:t>
      </w:r>
      <w:r w:rsidR="00A75F94" w:rsidRPr="003051AE">
        <w:rPr>
          <w:rFonts w:asciiTheme="minorHAnsi" w:hAnsiTheme="minorHAnsi" w:cstheme="minorHAnsi"/>
        </w:rPr>
        <w:t xml:space="preserve"> Inspektor</w:t>
      </w:r>
      <w:r w:rsidRPr="003051AE">
        <w:rPr>
          <w:rFonts w:asciiTheme="minorHAnsi" w:hAnsiTheme="minorHAnsi" w:cstheme="minorHAnsi"/>
        </w:rPr>
        <w:t>a</w:t>
      </w:r>
      <w:r w:rsidR="00A75F94" w:rsidRPr="003051AE">
        <w:rPr>
          <w:rFonts w:asciiTheme="minorHAnsi" w:hAnsiTheme="minorHAnsi" w:cstheme="minorHAnsi"/>
        </w:rPr>
        <w:t xml:space="preserve"> Inspekcji Handlowej</w:t>
      </w:r>
    </w:p>
    <w:p w14:paraId="5408866E" w14:textId="7718B736" w:rsidR="00A75F94" w:rsidRPr="003051AE" w:rsidRDefault="00232E24" w:rsidP="003051AE">
      <w:pPr>
        <w:spacing w:line="360" w:lineRule="auto"/>
        <w:rPr>
          <w:rFonts w:asciiTheme="minorHAnsi" w:hAnsiTheme="minorHAnsi" w:cstheme="minorHAnsi"/>
        </w:rPr>
      </w:pPr>
      <w:r w:rsidRPr="003051AE">
        <w:rPr>
          <w:rFonts w:asciiTheme="minorHAnsi" w:hAnsiTheme="minorHAnsi" w:cstheme="minorHAnsi"/>
        </w:rPr>
        <w:t>Agnieszka Cieślik</w:t>
      </w:r>
      <w:r w:rsidR="005D3BB9" w:rsidRPr="003051AE">
        <w:rPr>
          <w:rFonts w:asciiTheme="minorHAnsi" w:hAnsiTheme="minorHAnsi" w:cstheme="minorHAnsi"/>
        </w:rPr>
        <w:t xml:space="preserve"> </w:t>
      </w:r>
    </w:p>
    <w:p w14:paraId="581C5C0E" w14:textId="6B10BFA1" w:rsidR="00232E24" w:rsidRPr="003051AE" w:rsidRDefault="00232E24" w:rsidP="003051AE">
      <w:pPr>
        <w:spacing w:line="360" w:lineRule="auto"/>
        <w:rPr>
          <w:rFonts w:asciiTheme="minorHAnsi" w:hAnsiTheme="minorHAnsi" w:cstheme="minorHAnsi"/>
        </w:rPr>
      </w:pPr>
      <w:r w:rsidRPr="003051AE">
        <w:rPr>
          <w:rFonts w:asciiTheme="minorHAnsi" w:hAnsiTheme="minorHAnsi" w:cstheme="minorHAnsi"/>
        </w:rPr>
        <w:t>Z-ca Mazowieckiego Wojewódzkiego Inspektora Inspekcji Handlowej</w:t>
      </w:r>
    </w:p>
    <w:p w14:paraId="174D1D1C" w14:textId="56371478" w:rsidR="00A75F94" w:rsidRPr="003051AE" w:rsidRDefault="00A75F94" w:rsidP="003051AE">
      <w:pPr>
        <w:spacing w:after="360" w:line="360" w:lineRule="auto"/>
        <w:ind w:left="4956" w:firstLine="709"/>
        <w:rPr>
          <w:rFonts w:asciiTheme="minorHAnsi" w:hAnsiTheme="minorHAnsi" w:cstheme="minorHAnsi"/>
        </w:rPr>
      </w:pPr>
      <w:r w:rsidRPr="003051AE">
        <w:rPr>
          <w:rFonts w:asciiTheme="minorHAnsi" w:hAnsiTheme="minorHAnsi" w:cstheme="minorHAnsi"/>
        </w:rPr>
        <w:t>/podpisano elektronicznie/</w:t>
      </w:r>
    </w:p>
    <w:p w14:paraId="04627F96" w14:textId="77777777" w:rsidR="00A75F94" w:rsidRPr="003051AE" w:rsidRDefault="00A75F94" w:rsidP="003051AE">
      <w:pPr>
        <w:spacing w:line="360" w:lineRule="auto"/>
        <w:rPr>
          <w:rFonts w:asciiTheme="minorHAnsi" w:hAnsiTheme="minorHAnsi" w:cstheme="minorHAnsi"/>
        </w:rPr>
      </w:pPr>
      <w:r w:rsidRPr="003051AE">
        <w:rPr>
          <w:rFonts w:asciiTheme="minorHAnsi" w:hAnsiTheme="minorHAnsi" w:cstheme="minorHAnsi"/>
        </w:rPr>
        <w:t>Otrzymują:</w:t>
      </w:r>
    </w:p>
    <w:p w14:paraId="062E61F7" w14:textId="5296191A" w:rsidR="00763629" w:rsidRPr="003051AE" w:rsidRDefault="00A75F94" w:rsidP="003051AE">
      <w:pPr>
        <w:numPr>
          <w:ilvl w:val="0"/>
          <w:numId w:val="1"/>
        </w:numPr>
        <w:rPr>
          <w:rFonts w:asciiTheme="minorHAnsi" w:hAnsiTheme="minorHAnsi" w:cstheme="minorHAnsi"/>
        </w:rPr>
      </w:pPr>
      <w:r w:rsidRPr="003051AE">
        <w:rPr>
          <w:rFonts w:asciiTheme="minorHAnsi" w:hAnsiTheme="minorHAnsi" w:cstheme="minorHAnsi"/>
        </w:rPr>
        <w:t xml:space="preserve">p. </w:t>
      </w:r>
      <w:bookmarkEnd w:id="0"/>
    </w:p>
    <w:sectPr w:rsidR="00763629" w:rsidRPr="003051AE" w:rsidSect="003D41FA">
      <w:footerReference w:type="even" r:id="rId8"/>
      <w:footerReference w:type="default" r:id="rId9"/>
      <w:headerReference w:type="first" r:id="rId10"/>
      <w:footerReference w:type="first" r:id="rId11"/>
      <w:pgSz w:w="11907" w:h="16840" w:code="9"/>
      <w:pgMar w:top="567" w:right="1134" w:bottom="709" w:left="1134" w:header="426" w:footer="340" w:gutter="0"/>
      <w:pgNumType w:start="1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79D5C8" w14:textId="77777777" w:rsidR="008C414E" w:rsidRDefault="008C414E">
      <w:r>
        <w:separator/>
      </w:r>
    </w:p>
  </w:endnote>
  <w:endnote w:type="continuationSeparator" w:id="0">
    <w:p w14:paraId="4D8C97C1" w14:textId="77777777" w:rsidR="008C414E" w:rsidRDefault="008C41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BBE2AB" w14:textId="77777777" w:rsidR="004E2EC5" w:rsidRDefault="003051AE" w:rsidP="006A2BBA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>
      <w:rPr>
        <w:rStyle w:val="Numerstrony"/>
        <w:noProof/>
      </w:rPr>
      <w:t>1</w:t>
    </w:r>
    <w:r>
      <w:rPr>
        <w:rStyle w:val="Numerstrony"/>
      </w:rPr>
      <w:fldChar w:fldCharType="end"/>
    </w:r>
  </w:p>
  <w:p w14:paraId="60F38F9D" w14:textId="77777777" w:rsidR="004E2EC5" w:rsidRDefault="004E2EC5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E6595C" w14:textId="77777777" w:rsidR="004E2EC5" w:rsidRPr="001B16BA" w:rsidRDefault="003051AE" w:rsidP="006A2BBA">
    <w:pPr>
      <w:pStyle w:val="Stopka"/>
      <w:framePr w:wrap="around" w:vAnchor="text" w:hAnchor="margin" w:xAlign="center" w:y="1"/>
      <w:rPr>
        <w:rStyle w:val="Numerstrony"/>
        <w:sz w:val="16"/>
        <w:szCs w:val="16"/>
      </w:rPr>
    </w:pPr>
    <w:r w:rsidRPr="001B16BA">
      <w:rPr>
        <w:rStyle w:val="Numerstrony"/>
        <w:sz w:val="16"/>
        <w:szCs w:val="16"/>
      </w:rPr>
      <w:t>-</w:t>
    </w:r>
    <w:r w:rsidRPr="001B16BA">
      <w:rPr>
        <w:rStyle w:val="Numerstrony"/>
        <w:sz w:val="16"/>
        <w:szCs w:val="16"/>
      </w:rPr>
      <w:fldChar w:fldCharType="begin"/>
    </w:r>
    <w:r w:rsidRPr="001B16BA">
      <w:rPr>
        <w:rStyle w:val="Numerstrony"/>
        <w:sz w:val="16"/>
        <w:szCs w:val="16"/>
      </w:rPr>
      <w:instrText xml:space="preserve">PAGE  </w:instrText>
    </w:r>
    <w:r w:rsidRPr="001B16BA">
      <w:rPr>
        <w:rStyle w:val="Numerstrony"/>
        <w:sz w:val="16"/>
        <w:szCs w:val="16"/>
      </w:rPr>
      <w:fldChar w:fldCharType="separate"/>
    </w:r>
    <w:r>
      <w:rPr>
        <w:rStyle w:val="Numerstrony"/>
        <w:noProof/>
        <w:sz w:val="16"/>
        <w:szCs w:val="16"/>
      </w:rPr>
      <w:t>2</w:t>
    </w:r>
    <w:r w:rsidRPr="001B16BA">
      <w:rPr>
        <w:rStyle w:val="Numerstrony"/>
        <w:sz w:val="16"/>
        <w:szCs w:val="16"/>
      </w:rPr>
      <w:fldChar w:fldCharType="end"/>
    </w:r>
    <w:r w:rsidRPr="001B16BA">
      <w:rPr>
        <w:rStyle w:val="Numerstrony"/>
        <w:sz w:val="16"/>
        <w:szCs w:val="16"/>
      </w:rPr>
      <w:t>-</w:t>
    </w:r>
  </w:p>
  <w:p w14:paraId="42FF23B8" w14:textId="77777777" w:rsidR="004E2EC5" w:rsidRDefault="004E2EC5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D408F8" w14:textId="77777777" w:rsidR="004E2EC5" w:rsidRDefault="004E2EC5" w:rsidP="00956D68">
    <w:pPr>
      <w:pBdr>
        <w:top w:val="single" w:sz="4" w:space="1" w:color="auto"/>
      </w:pBdr>
      <w:rPr>
        <w:sz w:val="16"/>
        <w:szCs w:val="16"/>
      </w:rPr>
    </w:pPr>
  </w:p>
  <w:tbl>
    <w:tblPr>
      <w:tblW w:w="9709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3614"/>
      <w:gridCol w:w="2977"/>
      <w:gridCol w:w="3118"/>
    </w:tblGrid>
    <w:tr w:rsidR="001C41B6" w:rsidRPr="005220B6" w14:paraId="1513FDF1" w14:textId="77777777" w:rsidTr="002451EF">
      <w:tc>
        <w:tcPr>
          <w:tcW w:w="3614" w:type="dxa"/>
        </w:tcPr>
        <w:p w14:paraId="1268F4C7" w14:textId="77777777" w:rsidR="004E2EC5" w:rsidRPr="00884B21" w:rsidRDefault="003051AE" w:rsidP="00F36572">
          <w:pPr>
            <w:pStyle w:val="Stopka"/>
            <w:spacing w:before="120" w:after="60"/>
            <w:jc w:val="center"/>
            <w:rPr>
              <w:b/>
              <w:sz w:val="16"/>
              <w:szCs w:val="16"/>
            </w:rPr>
          </w:pPr>
          <w:r w:rsidRPr="00884B21">
            <w:rPr>
              <w:b/>
              <w:sz w:val="16"/>
              <w:szCs w:val="16"/>
            </w:rPr>
            <w:t>Wojewódzki Inspektorat Inspekcji Handlowej</w:t>
          </w:r>
          <w:r w:rsidRPr="00884B21">
            <w:rPr>
              <w:b/>
              <w:sz w:val="16"/>
              <w:szCs w:val="16"/>
            </w:rPr>
            <w:br/>
            <w:t>w Warszawie</w:t>
          </w:r>
        </w:p>
        <w:p w14:paraId="5F83323C" w14:textId="77777777" w:rsidR="004E2EC5" w:rsidRPr="00F36572" w:rsidRDefault="003051AE" w:rsidP="00F36572">
          <w:pPr>
            <w:pStyle w:val="Stopka"/>
            <w:spacing w:after="60"/>
            <w:jc w:val="center"/>
            <w:rPr>
              <w:b/>
              <w:sz w:val="16"/>
              <w:szCs w:val="16"/>
            </w:rPr>
          </w:pPr>
          <w:r w:rsidRPr="00884B21">
            <w:rPr>
              <w:b/>
              <w:sz w:val="16"/>
              <w:szCs w:val="16"/>
            </w:rPr>
            <w:t xml:space="preserve">ul. </w:t>
          </w:r>
          <w:r>
            <w:rPr>
              <w:b/>
              <w:sz w:val="16"/>
              <w:szCs w:val="16"/>
            </w:rPr>
            <w:t>Sienkiewicza 3, 00-015 Warszawa</w:t>
          </w:r>
        </w:p>
      </w:tc>
      <w:tc>
        <w:tcPr>
          <w:tcW w:w="2977" w:type="dxa"/>
          <w:vAlign w:val="center"/>
        </w:tcPr>
        <w:p w14:paraId="472B0DA0" w14:textId="77777777" w:rsidR="004E2EC5" w:rsidRPr="00884B21" w:rsidRDefault="003051AE" w:rsidP="002451EF">
          <w:pPr>
            <w:pStyle w:val="Stopka"/>
            <w:jc w:val="center"/>
            <w:rPr>
              <w:sz w:val="16"/>
              <w:szCs w:val="16"/>
            </w:rPr>
          </w:pPr>
          <w:r>
            <w:rPr>
              <w:noProof/>
              <w:sz w:val="16"/>
              <w:szCs w:val="16"/>
            </w:rPr>
            <w:drawing>
              <wp:inline distT="0" distB="0" distL="0" distR="0" wp14:anchorId="5EBFC75E" wp14:editId="7E5055BC">
                <wp:extent cx="1028700" cy="390525"/>
                <wp:effectExtent l="0" t="0" r="0" b="0"/>
                <wp:docPr id="3" name="Obraz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28700" cy="3905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18" w:type="dxa"/>
        </w:tcPr>
        <w:p w14:paraId="59B68731" w14:textId="77777777" w:rsidR="004E2EC5" w:rsidRDefault="003051AE" w:rsidP="00343DF3">
          <w:pPr>
            <w:pStyle w:val="Stopka"/>
            <w:tabs>
              <w:tab w:val="right" w:pos="2765"/>
            </w:tabs>
            <w:spacing w:before="120"/>
            <w:rPr>
              <w:b/>
              <w:sz w:val="16"/>
              <w:szCs w:val="16"/>
              <w:lang w:val="en-US"/>
            </w:rPr>
          </w:pPr>
          <w:r>
            <w:rPr>
              <w:b/>
              <w:sz w:val="16"/>
              <w:szCs w:val="16"/>
              <w:lang w:val="en-US"/>
            </w:rPr>
            <w:tab/>
            <w:t>tel.  22-</w:t>
          </w:r>
          <w:r w:rsidRPr="00884B21">
            <w:rPr>
              <w:b/>
              <w:sz w:val="16"/>
              <w:szCs w:val="16"/>
              <w:lang w:val="en-US"/>
            </w:rPr>
            <w:t>826-18-30</w:t>
          </w:r>
        </w:p>
        <w:p w14:paraId="4A6D5B5C" w14:textId="77777777" w:rsidR="004E2EC5" w:rsidRPr="00884B21" w:rsidRDefault="003051AE" w:rsidP="00343DF3">
          <w:pPr>
            <w:pStyle w:val="Stopka"/>
            <w:tabs>
              <w:tab w:val="right" w:pos="2765"/>
            </w:tabs>
            <w:rPr>
              <w:b/>
              <w:sz w:val="16"/>
              <w:szCs w:val="16"/>
              <w:lang w:val="en-US"/>
            </w:rPr>
          </w:pPr>
          <w:r>
            <w:rPr>
              <w:b/>
              <w:sz w:val="16"/>
              <w:szCs w:val="16"/>
              <w:lang w:val="en-US"/>
            </w:rPr>
            <w:tab/>
            <w:t>22-826-42-09</w:t>
          </w:r>
        </w:p>
        <w:p w14:paraId="6056BC3A" w14:textId="77777777" w:rsidR="004E2EC5" w:rsidRPr="00884B21" w:rsidRDefault="003051AE" w:rsidP="008377C4">
          <w:pPr>
            <w:pStyle w:val="Stopka"/>
            <w:tabs>
              <w:tab w:val="right" w:pos="2765"/>
            </w:tabs>
            <w:ind w:right="213"/>
            <w:jc w:val="right"/>
            <w:rPr>
              <w:b/>
              <w:sz w:val="16"/>
              <w:szCs w:val="16"/>
              <w:lang w:val="en-US"/>
            </w:rPr>
          </w:pPr>
          <w:r>
            <w:rPr>
              <w:b/>
              <w:sz w:val="16"/>
              <w:szCs w:val="16"/>
              <w:lang w:val="en-US"/>
            </w:rPr>
            <w:tab/>
          </w:r>
          <w:proofErr w:type="spellStart"/>
          <w:r>
            <w:rPr>
              <w:b/>
              <w:sz w:val="16"/>
              <w:szCs w:val="16"/>
              <w:lang w:val="en-US"/>
            </w:rPr>
            <w:t>faks</w:t>
          </w:r>
          <w:proofErr w:type="spellEnd"/>
          <w:r>
            <w:rPr>
              <w:b/>
              <w:sz w:val="16"/>
              <w:szCs w:val="16"/>
              <w:lang w:val="en-US"/>
            </w:rPr>
            <w:t xml:space="preserve">  22-</w:t>
          </w:r>
          <w:r w:rsidRPr="00884B21">
            <w:rPr>
              <w:b/>
              <w:sz w:val="16"/>
              <w:szCs w:val="16"/>
              <w:lang w:val="en-US"/>
            </w:rPr>
            <w:t>826-21-95</w:t>
          </w:r>
        </w:p>
        <w:p w14:paraId="7A7FD4CF" w14:textId="77777777" w:rsidR="004E2EC5" w:rsidRPr="00884B21" w:rsidRDefault="003051AE" w:rsidP="00343DF3">
          <w:pPr>
            <w:pStyle w:val="Stopka"/>
            <w:tabs>
              <w:tab w:val="right" w:pos="2765"/>
            </w:tabs>
            <w:spacing w:before="120"/>
            <w:jc w:val="both"/>
            <w:rPr>
              <w:sz w:val="16"/>
              <w:szCs w:val="16"/>
              <w:lang w:val="en-US"/>
            </w:rPr>
          </w:pPr>
          <w:r>
            <w:rPr>
              <w:b/>
              <w:sz w:val="16"/>
              <w:szCs w:val="16"/>
              <w:lang w:val="en-US"/>
            </w:rPr>
            <w:tab/>
          </w:r>
          <w:r w:rsidRPr="00F36572">
            <w:rPr>
              <w:b/>
              <w:sz w:val="16"/>
              <w:szCs w:val="16"/>
              <w:lang w:val="en-US"/>
            </w:rPr>
            <w:t>ih_warszawa@wiih.org.pl</w:t>
          </w:r>
        </w:p>
      </w:tc>
    </w:tr>
  </w:tbl>
  <w:p w14:paraId="3B01BA07" w14:textId="77777777" w:rsidR="004E2EC5" w:rsidRPr="00F95225" w:rsidRDefault="004E2EC5" w:rsidP="00884B21">
    <w:pPr>
      <w:pStyle w:val="Stopka"/>
      <w:rPr>
        <w:sz w:val="16"/>
        <w:szCs w:val="16"/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AC254D" w14:textId="77777777" w:rsidR="008C414E" w:rsidRDefault="008C414E">
      <w:r>
        <w:separator/>
      </w:r>
    </w:p>
  </w:footnote>
  <w:footnote w:type="continuationSeparator" w:id="0">
    <w:p w14:paraId="69011D1C" w14:textId="77777777" w:rsidR="008C414E" w:rsidRDefault="008C414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D6B8F0" w14:textId="77777777" w:rsidR="004E2EC5" w:rsidRPr="00DB3CCF" w:rsidRDefault="004E2EC5">
    <w:pPr>
      <w:rPr>
        <w:sz w:val="16"/>
        <w:szCs w:val="16"/>
      </w:rPr>
    </w:pPr>
  </w:p>
  <w:tbl>
    <w:tblPr>
      <w:tblW w:w="9779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6166"/>
      <w:gridCol w:w="3613"/>
    </w:tblGrid>
    <w:tr w:rsidR="001C41B6" w:rsidRPr="00F04139" w14:paraId="70936C23" w14:textId="77777777" w:rsidTr="005C2ABA">
      <w:tc>
        <w:tcPr>
          <w:tcW w:w="6166" w:type="dxa"/>
        </w:tcPr>
        <w:p w14:paraId="01818C68" w14:textId="77777777" w:rsidR="004E2EC5" w:rsidRPr="00884B21" w:rsidRDefault="003051AE" w:rsidP="002D4F0F">
          <w:pPr>
            <w:jc w:val="center"/>
            <w:rPr>
              <w:b/>
              <w:spacing w:val="20"/>
              <w:sz w:val="26"/>
              <w:szCs w:val="26"/>
            </w:rPr>
          </w:pPr>
          <w:r>
            <w:rPr>
              <w:b/>
              <w:spacing w:val="20"/>
              <w:sz w:val="26"/>
              <w:szCs w:val="26"/>
            </w:rPr>
            <w:t xml:space="preserve">MAZOWIECKI </w:t>
          </w:r>
          <w:r w:rsidRPr="00884B21">
            <w:rPr>
              <w:b/>
              <w:spacing w:val="20"/>
              <w:sz w:val="26"/>
              <w:szCs w:val="26"/>
            </w:rPr>
            <w:t>WOJEWÓDZKI INSPEKTOR</w:t>
          </w:r>
        </w:p>
      </w:tc>
      <w:tc>
        <w:tcPr>
          <w:tcW w:w="3613" w:type="dxa"/>
        </w:tcPr>
        <w:p w14:paraId="61F4349E" w14:textId="77777777" w:rsidR="004E2EC5" w:rsidRPr="00F04139" w:rsidRDefault="004E2EC5" w:rsidP="002D4F0F">
          <w:pPr>
            <w:pStyle w:val="Nagwek"/>
            <w:ind w:right="-70"/>
            <w:rPr>
              <w:rFonts w:ascii="Bookman Old Style" w:hAnsi="Bookman Old Style"/>
              <w:sz w:val="26"/>
              <w:szCs w:val="26"/>
            </w:rPr>
          </w:pPr>
        </w:p>
      </w:tc>
    </w:tr>
    <w:tr w:rsidR="001C41B6" w:rsidRPr="00F04139" w14:paraId="03C8E75F" w14:textId="77777777" w:rsidTr="005C2ABA">
      <w:tc>
        <w:tcPr>
          <w:tcW w:w="6166" w:type="dxa"/>
        </w:tcPr>
        <w:p w14:paraId="62A85EBE" w14:textId="77777777" w:rsidR="004E2EC5" w:rsidRPr="00884B21" w:rsidRDefault="003051AE" w:rsidP="002D4F0F">
          <w:pPr>
            <w:pStyle w:val="Nagwek"/>
            <w:tabs>
              <w:tab w:val="left" w:pos="0"/>
            </w:tabs>
            <w:jc w:val="center"/>
            <w:rPr>
              <w:spacing w:val="20"/>
              <w:sz w:val="26"/>
              <w:szCs w:val="26"/>
            </w:rPr>
          </w:pPr>
          <w:r w:rsidRPr="00884B21">
            <w:rPr>
              <w:b/>
              <w:spacing w:val="20"/>
              <w:sz w:val="26"/>
              <w:szCs w:val="26"/>
            </w:rPr>
            <w:t>INSPEKCJI HANDLOWEJ</w:t>
          </w:r>
        </w:p>
      </w:tc>
      <w:tc>
        <w:tcPr>
          <w:tcW w:w="3613" w:type="dxa"/>
        </w:tcPr>
        <w:p w14:paraId="70478BBE" w14:textId="77777777" w:rsidR="004E2EC5" w:rsidRPr="00F04139" w:rsidRDefault="004E2EC5">
          <w:pPr>
            <w:pStyle w:val="Nagwek"/>
            <w:rPr>
              <w:rFonts w:ascii="Bookman Old Style" w:hAnsi="Bookman Old Style"/>
              <w:sz w:val="26"/>
              <w:szCs w:val="26"/>
            </w:rPr>
          </w:pPr>
        </w:p>
      </w:tc>
    </w:tr>
    <w:tr w:rsidR="001C41B6" w:rsidRPr="00F04139" w14:paraId="314FBAE5" w14:textId="77777777" w:rsidTr="005C2ABA">
      <w:tc>
        <w:tcPr>
          <w:tcW w:w="6166" w:type="dxa"/>
          <w:tcBorders>
            <w:bottom w:val="single" w:sz="4" w:space="0" w:color="auto"/>
          </w:tcBorders>
        </w:tcPr>
        <w:p w14:paraId="4D60D7FD" w14:textId="77777777" w:rsidR="004E2EC5" w:rsidRPr="00DD6039" w:rsidRDefault="004E2EC5" w:rsidP="002D4F0F">
          <w:pPr>
            <w:jc w:val="center"/>
            <w:rPr>
              <w:rFonts w:ascii="Bookman Old Style" w:hAnsi="Bookman Old Style"/>
              <w:b/>
            </w:rPr>
          </w:pPr>
        </w:p>
      </w:tc>
      <w:tc>
        <w:tcPr>
          <w:tcW w:w="3613" w:type="dxa"/>
          <w:tcBorders>
            <w:bottom w:val="single" w:sz="4" w:space="0" w:color="auto"/>
          </w:tcBorders>
        </w:tcPr>
        <w:p w14:paraId="174AF2C2" w14:textId="77777777" w:rsidR="004E2EC5" w:rsidRPr="002D4F0F" w:rsidRDefault="004E2EC5" w:rsidP="002D4F0F">
          <w:pPr>
            <w:pStyle w:val="Nagwek"/>
            <w:jc w:val="right"/>
            <w:rPr>
              <w:rFonts w:ascii="Bookman Old Style" w:hAnsi="Bookman Old Style"/>
            </w:rPr>
          </w:pPr>
        </w:p>
      </w:tc>
    </w:tr>
  </w:tbl>
  <w:p w14:paraId="5AC1A26E" w14:textId="77777777" w:rsidR="004E2EC5" w:rsidRPr="00F95225" w:rsidRDefault="004E2EC5" w:rsidP="00884B21">
    <w:pPr>
      <w:pStyle w:val="Nagwek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DD3A82"/>
    <w:multiLevelType w:val="hybridMultilevel"/>
    <w:tmpl w:val="E81287E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871230"/>
    <w:multiLevelType w:val="hybridMultilevel"/>
    <w:tmpl w:val="D86A170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954AEB"/>
    <w:multiLevelType w:val="hybridMultilevel"/>
    <w:tmpl w:val="C3483DD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0B0581"/>
    <w:multiLevelType w:val="hybridMultilevel"/>
    <w:tmpl w:val="C5E69CF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281693F"/>
    <w:multiLevelType w:val="hybridMultilevel"/>
    <w:tmpl w:val="64B87DF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CAA3E20"/>
    <w:multiLevelType w:val="hybridMultilevel"/>
    <w:tmpl w:val="169CCB7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F06032E"/>
    <w:multiLevelType w:val="hybridMultilevel"/>
    <w:tmpl w:val="4E824F0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26E3D0D"/>
    <w:multiLevelType w:val="hybridMultilevel"/>
    <w:tmpl w:val="C5B0913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3456EB5"/>
    <w:multiLevelType w:val="hybridMultilevel"/>
    <w:tmpl w:val="64B87DF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67C4DF6"/>
    <w:multiLevelType w:val="hybridMultilevel"/>
    <w:tmpl w:val="5582D85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E280EDE"/>
    <w:multiLevelType w:val="hybridMultilevel"/>
    <w:tmpl w:val="1DD8428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FDE2FAC"/>
    <w:multiLevelType w:val="hybridMultilevel"/>
    <w:tmpl w:val="5E62595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31F1F55"/>
    <w:multiLevelType w:val="hybridMultilevel"/>
    <w:tmpl w:val="631A79D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E0B094E"/>
    <w:multiLevelType w:val="hybridMultilevel"/>
    <w:tmpl w:val="4CBA098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68B40FAC"/>
    <w:multiLevelType w:val="hybridMultilevel"/>
    <w:tmpl w:val="E79ABD6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9D904E2"/>
    <w:multiLevelType w:val="hybridMultilevel"/>
    <w:tmpl w:val="E350131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A742078"/>
    <w:multiLevelType w:val="hybridMultilevel"/>
    <w:tmpl w:val="A9E6689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E4A6CFC"/>
    <w:multiLevelType w:val="hybridMultilevel"/>
    <w:tmpl w:val="A9E6689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FC92F7C"/>
    <w:multiLevelType w:val="hybridMultilevel"/>
    <w:tmpl w:val="D8527DE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BF074D6"/>
    <w:multiLevelType w:val="hybridMultilevel"/>
    <w:tmpl w:val="F79488D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CC310E7"/>
    <w:multiLevelType w:val="hybridMultilevel"/>
    <w:tmpl w:val="270669D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FDA3594"/>
    <w:multiLevelType w:val="hybridMultilevel"/>
    <w:tmpl w:val="8F180C7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1951071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981419306">
    <w:abstractNumId w:val="11"/>
  </w:num>
  <w:num w:numId="3" w16cid:durableId="2070378724">
    <w:abstractNumId w:val="16"/>
  </w:num>
  <w:num w:numId="4" w16cid:durableId="407191849">
    <w:abstractNumId w:val="17"/>
  </w:num>
  <w:num w:numId="5" w16cid:durableId="311763349">
    <w:abstractNumId w:val="2"/>
  </w:num>
  <w:num w:numId="6" w16cid:durableId="703361530">
    <w:abstractNumId w:val="10"/>
  </w:num>
  <w:num w:numId="7" w16cid:durableId="953949812">
    <w:abstractNumId w:val="21"/>
  </w:num>
  <w:num w:numId="8" w16cid:durableId="510611933">
    <w:abstractNumId w:val="6"/>
  </w:num>
  <w:num w:numId="9" w16cid:durableId="782071033">
    <w:abstractNumId w:val="12"/>
  </w:num>
  <w:num w:numId="10" w16cid:durableId="1376275036">
    <w:abstractNumId w:val="20"/>
  </w:num>
  <w:num w:numId="11" w16cid:durableId="1129973438">
    <w:abstractNumId w:val="14"/>
  </w:num>
  <w:num w:numId="12" w16cid:durableId="2104757973">
    <w:abstractNumId w:val="7"/>
  </w:num>
  <w:num w:numId="13" w16cid:durableId="1424647641">
    <w:abstractNumId w:val="19"/>
  </w:num>
  <w:num w:numId="14" w16cid:durableId="1419525493">
    <w:abstractNumId w:val="1"/>
  </w:num>
  <w:num w:numId="15" w16cid:durableId="1708097010">
    <w:abstractNumId w:val="3"/>
  </w:num>
  <w:num w:numId="16" w16cid:durableId="1169324634">
    <w:abstractNumId w:val="5"/>
  </w:num>
  <w:num w:numId="17" w16cid:durableId="1467504263">
    <w:abstractNumId w:val="9"/>
  </w:num>
  <w:num w:numId="18" w16cid:durableId="1013846885">
    <w:abstractNumId w:val="18"/>
  </w:num>
  <w:num w:numId="19" w16cid:durableId="1550455505">
    <w:abstractNumId w:val="4"/>
  </w:num>
  <w:num w:numId="20" w16cid:durableId="1087924400">
    <w:abstractNumId w:val="0"/>
  </w:num>
  <w:num w:numId="21" w16cid:durableId="72095899">
    <w:abstractNumId w:val="15"/>
  </w:num>
  <w:num w:numId="22" w16cid:durableId="185757580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5F94"/>
    <w:rsid w:val="00061D82"/>
    <w:rsid w:val="0006240A"/>
    <w:rsid w:val="000B0873"/>
    <w:rsid w:val="000D1026"/>
    <w:rsid w:val="001307CE"/>
    <w:rsid w:val="00140211"/>
    <w:rsid w:val="001456E2"/>
    <w:rsid w:val="001E49C9"/>
    <w:rsid w:val="001F1ECE"/>
    <w:rsid w:val="00212ABA"/>
    <w:rsid w:val="002203B2"/>
    <w:rsid w:val="0022300C"/>
    <w:rsid w:val="00232E24"/>
    <w:rsid w:val="002A34B4"/>
    <w:rsid w:val="002C513D"/>
    <w:rsid w:val="002D65BB"/>
    <w:rsid w:val="002E0A5F"/>
    <w:rsid w:val="003051AE"/>
    <w:rsid w:val="003164AB"/>
    <w:rsid w:val="00332D91"/>
    <w:rsid w:val="00342E25"/>
    <w:rsid w:val="00346431"/>
    <w:rsid w:val="004743BF"/>
    <w:rsid w:val="00487AAA"/>
    <w:rsid w:val="004A6EE0"/>
    <w:rsid w:val="004B1237"/>
    <w:rsid w:val="004B7B3B"/>
    <w:rsid w:val="004C01EA"/>
    <w:rsid w:val="004E2EC5"/>
    <w:rsid w:val="004F098D"/>
    <w:rsid w:val="00507464"/>
    <w:rsid w:val="005263F5"/>
    <w:rsid w:val="00527649"/>
    <w:rsid w:val="005444F9"/>
    <w:rsid w:val="00567D19"/>
    <w:rsid w:val="005C368A"/>
    <w:rsid w:val="005D2B67"/>
    <w:rsid w:val="005D3BB9"/>
    <w:rsid w:val="005E103B"/>
    <w:rsid w:val="005F09CF"/>
    <w:rsid w:val="005F4CD3"/>
    <w:rsid w:val="00620E1F"/>
    <w:rsid w:val="006319B8"/>
    <w:rsid w:val="006431E0"/>
    <w:rsid w:val="006532DD"/>
    <w:rsid w:val="006602BA"/>
    <w:rsid w:val="006A12CB"/>
    <w:rsid w:val="006A4D06"/>
    <w:rsid w:val="006C44CC"/>
    <w:rsid w:val="006C4B33"/>
    <w:rsid w:val="006F23FC"/>
    <w:rsid w:val="006F3ADA"/>
    <w:rsid w:val="00763629"/>
    <w:rsid w:val="007642BA"/>
    <w:rsid w:val="007656EB"/>
    <w:rsid w:val="007A50C1"/>
    <w:rsid w:val="007D0B0C"/>
    <w:rsid w:val="00861B11"/>
    <w:rsid w:val="0088405C"/>
    <w:rsid w:val="008C414E"/>
    <w:rsid w:val="008D47D5"/>
    <w:rsid w:val="00933A01"/>
    <w:rsid w:val="00974A3A"/>
    <w:rsid w:val="00983EA4"/>
    <w:rsid w:val="00990916"/>
    <w:rsid w:val="00997BBC"/>
    <w:rsid w:val="009A37A2"/>
    <w:rsid w:val="009A52AC"/>
    <w:rsid w:val="009C1FB6"/>
    <w:rsid w:val="009C2AFA"/>
    <w:rsid w:val="009F23D1"/>
    <w:rsid w:val="00A055B0"/>
    <w:rsid w:val="00A204C5"/>
    <w:rsid w:val="00A75F94"/>
    <w:rsid w:val="00A84A88"/>
    <w:rsid w:val="00A957E4"/>
    <w:rsid w:val="00A96302"/>
    <w:rsid w:val="00AA36C8"/>
    <w:rsid w:val="00AD4A77"/>
    <w:rsid w:val="00AD7DBC"/>
    <w:rsid w:val="00B120B4"/>
    <w:rsid w:val="00B22C04"/>
    <w:rsid w:val="00B276B0"/>
    <w:rsid w:val="00B30414"/>
    <w:rsid w:val="00B87DF5"/>
    <w:rsid w:val="00BB7A3F"/>
    <w:rsid w:val="00BC240F"/>
    <w:rsid w:val="00BD67AF"/>
    <w:rsid w:val="00BE5E16"/>
    <w:rsid w:val="00BE6B72"/>
    <w:rsid w:val="00C1539A"/>
    <w:rsid w:val="00C171A1"/>
    <w:rsid w:val="00C32D0E"/>
    <w:rsid w:val="00C431DD"/>
    <w:rsid w:val="00C66447"/>
    <w:rsid w:val="00CB6135"/>
    <w:rsid w:val="00CE243E"/>
    <w:rsid w:val="00D12420"/>
    <w:rsid w:val="00D33CD0"/>
    <w:rsid w:val="00D77BDF"/>
    <w:rsid w:val="00D94C70"/>
    <w:rsid w:val="00DB0CCD"/>
    <w:rsid w:val="00E20340"/>
    <w:rsid w:val="00E42565"/>
    <w:rsid w:val="00E42675"/>
    <w:rsid w:val="00E4583D"/>
    <w:rsid w:val="00E5740D"/>
    <w:rsid w:val="00E65045"/>
    <w:rsid w:val="00EC0EC9"/>
    <w:rsid w:val="00F103D5"/>
    <w:rsid w:val="00F4542E"/>
    <w:rsid w:val="00F54BE8"/>
    <w:rsid w:val="00F658D2"/>
    <w:rsid w:val="00F67C3C"/>
    <w:rsid w:val="00F76931"/>
    <w:rsid w:val="00F9211E"/>
    <w:rsid w:val="00F9753B"/>
    <w:rsid w:val="00FC56A2"/>
    <w:rsid w:val="00FF02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18B29F"/>
  <w15:chartTrackingRefBased/>
  <w15:docId w15:val="{C105D993-F540-4CAC-A073-1D2453E622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75F94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A75F9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75F94"/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styleId="Stopka">
    <w:name w:val="footer"/>
    <w:basedOn w:val="Normalny"/>
    <w:link w:val="StopkaZnak"/>
    <w:uiPriority w:val="99"/>
    <w:rsid w:val="00A75F9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75F94"/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character" w:styleId="Hipercze">
    <w:name w:val="Hyperlink"/>
    <w:uiPriority w:val="99"/>
    <w:rsid w:val="00A75F94"/>
    <w:rPr>
      <w:rFonts w:cs="Times New Roman"/>
      <w:color w:val="0000FF"/>
      <w:u w:val="single"/>
    </w:rPr>
  </w:style>
  <w:style w:type="character" w:styleId="Numerstrony">
    <w:name w:val="page number"/>
    <w:uiPriority w:val="99"/>
    <w:rsid w:val="00A75F94"/>
    <w:rPr>
      <w:rFonts w:cs="Times New Roman"/>
    </w:rPr>
  </w:style>
  <w:style w:type="paragraph" w:styleId="Akapitzlist">
    <w:name w:val="List Paragraph"/>
    <w:basedOn w:val="Normalny"/>
    <w:uiPriority w:val="34"/>
    <w:qFormat/>
    <w:rsid w:val="00A75F94"/>
    <w:pPr>
      <w:ind w:left="720"/>
      <w:contextualSpacing/>
    </w:pPr>
    <w:rPr>
      <w:lang w:eastAsia="en-US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C431D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431DD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431DD"/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431D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431DD"/>
    <w:rPr>
      <w:rFonts w:ascii="Times New Roman" w:eastAsia="Times New Roman" w:hAnsi="Times New Roman" w:cs="Times New Roman"/>
      <w:b/>
      <w:bCs/>
      <w:kern w:val="0"/>
      <w:sz w:val="20"/>
      <w:szCs w:val="20"/>
      <w:lang w:eastAsia="pl-PL"/>
      <w14:ligatures w14:val="non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DB0CC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30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288D8C9-F498-4FC0-A248-63AE1394E3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2194</Words>
  <Characters>13167</Characters>
  <Application>Microsoft Office Word</Application>
  <DocSecurity>0</DocSecurity>
  <Lines>109</Lines>
  <Paragraphs>30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Dorian Lesner</dc:creator>
  <cp:keywords/>
  <dc:description/>
  <cp:lastModifiedBy>Beata Aksamitowska</cp:lastModifiedBy>
  <cp:revision>2</cp:revision>
  <dcterms:created xsi:type="dcterms:W3CDTF">2025-08-07T13:39:00Z</dcterms:created>
  <dcterms:modified xsi:type="dcterms:W3CDTF">2025-08-07T13:39:00Z</dcterms:modified>
</cp:coreProperties>
</file>