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1A776A6D" w:rsidR="00870E31" w:rsidRPr="00C300D9" w:rsidRDefault="00B0478F" w:rsidP="00C300D9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>Warszawa, dnia</w:t>
      </w:r>
      <w:r w:rsidR="00D8472C" w:rsidRPr="00C300D9">
        <w:rPr>
          <w:rFonts w:asciiTheme="minorHAnsi" w:hAnsiTheme="minorHAnsi" w:cstheme="minorHAnsi"/>
        </w:rPr>
        <w:t xml:space="preserve"> </w:t>
      </w:r>
      <w:r w:rsidR="006F0EF8" w:rsidRPr="00C300D9">
        <w:rPr>
          <w:rFonts w:asciiTheme="minorHAnsi" w:hAnsiTheme="minorHAnsi" w:cstheme="minorHAnsi"/>
        </w:rPr>
        <w:t>1</w:t>
      </w:r>
      <w:r w:rsidR="007A35DC" w:rsidRPr="00C300D9">
        <w:rPr>
          <w:rFonts w:asciiTheme="minorHAnsi" w:hAnsiTheme="minorHAnsi" w:cstheme="minorHAnsi"/>
        </w:rPr>
        <w:t>3</w:t>
      </w:r>
      <w:r w:rsidR="00944404" w:rsidRPr="00C300D9">
        <w:rPr>
          <w:rFonts w:asciiTheme="minorHAnsi" w:hAnsiTheme="minorHAnsi" w:cstheme="minorHAnsi"/>
        </w:rPr>
        <w:t xml:space="preserve"> </w:t>
      </w:r>
      <w:r w:rsidR="006F0EF8" w:rsidRPr="00C300D9">
        <w:rPr>
          <w:rFonts w:asciiTheme="minorHAnsi" w:hAnsiTheme="minorHAnsi" w:cstheme="minorHAnsi"/>
        </w:rPr>
        <w:t>czerwca</w:t>
      </w:r>
      <w:r w:rsidR="00D8472C" w:rsidRPr="00C300D9">
        <w:rPr>
          <w:rFonts w:asciiTheme="minorHAnsi" w:hAnsiTheme="minorHAnsi" w:cstheme="minorHAnsi"/>
        </w:rPr>
        <w:t xml:space="preserve"> </w:t>
      </w:r>
      <w:r w:rsidR="00640BE4" w:rsidRPr="00C300D9">
        <w:rPr>
          <w:rFonts w:asciiTheme="minorHAnsi" w:hAnsiTheme="minorHAnsi" w:cstheme="minorHAnsi"/>
        </w:rPr>
        <w:t>202</w:t>
      </w:r>
      <w:r w:rsidR="006F0EF8" w:rsidRPr="00C300D9">
        <w:rPr>
          <w:rFonts w:asciiTheme="minorHAnsi" w:hAnsiTheme="minorHAnsi" w:cstheme="minorHAnsi"/>
        </w:rPr>
        <w:t>5</w:t>
      </w:r>
      <w:r w:rsidR="00171228" w:rsidRPr="00C300D9">
        <w:rPr>
          <w:rFonts w:asciiTheme="minorHAnsi" w:hAnsiTheme="minorHAnsi" w:cstheme="minorHAnsi"/>
        </w:rPr>
        <w:t xml:space="preserve"> </w:t>
      </w:r>
      <w:r w:rsidR="00640BE4" w:rsidRPr="00C300D9">
        <w:rPr>
          <w:rFonts w:asciiTheme="minorHAnsi" w:hAnsiTheme="minorHAnsi" w:cstheme="minorHAnsi"/>
        </w:rPr>
        <w:t>r</w:t>
      </w:r>
      <w:r w:rsidRPr="00C300D9">
        <w:rPr>
          <w:rFonts w:asciiTheme="minorHAnsi" w:hAnsiTheme="minorHAnsi" w:cstheme="minorHAnsi"/>
        </w:rPr>
        <w:t>.</w:t>
      </w:r>
    </w:p>
    <w:p w14:paraId="56EFFB95" w14:textId="72C05111" w:rsidR="004E1971" w:rsidRPr="00C300D9" w:rsidRDefault="006F0EF8" w:rsidP="00C300D9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C300D9">
        <w:rPr>
          <w:rFonts w:asciiTheme="minorHAnsi" w:hAnsiTheme="minorHAnsi" w:cstheme="minorHAnsi"/>
        </w:rPr>
        <w:t>PU</w:t>
      </w:r>
      <w:r w:rsidR="00D8472C" w:rsidRPr="00C300D9">
        <w:rPr>
          <w:rFonts w:asciiTheme="minorHAnsi" w:hAnsiTheme="minorHAnsi" w:cstheme="minorHAnsi"/>
        </w:rPr>
        <w:t>.8361.</w:t>
      </w:r>
      <w:r w:rsidRPr="00C300D9">
        <w:rPr>
          <w:rFonts w:asciiTheme="minorHAnsi" w:hAnsiTheme="minorHAnsi" w:cstheme="minorHAnsi"/>
        </w:rPr>
        <w:t>413</w:t>
      </w:r>
      <w:r w:rsidR="00D8472C" w:rsidRPr="00C300D9">
        <w:rPr>
          <w:rFonts w:asciiTheme="minorHAnsi" w:hAnsiTheme="minorHAnsi" w:cstheme="minorHAnsi"/>
        </w:rPr>
        <w:t>.202</w:t>
      </w:r>
      <w:bookmarkEnd w:id="0"/>
      <w:r w:rsidR="0066528C" w:rsidRPr="00C300D9">
        <w:rPr>
          <w:rFonts w:asciiTheme="minorHAnsi" w:hAnsiTheme="minorHAnsi" w:cstheme="minorHAnsi"/>
        </w:rPr>
        <w:t>4</w:t>
      </w:r>
    </w:p>
    <w:p w14:paraId="5DF7FA60" w14:textId="43670A45" w:rsidR="00EB6639" w:rsidRPr="00C300D9" w:rsidRDefault="00B0478F" w:rsidP="00C300D9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spacing w:val="10"/>
        </w:rPr>
      </w:pPr>
      <w:r w:rsidRPr="00C300D9">
        <w:rPr>
          <w:rFonts w:asciiTheme="minorHAnsi" w:hAnsiTheme="minorHAnsi" w:cstheme="minorHAnsi"/>
        </w:rPr>
        <w:t xml:space="preserve">DECYZJA </w:t>
      </w:r>
      <w:r w:rsidR="006F0EF8" w:rsidRPr="00C300D9">
        <w:rPr>
          <w:rFonts w:asciiTheme="minorHAnsi" w:hAnsiTheme="minorHAnsi" w:cstheme="minorHAnsi"/>
          <w:spacing w:val="10"/>
        </w:rPr>
        <w:t>PO.137.C.87.2025.</w:t>
      </w:r>
      <w:r w:rsidR="007A35DC" w:rsidRPr="00C300D9">
        <w:rPr>
          <w:rFonts w:asciiTheme="minorHAnsi" w:hAnsiTheme="minorHAnsi" w:cstheme="minorHAnsi"/>
          <w:spacing w:val="10"/>
        </w:rPr>
        <w:t>MM</w:t>
      </w:r>
    </w:p>
    <w:p w14:paraId="0D4D129D" w14:textId="76B93116" w:rsidR="00B0478F" w:rsidRPr="00C300D9" w:rsidRDefault="000C0A7A" w:rsidP="00C300D9">
      <w:pPr>
        <w:spacing w:after="120" w:line="360" w:lineRule="auto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>Na podstawie art. 6 ust. 1</w:t>
      </w:r>
      <w:r w:rsidR="00A0267F" w:rsidRPr="00C300D9">
        <w:rPr>
          <w:rFonts w:asciiTheme="minorHAnsi" w:hAnsiTheme="minorHAnsi" w:cstheme="minorHAnsi"/>
        </w:rPr>
        <w:t xml:space="preserve"> </w:t>
      </w:r>
      <w:r w:rsidR="00B0478F" w:rsidRPr="00C300D9">
        <w:rPr>
          <w:rFonts w:asciiTheme="minorHAnsi" w:hAnsiTheme="minorHAnsi" w:cstheme="minorHAnsi"/>
        </w:rPr>
        <w:t>ustawy z dnia 9 maja 2014</w:t>
      </w:r>
      <w:r w:rsidR="00F64B4B" w:rsidRPr="00C300D9">
        <w:rPr>
          <w:rFonts w:asciiTheme="minorHAnsi" w:hAnsiTheme="minorHAnsi" w:cstheme="minorHAnsi"/>
        </w:rPr>
        <w:t xml:space="preserve"> </w:t>
      </w:r>
      <w:r w:rsidR="00B0478F" w:rsidRPr="00C300D9">
        <w:rPr>
          <w:rFonts w:asciiTheme="minorHAnsi" w:hAnsiTheme="minorHAnsi" w:cstheme="minorHAnsi"/>
        </w:rPr>
        <w:t xml:space="preserve">r. o informowaniu o </w:t>
      </w:r>
      <w:r w:rsidR="001977DC" w:rsidRPr="00C300D9">
        <w:rPr>
          <w:rFonts w:asciiTheme="minorHAnsi" w:hAnsiTheme="minorHAnsi" w:cstheme="minorHAnsi"/>
        </w:rPr>
        <w:t>cenach towarów i usług</w:t>
      </w:r>
      <w:r w:rsidR="000B795F" w:rsidRPr="00C300D9">
        <w:rPr>
          <w:rFonts w:asciiTheme="minorHAnsi" w:hAnsiTheme="minorHAnsi" w:cstheme="minorHAnsi"/>
        </w:rPr>
        <w:br/>
      </w:r>
      <w:r w:rsidR="00E02588" w:rsidRPr="00C300D9">
        <w:rPr>
          <w:rFonts w:asciiTheme="minorHAnsi" w:hAnsiTheme="minorHAnsi" w:cstheme="minorHAnsi"/>
        </w:rPr>
        <w:t>(Dz.</w:t>
      </w:r>
      <w:r w:rsidR="00257178" w:rsidRPr="00C300D9">
        <w:rPr>
          <w:rFonts w:asciiTheme="minorHAnsi" w:hAnsiTheme="minorHAnsi" w:cstheme="minorHAnsi"/>
        </w:rPr>
        <w:t xml:space="preserve"> </w:t>
      </w:r>
      <w:r w:rsidR="00E02588" w:rsidRPr="00C300D9">
        <w:rPr>
          <w:rFonts w:asciiTheme="minorHAnsi" w:hAnsiTheme="minorHAnsi" w:cstheme="minorHAnsi"/>
        </w:rPr>
        <w:t>U.</w:t>
      </w:r>
      <w:r w:rsidR="0056380E" w:rsidRPr="00C300D9">
        <w:rPr>
          <w:rFonts w:asciiTheme="minorHAnsi" w:hAnsiTheme="minorHAnsi" w:cstheme="minorHAnsi"/>
        </w:rPr>
        <w:t xml:space="preserve"> </w:t>
      </w:r>
      <w:r w:rsidR="00E02588" w:rsidRPr="00C300D9">
        <w:rPr>
          <w:rFonts w:asciiTheme="minorHAnsi" w:hAnsiTheme="minorHAnsi" w:cstheme="minorHAnsi"/>
        </w:rPr>
        <w:t>z 20</w:t>
      </w:r>
      <w:r w:rsidR="00FE0EE7" w:rsidRPr="00C300D9">
        <w:rPr>
          <w:rFonts w:asciiTheme="minorHAnsi" w:hAnsiTheme="minorHAnsi" w:cstheme="minorHAnsi"/>
        </w:rPr>
        <w:t>23</w:t>
      </w:r>
      <w:r w:rsidR="007548D6" w:rsidRPr="00C300D9">
        <w:rPr>
          <w:rFonts w:asciiTheme="minorHAnsi" w:hAnsiTheme="minorHAnsi" w:cstheme="minorHAnsi"/>
        </w:rPr>
        <w:t xml:space="preserve"> </w:t>
      </w:r>
      <w:r w:rsidR="00E02588" w:rsidRPr="00C300D9">
        <w:rPr>
          <w:rFonts w:asciiTheme="minorHAnsi" w:hAnsiTheme="minorHAnsi" w:cstheme="minorHAnsi"/>
        </w:rPr>
        <w:t>r. poz. 1</w:t>
      </w:r>
      <w:r w:rsidR="00FE0EE7" w:rsidRPr="00C300D9">
        <w:rPr>
          <w:rFonts w:asciiTheme="minorHAnsi" w:hAnsiTheme="minorHAnsi" w:cstheme="minorHAnsi"/>
        </w:rPr>
        <w:t>6</w:t>
      </w:r>
      <w:r w:rsidR="00E02588" w:rsidRPr="00C300D9">
        <w:rPr>
          <w:rFonts w:asciiTheme="minorHAnsi" w:hAnsiTheme="minorHAnsi" w:cstheme="minorHAnsi"/>
        </w:rPr>
        <w:t>8)</w:t>
      </w:r>
      <w:r w:rsidR="00A60BB8" w:rsidRPr="00C300D9">
        <w:rPr>
          <w:rFonts w:asciiTheme="minorHAnsi" w:hAnsiTheme="minorHAnsi" w:cstheme="minorHAnsi"/>
        </w:rPr>
        <w:t xml:space="preserve"> </w:t>
      </w:r>
      <w:r w:rsidR="00B0478F" w:rsidRPr="00C300D9">
        <w:rPr>
          <w:rFonts w:asciiTheme="minorHAnsi" w:hAnsiTheme="minorHAnsi" w:cstheme="minorHAnsi"/>
        </w:rPr>
        <w:t xml:space="preserve">oraz art. 104 </w:t>
      </w:r>
      <w:r w:rsidR="00064501" w:rsidRPr="00C300D9">
        <w:rPr>
          <w:rFonts w:asciiTheme="minorHAnsi" w:hAnsiTheme="minorHAnsi" w:cstheme="minorHAnsi"/>
        </w:rPr>
        <w:t xml:space="preserve">§ 1 </w:t>
      </w:r>
      <w:r w:rsidR="00B0478F" w:rsidRPr="00C300D9">
        <w:rPr>
          <w:rFonts w:asciiTheme="minorHAnsi" w:hAnsiTheme="minorHAnsi" w:cstheme="minorHAnsi"/>
        </w:rPr>
        <w:t>ustawy z dnia 14 czerwca 1960</w:t>
      </w:r>
      <w:r w:rsidR="00550273" w:rsidRPr="00C300D9">
        <w:rPr>
          <w:rFonts w:asciiTheme="minorHAnsi" w:hAnsiTheme="minorHAnsi" w:cstheme="minorHAnsi"/>
        </w:rPr>
        <w:t xml:space="preserve"> </w:t>
      </w:r>
      <w:r w:rsidR="00B0478F" w:rsidRPr="00C300D9">
        <w:rPr>
          <w:rFonts w:asciiTheme="minorHAnsi" w:hAnsiTheme="minorHAnsi" w:cstheme="minorHAnsi"/>
        </w:rPr>
        <w:t>r. Kodeks postępowania admini</w:t>
      </w:r>
      <w:r w:rsidR="009A59C7" w:rsidRPr="00C300D9">
        <w:rPr>
          <w:rFonts w:asciiTheme="minorHAnsi" w:hAnsiTheme="minorHAnsi" w:cstheme="minorHAnsi"/>
        </w:rPr>
        <w:t xml:space="preserve">stracyjnego </w:t>
      </w:r>
      <w:r w:rsidR="0044051E" w:rsidRPr="00C300D9">
        <w:rPr>
          <w:rFonts w:asciiTheme="minorHAnsi" w:hAnsiTheme="minorHAnsi" w:cstheme="minorHAnsi"/>
        </w:rPr>
        <w:t>(</w:t>
      </w:r>
      <w:r w:rsidR="00C02344" w:rsidRPr="00C300D9">
        <w:rPr>
          <w:rFonts w:asciiTheme="minorHAnsi" w:hAnsiTheme="minorHAnsi" w:cstheme="minorHAnsi"/>
        </w:rPr>
        <w:t>Dz.</w:t>
      </w:r>
      <w:r w:rsidR="0003783D" w:rsidRPr="00C300D9">
        <w:rPr>
          <w:rFonts w:asciiTheme="minorHAnsi" w:hAnsiTheme="minorHAnsi" w:cstheme="minorHAnsi"/>
        </w:rPr>
        <w:t xml:space="preserve"> </w:t>
      </w:r>
      <w:r w:rsidR="00C02344" w:rsidRPr="00C300D9">
        <w:rPr>
          <w:rFonts w:asciiTheme="minorHAnsi" w:hAnsiTheme="minorHAnsi" w:cstheme="minorHAnsi"/>
        </w:rPr>
        <w:t>U. z 2024 r. poz. 572</w:t>
      </w:r>
      <w:r w:rsidR="0044051E" w:rsidRPr="00C300D9">
        <w:rPr>
          <w:rFonts w:asciiTheme="minorHAnsi" w:hAnsiTheme="minorHAnsi" w:cstheme="minorHAnsi"/>
        </w:rPr>
        <w:t>)</w:t>
      </w:r>
      <w:r w:rsidR="00B0478F" w:rsidRPr="00C300D9">
        <w:rPr>
          <w:rFonts w:asciiTheme="minorHAnsi" w:hAnsiTheme="minorHAnsi" w:cstheme="minorHAnsi"/>
        </w:rPr>
        <w:t xml:space="preserve"> </w:t>
      </w:r>
      <w:r w:rsidR="00FA15AD" w:rsidRPr="00C300D9">
        <w:rPr>
          <w:rFonts w:asciiTheme="minorHAnsi" w:hAnsiTheme="minorHAnsi" w:cstheme="minorHAnsi"/>
        </w:rPr>
        <w:t xml:space="preserve">po przeprowadzeniu postępowania </w:t>
      </w:r>
      <w:r w:rsidR="00B0478F" w:rsidRPr="00C300D9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C300D9" w:rsidRDefault="00303276" w:rsidP="00C300D9">
      <w:pPr>
        <w:spacing w:line="360" w:lineRule="auto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>Mazowiecki Wojewódzki Inspektor Inspekcji Handlowej</w:t>
      </w:r>
    </w:p>
    <w:p w14:paraId="1F08B7E0" w14:textId="52AE2E8A" w:rsidR="008C5A2A" w:rsidRPr="00C300D9" w:rsidRDefault="00303276" w:rsidP="00C300D9">
      <w:pPr>
        <w:spacing w:line="360" w:lineRule="auto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>wymierza</w:t>
      </w:r>
      <w:r w:rsidR="000C7B40" w:rsidRPr="00C300D9">
        <w:rPr>
          <w:rFonts w:asciiTheme="minorHAnsi" w:hAnsiTheme="minorHAnsi" w:cstheme="minorHAnsi"/>
        </w:rPr>
        <w:t xml:space="preserve"> przed</w:t>
      </w:r>
      <w:r w:rsidR="0067454E" w:rsidRPr="00C300D9">
        <w:rPr>
          <w:rFonts w:asciiTheme="minorHAnsi" w:hAnsiTheme="minorHAnsi" w:cstheme="minorHAnsi"/>
        </w:rPr>
        <w:t>siębiorcy</w:t>
      </w:r>
      <w:r w:rsidR="00F64B4B" w:rsidRPr="00C300D9">
        <w:rPr>
          <w:rFonts w:asciiTheme="minorHAnsi" w:hAnsiTheme="minorHAnsi" w:cstheme="minorHAnsi"/>
        </w:rPr>
        <w:t xml:space="preserve"> </w:t>
      </w:r>
    </w:p>
    <w:p w14:paraId="1E99116C" w14:textId="4F16ECCD" w:rsidR="00944404" w:rsidRPr="00C300D9" w:rsidRDefault="006F0EF8" w:rsidP="00C300D9">
      <w:pPr>
        <w:tabs>
          <w:tab w:val="left" w:pos="0"/>
        </w:tabs>
        <w:spacing w:line="360" w:lineRule="auto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 xml:space="preserve">Danucie </w:t>
      </w:r>
      <w:proofErr w:type="spellStart"/>
      <w:r w:rsidRPr="00C300D9">
        <w:rPr>
          <w:rFonts w:asciiTheme="minorHAnsi" w:hAnsiTheme="minorHAnsi" w:cstheme="minorHAnsi"/>
        </w:rPr>
        <w:t>Cyboroń</w:t>
      </w:r>
      <w:proofErr w:type="spellEnd"/>
      <w:r w:rsidR="00EE25BA" w:rsidRPr="00C300D9">
        <w:rPr>
          <w:rFonts w:asciiTheme="minorHAnsi" w:hAnsiTheme="minorHAnsi" w:cstheme="minorHAnsi"/>
        </w:rPr>
        <w:t xml:space="preserve"> </w:t>
      </w:r>
    </w:p>
    <w:p w14:paraId="7FDC2FF6" w14:textId="6ACFEAC3" w:rsidR="00EE25BA" w:rsidRPr="00C300D9" w:rsidRDefault="00494A38" w:rsidP="00C300D9">
      <w:pPr>
        <w:tabs>
          <w:tab w:val="left" w:pos="0"/>
        </w:tabs>
        <w:spacing w:line="360" w:lineRule="auto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>prowadzące</w:t>
      </w:r>
      <w:r w:rsidR="00EE25BA" w:rsidRPr="00C300D9">
        <w:rPr>
          <w:rFonts w:asciiTheme="minorHAnsi" w:hAnsiTheme="minorHAnsi" w:cstheme="minorHAnsi"/>
        </w:rPr>
        <w:t>j</w:t>
      </w:r>
      <w:r w:rsidRPr="00C300D9">
        <w:rPr>
          <w:rFonts w:asciiTheme="minorHAnsi" w:hAnsiTheme="minorHAnsi" w:cstheme="minorHAnsi"/>
        </w:rPr>
        <w:t xml:space="preserve"> działalność gospodarczą pod firmą:</w:t>
      </w:r>
      <w:r w:rsidR="009E1935" w:rsidRPr="00C300D9">
        <w:rPr>
          <w:rFonts w:asciiTheme="minorHAnsi" w:hAnsiTheme="minorHAnsi" w:cstheme="minorHAnsi"/>
        </w:rPr>
        <w:t xml:space="preserve"> </w:t>
      </w:r>
      <w:r w:rsidR="006F0EF8" w:rsidRPr="00C300D9">
        <w:rPr>
          <w:rFonts w:asciiTheme="minorHAnsi" w:hAnsiTheme="minorHAnsi" w:cstheme="minorHAnsi"/>
        </w:rPr>
        <w:t xml:space="preserve">Danuta </w:t>
      </w:r>
      <w:proofErr w:type="spellStart"/>
      <w:r w:rsidR="006F0EF8" w:rsidRPr="00C300D9">
        <w:rPr>
          <w:rFonts w:asciiTheme="minorHAnsi" w:hAnsiTheme="minorHAnsi" w:cstheme="minorHAnsi"/>
        </w:rPr>
        <w:t>Cyboroń</w:t>
      </w:r>
      <w:proofErr w:type="spellEnd"/>
      <w:r w:rsidR="006F0EF8" w:rsidRPr="00C300D9">
        <w:rPr>
          <w:rFonts w:asciiTheme="minorHAnsi" w:hAnsiTheme="minorHAnsi" w:cstheme="minorHAnsi"/>
        </w:rPr>
        <w:t xml:space="preserve"> </w:t>
      </w:r>
    </w:p>
    <w:p w14:paraId="260848C9" w14:textId="5B52E928" w:rsidR="004B2357" w:rsidRPr="00C300D9" w:rsidRDefault="007E7CA8" w:rsidP="00C300D9">
      <w:pPr>
        <w:spacing w:before="120" w:after="120" w:line="360" w:lineRule="auto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>karę pieniężną w wysokości</w:t>
      </w:r>
      <w:r w:rsidR="00D8472C" w:rsidRPr="00C300D9">
        <w:rPr>
          <w:rFonts w:asciiTheme="minorHAnsi" w:hAnsiTheme="minorHAnsi" w:cstheme="minorHAnsi"/>
        </w:rPr>
        <w:t xml:space="preserve"> </w:t>
      </w:r>
      <w:r w:rsidR="006F0EF8" w:rsidRPr="00C300D9">
        <w:rPr>
          <w:rFonts w:asciiTheme="minorHAnsi" w:hAnsiTheme="minorHAnsi" w:cstheme="minorHAnsi"/>
        </w:rPr>
        <w:t>2</w:t>
      </w:r>
      <w:r w:rsidR="0003783D" w:rsidRPr="00C300D9">
        <w:rPr>
          <w:rFonts w:asciiTheme="minorHAnsi" w:hAnsiTheme="minorHAnsi" w:cstheme="minorHAnsi"/>
        </w:rPr>
        <w:t xml:space="preserve"> </w:t>
      </w:r>
      <w:r w:rsidR="00EE25BA" w:rsidRPr="00C300D9">
        <w:rPr>
          <w:rFonts w:asciiTheme="minorHAnsi" w:hAnsiTheme="minorHAnsi" w:cstheme="minorHAnsi"/>
        </w:rPr>
        <w:t>0</w:t>
      </w:r>
      <w:r w:rsidR="006E33EE" w:rsidRPr="00C300D9">
        <w:rPr>
          <w:rFonts w:asciiTheme="minorHAnsi" w:hAnsiTheme="minorHAnsi" w:cstheme="minorHAnsi"/>
        </w:rPr>
        <w:t xml:space="preserve">00 </w:t>
      </w:r>
      <w:r w:rsidRPr="00C300D9">
        <w:rPr>
          <w:rFonts w:asciiTheme="minorHAnsi" w:hAnsiTheme="minorHAnsi" w:cstheme="minorHAnsi"/>
        </w:rPr>
        <w:t>zł (słownie:</w:t>
      </w:r>
      <w:r w:rsidR="00D8472C" w:rsidRPr="00C300D9">
        <w:rPr>
          <w:rFonts w:asciiTheme="minorHAnsi" w:hAnsiTheme="minorHAnsi" w:cstheme="minorHAnsi"/>
        </w:rPr>
        <w:t xml:space="preserve"> </w:t>
      </w:r>
      <w:r w:rsidR="006F0EF8" w:rsidRPr="00C300D9">
        <w:rPr>
          <w:rFonts w:asciiTheme="minorHAnsi" w:hAnsiTheme="minorHAnsi" w:cstheme="minorHAnsi"/>
        </w:rPr>
        <w:t xml:space="preserve">dwa </w:t>
      </w:r>
      <w:r w:rsidR="00EE25BA" w:rsidRPr="00C300D9">
        <w:rPr>
          <w:rFonts w:asciiTheme="minorHAnsi" w:hAnsiTheme="minorHAnsi" w:cstheme="minorHAnsi"/>
        </w:rPr>
        <w:t>tysiąc</w:t>
      </w:r>
      <w:r w:rsidR="006F0EF8" w:rsidRPr="00C300D9">
        <w:rPr>
          <w:rFonts w:asciiTheme="minorHAnsi" w:hAnsiTheme="minorHAnsi" w:cstheme="minorHAnsi"/>
        </w:rPr>
        <w:t>e</w:t>
      </w:r>
      <w:r w:rsidR="00D8472C" w:rsidRPr="00C300D9">
        <w:rPr>
          <w:rFonts w:asciiTheme="minorHAnsi" w:hAnsiTheme="minorHAnsi" w:cstheme="minorHAnsi"/>
        </w:rPr>
        <w:t xml:space="preserve"> </w:t>
      </w:r>
      <w:r w:rsidR="00B25CBC" w:rsidRPr="00C300D9">
        <w:rPr>
          <w:rFonts w:asciiTheme="minorHAnsi" w:hAnsiTheme="minorHAnsi" w:cstheme="minorHAnsi"/>
        </w:rPr>
        <w:t>złotych</w:t>
      </w:r>
      <w:r w:rsidRPr="00C300D9">
        <w:rPr>
          <w:rFonts w:asciiTheme="minorHAnsi" w:hAnsiTheme="minorHAnsi" w:cstheme="minorHAnsi"/>
        </w:rPr>
        <w:t xml:space="preserve">) </w:t>
      </w:r>
      <w:r w:rsidR="00C41E7A" w:rsidRPr="00C300D9">
        <w:rPr>
          <w:rFonts w:asciiTheme="minorHAnsi" w:hAnsiTheme="minorHAnsi" w:cstheme="minorHAnsi"/>
        </w:rPr>
        <w:t>z tytułu nie</w:t>
      </w:r>
      <w:r w:rsidR="0056380E" w:rsidRPr="00C300D9">
        <w:rPr>
          <w:rFonts w:asciiTheme="minorHAnsi" w:hAnsiTheme="minorHAnsi" w:cstheme="minorHAnsi"/>
        </w:rPr>
        <w:t>wykona</w:t>
      </w:r>
      <w:r w:rsidR="00C41E7A" w:rsidRPr="00C300D9">
        <w:rPr>
          <w:rFonts w:asciiTheme="minorHAnsi" w:hAnsiTheme="minorHAnsi" w:cstheme="minorHAnsi"/>
        </w:rPr>
        <w:t>nia obowiązku</w:t>
      </w:r>
      <w:r w:rsidR="00AC7161" w:rsidRPr="00C300D9">
        <w:rPr>
          <w:rFonts w:asciiTheme="minorHAnsi" w:hAnsiTheme="minorHAnsi" w:cstheme="minorHAnsi"/>
        </w:rPr>
        <w:t>,</w:t>
      </w:r>
      <w:r w:rsidR="007923E6" w:rsidRPr="00C300D9">
        <w:rPr>
          <w:rFonts w:asciiTheme="minorHAnsi" w:hAnsiTheme="minorHAnsi" w:cstheme="minorHAnsi"/>
        </w:rPr>
        <w:br/>
      </w:r>
      <w:r w:rsidR="00AC7161" w:rsidRPr="00C300D9">
        <w:rPr>
          <w:rFonts w:asciiTheme="minorHAnsi" w:hAnsiTheme="minorHAnsi" w:cstheme="minorHAnsi"/>
        </w:rPr>
        <w:t>o którym mowa w</w:t>
      </w:r>
      <w:r w:rsidR="00C41E7A" w:rsidRPr="00C300D9">
        <w:rPr>
          <w:rFonts w:asciiTheme="minorHAnsi" w:hAnsiTheme="minorHAnsi" w:cstheme="minorHAnsi"/>
        </w:rPr>
        <w:t xml:space="preserve"> </w:t>
      </w:r>
      <w:r w:rsidR="00547120" w:rsidRPr="00C300D9">
        <w:rPr>
          <w:rFonts w:asciiTheme="minorHAnsi" w:hAnsiTheme="minorHAnsi" w:cstheme="minorHAnsi"/>
        </w:rPr>
        <w:t>art. 4</w:t>
      </w:r>
      <w:r w:rsidR="008F44B6" w:rsidRPr="00C300D9">
        <w:rPr>
          <w:rFonts w:asciiTheme="minorHAnsi" w:hAnsiTheme="minorHAnsi" w:cstheme="minorHAnsi"/>
        </w:rPr>
        <w:t xml:space="preserve"> ust. 1</w:t>
      </w:r>
      <w:r w:rsidR="0056380E" w:rsidRPr="00C300D9">
        <w:rPr>
          <w:rFonts w:asciiTheme="minorHAnsi" w:hAnsiTheme="minorHAnsi" w:cstheme="minorHAnsi"/>
        </w:rPr>
        <w:t xml:space="preserve"> </w:t>
      </w:r>
      <w:r w:rsidR="00547120" w:rsidRPr="00C300D9">
        <w:rPr>
          <w:rFonts w:asciiTheme="minorHAnsi" w:hAnsiTheme="minorHAnsi" w:cstheme="minorHAnsi"/>
        </w:rPr>
        <w:t>ustawy</w:t>
      </w:r>
      <w:r w:rsidR="00A6030E" w:rsidRPr="00C300D9">
        <w:rPr>
          <w:rFonts w:asciiTheme="minorHAnsi" w:hAnsiTheme="minorHAnsi" w:cstheme="minorHAnsi"/>
        </w:rPr>
        <w:t xml:space="preserve"> z dnia 9 maja 2014</w:t>
      </w:r>
      <w:r w:rsidR="002535AC" w:rsidRPr="00C300D9">
        <w:rPr>
          <w:rFonts w:asciiTheme="minorHAnsi" w:hAnsiTheme="minorHAnsi" w:cstheme="minorHAnsi"/>
        </w:rPr>
        <w:t xml:space="preserve"> </w:t>
      </w:r>
      <w:r w:rsidR="00A6030E" w:rsidRPr="00C300D9">
        <w:rPr>
          <w:rFonts w:asciiTheme="minorHAnsi" w:hAnsiTheme="minorHAnsi" w:cstheme="minorHAnsi"/>
        </w:rPr>
        <w:t>r. o informowaniu o cenach towarów i usług</w:t>
      </w:r>
      <w:bookmarkStart w:id="1" w:name="mip33063871"/>
      <w:bookmarkEnd w:id="1"/>
      <w:r w:rsidR="007E2B0C" w:rsidRPr="00C300D9">
        <w:rPr>
          <w:rFonts w:asciiTheme="minorHAnsi" w:hAnsiTheme="minorHAnsi" w:cstheme="minorHAnsi"/>
        </w:rPr>
        <w:t>.</w:t>
      </w:r>
      <w:bookmarkStart w:id="2" w:name="_Hlk137476558"/>
      <w:bookmarkStart w:id="3" w:name="_Hlk111806841"/>
      <w:r w:rsidR="001E098F" w:rsidRPr="00C300D9">
        <w:rPr>
          <w:rFonts w:asciiTheme="minorHAnsi" w:hAnsiTheme="minorHAnsi" w:cstheme="minorHAnsi"/>
        </w:rPr>
        <w:t xml:space="preserve"> </w:t>
      </w:r>
    </w:p>
    <w:p w14:paraId="7D697F75" w14:textId="05732F67" w:rsidR="006F0EF8" w:rsidRPr="00C300D9" w:rsidRDefault="00F976B2" w:rsidP="00C300D9">
      <w:pPr>
        <w:spacing w:before="120" w:after="120" w:line="360" w:lineRule="auto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>W toku kontroli</w:t>
      </w:r>
      <w:r w:rsidR="00296BDB" w:rsidRPr="00C300D9">
        <w:rPr>
          <w:rFonts w:asciiTheme="minorHAnsi" w:hAnsiTheme="minorHAnsi" w:cstheme="minorHAnsi"/>
        </w:rPr>
        <w:t>,</w:t>
      </w:r>
      <w:r w:rsidR="006F0EF8" w:rsidRPr="00C300D9">
        <w:rPr>
          <w:rFonts w:asciiTheme="minorHAnsi" w:hAnsiTheme="minorHAnsi" w:cstheme="minorHAnsi"/>
        </w:rPr>
        <w:t xml:space="preserve"> w salonie Magia </w:t>
      </w:r>
      <w:proofErr w:type="spellStart"/>
      <w:r w:rsidR="006F0EF8" w:rsidRPr="00C300D9">
        <w:rPr>
          <w:rFonts w:asciiTheme="minorHAnsi" w:hAnsiTheme="minorHAnsi" w:cstheme="minorHAnsi"/>
        </w:rPr>
        <w:t>Blondu</w:t>
      </w:r>
      <w:proofErr w:type="spellEnd"/>
      <w:r w:rsidR="006F0EF8" w:rsidRPr="00C300D9">
        <w:rPr>
          <w:rFonts w:asciiTheme="minorHAnsi" w:hAnsiTheme="minorHAnsi" w:cstheme="minorHAnsi"/>
        </w:rPr>
        <w:t xml:space="preserve"> przy ul. Żelaznej nr 51/53, lok.01.B.N.06, 00-841 Warszawa zakwestionowano 48 usług. W miejscu świadczenia usług, gdzie znajdował się cennik w miejscu widocznym i ogólnodostępnym stwierdzono, że nie uwidoczniono w nim cen usług w sposób jednoznaczny, niebudzący wątpliwości oraz umożliwiający porównanie cen, z uwagi na uwidocznienie dwóch wartości. Powyższe narusza art. 4 ust. 1 ustawy z dnia 9 maja 2014 r. o informowaniu o cenach towarów i usług oraz § 10 ust. 1 rozporządzenia Ministra Rozwoju i Technologii w sprawie uwidaczniania cen towarów i usług z dnia 19 grudnia 2022 r. (Dz.U. z 2022 r. poz. 2776).</w:t>
      </w:r>
    </w:p>
    <w:p w14:paraId="1FFCFC80" w14:textId="245CE150" w:rsidR="006F0EF8" w:rsidRPr="00C300D9" w:rsidRDefault="006F0EF8" w:rsidP="00C300D9">
      <w:pPr>
        <w:spacing w:before="120" w:after="120" w:line="360" w:lineRule="auto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>Ponadto w toku kontroli w należącym do przedsiębiorcy sklepie internetowym, znajdującym się pod adresem www.magiablondu.pl, zakwestionowano 7 partii towarów. W miejscu sprzedaży detalicznej stwierdzono brak uwidocznienia cen jednostkowych ww. towarów, co narusza art. 4 ust. 1 ww. ustawy. Ponadto narusza § 3 ust. 1 ww. rozporządzenia – szczegóły w uzasadnieniu.</w:t>
      </w:r>
    </w:p>
    <w:bookmarkEnd w:id="2"/>
    <w:bookmarkEnd w:id="3"/>
    <w:p w14:paraId="119A9D85" w14:textId="0E2359EA" w:rsidR="00B0478F" w:rsidRPr="00C300D9" w:rsidRDefault="005D309C" w:rsidP="00C300D9">
      <w:pPr>
        <w:spacing w:line="360" w:lineRule="auto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>U Z A S A D N I E N I</w:t>
      </w:r>
      <w:r w:rsidR="00B0478F" w:rsidRPr="00C300D9">
        <w:rPr>
          <w:rFonts w:asciiTheme="minorHAnsi" w:hAnsiTheme="minorHAnsi" w:cstheme="minorHAnsi"/>
        </w:rPr>
        <w:t xml:space="preserve"> E</w:t>
      </w:r>
    </w:p>
    <w:p w14:paraId="284F100C" w14:textId="39CC7CDA" w:rsidR="006F0EF8" w:rsidRPr="00C300D9" w:rsidRDefault="00E56128" w:rsidP="00C300D9">
      <w:pPr>
        <w:spacing w:after="120" w:line="360" w:lineRule="auto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lastRenderedPageBreak/>
        <w:t xml:space="preserve">W </w:t>
      </w:r>
      <w:r w:rsidR="009E4406" w:rsidRPr="00C300D9">
        <w:rPr>
          <w:rFonts w:asciiTheme="minorHAnsi" w:hAnsiTheme="minorHAnsi" w:cstheme="minorHAnsi"/>
        </w:rPr>
        <w:t>dni</w:t>
      </w:r>
      <w:r w:rsidR="0042608F" w:rsidRPr="00C300D9">
        <w:rPr>
          <w:rFonts w:asciiTheme="minorHAnsi" w:hAnsiTheme="minorHAnsi" w:cstheme="minorHAnsi"/>
        </w:rPr>
        <w:t>ach</w:t>
      </w:r>
      <w:r w:rsidR="00D8472C" w:rsidRPr="00C300D9">
        <w:rPr>
          <w:rFonts w:asciiTheme="minorHAnsi" w:hAnsiTheme="minorHAnsi" w:cstheme="minorHAnsi"/>
        </w:rPr>
        <w:t xml:space="preserve"> </w:t>
      </w:r>
      <w:r w:rsidR="006F0EF8" w:rsidRPr="00C300D9">
        <w:rPr>
          <w:rFonts w:asciiTheme="minorHAnsi" w:hAnsiTheme="minorHAnsi" w:cstheme="minorHAnsi"/>
        </w:rPr>
        <w:t xml:space="preserve">16–21.10.2024 r. </w:t>
      </w:r>
      <w:r w:rsidR="00257178" w:rsidRPr="00C300D9">
        <w:rPr>
          <w:rFonts w:asciiTheme="minorHAnsi" w:hAnsiTheme="minorHAnsi" w:cstheme="minorHAnsi"/>
        </w:rPr>
        <w:t>i</w:t>
      </w:r>
      <w:r w:rsidRPr="00C300D9">
        <w:rPr>
          <w:rFonts w:asciiTheme="minorHAnsi" w:hAnsiTheme="minorHAnsi" w:cstheme="minorHAnsi"/>
        </w:rPr>
        <w:t>nspektorzy Wojewódzkiego Inspektoratu Inspekcji Handlowej w Warszawie</w:t>
      </w:r>
      <w:r w:rsidR="007548D6" w:rsidRPr="00C300D9">
        <w:rPr>
          <w:rFonts w:asciiTheme="minorHAnsi" w:hAnsiTheme="minorHAnsi" w:cstheme="minorHAnsi"/>
        </w:rPr>
        <w:t>,</w:t>
      </w:r>
      <w:r w:rsidR="009E4406" w:rsidRPr="00C300D9">
        <w:rPr>
          <w:rFonts w:asciiTheme="minorHAnsi" w:hAnsiTheme="minorHAnsi" w:cstheme="minorHAnsi"/>
        </w:rPr>
        <w:t xml:space="preserve"> </w:t>
      </w:r>
      <w:r w:rsidR="00255953" w:rsidRPr="00C300D9">
        <w:rPr>
          <w:rFonts w:asciiTheme="minorHAnsi" w:hAnsiTheme="minorHAnsi" w:cstheme="minorHAnsi"/>
        </w:rPr>
        <w:t>przeprowadzili kontrolę</w:t>
      </w:r>
      <w:r w:rsidR="0067454E" w:rsidRPr="00C300D9">
        <w:rPr>
          <w:rFonts w:asciiTheme="minorHAnsi" w:hAnsiTheme="minorHAnsi" w:cstheme="minorHAnsi"/>
        </w:rPr>
        <w:t xml:space="preserve"> przedsiębiorcy</w:t>
      </w:r>
      <w:bookmarkStart w:id="4" w:name="_Hlk109900425"/>
      <w:r w:rsidR="00D8472C" w:rsidRPr="00C300D9">
        <w:rPr>
          <w:rFonts w:asciiTheme="minorHAnsi" w:hAnsiTheme="minorHAnsi" w:cstheme="minorHAnsi"/>
        </w:rPr>
        <w:t xml:space="preserve"> </w:t>
      </w:r>
      <w:bookmarkStart w:id="5" w:name="_Hlk136437962"/>
      <w:bookmarkEnd w:id="4"/>
      <w:r w:rsidR="006F0EF8" w:rsidRPr="00C300D9">
        <w:rPr>
          <w:rFonts w:asciiTheme="minorHAnsi" w:hAnsiTheme="minorHAnsi" w:cstheme="minorHAnsi"/>
        </w:rPr>
        <w:t xml:space="preserve">Danuty </w:t>
      </w:r>
      <w:proofErr w:type="spellStart"/>
      <w:r w:rsidR="006F0EF8" w:rsidRPr="00C300D9">
        <w:rPr>
          <w:rFonts w:asciiTheme="minorHAnsi" w:hAnsiTheme="minorHAnsi" w:cstheme="minorHAnsi"/>
        </w:rPr>
        <w:t>Cyboroń</w:t>
      </w:r>
      <w:proofErr w:type="spellEnd"/>
      <w:r w:rsidR="006F0EF8" w:rsidRPr="00C300D9">
        <w:rPr>
          <w:rFonts w:asciiTheme="minorHAnsi" w:hAnsiTheme="minorHAnsi" w:cstheme="minorHAnsi"/>
        </w:rPr>
        <w:t xml:space="preserve"> prowadzącej działalność gospodarczą pod firmą:  Danuta </w:t>
      </w:r>
      <w:proofErr w:type="spellStart"/>
      <w:r w:rsidR="006F0EF8" w:rsidRPr="00C300D9">
        <w:rPr>
          <w:rFonts w:asciiTheme="minorHAnsi" w:hAnsiTheme="minorHAnsi" w:cstheme="minorHAnsi"/>
        </w:rPr>
        <w:t>Cyboroń</w:t>
      </w:r>
      <w:proofErr w:type="spellEnd"/>
      <w:r w:rsidR="006F0EF8" w:rsidRPr="00C300D9">
        <w:rPr>
          <w:rFonts w:asciiTheme="minorHAnsi" w:hAnsiTheme="minorHAnsi" w:cstheme="minorHAnsi"/>
        </w:rPr>
        <w:t>.</w:t>
      </w:r>
    </w:p>
    <w:bookmarkEnd w:id="5"/>
    <w:p w14:paraId="2643C6C4" w14:textId="01401B43" w:rsidR="006F0EF8" w:rsidRPr="00C300D9" w:rsidRDefault="006F0EF8" w:rsidP="00C300D9">
      <w:pPr>
        <w:spacing w:before="120" w:line="360" w:lineRule="auto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 xml:space="preserve">W toku kontroli, w salonie Magia </w:t>
      </w:r>
      <w:proofErr w:type="spellStart"/>
      <w:r w:rsidRPr="00C300D9">
        <w:rPr>
          <w:rFonts w:asciiTheme="minorHAnsi" w:hAnsiTheme="minorHAnsi" w:cstheme="minorHAnsi"/>
        </w:rPr>
        <w:t>Blondu</w:t>
      </w:r>
      <w:proofErr w:type="spellEnd"/>
      <w:r w:rsidRPr="00C300D9">
        <w:rPr>
          <w:rFonts w:asciiTheme="minorHAnsi" w:hAnsiTheme="minorHAnsi" w:cstheme="minorHAnsi"/>
        </w:rPr>
        <w:t xml:space="preserve"> przy ul. Żelaznej nr 51/53, lok.01.B.N.06, 00-841 Warszawa zakwestionowano 48 usług:</w:t>
      </w:r>
    </w:p>
    <w:p w14:paraId="15F89699" w14:textId="77777777" w:rsidR="006F0EF8" w:rsidRPr="00C300D9" w:rsidRDefault="006F0EF8" w:rsidP="00C300D9">
      <w:pPr>
        <w:spacing w:before="120" w:after="120" w:line="360" w:lineRule="auto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 xml:space="preserve">Kolumna Danusia </w:t>
      </w:r>
    </w:p>
    <w:p w14:paraId="7CB62413" w14:textId="77777777" w:rsidR="006F0EF8" w:rsidRPr="00C300D9" w:rsidRDefault="006F0EF8" w:rsidP="00C300D9">
      <w:pPr>
        <w:numPr>
          <w:ilvl w:val="0"/>
          <w:numId w:val="23"/>
        </w:numPr>
        <w:suppressAutoHyphens/>
        <w:spacing w:line="360" w:lineRule="auto"/>
        <w:contextualSpacing/>
        <w:rPr>
          <w:rFonts w:asciiTheme="minorHAnsi" w:hAnsiTheme="minorHAnsi" w:cstheme="minorHAnsi"/>
          <w:lang w:eastAsia="en-US"/>
        </w:rPr>
      </w:pPr>
      <w:bookmarkStart w:id="6" w:name="_Hlk192063480"/>
      <w:proofErr w:type="spellStart"/>
      <w:r w:rsidRPr="00C300D9">
        <w:rPr>
          <w:rFonts w:asciiTheme="minorHAnsi" w:hAnsiTheme="minorHAnsi" w:cstheme="minorHAnsi"/>
          <w:lang w:eastAsia="en-US"/>
        </w:rPr>
        <w:t>Air</w:t>
      </w:r>
      <w:proofErr w:type="spellEnd"/>
      <w:r w:rsidRPr="00C300D9">
        <w:rPr>
          <w:rFonts w:asciiTheme="minorHAnsi" w:hAnsiTheme="minorHAnsi" w:cstheme="minorHAnsi"/>
          <w:lang w:eastAsia="en-US"/>
        </w:rPr>
        <w:t xml:space="preserve"> </w:t>
      </w:r>
      <w:proofErr w:type="spellStart"/>
      <w:r w:rsidRPr="00C300D9">
        <w:rPr>
          <w:rFonts w:asciiTheme="minorHAnsi" w:hAnsiTheme="minorHAnsi" w:cstheme="minorHAnsi"/>
          <w:lang w:eastAsia="en-US"/>
        </w:rPr>
        <w:t>Touch</w:t>
      </w:r>
      <w:proofErr w:type="spellEnd"/>
      <w:r w:rsidRPr="00C300D9">
        <w:rPr>
          <w:rFonts w:asciiTheme="minorHAnsi" w:hAnsiTheme="minorHAnsi" w:cstheme="minorHAnsi"/>
          <w:lang w:eastAsia="en-US"/>
        </w:rPr>
        <w:t xml:space="preserve"> 1000/1600</w:t>
      </w:r>
      <w:r w:rsidRPr="00C300D9">
        <w:rPr>
          <w:rFonts w:asciiTheme="minorHAnsi" w:hAnsiTheme="minorHAnsi" w:cstheme="minorHAnsi"/>
          <w:lang w:eastAsia="en-US"/>
        </w:rPr>
        <w:tab/>
      </w:r>
    </w:p>
    <w:p w14:paraId="7292EB74" w14:textId="77777777" w:rsidR="006F0EF8" w:rsidRPr="00C300D9" w:rsidRDefault="006F0EF8" w:rsidP="00C300D9">
      <w:pPr>
        <w:numPr>
          <w:ilvl w:val="0"/>
          <w:numId w:val="23"/>
        </w:numPr>
        <w:suppressAutoHyphens/>
        <w:spacing w:line="360" w:lineRule="auto"/>
        <w:contextualSpacing/>
        <w:rPr>
          <w:rFonts w:asciiTheme="minorHAnsi" w:hAnsiTheme="minorHAnsi" w:cstheme="minorHAnsi"/>
          <w:lang w:eastAsia="en-US"/>
        </w:rPr>
      </w:pPr>
      <w:r w:rsidRPr="00C300D9">
        <w:rPr>
          <w:rFonts w:asciiTheme="minorHAnsi" w:hAnsiTheme="minorHAnsi" w:cstheme="minorHAnsi"/>
          <w:lang w:eastAsia="en-US"/>
        </w:rPr>
        <w:t>Koloryzacja wielotonowa 950/1500</w:t>
      </w:r>
    </w:p>
    <w:p w14:paraId="095FB967" w14:textId="77777777" w:rsidR="006F0EF8" w:rsidRPr="00C300D9" w:rsidRDefault="006F0EF8" w:rsidP="00C300D9">
      <w:pPr>
        <w:numPr>
          <w:ilvl w:val="0"/>
          <w:numId w:val="23"/>
        </w:numPr>
        <w:suppressAutoHyphens/>
        <w:spacing w:line="360" w:lineRule="auto"/>
        <w:contextualSpacing/>
        <w:rPr>
          <w:rFonts w:asciiTheme="minorHAnsi" w:hAnsiTheme="minorHAnsi" w:cstheme="minorHAnsi"/>
          <w:lang w:eastAsia="en-US"/>
        </w:rPr>
      </w:pPr>
      <w:r w:rsidRPr="00C300D9">
        <w:rPr>
          <w:rFonts w:asciiTheme="minorHAnsi" w:hAnsiTheme="minorHAnsi" w:cstheme="minorHAnsi"/>
          <w:lang w:eastAsia="en-US"/>
        </w:rPr>
        <w:t>Korekta koloru, pierwsza wizyta 1000/1600</w:t>
      </w:r>
    </w:p>
    <w:p w14:paraId="38586C6D" w14:textId="77777777" w:rsidR="006F0EF8" w:rsidRPr="00C300D9" w:rsidRDefault="006F0EF8" w:rsidP="00C300D9">
      <w:pPr>
        <w:numPr>
          <w:ilvl w:val="0"/>
          <w:numId w:val="23"/>
        </w:numPr>
        <w:suppressAutoHyphens/>
        <w:spacing w:line="360" w:lineRule="auto"/>
        <w:contextualSpacing/>
        <w:rPr>
          <w:rFonts w:asciiTheme="minorHAnsi" w:hAnsiTheme="minorHAnsi" w:cstheme="minorHAnsi"/>
          <w:lang w:eastAsia="en-US"/>
        </w:rPr>
      </w:pPr>
      <w:r w:rsidRPr="00C300D9">
        <w:rPr>
          <w:rFonts w:asciiTheme="minorHAnsi" w:hAnsiTheme="minorHAnsi" w:cstheme="minorHAnsi"/>
          <w:lang w:eastAsia="en-US"/>
        </w:rPr>
        <w:t>Koloryzacja jednolita 600/900</w:t>
      </w:r>
    </w:p>
    <w:p w14:paraId="33445A6E" w14:textId="77777777" w:rsidR="006F0EF8" w:rsidRPr="00C300D9" w:rsidRDefault="006F0EF8" w:rsidP="00C300D9">
      <w:pPr>
        <w:numPr>
          <w:ilvl w:val="0"/>
          <w:numId w:val="23"/>
        </w:numPr>
        <w:suppressAutoHyphens/>
        <w:spacing w:line="360" w:lineRule="auto"/>
        <w:contextualSpacing/>
        <w:rPr>
          <w:rFonts w:asciiTheme="minorHAnsi" w:hAnsiTheme="minorHAnsi" w:cstheme="minorHAnsi"/>
          <w:lang w:eastAsia="en-US"/>
        </w:rPr>
      </w:pPr>
      <w:r w:rsidRPr="00C300D9">
        <w:rPr>
          <w:rFonts w:asciiTheme="minorHAnsi" w:hAnsiTheme="minorHAnsi" w:cstheme="minorHAnsi"/>
          <w:lang w:eastAsia="en-US"/>
        </w:rPr>
        <w:t>Tonowanie 500/650</w:t>
      </w:r>
    </w:p>
    <w:p w14:paraId="604DF6B7" w14:textId="77777777" w:rsidR="006F0EF8" w:rsidRPr="00C300D9" w:rsidRDefault="006F0EF8" w:rsidP="00C300D9">
      <w:pPr>
        <w:numPr>
          <w:ilvl w:val="0"/>
          <w:numId w:val="23"/>
        </w:numPr>
        <w:suppressAutoHyphens/>
        <w:spacing w:line="360" w:lineRule="auto"/>
        <w:contextualSpacing/>
        <w:rPr>
          <w:rFonts w:asciiTheme="minorHAnsi" w:hAnsiTheme="minorHAnsi" w:cstheme="minorHAnsi"/>
          <w:lang w:eastAsia="en-US"/>
        </w:rPr>
      </w:pPr>
      <w:r w:rsidRPr="00C300D9">
        <w:rPr>
          <w:rFonts w:asciiTheme="minorHAnsi" w:hAnsiTheme="minorHAnsi" w:cstheme="minorHAnsi"/>
          <w:lang w:eastAsia="en-US"/>
        </w:rPr>
        <w:t>Cięcie włosy długie 180/210</w:t>
      </w:r>
    </w:p>
    <w:p w14:paraId="29FEB2A2" w14:textId="77777777" w:rsidR="006F0EF8" w:rsidRPr="00C300D9" w:rsidRDefault="006F0EF8" w:rsidP="00C300D9">
      <w:pPr>
        <w:numPr>
          <w:ilvl w:val="0"/>
          <w:numId w:val="23"/>
        </w:numPr>
        <w:suppressAutoHyphens/>
        <w:spacing w:line="360" w:lineRule="auto"/>
        <w:contextualSpacing/>
        <w:rPr>
          <w:rFonts w:asciiTheme="minorHAnsi" w:hAnsiTheme="minorHAnsi" w:cstheme="minorHAnsi"/>
          <w:lang w:eastAsia="en-US"/>
        </w:rPr>
      </w:pPr>
      <w:r w:rsidRPr="00C300D9">
        <w:rPr>
          <w:rFonts w:asciiTheme="minorHAnsi" w:hAnsiTheme="minorHAnsi" w:cstheme="minorHAnsi"/>
          <w:lang w:eastAsia="en-US"/>
        </w:rPr>
        <w:t>Cięcie włosy średnie 150/180</w:t>
      </w:r>
      <w:r w:rsidRPr="00C300D9">
        <w:rPr>
          <w:rFonts w:asciiTheme="minorHAnsi" w:hAnsiTheme="minorHAnsi" w:cstheme="minorHAnsi"/>
          <w:lang w:eastAsia="en-US"/>
        </w:rPr>
        <w:tab/>
      </w:r>
    </w:p>
    <w:p w14:paraId="2B17B6C3" w14:textId="77777777" w:rsidR="006F0EF8" w:rsidRPr="00C300D9" w:rsidRDefault="006F0EF8" w:rsidP="00C300D9">
      <w:pPr>
        <w:numPr>
          <w:ilvl w:val="0"/>
          <w:numId w:val="23"/>
        </w:numPr>
        <w:suppressAutoHyphens/>
        <w:spacing w:line="360" w:lineRule="auto"/>
        <w:contextualSpacing/>
        <w:rPr>
          <w:rFonts w:asciiTheme="minorHAnsi" w:hAnsiTheme="minorHAnsi" w:cstheme="minorHAnsi"/>
          <w:lang w:eastAsia="en-US"/>
        </w:rPr>
      </w:pPr>
      <w:r w:rsidRPr="00C300D9">
        <w:rPr>
          <w:rFonts w:asciiTheme="minorHAnsi" w:hAnsiTheme="minorHAnsi" w:cstheme="minorHAnsi"/>
          <w:lang w:eastAsia="en-US"/>
        </w:rPr>
        <w:t>Cięcie włosy krótkie 120/150</w:t>
      </w:r>
    </w:p>
    <w:p w14:paraId="47CB1C60" w14:textId="77777777" w:rsidR="006F0EF8" w:rsidRPr="00C300D9" w:rsidRDefault="006F0EF8" w:rsidP="00C300D9">
      <w:pPr>
        <w:numPr>
          <w:ilvl w:val="0"/>
          <w:numId w:val="23"/>
        </w:numPr>
        <w:suppressAutoHyphens/>
        <w:spacing w:line="360" w:lineRule="auto"/>
        <w:contextualSpacing/>
        <w:rPr>
          <w:rFonts w:asciiTheme="minorHAnsi" w:hAnsiTheme="minorHAnsi" w:cstheme="minorHAnsi"/>
          <w:lang w:eastAsia="en-US"/>
        </w:rPr>
      </w:pPr>
      <w:r w:rsidRPr="00C300D9">
        <w:rPr>
          <w:rFonts w:asciiTheme="minorHAnsi" w:hAnsiTheme="minorHAnsi" w:cstheme="minorHAnsi"/>
          <w:lang w:eastAsia="en-US"/>
        </w:rPr>
        <w:t>Dekoloryzacja 900/1500</w:t>
      </w:r>
    </w:p>
    <w:p w14:paraId="560C57EE" w14:textId="77777777" w:rsidR="006F0EF8" w:rsidRPr="00C300D9" w:rsidRDefault="006F0EF8" w:rsidP="00C300D9">
      <w:pPr>
        <w:numPr>
          <w:ilvl w:val="0"/>
          <w:numId w:val="23"/>
        </w:numPr>
        <w:suppressAutoHyphens/>
        <w:spacing w:line="360" w:lineRule="auto"/>
        <w:contextualSpacing/>
        <w:rPr>
          <w:rFonts w:asciiTheme="minorHAnsi" w:hAnsiTheme="minorHAnsi" w:cstheme="minorHAnsi"/>
          <w:lang w:eastAsia="en-US"/>
        </w:rPr>
      </w:pPr>
      <w:r w:rsidRPr="00C300D9">
        <w:rPr>
          <w:rFonts w:asciiTheme="minorHAnsi" w:hAnsiTheme="minorHAnsi" w:cstheme="minorHAnsi"/>
          <w:lang w:eastAsia="en-US"/>
        </w:rPr>
        <w:t>Fale, loki 300/400</w:t>
      </w:r>
    </w:p>
    <w:p w14:paraId="3296231F" w14:textId="77777777" w:rsidR="006F0EF8" w:rsidRPr="00C300D9" w:rsidRDefault="006F0EF8" w:rsidP="00C300D9">
      <w:pPr>
        <w:numPr>
          <w:ilvl w:val="0"/>
          <w:numId w:val="23"/>
        </w:numPr>
        <w:suppressAutoHyphens/>
        <w:spacing w:line="360" w:lineRule="auto"/>
        <w:contextualSpacing/>
        <w:rPr>
          <w:rFonts w:asciiTheme="minorHAnsi" w:hAnsiTheme="minorHAnsi" w:cstheme="minorHAnsi"/>
          <w:lang w:eastAsia="en-US"/>
        </w:rPr>
      </w:pPr>
      <w:r w:rsidRPr="00C300D9">
        <w:rPr>
          <w:rFonts w:asciiTheme="minorHAnsi" w:hAnsiTheme="minorHAnsi" w:cstheme="minorHAnsi"/>
          <w:lang w:eastAsia="en-US"/>
        </w:rPr>
        <w:t>Keratynowe prostowanie włosów 700/1000</w:t>
      </w:r>
    </w:p>
    <w:p w14:paraId="44CE380D" w14:textId="77777777" w:rsidR="006F0EF8" w:rsidRPr="00C300D9" w:rsidRDefault="006F0EF8" w:rsidP="00C300D9">
      <w:pPr>
        <w:numPr>
          <w:ilvl w:val="0"/>
          <w:numId w:val="23"/>
        </w:numPr>
        <w:suppressAutoHyphens/>
        <w:spacing w:line="360" w:lineRule="auto"/>
        <w:contextualSpacing/>
        <w:rPr>
          <w:rFonts w:asciiTheme="minorHAnsi" w:hAnsiTheme="minorHAnsi" w:cstheme="minorHAnsi"/>
          <w:lang w:eastAsia="en-US"/>
        </w:rPr>
      </w:pPr>
      <w:proofErr w:type="spellStart"/>
      <w:r w:rsidRPr="00C300D9">
        <w:rPr>
          <w:rFonts w:asciiTheme="minorHAnsi" w:hAnsiTheme="minorHAnsi" w:cstheme="minorHAnsi"/>
          <w:lang w:eastAsia="en-US"/>
        </w:rPr>
        <w:t>Botox</w:t>
      </w:r>
      <w:proofErr w:type="spellEnd"/>
      <w:r w:rsidRPr="00C300D9">
        <w:rPr>
          <w:rFonts w:asciiTheme="minorHAnsi" w:hAnsiTheme="minorHAnsi" w:cstheme="minorHAnsi"/>
          <w:lang w:eastAsia="en-US"/>
        </w:rPr>
        <w:t xml:space="preserve"> na włosy 400/500</w:t>
      </w:r>
    </w:p>
    <w:p w14:paraId="364911C1" w14:textId="77777777" w:rsidR="006F0EF8" w:rsidRPr="00C300D9" w:rsidRDefault="006F0EF8" w:rsidP="00C300D9">
      <w:pPr>
        <w:numPr>
          <w:ilvl w:val="0"/>
          <w:numId w:val="23"/>
        </w:numPr>
        <w:suppressAutoHyphens/>
        <w:spacing w:line="360" w:lineRule="auto"/>
        <w:contextualSpacing/>
        <w:rPr>
          <w:rFonts w:asciiTheme="minorHAnsi" w:hAnsiTheme="minorHAnsi" w:cstheme="minorHAnsi"/>
          <w:lang w:eastAsia="en-US"/>
        </w:rPr>
      </w:pPr>
      <w:r w:rsidRPr="00C300D9">
        <w:rPr>
          <w:rFonts w:asciiTheme="minorHAnsi" w:hAnsiTheme="minorHAnsi" w:cstheme="minorHAnsi"/>
          <w:lang w:eastAsia="en-US"/>
        </w:rPr>
        <w:t>Kok wieczorowy, upięcie włosów, stylizacja ślubna 400/550</w:t>
      </w:r>
    </w:p>
    <w:p w14:paraId="2C3AFA72" w14:textId="77777777" w:rsidR="006F0EF8" w:rsidRPr="00C300D9" w:rsidRDefault="006F0EF8" w:rsidP="00C300D9">
      <w:pPr>
        <w:numPr>
          <w:ilvl w:val="0"/>
          <w:numId w:val="23"/>
        </w:numPr>
        <w:suppressAutoHyphens/>
        <w:spacing w:line="360" w:lineRule="auto"/>
        <w:contextualSpacing/>
        <w:rPr>
          <w:rFonts w:asciiTheme="minorHAnsi" w:hAnsiTheme="minorHAnsi" w:cstheme="minorHAnsi"/>
          <w:lang w:eastAsia="en-US"/>
        </w:rPr>
      </w:pPr>
      <w:r w:rsidRPr="00C300D9">
        <w:rPr>
          <w:rFonts w:asciiTheme="minorHAnsi" w:hAnsiTheme="minorHAnsi" w:cstheme="minorHAnsi"/>
          <w:lang w:eastAsia="en-US"/>
        </w:rPr>
        <w:t>Modelowanie włosy długie 180/210</w:t>
      </w:r>
    </w:p>
    <w:p w14:paraId="6DA6BF61" w14:textId="77777777" w:rsidR="006F0EF8" w:rsidRPr="00C300D9" w:rsidRDefault="006F0EF8" w:rsidP="00C300D9">
      <w:pPr>
        <w:numPr>
          <w:ilvl w:val="0"/>
          <w:numId w:val="23"/>
        </w:numPr>
        <w:suppressAutoHyphens/>
        <w:spacing w:line="360" w:lineRule="auto"/>
        <w:contextualSpacing/>
        <w:rPr>
          <w:rFonts w:asciiTheme="minorHAnsi" w:hAnsiTheme="minorHAnsi" w:cstheme="minorHAnsi"/>
          <w:lang w:eastAsia="en-US"/>
        </w:rPr>
      </w:pPr>
      <w:r w:rsidRPr="00C300D9">
        <w:rPr>
          <w:rFonts w:asciiTheme="minorHAnsi" w:hAnsiTheme="minorHAnsi" w:cstheme="minorHAnsi"/>
          <w:lang w:eastAsia="en-US"/>
        </w:rPr>
        <w:t>Modelowanie włosy średnie 150/180</w:t>
      </w:r>
    </w:p>
    <w:p w14:paraId="3108CF85" w14:textId="77777777" w:rsidR="006F0EF8" w:rsidRPr="00C300D9" w:rsidRDefault="006F0EF8" w:rsidP="00C300D9">
      <w:pPr>
        <w:numPr>
          <w:ilvl w:val="0"/>
          <w:numId w:val="23"/>
        </w:numPr>
        <w:suppressAutoHyphens/>
        <w:spacing w:line="360" w:lineRule="auto"/>
        <w:contextualSpacing/>
        <w:rPr>
          <w:rFonts w:asciiTheme="minorHAnsi" w:hAnsiTheme="minorHAnsi" w:cstheme="minorHAnsi"/>
          <w:lang w:eastAsia="en-US"/>
        </w:rPr>
      </w:pPr>
      <w:r w:rsidRPr="00C300D9">
        <w:rPr>
          <w:rFonts w:asciiTheme="minorHAnsi" w:hAnsiTheme="minorHAnsi" w:cstheme="minorHAnsi"/>
          <w:lang w:eastAsia="en-US"/>
        </w:rPr>
        <w:t>Modelowanie włosy krótkie 120/150</w:t>
      </w:r>
    </w:p>
    <w:bookmarkEnd w:id="6"/>
    <w:p w14:paraId="3A0DEEB8" w14:textId="77777777" w:rsidR="006F0EF8" w:rsidRPr="00C300D9" w:rsidRDefault="006F0EF8" w:rsidP="00C300D9">
      <w:pPr>
        <w:spacing w:before="120" w:after="120" w:line="360" w:lineRule="auto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 xml:space="preserve">Kolumna Wiola/Alina </w:t>
      </w:r>
    </w:p>
    <w:p w14:paraId="438BD4AC" w14:textId="77777777" w:rsidR="006F0EF8" w:rsidRPr="00C300D9" w:rsidRDefault="006F0EF8" w:rsidP="00C300D9">
      <w:pPr>
        <w:numPr>
          <w:ilvl w:val="0"/>
          <w:numId w:val="23"/>
        </w:numPr>
        <w:suppressAutoHyphens/>
        <w:spacing w:line="360" w:lineRule="auto"/>
        <w:contextualSpacing/>
        <w:rPr>
          <w:rFonts w:asciiTheme="minorHAnsi" w:hAnsiTheme="minorHAnsi" w:cstheme="minorHAnsi"/>
          <w:lang w:eastAsia="en-US"/>
        </w:rPr>
      </w:pPr>
      <w:proofErr w:type="spellStart"/>
      <w:r w:rsidRPr="00C300D9">
        <w:rPr>
          <w:rFonts w:asciiTheme="minorHAnsi" w:hAnsiTheme="minorHAnsi" w:cstheme="minorHAnsi"/>
          <w:lang w:eastAsia="en-US"/>
        </w:rPr>
        <w:t>Air</w:t>
      </w:r>
      <w:proofErr w:type="spellEnd"/>
      <w:r w:rsidRPr="00C300D9">
        <w:rPr>
          <w:rFonts w:asciiTheme="minorHAnsi" w:hAnsiTheme="minorHAnsi" w:cstheme="minorHAnsi"/>
          <w:lang w:eastAsia="en-US"/>
        </w:rPr>
        <w:t xml:space="preserve"> </w:t>
      </w:r>
      <w:proofErr w:type="spellStart"/>
      <w:r w:rsidRPr="00C300D9">
        <w:rPr>
          <w:rFonts w:asciiTheme="minorHAnsi" w:hAnsiTheme="minorHAnsi" w:cstheme="minorHAnsi"/>
          <w:lang w:eastAsia="en-US"/>
        </w:rPr>
        <w:t>Touch</w:t>
      </w:r>
      <w:proofErr w:type="spellEnd"/>
      <w:r w:rsidRPr="00C300D9">
        <w:rPr>
          <w:rFonts w:asciiTheme="minorHAnsi" w:hAnsiTheme="minorHAnsi" w:cstheme="minorHAnsi"/>
          <w:lang w:eastAsia="en-US"/>
        </w:rPr>
        <w:t xml:space="preserve"> 850/1500</w:t>
      </w:r>
    </w:p>
    <w:p w14:paraId="666A9D6E" w14:textId="77777777" w:rsidR="006F0EF8" w:rsidRPr="00C300D9" w:rsidRDefault="006F0EF8" w:rsidP="00C300D9">
      <w:pPr>
        <w:numPr>
          <w:ilvl w:val="0"/>
          <w:numId w:val="23"/>
        </w:numPr>
        <w:suppressAutoHyphens/>
        <w:spacing w:line="360" w:lineRule="auto"/>
        <w:contextualSpacing/>
        <w:rPr>
          <w:rFonts w:asciiTheme="minorHAnsi" w:hAnsiTheme="minorHAnsi" w:cstheme="minorHAnsi"/>
          <w:lang w:eastAsia="en-US"/>
        </w:rPr>
      </w:pPr>
      <w:r w:rsidRPr="00C300D9">
        <w:rPr>
          <w:rFonts w:asciiTheme="minorHAnsi" w:hAnsiTheme="minorHAnsi" w:cstheme="minorHAnsi"/>
          <w:lang w:eastAsia="en-US"/>
        </w:rPr>
        <w:t>Koloryzacja wielotonowa 750/1200</w:t>
      </w:r>
    </w:p>
    <w:p w14:paraId="232661B9" w14:textId="77777777" w:rsidR="006F0EF8" w:rsidRPr="00C300D9" w:rsidRDefault="006F0EF8" w:rsidP="00C300D9">
      <w:pPr>
        <w:numPr>
          <w:ilvl w:val="0"/>
          <w:numId w:val="23"/>
        </w:numPr>
        <w:suppressAutoHyphens/>
        <w:spacing w:line="360" w:lineRule="auto"/>
        <w:contextualSpacing/>
        <w:rPr>
          <w:rFonts w:asciiTheme="minorHAnsi" w:hAnsiTheme="minorHAnsi" w:cstheme="minorHAnsi"/>
          <w:lang w:eastAsia="en-US"/>
        </w:rPr>
      </w:pPr>
      <w:r w:rsidRPr="00C300D9">
        <w:rPr>
          <w:rFonts w:asciiTheme="minorHAnsi" w:hAnsiTheme="minorHAnsi" w:cstheme="minorHAnsi"/>
          <w:lang w:eastAsia="en-US"/>
        </w:rPr>
        <w:t>Korekta koloru, pierwsza wizyta 800/1400</w:t>
      </w:r>
    </w:p>
    <w:p w14:paraId="127FCB1B" w14:textId="77777777" w:rsidR="006F0EF8" w:rsidRPr="00C300D9" w:rsidRDefault="006F0EF8" w:rsidP="00C300D9">
      <w:pPr>
        <w:numPr>
          <w:ilvl w:val="0"/>
          <w:numId w:val="23"/>
        </w:numPr>
        <w:suppressAutoHyphens/>
        <w:spacing w:line="360" w:lineRule="auto"/>
        <w:contextualSpacing/>
        <w:rPr>
          <w:rFonts w:asciiTheme="minorHAnsi" w:hAnsiTheme="minorHAnsi" w:cstheme="minorHAnsi"/>
          <w:lang w:eastAsia="en-US"/>
        </w:rPr>
      </w:pPr>
      <w:r w:rsidRPr="00C300D9">
        <w:rPr>
          <w:rFonts w:asciiTheme="minorHAnsi" w:hAnsiTheme="minorHAnsi" w:cstheme="minorHAnsi"/>
          <w:lang w:eastAsia="en-US"/>
        </w:rPr>
        <w:t>Koloryzacja jednolita 500/700</w:t>
      </w:r>
    </w:p>
    <w:p w14:paraId="4B9F7691" w14:textId="77777777" w:rsidR="006F0EF8" w:rsidRPr="00C300D9" w:rsidRDefault="006F0EF8" w:rsidP="00C300D9">
      <w:pPr>
        <w:numPr>
          <w:ilvl w:val="0"/>
          <w:numId w:val="23"/>
        </w:numPr>
        <w:suppressAutoHyphens/>
        <w:spacing w:line="360" w:lineRule="auto"/>
        <w:contextualSpacing/>
        <w:rPr>
          <w:rFonts w:asciiTheme="minorHAnsi" w:hAnsiTheme="minorHAnsi" w:cstheme="minorHAnsi"/>
          <w:lang w:eastAsia="en-US"/>
        </w:rPr>
      </w:pPr>
      <w:r w:rsidRPr="00C300D9">
        <w:rPr>
          <w:rFonts w:asciiTheme="minorHAnsi" w:hAnsiTheme="minorHAnsi" w:cstheme="minorHAnsi"/>
          <w:lang w:eastAsia="en-US"/>
        </w:rPr>
        <w:t>Tonowanie 400/550</w:t>
      </w:r>
    </w:p>
    <w:p w14:paraId="3F947583" w14:textId="77777777" w:rsidR="006F0EF8" w:rsidRPr="00C300D9" w:rsidRDefault="006F0EF8" w:rsidP="00C300D9">
      <w:pPr>
        <w:numPr>
          <w:ilvl w:val="0"/>
          <w:numId w:val="23"/>
        </w:numPr>
        <w:suppressAutoHyphens/>
        <w:spacing w:line="360" w:lineRule="auto"/>
        <w:contextualSpacing/>
        <w:rPr>
          <w:rFonts w:asciiTheme="minorHAnsi" w:hAnsiTheme="minorHAnsi" w:cstheme="minorHAnsi"/>
          <w:lang w:eastAsia="en-US"/>
        </w:rPr>
      </w:pPr>
      <w:r w:rsidRPr="00C300D9">
        <w:rPr>
          <w:rFonts w:asciiTheme="minorHAnsi" w:hAnsiTheme="minorHAnsi" w:cstheme="minorHAnsi"/>
          <w:lang w:eastAsia="en-US"/>
        </w:rPr>
        <w:t>Cięcie włosy długie 170/200</w:t>
      </w:r>
    </w:p>
    <w:p w14:paraId="3D6CFE74" w14:textId="77777777" w:rsidR="006F0EF8" w:rsidRPr="00C300D9" w:rsidRDefault="006F0EF8" w:rsidP="00C300D9">
      <w:pPr>
        <w:numPr>
          <w:ilvl w:val="0"/>
          <w:numId w:val="23"/>
        </w:numPr>
        <w:suppressAutoHyphens/>
        <w:spacing w:line="360" w:lineRule="auto"/>
        <w:contextualSpacing/>
        <w:rPr>
          <w:rFonts w:asciiTheme="minorHAnsi" w:hAnsiTheme="minorHAnsi" w:cstheme="minorHAnsi"/>
          <w:lang w:eastAsia="en-US"/>
        </w:rPr>
      </w:pPr>
      <w:r w:rsidRPr="00C300D9">
        <w:rPr>
          <w:rFonts w:asciiTheme="minorHAnsi" w:hAnsiTheme="minorHAnsi" w:cstheme="minorHAnsi"/>
          <w:lang w:eastAsia="en-US"/>
        </w:rPr>
        <w:t>Cięcie włosy średnie 140/170</w:t>
      </w:r>
    </w:p>
    <w:p w14:paraId="196A7625" w14:textId="77777777" w:rsidR="006F0EF8" w:rsidRPr="00C300D9" w:rsidRDefault="006F0EF8" w:rsidP="00C300D9">
      <w:pPr>
        <w:numPr>
          <w:ilvl w:val="0"/>
          <w:numId w:val="23"/>
        </w:numPr>
        <w:suppressAutoHyphens/>
        <w:spacing w:line="360" w:lineRule="auto"/>
        <w:contextualSpacing/>
        <w:rPr>
          <w:rFonts w:asciiTheme="minorHAnsi" w:hAnsiTheme="minorHAnsi" w:cstheme="minorHAnsi"/>
          <w:lang w:eastAsia="en-US"/>
        </w:rPr>
      </w:pPr>
      <w:r w:rsidRPr="00C300D9">
        <w:rPr>
          <w:rFonts w:asciiTheme="minorHAnsi" w:hAnsiTheme="minorHAnsi" w:cstheme="minorHAnsi"/>
          <w:lang w:eastAsia="en-US"/>
        </w:rPr>
        <w:t>Dekoloryzacja 750/1200</w:t>
      </w:r>
    </w:p>
    <w:p w14:paraId="2443204A" w14:textId="77777777" w:rsidR="006F0EF8" w:rsidRPr="00C300D9" w:rsidRDefault="006F0EF8" w:rsidP="00C300D9">
      <w:pPr>
        <w:numPr>
          <w:ilvl w:val="0"/>
          <w:numId w:val="23"/>
        </w:numPr>
        <w:suppressAutoHyphens/>
        <w:spacing w:line="360" w:lineRule="auto"/>
        <w:contextualSpacing/>
        <w:rPr>
          <w:rFonts w:asciiTheme="minorHAnsi" w:hAnsiTheme="minorHAnsi" w:cstheme="minorHAnsi"/>
          <w:lang w:eastAsia="en-US"/>
        </w:rPr>
      </w:pPr>
      <w:r w:rsidRPr="00C300D9">
        <w:rPr>
          <w:rFonts w:asciiTheme="minorHAnsi" w:hAnsiTheme="minorHAnsi" w:cstheme="minorHAnsi"/>
          <w:lang w:eastAsia="en-US"/>
        </w:rPr>
        <w:t>Fale, loki 250/350</w:t>
      </w:r>
    </w:p>
    <w:p w14:paraId="3E3A8F39" w14:textId="77777777" w:rsidR="006F0EF8" w:rsidRPr="00C300D9" w:rsidRDefault="006F0EF8" w:rsidP="00C300D9">
      <w:pPr>
        <w:numPr>
          <w:ilvl w:val="0"/>
          <w:numId w:val="23"/>
        </w:numPr>
        <w:suppressAutoHyphens/>
        <w:spacing w:line="360" w:lineRule="auto"/>
        <w:contextualSpacing/>
        <w:rPr>
          <w:rFonts w:asciiTheme="minorHAnsi" w:hAnsiTheme="minorHAnsi" w:cstheme="minorHAnsi"/>
          <w:lang w:eastAsia="en-US"/>
        </w:rPr>
      </w:pPr>
      <w:proofErr w:type="spellStart"/>
      <w:r w:rsidRPr="00C300D9">
        <w:rPr>
          <w:rFonts w:asciiTheme="minorHAnsi" w:hAnsiTheme="minorHAnsi" w:cstheme="minorHAnsi"/>
          <w:lang w:eastAsia="en-US"/>
        </w:rPr>
        <w:lastRenderedPageBreak/>
        <w:t>Botox</w:t>
      </w:r>
      <w:proofErr w:type="spellEnd"/>
      <w:r w:rsidRPr="00C300D9">
        <w:rPr>
          <w:rFonts w:asciiTheme="minorHAnsi" w:hAnsiTheme="minorHAnsi" w:cstheme="minorHAnsi"/>
          <w:lang w:eastAsia="en-US"/>
        </w:rPr>
        <w:t xml:space="preserve"> na włosy 400/500</w:t>
      </w:r>
    </w:p>
    <w:p w14:paraId="67955D77" w14:textId="77777777" w:rsidR="006F0EF8" w:rsidRPr="00C300D9" w:rsidRDefault="006F0EF8" w:rsidP="00C300D9">
      <w:pPr>
        <w:numPr>
          <w:ilvl w:val="0"/>
          <w:numId w:val="23"/>
        </w:numPr>
        <w:suppressAutoHyphens/>
        <w:spacing w:line="360" w:lineRule="auto"/>
        <w:contextualSpacing/>
        <w:rPr>
          <w:rFonts w:asciiTheme="minorHAnsi" w:hAnsiTheme="minorHAnsi" w:cstheme="minorHAnsi"/>
          <w:lang w:eastAsia="en-US"/>
        </w:rPr>
      </w:pPr>
      <w:r w:rsidRPr="00C300D9">
        <w:rPr>
          <w:rFonts w:asciiTheme="minorHAnsi" w:hAnsiTheme="minorHAnsi" w:cstheme="minorHAnsi"/>
          <w:lang w:eastAsia="en-US"/>
        </w:rPr>
        <w:t>Modelowanie włosy długie 170/200</w:t>
      </w:r>
    </w:p>
    <w:p w14:paraId="682F7D50" w14:textId="77777777" w:rsidR="006F0EF8" w:rsidRPr="00C300D9" w:rsidRDefault="006F0EF8" w:rsidP="00C300D9">
      <w:pPr>
        <w:numPr>
          <w:ilvl w:val="0"/>
          <w:numId w:val="23"/>
        </w:numPr>
        <w:suppressAutoHyphens/>
        <w:spacing w:line="360" w:lineRule="auto"/>
        <w:contextualSpacing/>
        <w:rPr>
          <w:rFonts w:asciiTheme="minorHAnsi" w:hAnsiTheme="minorHAnsi" w:cstheme="minorHAnsi"/>
          <w:lang w:eastAsia="en-US"/>
        </w:rPr>
      </w:pPr>
      <w:r w:rsidRPr="00C300D9">
        <w:rPr>
          <w:rFonts w:asciiTheme="minorHAnsi" w:hAnsiTheme="minorHAnsi" w:cstheme="minorHAnsi"/>
          <w:lang w:eastAsia="en-US"/>
        </w:rPr>
        <w:t>Modelowanie włosy średnie 140/170</w:t>
      </w:r>
    </w:p>
    <w:p w14:paraId="00E7532A" w14:textId="77777777" w:rsidR="006F0EF8" w:rsidRPr="00C300D9" w:rsidRDefault="006F0EF8" w:rsidP="00C300D9">
      <w:pPr>
        <w:numPr>
          <w:ilvl w:val="0"/>
          <w:numId w:val="23"/>
        </w:numPr>
        <w:suppressAutoHyphens/>
        <w:spacing w:line="360" w:lineRule="auto"/>
        <w:contextualSpacing/>
        <w:rPr>
          <w:rFonts w:asciiTheme="minorHAnsi" w:hAnsiTheme="minorHAnsi" w:cstheme="minorHAnsi"/>
          <w:lang w:eastAsia="en-US"/>
        </w:rPr>
      </w:pPr>
      <w:r w:rsidRPr="00C300D9">
        <w:rPr>
          <w:rFonts w:asciiTheme="minorHAnsi" w:hAnsiTheme="minorHAnsi" w:cstheme="minorHAnsi"/>
          <w:lang w:eastAsia="en-US"/>
        </w:rPr>
        <w:t>Modelowanie włosy krótkie 110/140</w:t>
      </w:r>
    </w:p>
    <w:p w14:paraId="456E115A" w14:textId="77777777" w:rsidR="006F0EF8" w:rsidRPr="00C300D9" w:rsidRDefault="006F0EF8" w:rsidP="00C300D9">
      <w:pPr>
        <w:spacing w:before="120" w:after="120" w:line="360" w:lineRule="auto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 xml:space="preserve">Kolumna Michał/Tamara /Elena </w:t>
      </w:r>
    </w:p>
    <w:p w14:paraId="2A9C9226" w14:textId="77777777" w:rsidR="006F0EF8" w:rsidRPr="00C300D9" w:rsidRDefault="006F0EF8" w:rsidP="00C300D9">
      <w:pPr>
        <w:numPr>
          <w:ilvl w:val="0"/>
          <w:numId w:val="23"/>
        </w:numPr>
        <w:suppressAutoHyphens/>
        <w:spacing w:line="360" w:lineRule="auto"/>
        <w:contextualSpacing/>
        <w:rPr>
          <w:rFonts w:asciiTheme="minorHAnsi" w:hAnsiTheme="minorHAnsi" w:cstheme="minorHAnsi"/>
          <w:lang w:eastAsia="en-US"/>
        </w:rPr>
      </w:pPr>
      <w:proofErr w:type="spellStart"/>
      <w:r w:rsidRPr="00C300D9">
        <w:rPr>
          <w:rFonts w:asciiTheme="minorHAnsi" w:hAnsiTheme="minorHAnsi" w:cstheme="minorHAnsi"/>
          <w:lang w:eastAsia="en-US"/>
        </w:rPr>
        <w:t>Air</w:t>
      </w:r>
      <w:proofErr w:type="spellEnd"/>
      <w:r w:rsidRPr="00C300D9">
        <w:rPr>
          <w:rFonts w:asciiTheme="minorHAnsi" w:hAnsiTheme="minorHAnsi" w:cstheme="minorHAnsi"/>
          <w:lang w:eastAsia="en-US"/>
        </w:rPr>
        <w:t xml:space="preserve"> </w:t>
      </w:r>
      <w:proofErr w:type="spellStart"/>
      <w:r w:rsidRPr="00C300D9">
        <w:rPr>
          <w:rFonts w:asciiTheme="minorHAnsi" w:hAnsiTheme="minorHAnsi" w:cstheme="minorHAnsi"/>
          <w:lang w:eastAsia="en-US"/>
        </w:rPr>
        <w:t>Touch</w:t>
      </w:r>
      <w:proofErr w:type="spellEnd"/>
      <w:r w:rsidRPr="00C300D9">
        <w:rPr>
          <w:rFonts w:asciiTheme="minorHAnsi" w:hAnsiTheme="minorHAnsi" w:cstheme="minorHAnsi"/>
          <w:lang w:eastAsia="en-US"/>
        </w:rPr>
        <w:t xml:space="preserve"> 900/1600</w:t>
      </w:r>
    </w:p>
    <w:p w14:paraId="539F82B0" w14:textId="77777777" w:rsidR="006F0EF8" w:rsidRPr="00C300D9" w:rsidRDefault="006F0EF8" w:rsidP="00C300D9">
      <w:pPr>
        <w:numPr>
          <w:ilvl w:val="0"/>
          <w:numId w:val="23"/>
        </w:numPr>
        <w:suppressAutoHyphens/>
        <w:spacing w:line="360" w:lineRule="auto"/>
        <w:contextualSpacing/>
        <w:rPr>
          <w:rFonts w:asciiTheme="minorHAnsi" w:hAnsiTheme="minorHAnsi" w:cstheme="minorHAnsi"/>
          <w:lang w:eastAsia="en-US"/>
        </w:rPr>
      </w:pPr>
      <w:r w:rsidRPr="00C300D9">
        <w:rPr>
          <w:rFonts w:asciiTheme="minorHAnsi" w:hAnsiTheme="minorHAnsi" w:cstheme="minorHAnsi"/>
          <w:lang w:eastAsia="en-US"/>
        </w:rPr>
        <w:t>Koloryzacja wielotonowa 850/1300</w:t>
      </w:r>
    </w:p>
    <w:p w14:paraId="29656D56" w14:textId="77777777" w:rsidR="006F0EF8" w:rsidRPr="00C300D9" w:rsidRDefault="006F0EF8" w:rsidP="00C300D9">
      <w:pPr>
        <w:numPr>
          <w:ilvl w:val="0"/>
          <w:numId w:val="23"/>
        </w:numPr>
        <w:suppressAutoHyphens/>
        <w:spacing w:line="360" w:lineRule="auto"/>
        <w:contextualSpacing/>
        <w:rPr>
          <w:rFonts w:asciiTheme="minorHAnsi" w:hAnsiTheme="minorHAnsi" w:cstheme="minorHAnsi"/>
          <w:lang w:eastAsia="en-US"/>
        </w:rPr>
      </w:pPr>
      <w:r w:rsidRPr="00C300D9">
        <w:rPr>
          <w:rFonts w:asciiTheme="minorHAnsi" w:hAnsiTheme="minorHAnsi" w:cstheme="minorHAnsi"/>
          <w:lang w:eastAsia="en-US"/>
        </w:rPr>
        <w:t>Korekta koloru, pierwsza wizyta 950/1400</w:t>
      </w:r>
    </w:p>
    <w:p w14:paraId="33203617" w14:textId="77777777" w:rsidR="006F0EF8" w:rsidRPr="00C300D9" w:rsidRDefault="006F0EF8" w:rsidP="00C300D9">
      <w:pPr>
        <w:numPr>
          <w:ilvl w:val="0"/>
          <w:numId w:val="23"/>
        </w:numPr>
        <w:suppressAutoHyphens/>
        <w:spacing w:line="360" w:lineRule="auto"/>
        <w:contextualSpacing/>
        <w:rPr>
          <w:rFonts w:asciiTheme="minorHAnsi" w:hAnsiTheme="minorHAnsi" w:cstheme="minorHAnsi"/>
          <w:lang w:eastAsia="en-US"/>
        </w:rPr>
      </w:pPr>
      <w:r w:rsidRPr="00C300D9">
        <w:rPr>
          <w:rFonts w:asciiTheme="minorHAnsi" w:hAnsiTheme="minorHAnsi" w:cstheme="minorHAnsi"/>
          <w:lang w:eastAsia="en-US"/>
        </w:rPr>
        <w:t>Koloryzacja jednolita 550/800</w:t>
      </w:r>
    </w:p>
    <w:p w14:paraId="75C7CC85" w14:textId="77777777" w:rsidR="006F0EF8" w:rsidRPr="00C300D9" w:rsidRDefault="006F0EF8" w:rsidP="00C300D9">
      <w:pPr>
        <w:numPr>
          <w:ilvl w:val="0"/>
          <w:numId w:val="23"/>
        </w:numPr>
        <w:suppressAutoHyphens/>
        <w:spacing w:line="360" w:lineRule="auto"/>
        <w:contextualSpacing/>
        <w:rPr>
          <w:rFonts w:asciiTheme="minorHAnsi" w:hAnsiTheme="minorHAnsi" w:cstheme="minorHAnsi"/>
          <w:lang w:eastAsia="en-US"/>
        </w:rPr>
      </w:pPr>
      <w:r w:rsidRPr="00C300D9">
        <w:rPr>
          <w:rFonts w:asciiTheme="minorHAnsi" w:hAnsiTheme="minorHAnsi" w:cstheme="minorHAnsi"/>
          <w:lang w:eastAsia="en-US"/>
        </w:rPr>
        <w:t>Tonowanie 450/650</w:t>
      </w:r>
    </w:p>
    <w:p w14:paraId="0CFE050D" w14:textId="77777777" w:rsidR="006F0EF8" w:rsidRPr="00C300D9" w:rsidRDefault="006F0EF8" w:rsidP="00C300D9">
      <w:pPr>
        <w:numPr>
          <w:ilvl w:val="0"/>
          <w:numId w:val="23"/>
        </w:numPr>
        <w:suppressAutoHyphens/>
        <w:spacing w:line="360" w:lineRule="auto"/>
        <w:contextualSpacing/>
        <w:rPr>
          <w:rFonts w:asciiTheme="minorHAnsi" w:hAnsiTheme="minorHAnsi" w:cstheme="minorHAnsi"/>
          <w:lang w:eastAsia="en-US"/>
        </w:rPr>
      </w:pPr>
      <w:r w:rsidRPr="00C300D9">
        <w:rPr>
          <w:rFonts w:asciiTheme="minorHAnsi" w:hAnsiTheme="minorHAnsi" w:cstheme="minorHAnsi"/>
          <w:lang w:eastAsia="en-US"/>
        </w:rPr>
        <w:t>Cięcie włosy długie 180/210</w:t>
      </w:r>
      <w:r w:rsidRPr="00C300D9">
        <w:rPr>
          <w:rFonts w:asciiTheme="minorHAnsi" w:hAnsiTheme="minorHAnsi" w:cstheme="minorHAnsi"/>
          <w:lang w:eastAsia="en-US"/>
        </w:rPr>
        <w:tab/>
      </w:r>
    </w:p>
    <w:p w14:paraId="08148B95" w14:textId="77777777" w:rsidR="006F0EF8" w:rsidRPr="00C300D9" w:rsidRDefault="006F0EF8" w:rsidP="00C300D9">
      <w:pPr>
        <w:numPr>
          <w:ilvl w:val="0"/>
          <w:numId w:val="23"/>
        </w:numPr>
        <w:suppressAutoHyphens/>
        <w:spacing w:line="360" w:lineRule="auto"/>
        <w:contextualSpacing/>
        <w:rPr>
          <w:rFonts w:asciiTheme="minorHAnsi" w:hAnsiTheme="minorHAnsi" w:cstheme="minorHAnsi"/>
          <w:lang w:eastAsia="en-US"/>
        </w:rPr>
      </w:pPr>
      <w:r w:rsidRPr="00C300D9">
        <w:rPr>
          <w:rFonts w:asciiTheme="minorHAnsi" w:hAnsiTheme="minorHAnsi" w:cstheme="minorHAnsi"/>
          <w:lang w:eastAsia="en-US"/>
        </w:rPr>
        <w:t>Cięcie włosy średnie 150/180</w:t>
      </w:r>
    </w:p>
    <w:p w14:paraId="173B8E06" w14:textId="77777777" w:rsidR="006F0EF8" w:rsidRPr="00C300D9" w:rsidRDefault="006F0EF8" w:rsidP="00C300D9">
      <w:pPr>
        <w:numPr>
          <w:ilvl w:val="0"/>
          <w:numId w:val="23"/>
        </w:numPr>
        <w:suppressAutoHyphens/>
        <w:spacing w:line="360" w:lineRule="auto"/>
        <w:contextualSpacing/>
        <w:rPr>
          <w:rFonts w:asciiTheme="minorHAnsi" w:hAnsiTheme="minorHAnsi" w:cstheme="minorHAnsi"/>
          <w:lang w:eastAsia="en-US"/>
        </w:rPr>
      </w:pPr>
      <w:r w:rsidRPr="00C300D9">
        <w:rPr>
          <w:rFonts w:asciiTheme="minorHAnsi" w:hAnsiTheme="minorHAnsi" w:cstheme="minorHAnsi"/>
          <w:lang w:eastAsia="en-US"/>
        </w:rPr>
        <w:t>Cięcie włosy krótkie 120/150</w:t>
      </w:r>
    </w:p>
    <w:p w14:paraId="62C44D2D" w14:textId="77777777" w:rsidR="006F0EF8" w:rsidRPr="00C300D9" w:rsidRDefault="006F0EF8" w:rsidP="00C300D9">
      <w:pPr>
        <w:numPr>
          <w:ilvl w:val="0"/>
          <w:numId w:val="23"/>
        </w:numPr>
        <w:suppressAutoHyphens/>
        <w:spacing w:line="360" w:lineRule="auto"/>
        <w:contextualSpacing/>
        <w:rPr>
          <w:rFonts w:asciiTheme="minorHAnsi" w:hAnsiTheme="minorHAnsi" w:cstheme="minorHAnsi"/>
          <w:lang w:eastAsia="en-US"/>
        </w:rPr>
      </w:pPr>
      <w:r w:rsidRPr="00C300D9">
        <w:rPr>
          <w:rFonts w:asciiTheme="minorHAnsi" w:hAnsiTheme="minorHAnsi" w:cstheme="minorHAnsi"/>
          <w:lang w:eastAsia="en-US"/>
        </w:rPr>
        <w:t>Dekoloryzacja 800/1300</w:t>
      </w:r>
    </w:p>
    <w:p w14:paraId="1FD19EC0" w14:textId="77777777" w:rsidR="006F0EF8" w:rsidRPr="00C300D9" w:rsidRDefault="006F0EF8" w:rsidP="00C300D9">
      <w:pPr>
        <w:numPr>
          <w:ilvl w:val="0"/>
          <w:numId w:val="23"/>
        </w:numPr>
        <w:suppressAutoHyphens/>
        <w:spacing w:line="360" w:lineRule="auto"/>
        <w:contextualSpacing/>
        <w:rPr>
          <w:rFonts w:asciiTheme="minorHAnsi" w:hAnsiTheme="minorHAnsi" w:cstheme="minorHAnsi"/>
          <w:lang w:eastAsia="en-US"/>
        </w:rPr>
      </w:pPr>
      <w:r w:rsidRPr="00C300D9">
        <w:rPr>
          <w:rFonts w:asciiTheme="minorHAnsi" w:hAnsiTheme="minorHAnsi" w:cstheme="minorHAnsi"/>
          <w:lang w:eastAsia="en-US"/>
        </w:rPr>
        <w:t>Fale, loki 250/400</w:t>
      </w:r>
    </w:p>
    <w:p w14:paraId="47C3F8B4" w14:textId="77777777" w:rsidR="006F0EF8" w:rsidRPr="00C300D9" w:rsidRDefault="006F0EF8" w:rsidP="00C300D9">
      <w:pPr>
        <w:numPr>
          <w:ilvl w:val="0"/>
          <w:numId w:val="23"/>
        </w:numPr>
        <w:suppressAutoHyphens/>
        <w:spacing w:line="360" w:lineRule="auto"/>
        <w:contextualSpacing/>
        <w:rPr>
          <w:rFonts w:asciiTheme="minorHAnsi" w:hAnsiTheme="minorHAnsi" w:cstheme="minorHAnsi"/>
          <w:lang w:eastAsia="en-US"/>
        </w:rPr>
      </w:pPr>
      <w:proofErr w:type="spellStart"/>
      <w:r w:rsidRPr="00C300D9">
        <w:rPr>
          <w:rFonts w:asciiTheme="minorHAnsi" w:hAnsiTheme="minorHAnsi" w:cstheme="minorHAnsi"/>
          <w:lang w:eastAsia="en-US"/>
        </w:rPr>
        <w:t>Botox</w:t>
      </w:r>
      <w:proofErr w:type="spellEnd"/>
      <w:r w:rsidRPr="00C300D9">
        <w:rPr>
          <w:rFonts w:asciiTheme="minorHAnsi" w:hAnsiTheme="minorHAnsi" w:cstheme="minorHAnsi"/>
          <w:lang w:eastAsia="en-US"/>
        </w:rPr>
        <w:t xml:space="preserve"> na włosy 400/500</w:t>
      </w:r>
      <w:r w:rsidRPr="00C300D9">
        <w:rPr>
          <w:rFonts w:asciiTheme="minorHAnsi" w:hAnsiTheme="minorHAnsi" w:cstheme="minorHAnsi"/>
          <w:lang w:eastAsia="en-US"/>
        </w:rPr>
        <w:tab/>
      </w:r>
    </w:p>
    <w:p w14:paraId="4428D9C5" w14:textId="77777777" w:rsidR="006F0EF8" w:rsidRPr="00C300D9" w:rsidRDefault="006F0EF8" w:rsidP="00C300D9">
      <w:pPr>
        <w:numPr>
          <w:ilvl w:val="0"/>
          <w:numId w:val="23"/>
        </w:numPr>
        <w:suppressAutoHyphens/>
        <w:spacing w:line="360" w:lineRule="auto"/>
        <w:contextualSpacing/>
        <w:rPr>
          <w:rFonts w:asciiTheme="minorHAnsi" w:hAnsiTheme="minorHAnsi" w:cstheme="minorHAnsi"/>
          <w:lang w:eastAsia="en-US"/>
        </w:rPr>
      </w:pPr>
      <w:r w:rsidRPr="00C300D9">
        <w:rPr>
          <w:rFonts w:asciiTheme="minorHAnsi" w:hAnsiTheme="minorHAnsi" w:cstheme="minorHAnsi"/>
          <w:lang w:eastAsia="en-US"/>
        </w:rPr>
        <w:t>Modelowanie włosy długie 180/210</w:t>
      </w:r>
    </w:p>
    <w:p w14:paraId="6E37463C" w14:textId="77777777" w:rsidR="006F0EF8" w:rsidRPr="00C300D9" w:rsidRDefault="006F0EF8" w:rsidP="00C300D9">
      <w:pPr>
        <w:numPr>
          <w:ilvl w:val="0"/>
          <w:numId w:val="23"/>
        </w:numPr>
        <w:suppressAutoHyphens/>
        <w:spacing w:line="360" w:lineRule="auto"/>
        <w:contextualSpacing/>
        <w:rPr>
          <w:rFonts w:asciiTheme="minorHAnsi" w:hAnsiTheme="minorHAnsi" w:cstheme="minorHAnsi"/>
          <w:lang w:eastAsia="en-US"/>
        </w:rPr>
      </w:pPr>
      <w:r w:rsidRPr="00C300D9">
        <w:rPr>
          <w:rFonts w:asciiTheme="minorHAnsi" w:hAnsiTheme="minorHAnsi" w:cstheme="minorHAnsi"/>
          <w:lang w:eastAsia="en-US"/>
        </w:rPr>
        <w:t>Modelowanie włosy średnie 150/180</w:t>
      </w:r>
    </w:p>
    <w:p w14:paraId="598E6CAC" w14:textId="77777777" w:rsidR="006F0EF8" w:rsidRPr="00C300D9" w:rsidRDefault="006F0EF8" w:rsidP="00C300D9">
      <w:pPr>
        <w:numPr>
          <w:ilvl w:val="0"/>
          <w:numId w:val="23"/>
        </w:numPr>
        <w:suppressAutoHyphens/>
        <w:spacing w:line="360" w:lineRule="auto"/>
        <w:contextualSpacing/>
        <w:rPr>
          <w:rFonts w:asciiTheme="minorHAnsi" w:hAnsiTheme="minorHAnsi" w:cstheme="minorHAnsi"/>
          <w:lang w:eastAsia="en-US"/>
        </w:rPr>
      </w:pPr>
      <w:r w:rsidRPr="00C300D9">
        <w:rPr>
          <w:rFonts w:asciiTheme="minorHAnsi" w:hAnsiTheme="minorHAnsi" w:cstheme="minorHAnsi"/>
          <w:lang w:eastAsia="en-US"/>
        </w:rPr>
        <w:t>Modelowanie włosy krótkie 120/150</w:t>
      </w:r>
    </w:p>
    <w:p w14:paraId="47EBEC82" w14:textId="77777777" w:rsidR="006F0EF8" w:rsidRPr="00C300D9" w:rsidRDefault="006F0EF8" w:rsidP="00C300D9">
      <w:pPr>
        <w:spacing w:before="120" w:after="120" w:line="360" w:lineRule="auto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>Kolumna Natalia</w:t>
      </w:r>
    </w:p>
    <w:p w14:paraId="40DD11E4" w14:textId="77777777" w:rsidR="006F0EF8" w:rsidRPr="00C300D9" w:rsidRDefault="006F0EF8" w:rsidP="00C300D9">
      <w:pPr>
        <w:numPr>
          <w:ilvl w:val="0"/>
          <w:numId w:val="23"/>
        </w:numPr>
        <w:suppressAutoHyphens/>
        <w:spacing w:line="360" w:lineRule="auto"/>
        <w:contextualSpacing/>
        <w:rPr>
          <w:rFonts w:asciiTheme="minorHAnsi" w:hAnsiTheme="minorHAnsi" w:cstheme="minorHAnsi"/>
          <w:lang w:eastAsia="en-US"/>
        </w:rPr>
      </w:pPr>
      <w:r w:rsidRPr="00C300D9">
        <w:rPr>
          <w:rFonts w:asciiTheme="minorHAnsi" w:hAnsiTheme="minorHAnsi" w:cstheme="minorHAnsi"/>
          <w:lang w:eastAsia="en-US"/>
        </w:rPr>
        <w:t>Przedłużanie włosów metoda keratynowa 250/6000</w:t>
      </w:r>
    </w:p>
    <w:p w14:paraId="7C04296C" w14:textId="77777777" w:rsidR="006F0EF8" w:rsidRPr="00C300D9" w:rsidRDefault="006F0EF8" w:rsidP="00C300D9">
      <w:pPr>
        <w:numPr>
          <w:ilvl w:val="0"/>
          <w:numId w:val="23"/>
        </w:numPr>
        <w:suppressAutoHyphens/>
        <w:spacing w:line="360" w:lineRule="auto"/>
        <w:contextualSpacing/>
        <w:rPr>
          <w:rFonts w:asciiTheme="minorHAnsi" w:hAnsiTheme="minorHAnsi" w:cstheme="minorHAnsi"/>
          <w:lang w:eastAsia="en-US"/>
        </w:rPr>
      </w:pPr>
      <w:r w:rsidRPr="00C300D9">
        <w:rPr>
          <w:rFonts w:asciiTheme="minorHAnsi" w:hAnsiTheme="minorHAnsi" w:cstheme="minorHAnsi"/>
          <w:lang w:eastAsia="en-US"/>
        </w:rPr>
        <w:t xml:space="preserve">Przedłużanie włosów metodą kanapkową </w:t>
      </w:r>
      <w:proofErr w:type="spellStart"/>
      <w:r w:rsidRPr="00C300D9">
        <w:rPr>
          <w:rFonts w:asciiTheme="minorHAnsi" w:hAnsiTheme="minorHAnsi" w:cstheme="minorHAnsi"/>
          <w:lang w:eastAsia="en-US"/>
        </w:rPr>
        <w:t>Hairtalk</w:t>
      </w:r>
      <w:proofErr w:type="spellEnd"/>
      <w:r w:rsidRPr="00C300D9">
        <w:rPr>
          <w:rFonts w:asciiTheme="minorHAnsi" w:hAnsiTheme="minorHAnsi" w:cstheme="minorHAnsi"/>
          <w:lang w:eastAsia="en-US"/>
        </w:rPr>
        <w:t xml:space="preserve"> 450/4500</w:t>
      </w:r>
    </w:p>
    <w:p w14:paraId="46B60D05" w14:textId="77777777" w:rsidR="006F0EF8" w:rsidRPr="00C300D9" w:rsidRDefault="006F0EF8" w:rsidP="00C300D9">
      <w:pPr>
        <w:numPr>
          <w:ilvl w:val="0"/>
          <w:numId w:val="23"/>
        </w:numPr>
        <w:suppressAutoHyphens/>
        <w:spacing w:line="360" w:lineRule="auto"/>
        <w:contextualSpacing/>
        <w:rPr>
          <w:rFonts w:asciiTheme="minorHAnsi" w:hAnsiTheme="minorHAnsi" w:cstheme="minorHAnsi"/>
          <w:lang w:eastAsia="en-US"/>
        </w:rPr>
      </w:pPr>
      <w:r w:rsidRPr="00C300D9">
        <w:rPr>
          <w:rFonts w:asciiTheme="minorHAnsi" w:hAnsiTheme="minorHAnsi" w:cstheme="minorHAnsi"/>
          <w:lang w:eastAsia="en-US"/>
        </w:rPr>
        <w:t xml:space="preserve">Serwis włosów </w:t>
      </w:r>
      <w:proofErr w:type="spellStart"/>
      <w:r w:rsidRPr="00C300D9">
        <w:rPr>
          <w:rFonts w:asciiTheme="minorHAnsi" w:hAnsiTheme="minorHAnsi" w:cstheme="minorHAnsi"/>
          <w:lang w:eastAsia="en-US"/>
        </w:rPr>
        <w:t>przedlużanych</w:t>
      </w:r>
      <w:proofErr w:type="spellEnd"/>
      <w:r w:rsidRPr="00C300D9">
        <w:rPr>
          <w:rFonts w:asciiTheme="minorHAnsi" w:hAnsiTheme="minorHAnsi" w:cstheme="minorHAnsi"/>
          <w:lang w:eastAsia="en-US"/>
        </w:rPr>
        <w:t>, przełożenie kanapek 50/600</w:t>
      </w:r>
    </w:p>
    <w:p w14:paraId="511E4B29" w14:textId="77777777" w:rsidR="006F0EF8" w:rsidRPr="00C300D9" w:rsidRDefault="006F0EF8" w:rsidP="00C300D9">
      <w:pPr>
        <w:spacing w:before="120" w:after="120" w:line="360" w:lineRule="auto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>Kolumna Pielęgnacja</w:t>
      </w:r>
    </w:p>
    <w:p w14:paraId="123655A4" w14:textId="77777777" w:rsidR="006F0EF8" w:rsidRPr="00C300D9" w:rsidRDefault="006F0EF8" w:rsidP="00C300D9">
      <w:pPr>
        <w:numPr>
          <w:ilvl w:val="0"/>
          <w:numId w:val="23"/>
        </w:numPr>
        <w:suppressAutoHyphens/>
        <w:spacing w:line="360" w:lineRule="auto"/>
        <w:contextualSpacing/>
        <w:rPr>
          <w:rFonts w:asciiTheme="minorHAnsi" w:hAnsiTheme="minorHAnsi" w:cstheme="minorHAnsi"/>
          <w:lang w:eastAsia="en-US"/>
        </w:rPr>
      </w:pPr>
      <w:r w:rsidRPr="00C300D9">
        <w:rPr>
          <w:rFonts w:asciiTheme="minorHAnsi" w:hAnsiTheme="minorHAnsi" w:cstheme="minorHAnsi"/>
          <w:lang w:eastAsia="en-US"/>
        </w:rPr>
        <w:t>Keratynowe prostowanie + odbudowa włosów blond 500/1200</w:t>
      </w:r>
    </w:p>
    <w:p w14:paraId="49801DB7" w14:textId="77777777" w:rsidR="006F0EF8" w:rsidRPr="00C300D9" w:rsidRDefault="006F0EF8" w:rsidP="00C300D9">
      <w:pPr>
        <w:numPr>
          <w:ilvl w:val="0"/>
          <w:numId w:val="23"/>
        </w:numPr>
        <w:suppressAutoHyphens/>
        <w:spacing w:line="360" w:lineRule="auto"/>
        <w:contextualSpacing/>
        <w:rPr>
          <w:rFonts w:asciiTheme="minorHAnsi" w:hAnsiTheme="minorHAnsi" w:cstheme="minorHAnsi"/>
          <w:lang w:eastAsia="en-US"/>
        </w:rPr>
      </w:pPr>
      <w:r w:rsidRPr="00C300D9">
        <w:rPr>
          <w:rFonts w:asciiTheme="minorHAnsi" w:hAnsiTheme="minorHAnsi" w:cstheme="minorHAnsi"/>
          <w:lang w:eastAsia="en-US"/>
        </w:rPr>
        <w:t xml:space="preserve">Rekonstrukcja </w:t>
      </w:r>
      <w:proofErr w:type="spellStart"/>
      <w:r w:rsidRPr="00C300D9">
        <w:rPr>
          <w:rFonts w:asciiTheme="minorHAnsi" w:hAnsiTheme="minorHAnsi" w:cstheme="minorHAnsi"/>
          <w:lang w:eastAsia="en-US"/>
        </w:rPr>
        <w:t>Brazilian</w:t>
      </w:r>
      <w:proofErr w:type="spellEnd"/>
      <w:r w:rsidRPr="00C300D9">
        <w:rPr>
          <w:rFonts w:asciiTheme="minorHAnsi" w:hAnsiTheme="minorHAnsi" w:cstheme="minorHAnsi"/>
          <w:lang w:eastAsia="en-US"/>
        </w:rPr>
        <w:t xml:space="preserve"> B3 + scalanie końcówek 400/600</w:t>
      </w:r>
    </w:p>
    <w:p w14:paraId="0B84CB14" w14:textId="7E94AF33" w:rsidR="006F0EF8" w:rsidRPr="00C300D9" w:rsidRDefault="006F0EF8" w:rsidP="00C300D9">
      <w:pPr>
        <w:spacing w:before="120" w:line="360" w:lineRule="auto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>W miejscu świadczenia usług, gdzie znajdował się cennik w miejscu widocznym i ogólnodostępnym stwierdzono, że nie uwidoczniono w nim cen usług w sposób jednoznaczny, niebudzący wątpliwości oraz umożliwiający porównanie cen, z uwagi na uwidocznienie dwóch wartości.</w:t>
      </w:r>
    </w:p>
    <w:p w14:paraId="7344A3C1" w14:textId="5F85CF33" w:rsidR="006F0EF8" w:rsidRPr="00C300D9" w:rsidRDefault="006F0EF8" w:rsidP="00C300D9">
      <w:pPr>
        <w:spacing w:before="120" w:line="360" w:lineRule="auto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lastRenderedPageBreak/>
        <w:t>Powyższe narusza art. 4 ust. 1 ustawy z dnia 9 maja 2014 r. o informowaniu o cenach towarów i usług oraz § 10 ust. 1 rozporządzenia Ministra Rozwoju i Technologii w sprawie uwidaczniania cen towarów i usług z dnia 19 grudnia 2022 r. (Dz.U. z 2022 r. poz. 2776).</w:t>
      </w:r>
    </w:p>
    <w:p w14:paraId="3B7DAC45" w14:textId="2B4B05F2" w:rsidR="006F0EF8" w:rsidRPr="00C300D9" w:rsidRDefault="006F0EF8" w:rsidP="00C300D9">
      <w:pPr>
        <w:spacing w:before="120" w:line="360" w:lineRule="auto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>Ponadto w toku kontroli w należącym do przedsiębiorcy sklepie internetowym, znajdującym się pod adresem www.magiablondu.pl, zakwestionowano 7 partii towarów:</w:t>
      </w:r>
    </w:p>
    <w:p w14:paraId="4BAEC683" w14:textId="77777777" w:rsidR="006F0EF8" w:rsidRPr="00C300D9" w:rsidRDefault="006F0EF8" w:rsidP="00C300D9">
      <w:pPr>
        <w:numPr>
          <w:ilvl w:val="0"/>
          <w:numId w:val="24"/>
        </w:numPr>
        <w:tabs>
          <w:tab w:val="left" w:pos="709"/>
        </w:tabs>
        <w:suppressAutoHyphens/>
        <w:spacing w:line="360" w:lineRule="auto"/>
        <w:contextualSpacing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>BALMAIN DRY SHAMPOO 300 ml,</w:t>
      </w:r>
    </w:p>
    <w:p w14:paraId="0B02653D" w14:textId="77777777" w:rsidR="006F0EF8" w:rsidRPr="00C300D9" w:rsidRDefault="006F0EF8" w:rsidP="00C300D9">
      <w:pPr>
        <w:numPr>
          <w:ilvl w:val="0"/>
          <w:numId w:val="24"/>
        </w:numPr>
        <w:tabs>
          <w:tab w:val="left" w:pos="709"/>
        </w:tabs>
        <w:suppressAutoHyphens/>
        <w:spacing w:line="360" w:lineRule="auto"/>
        <w:contextualSpacing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>EKSPRESOWA ODŻYWKA DO WŁOSÓW LA BIOSTHETIQUE 150 ml,</w:t>
      </w:r>
    </w:p>
    <w:p w14:paraId="75F279DF" w14:textId="77777777" w:rsidR="006F0EF8" w:rsidRPr="00C300D9" w:rsidRDefault="006F0EF8" w:rsidP="00C300D9">
      <w:pPr>
        <w:numPr>
          <w:ilvl w:val="0"/>
          <w:numId w:val="24"/>
        </w:numPr>
        <w:tabs>
          <w:tab w:val="left" w:pos="709"/>
        </w:tabs>
        <w:suppressAutoHyphens/>
        <w:spacing w:line="360" w:lineRule="auto"/>
        <w:contextualSpacing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>BALMAIN SZAMPON DO WŁOSÓW 300 ml,</w:t>
      </w:r>
    </w:p>
    <w:p w14:paraId="723A605C" w14:textId="77777777" w:rsidR="006F0EF8" w:rsidRPr="00C300D9" w:rsidRDefault="006F0EF8" w:rsidP="00C300D9">
      <w:pPr>
        <w:numPr>
          <w:ilvl w:val="0"/>
          <w:numId w:val="24"/>
        </w:numPr>
        <w:tabs>
          <w:tab w:val="left" w:pos="709"/>
        </w:tabs>
        <w:suppressAutoHyphens/>
        <w:spacing w:line="360" w:lineRule="auto"/>
        <w:contextualSpacing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>BALMAIN ODŻYWKA 300 ml,</w:t>
      </w:r>
    </w:p>
    <w:p w14:paraId="448FAF78" w14:textId="77777777" w:rsidR="006F0EF8" w:rsidRPr="00C300D9" w:rsidRDefault="006F0EF8" w:rsidP="00C300D9">
      <w:pPr>
        <w:numPr>
          <w:ilvl w:val="0"/>
          <w:numId w:val="24"/>
        </w:numPr>
        <w:tabs>
          <w:tab w:val="left" w:pos="709"/>
        </w:tabs>
        <w:suppressAutoHyphens/>
        <w:spacing w:line="360" w:lineRule="auto"/>
        <w:contextualSpacing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>BALMAIN ODŻYWKA W SPRAYU  200 ml,</w:t>
      </w:r>
    </w:p>
    <w:p w14:paraId="574B66C9" w14:textId="77777777" w:rsidR="006F0EF8" w:rsidRPr="00C300D9" w:rsidRDefault="006F0EF8" w:rsidP="00C300D9">
      <w:pPr>
        <w:numPr>
          <w:ilvl w:val="0"/>
          <w:numId w:val="24"/>
        </w:numPr>
        <w:tabs>
          <w:tab w:val="left" w:pos="709"/>
        </w:tabs>
        <w:suppressAutoHyphens/>
        <w:spacing w:line="360" w:lineRule="auto"/>
        <w:contextualSpacing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>BALMAIN KREM 150 ml,</w:t>
      </w:r>
    </w:p>
    <w:p w14:paraId="02B2FED8" w14:textId="77777777" w:rsidR="006F0EF8" w:rsidRPr="00C300D9" w:rsidRDefault="006F0EF8" w:rsidP="00C300D9">
      <w:pPr>
        <w:numPr>
          <w:ilvl w:val="0"/>
          <w:numId w:val="24"/>
        </w:numPr>
        <w:tabs>
          <w:tab w:val="left" w:pos="709"/>
        </w:tabs>
        <w:suppressAutoHyphens/>
        <w:spacing w:line="360" w:lineRule="auto"/>
        <w:ind w:left="714" w:hanging="357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>BALMAIN SZAMPON DO WŁOSÓW 300 ml.</w:t>
      </w:r>
    </w:p>
    <w:p w14:paraId="6FBAED69" w14:textId="7132C190" w:rsidR="006F0EF8" w:rsidRPr="00C300D9" w:rsidRDefault="006F0EF8" w:rsidP="00C300D9">
      <w:pPr>
        <w:spacing w:before="120" w:line="360" w:lineRule="auto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>W miejscu sprzedaży detalicznej stwierdzono brak uwidocznienia cen jednostkowych ww. towarów,</w:t>
      </w:r>
      <w:r w:rsidRPr="00C300D9">
        <w:rPr>
          <w:rFonts w:asciiTheme="minorHAnsi" w:hAnsiTheme="minorHAnsi" w:cstheme="minorHAnsi"/>
        </w:rPr>
        <w:br/>
        <w:t>co narusza art. 4 ust. 1 ww. ustawy. Ponadto narusza § 3 ust. 1 ww. rozporządzenia.</w:t>
      </w:r>
    </w:p>
    <w:p w14:paraId="3B524E8D" w14:textId="57850DB7" w:rsidR="009F001C" w:rsidRPr="00C300D9" w:rsidRDefault="009F001C" w:rsidP="00C300D9">
      <w:pPr>
        <w:spacing w:before="120" w:after="120" w:line="360" w:lineRule="auto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>Mazowiecki Wojewódzki Inspektor Inspekcji Handlowej ustalił i stwierdził:</w:t>
      </w:r>
    </w:p>
    <w:p w14:paraId="3A7CB024" w14:textId="47F24822" w:rsidR="00A4198C" w:rsidRPr="00C300D9" w:rsidRDefault="0012489B" w:rsidP="00C300D9">
      <w:pPr>
        <w:spacing w:after="120" w:line="360" w:lineRule="auto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>W myśl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</w:t>
      </w:r>
    </w:p>
    <w:p w14:paraId="639FE0B4" w14:textId="74DE9D18" w:rsidR="0080356A" w:rsidRPr="00C300D9" w:rsidRDefault="0012489B" w:rsidP="00C300D9">
      <w:pPr>
        <w:spacing w:after="120" w:line="360" w:lineRule="auto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 xml:space="preserve">Za cenę, zgodnie z art. 3 ust. 1 pkt 1 ww. ustawy, uznaje się wartość wyrażoną w jednostkach pieniężnych, którą kupujący jest obowiązany zapłacić przedsiębiorcy za towar lub usługę. </w:t>
      </w:r>
      <w:r w:rsidR="00C607E1" w:rsidRPr="00C300D9">
        <w:rPr>
          <w:rFonts w:asciiTheme="minorHAnsi" w:hAnsiTheme="minorHAnsi" w:cstheme="minorHAnsi"/>
        </w:rPr>
        <w:t xml:space="preserve">Ceną jednostkową, w myśl art. 3 ust. 1 pkt 2 ww. ustawy, jest cena ustalona za jednostkę określonego towaru, którego ilość lub liczba jest wyrażona w jednostkach miar w rozumieniu przepisów o miarach. Na podstawie § 4 ust. 1 pkt 1 </w:t>
      </w:r>
      <w:r w:rsidR="00C607E1" w:rsidRPr="00C300D9">
        <w:rPr>
          <w:rFonts w:asciiTheme="minorHAnsi" w:hAnsiTheme="minorHAnsi" w:cstheme="minorHAnsi"/>
        </w:rPr>
        <w:br/>
        <w:t>ww. rozporządzenia, cena jednostkowa dotyczy odpowiednio ceny za litr lub metr sześcienny - dla towaru przeznaczonego do sprzedaży według objętości.</w:t>
      </w:r>
      <w:bookmarkStart w:id="7" w:name="_Hlk122443763"/>
      <w:r w:rsidR="00C607E1" w:rsidRPr="00C300D9">
        <w:rPr>
          <w:rFonts w:asciiTheme="minorHAnsi" w:hAnsiTheme="minorHAnsi" w:cstheme="minorHAnsi"/>
        </w:rPr>
        <w:t xml:space="preserve"> </w:t>
      </w:r>
      <w:r w:rsidRPr="00C300D9">
        <w:rPr>
          <w:rFonts w:asciiTheme="minorHAnsi" w:hAnsiTheme="minorHAnsi" w:cstheme="minorHAnsi"/>
        </w:rPr>
        <w:t>Zgodnie z §</w:t>
      </w:r>
      <w:r w:rsidR="000D33A6" w:rsidRPr="00C300D9">
        <w:rPr>
          <w:rFonts w:asciiTheme="minorHAnsi" w:hAnsiTheme="minorHAnsi" w:cstheme="minorHAnsi"/>
        </w:rPr>
        <w:t xml:space="preserve"> 1</w:t>
      </w:r>
      <w:r w:rsidR="005523FC" w:rsidRPr="00C300D9">
        <w:rPr>
          <w:rFonts w:asciiTheme="minorHAnsi" w:hAnsiTheme="minorHAnsi" w:cstheme="minorHAnsi"/>
        </w:rPr>
        <w:t>0</w:t>
      </w:r>
      <w:r w:rsidRPr="00C300D9">
        <w:rPr>
          <w:rFonts w:asciiTheme="minorHAnsi" w:hAnsiTheme="minorHAnsi" w:cstheme="minorHAnsi"/>
        </w:rPr>
        <w:t xml:space="preserve"> ust. 1 rozporządzeniu Ministra Rozwoju i Technologii z dnia 19 grudnia 2022 r. w sprawie uwidaczniania cen towarów i usług, </w:t>
      </w:r>
      <w:bookmarkEnd w:id="7"/>
      <w:r w:rsidR="005523FC" w:rsidRPr="00C300D9">
        <w:rPr>
          <w:rFonts w:asciiTheme="minorHAnsi" w:hAnsiTheme="minorHAnsi" w:cstheme="minorHAnsi"/>
        </w:rPr>
        <w:t>ceny za usługi podaje się wraz z dokładnym określeniem rodzaju i zakresu usług. Jeżeli jest to zgodne z praktyką obrotu, ze względu na rodzaj świadczonej usługi zamiast cen za usługę można podawać cenę jednostkową.</w:t>
      </w:r>
    </w:p>
    <w:p w14:paraId="749A6FA1" w14:textId="5AFE2A0B" w:rsidR="00413AC8" w:rsidRPr="00C300D9" w:rsidRDefault="00413AC8" w:rsidP="00C300D9">
      <w:pPr>
        <w:spacing w:after="120" w:line="360" w:lineRule="auto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 xml:space="preserve">Zgodnie z art. 6 ust. 1 </w:t>
      </w:r>
      <w:r w:rsidR="0027081A" w:rsidRPr="00C300D9">
        <w:rPr>
          <w:rFonts w:asciiTheme="minorHAnsi" w:hAnsiTheme="minorHAnsi" w:cstheme="minorHAnsi"/>
        </w:rPr>
        <w:t xml:space="preserve">ww. </w:t>
      </w:r>
      <w:r w:rsidRPr="00C300D9">
        <w:rPr>
          <w:rFonts w:asciiTheme="minorHAnsi" w:hAnsiTheme="minorHAnsi" w:cstheme="minorHAnsi"/>
        </w:rPr>
        <w:t>ustawy do przestrzegania</w:t>
      </w:r>
      <w:r w:rsidR="00496777" w:rsidRPr="00C300D9">
        <w:rPr>
          <w:rFonts w:asciiTheme="minorHAnsi" w:hAnsiTheme="minorHAnsi" w:cstheme="minorHAnsi"/>
        </w:rPr>
        <w:t xml:space="preserve"> ww.</w:t>
      </w:r>
      <w:r w:rsidRPr="00C300D9">
        <w:rPr>
          <w:rFonts w:asciiTheme="minorHAnsi" w:hAnsiTheme="minorHAnsi" w:cstheme="minorHAnsi"/>
        </w:rPr>
        <w:t xml:space="preserve"> obowiązków zobowiązany jest przedsiębiorca.</w:t>
      </w:r>
    </w:p>
    <w:p w14:paraId="20A90843" w14:textId="5860D26F" w:rsidR="00C607E1" w:rsidRPr="00C300D9" w:rsidRDefault="002B2A27" w:rsidP="00C300D9">
      <w:pPr>
        <w:spacing w:after="120" w:line="360" w:lineRule="auto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lastRenderedPageBreak/>
        <w:t>Mając powyższe na uwadze należy stwierdzić,</w:t>
      </w:r>
      <w:r w:rsidR="006A546A" w:rsidRPr="00C300D9">
        <w:rPr>
          <w:rFonts w:asciiTheme="minorHAnsi" w:hAnsiTheme="minorHAnsi" w:cstheme="minorHAnsi"/>
        </w:rPr>
        <w:t xml:space="preserve"> że </w:t>
      </w:r>
      <w:r w:rsidR="0067454E" w:rsidRPr="00C300D9">
        <w:rPr>
          <w:rFonts w:asciiTheme="minorHAnsi" w:hAnsiTheme="minorHAnsi" w:cstheme="minorHAnsi"/>
        </w:rPr>
        <w:t>przedsiębiorca</w:t>
      </w:r>
      <w:r w:rsidR="00E17453" w:rsidRPr="00C300D9">
        <w:rPr>
          <w:rFonts w:asciiTheme="minorHAnsi" w:hAnsiTheme="minorHAnsi" w:cstheme="minorHAnsi"/>
        </w:rPr>
        <w:t xml:space="preserve"> </w:t>
      </w:r>
      <w:r w:rsidR="00C607E1" w:rsidRPr="00C300D9">
        <w:rPr>
          <w:rFonts w:asciiTheme="minorHAnsi" w:hAnsiTheme="minorHAnsi" w:cstheme="minorHAnsi"/>
        </w:rPr>
        <w:t xml:space="preserve">Danuta </w:t>
      </w:r>
      <w:proofErr w:type="spellStart"/>
      <w:r w:rsidR="00C607E1" w:rsidRPr="00C300D9">
        <w:rPr>
          <w:rFonts w:asciiTheme="minorHAnsi" w:hAnsiTheme="minorHAnsi" w:cstheme="minorHAnsi"/>
        </w:rPr>
        <w:t>Cyboroń</w:t>
      </w:r>
      <w:proofErr w:type="spellEnd"/>
      <w:r w:rsidR="00C607E1" w:rsidRPr="00C300D9">
        <w:rPr>
          <w:rFonts w:asciiTheme="minorHAnsi" w:hAnsiTheme="minorHAnsi" w:cstheme="minorHAnsi"/>
        </w:rPr>
        <w:t xml:space="preserve"> prowadząca działalność gospodarczą pod firmą:  Danuta </w:t>
      </w:r>
      <w:proofErr w:type="spellStart"/>
      <w:r w:rsidR="00C607E1" w:rsidRPr="00C300D9">
        <w:rPr>
          <w:rFonts w:asciiTheme="minorHAnsi" w:hAnsiTheme="minorHAnsi" w:cstheme="minorHAnsi"/>
        </w:rPr>
        <w:t>Cyboroń</w:t>
      </w:r>
      <w:proofErr w:type="spellEnd"/>
      <w:r w:rsidR="00C607E1" w:rsidRPr="00C300D9">
        <w:rPr>
          <w:rFonts w:asciiTheme="minorHAnsi" w:hAnsiTheme="minorHAnsi" w:cstheme="minorHAnsi"/>
        </w:rPr>
        <w:t xml:space="preserve"> poprzez </w:t>
      </w:r>
      <w:r w:rsidR="00CA6883" w:rsidRPr="00C300D9">
        <w:rPr>
          <w:rFonts w:asciiTheme="minorHAnsi" w:hAnsiTheme="minorHAnsi" w:cstheme="minorHAnsi"/>
        </w:rPr>
        <w:t xml:space="preserve">uwidocznienie ceny za pomocą dwóch wartości, oraz poprzez nieuwidocznienie cen jednostkowych towarów w miejscu sprzedaży detalicznej tj. w sklepie internetowym, znajdującym się pod adresem www.magiablondu.pl, nie wykonała obowiązku wynikającego z art. 4 ust. 1 </w:t>
      </w:r>
      <w:r w:rsidR="00CA6883" w:rsidRPr="00C300D9">
        <w:rPr>
          <w:rFonts w:asciiTheme="minorHAnsi" w:eastAsiaTheme="minorHAnsi" w:hAnsiTheme="minorHAnsi" w:cstheme="minorHAnsi"/>
          <w:lang w:eastAsia="en-US"/>
        </w:rPr>
        <w:t>ustawy z dnia 9 maja 2014 r. o informowaniu o cenach towarów i usług tj. uwidocznienia</w:t>
      </w:r>
      <w:r w:rsidR="00CA6883" w:rsidRPr="00C300D9">
        <w:rPr>
          <w:rFonts w:asciiTheme="minorHAnsi" w:hAnsiTheme="minorHAnsi" w:cstheme="minorHAnsi"/>
        </w:rPr>
        <w:t xml:space="preserve"> </w:t>
      </w:r>
      <w:r w:rsidR="00CA6883" w:rsidRPr="00C300D9">
        <w:rPr>
          <w:rFonts w:asciiTheme="minorHAnsi" w:eastAsiaTheme="minorHAnsi" w:hAnsiTheme="minorHAnsi" w:cstheme="minorHAnsi"/>
          <w:lang w:eastAsia="en-US"/>
        </w:rPr>
        <w:t>cen usług w sposób jednoznaczny, niebudzący wątpliwości oraz umożliwiający porównanie cen.</w:t>
      </w:r>
    </w:p>
    <w:p w14:paraId="112B4E26" w14:textId="5A79B0DF" w:rsidR="005140CE" w:rsidRPr="00C300D9" w:rsidRDefault="005140CE" w:rsidP="00C300D9">
      <w:pPr>
        <w:spacing w:before="120" w:after="120"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  <w:r w:rsidRPr="00C300D9">
        <w:rPr>
          <w:rFonts w:asciiTheme="minorHAnsi" w:hAnsiTheme="minorHAnsi" w:cstheme="minorHAnsi"/>
        </w:rPr>
        <w:t>Zgodnie z art. 6 ust. 1</w:t>
      </w:r>
      <w:r w:rsidR="0000302A" w:rsidRPr="00C300D9">
        <w:rPr>
          <w:rFonts w:asciiTheme="minorHAnsi" w:hAnsiTheme="minorHAnsi" w:cstheme="minorHAnsi"/>
        </w:rPr>
        <w:t xml:space="preserve"> </w:t>
      </w:r>
      <w:r w:rsidRPr="00C300D9">
        <w:rPr>
          <w:rFonts w:asciiTheme="minorHAnsi" w:hAnsiTheme="minorHAnsi" w:cstheme="minorHAnsi"/>
        </w:rPr>
        <w:t>ustawy</w:t>
      </w:r>
      <w:r w:rsidR="0017608E" w:rsidRPr="00C300D9">
        <w:rPr>
          <w:rFonts w:asciiTheme="minorHAnsi" w:hAnsiTheme="minorHAnsi" w:cstheme="minorHAnsi"/>
        </w:rPr>
        <w:t xml:space="preserve"> z dnia 9 maja 2014</w:t>
      </w:r>
      <w:r w:rsidR="00BE77B6" w:rsidRPr="00C300D9">
        <w:rPr>
          <w:rFonts w:asciiTheme="minorHAnsi" w:hAnsiTheme="minorHAnsi" w:cstheme="minorHAnsi"/>
        </w:rPr>
        <w:t xml:space="preserve"> </w:t>
      </w:r>
      <w:r w:rsidR="0017608E" w:rsidRPr="00C300D9">
        <w:rPr>
          <w:rFonts w:asciiTheme="minorHAnsi" w:hAnsiTheme="minorHAnsi" w:cstheme="minorHAnsi"/>
        </w:rPr>
        <w:t>r.</w:t>
      </w:r>
      <w:r w:rsidRPr="00C300D9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C300D9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="002E0E5C" w:rsidRPr="00C300D9">
        <w:rPr>
          <w:rStyle w:val="Hipercze"/>
          <w:rFonts w:asciiTheme="minorHAnsi" w:hAnsiTheme="minorHAnsi" w:cstheme="minorHAnsi"/>
          <w:color w:val="auto"/>
          <w:u w:val="none"/>
        </w:rPr>
        <w:t xml:space="preserve"> ust. 1-5</w:t>
      </w:r>
      <w:r w:rsidRPr="00C300D9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C300D9">
        <w:rPr>
          <w:rFonts w:asciiTheme="minorHAnsi" w:hAnsiTheme="minorHAnsi" w:cstheme="minorHAnsi"/>
        </w:rPr>
        <w:t xml:space="preserve"> </w:t>
      </w:r>
      <w:r w:rsidRPr="00C300D9">
        <w:rPr>
          <w:rFonts w:asciiTheme="minorHAnsi" w:hAnsiTheme="minorHAnsi" w:cstheme="minorHAnsi"/>
        </w:rPr>
        <w:t>000 zł.</w:t>
      </w:r>
    </w:p>
    <w:p w14:paraId="0BC5BE59" w14:textId="1228CE78" w:rsidR="00514B85" w:rsidRPr="00C300D9" w:rsidRDefault="002A0E33" w:rsidP="00C300D9">
      <w:pPr>
        <w:spacing w:line="360" w:lineRule="auto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>W związku z powyższym</w:t>
      </w:r>
      <w:r w:rsidR="00D8472C" w:rsidRPr="00C300D9">
        <w:rPr>
          <w:rFonts w:asciiTheme="minorHAnsi" w:hAnsiTheme="minorHAnsi" w:cstheme="minorHAnsi"/>
        </w:rPr>
        <w:t xml:space="preserve"> </w:t>
      </w:r>
      <w:r w:rsidR="00CA6883" w:rsidRPr="00C300D9">
        <w:rPr>
          <w:rFonts w:asciiTheme="minorHAnsi" w:hAnsiTheme="minorHAnsi" w:cstheme="minorHAnsi"/>
        </w:rPr>
        <w:t xml:space="preserve">pismem z dnia 14 marca 2025 r. </w:t>
      </w:r>
      <w:r w:rsidR="00B0478F" w:rsidRPr="00C300D9">
        <w:rPr>
          <w:rFonts w:asciiTheme="minorHAnsi" w:hAnsiTheme="minorHAnsi" w:cstheme="minorHAnsi"/>
        </w:rPr>
        <w:t>Mazowiecki Wojewódzki Inspektor Inspekcji Handlowej działając</w:t>
      </w:r>
      <w:r w:rsidR="00CA6883" w:rsidRPr="00C300D9">
        <w:rPr>
          <w:rFonts w:asciiTheme="minorHAnsi" w:hAnsiTheme="minorHAnsi" w:cstheme="minorHAnsi"/>
        </w:rPr>
        <w:t xml:space="preserve"> </w:t>
      </w:r>
      <w:r w:rsidR="00B0478F" w:rsidRPr="00C300D9">
        <w:rPr>
          <w:rFonts w:asciiTheme="minorHAnsi" w:hAnsiTheme="minorHAnsi" w:cstheme="minorHAnsi"/>
        </w:rPr>
        <w:t>na podstawie art. 61 §</w:t>
      </w:r>
      <w:r w:rsidR="001016D7" w:rsidRPr="00C300D9">
        <w:rPr>
          <w:rFonts w:asciiTheme="minorHAnsi" w:hAnsiTheme="minorHAnsi" w:cstheme="minorHAnsi"/>
        </w:rPr>
        <w:t xml:space="preserve"> </w:t>
      </w:r>
      <w:r w:rsidR="00B0478F" w:rsidRPr="00C300D9">
        <w:rPr>
          <w:rFonts w:asciiTheme="minorHAnsi" w:hAnsiTheme="minorHAnsi" w:cstheme="minorHAnsi"/>
        </w:rPr>
        <w:t>1 i §</w:t>
      </w:r>
      <w:r w:rsidR="001016D7" w:rsidRPr="00C300D9">
        <w:rPr>
          <w:rFonts w:asciiTheme="minorHAnsi" w:hAnsiTheme="minorHAnsi" w:cstheme="minorHAnsi"/>
        </w:rPr>
        <w:t xml:space="preserve"> </w:t>
      </w:r>
      <w:r w:rsidR="00574729" w:rsidRPr="00C300D9">
        <w:rPr>
          <w:rFonts w:asciiTheme="minorHAnsi" w:hAnsiTheme="minorHAnsi" w:cstheme="minorHAnsi"/>
        </w:rPr>
        <w:t xml:space="preserve">4 </w:t>
      </w:r>
      <w:r w:rsidR="005E06FC" w:rsidRPr="00C300D9">
        <w:rPr>
          <w:rFonts w:asciiTheme="minorHAnsi" w:hAnsiTheme="minorHAnsi" w:cstheme="minorHAnsi"/>
        </w:rPr>
        <w:t>k</w:t>
      </w:r>
      <w:r w:rsidR="00B0478F" w:rsidRPr="00C300D9">
        <w:rPr>
          <w:rFonts w:asciiTheme="minorHAnsi" w:hAnsiTheme="minorHAnsi" w:cstheme="minorHAnsi"/>
        </w:rPr>
        <w:t>pa, zawiadomił</w:t>
      </w:r>
      <w:r w:rsidR="001016D7" w:rsidRPr="00C300D9">
        <w:rPr>
          <w:rFonts w:asciiTheme="minorHAnsi" w:hAnsiTheme="minorHAnsi" w:cstheme="minorHAnsi"/>
        </w:rPr>
        <w:t xml:space="preserve"> kontrolowan</w:t>
      </w:r>
      <w:r w:rsidR="004C23DA" w:rsidRPr="00C300D9">
        <w:rPr>
          <w:rFonts w:asciiTheme="minorHAnsi" w:hAnsiTheme="minorHAnsi" w:cstheme="minorHAnsi"/>
        </w:rPr>
        <w:t>ego</w:t>
      </w:r>
      <w:r w:rsidR="001016D7" w:rsidRPr="00C300D9">
        <w:rPr>
          <w:rFonts w:asciiTheme="minorHAnsi" w:hAnsiTheme="minorHAnsi" w:cstheme="minorHAnsi"/>
        </w:rPr>
        <w:t xml:space="preserve"> przedsiębiorc</w:t>
      </w:r>
      <w:r w:rsidR="004C23DA" w:rsidRPr="00C300D9">
        <w:rPr>
          <w:rFonts w:asciiTheme="minorHAnsi" w:hAnsiTheme="minorHAnsi" w:cstheme="minorHAnsi"/>
        </w:rPr>
        <w:t>ę</w:t>
      </w:r>
      <w:r w:rsidR="001016D7" w:rsidRPr="00C300D9">
        <w:rPr>
          <w:rFonts w:asciiTheme="minorHAnsi" w:hAnsiTheme="minorHAnsi" w:cstheme="minorHAnsi"/>
        </w:rPr>
        <w:t xml:space="preserve"> </w:t>
      </w:r>
      <w:r w:rsidR="00B0478F" w:rsidRPr="00C300D9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C300D9">
        <w:rPr>
          <w:rFonts w:asciiTheme="minorHAnsi" w:hAnsiTheme="minorHAnsi" w:cstheme="minorHAnsi"/>
        </w:rPr>
        <w:t xml:space="preserve"> kary pieniężnej z art. 6 ust. 1</w:t>
      </w:r>
      <w:r w:rsidR="008C4DE7" w:rsidRPr="00C300D9">
        <w:rPr>
          <w:rFonts w:asciiTheme="minorHAnsi" w:hAnsiTheme="minorHAnsi" w:cstheme="minorHAnsi"/>
        </w:rPr>
        <w:t xml:space="preserve"> ustawy</w:t>
      </w:r>
      <w:r w:rsidR="00CA6883" w:rsidRPr="00C300D9">
        <w:rPr>
          <w:rFonts w:asciiTheme="minorHAnsi" w:hAnsiTheme="minorHAnsi" w:cstheme="minorHAnsi"/>
        </w:rPr>
        <w:t xml:space="preserve"> </w:t>
      </w:r>
      <w:r w:rsidR="00CA757B" w:rsidRPr="00C300D9">
        <w:rPr>
          <w:rFonts w:asciiTheme="minorHAnsi" w:hAnsiTheme="minorHAnsi" w:cstheme="minorHAnsi"/>
        </w:rPr>
        <w:t xml:space="preserve">z dnia </w:t>
      </w:r>
      <w:r w:rsidR="009A2F00" w:rsidRPr="00C300D9">
        <w:rPr>
          <w:rFonts w:asciiTheme="minorHAnsi" w:hAnsiTheme="minorHAnsi" w:cstheme="minorHAnsi"/>
        </w:rPr>
        <w:t xml:space="preserve"> </w:t>
      </w:r>
      <w:r w:rsidR="00B0478F" w:rsidRPr="00C300D9">
        <w:rPr>
          <w:rFonts w:asciiTheme="minorHAnsi" w:hAnsiTheme="minorHAnsi" w:cstheme="minorHAnsi"/>
        </w:rPr>
        <w:t>9 maja 2014r. o informowaniu o cenach towarów i usług, z tytułu niew</w:t>
      </w:r>
      <w:r w:rsidR="00CA757B" w:rsidRPr="00C300D9">
        <w:rPr>
          <w:rFonts w:asciiTheme="minorHAnsi" w:hAnsiTheme="minorHAnsi" w:cstheme="minorHAnsi"/>
        </w:rPr>
        <w:t>ykonania obowiązku wynikającego</w:t>
      </w:r>
      <w:r w:rsidR="000B795F" w:rsidRPr="00C300D9">
        <w:rPr>
          <w:rFonts w:asciiTheme="minorHAnsi" w:hAnsiTheme="minorHAnsi" w:cstheme="minorHAnsi"/>
        </w:rPr>
        <w:t xml:space="preserve"> </w:t>
      </w:r>
      <w:r w:rsidR="009A2F00" w:rsidRPr="00C300D9">
        <w:rPr>
          <w:rFonts w:asciiTheme="minorHAnsi" w:hAnsiTheme="minorHAnsi" w:cstheme="minorHAnsi"/>
        </w:rPr>
        <w:t xml:space="preserve"> </w:t>
      </w:r>
      <w:r w:rsidR="00B0478F" w:rsidRPr="00C300D9">
        <w:rPr>
          <w:rFonts w:asciiTheme="minorHAnsi" w:hAnsiTheme="minorHAnsi" w:cstheme="minorHAnsi"/>
        </w:rPr>
        <w:t>z art. 4</w:t>
      </w:r>
      <w:r w:rsidR="002E0E5C" w:rsidRPr="00C300D9">
        <w:rPr>
          <w:rFonts w:asciiTheme="minorHAnsi" w:hAnsiTheme="minorHAnsi" w:cstheme="minorHAnsi"/>
        </w:rPr>
        <w:t xml:space="preserve"> ust. 1</w:t>
      </w:r>
      <w:r w:rsidR="00B0478F" w:rsidRPr="00C300D9">
        <w:rPr>
          <w:rFonts w:asciiTheme="minorHAnsi" w:hAnsiTheme="minorHAnsi" w:cstheme="minorHAnsi"/>
        </w:rPr>
        <w:t xml:space="preserve"> ww. ustawy. W zawiadomieniu stron</w:t>
      </w:r>
      <w:r w:rsidR="00B66E30" w:rsidRPr="00C300D9">
        <w:rPr>
          <w:rFonts w:asciiTheme="minorHAnsi" w:hAnsiTheme="minorHAnsi" w:cstheme="minorHAnsi"/>
        </w:rPr>
        <w:t>ę</w:t>
      </w:r>
      <w:r w:rsidR="00B0478F" w:rsidRPr="00C300D9">
        <w:rPr>
          <w:rFonts w:asciiTheme="minorHAnsi" w:hAnsiTheme="minorHAnsi" w:cstheme="minorHAnsi"/>
        </w:rPr>
        <w:t xml:space="preserve"> pouczono o przysługujący</w:t>
      </w:r>
      <w:r w:rsidR="00CA757B" w:rsidRPr="00C300D9">
        <w:rPr>
          <w:rFonts w:asciiTheme="minorHAnsi" w:hAnsiTheme="minorHAnsi" w:cstheme="minorHAnsi"/>
        </w:rPr>
        <w:t xml:space="preserve">m </w:t>
      </w:r>
      <w:r w:rsidR="004C23DA" w:rsidRPr="00C300D9">
        <w:rPr>
          <w:rFonts w:asciiTheme="minorHAnsi" w:hAnsiTheme="minorHAnsi" w:cstheme="minorHAnsi"/>
        </w:rPr>
        <w:t>jej</w:t>
      </w:r>
      <w:r w:rsidR="00CA757B" w:rsidRPr="00C300D9">
        <w:rPr>
          <w:rFonts w:asciiTheme="minorHAnsi" w:hAnsiTheme="minorHAnsi" w:cstheme="minorHAnsi"/>
        </w:rPr>
        <w:t xml:space="preserve"> prawie wypowiedzenia się,</w:t>
      </w:r>
      <w:r w:rsidR="002E0E5C" w:rsidRPr="00C300D9">
        <w:rPr>
          <w:rFonts w:asciiTheme="minorHAnsi" w:hAnsiTheme="minorHAnsi" w:cstheme="minorHAnsi"/>
        </w:rPr>
        <w:t xml:space="preserve"> </w:t>
      </w:r>
      <w:r w:rsidR="00B0478F" w:rsidRPr="00C300D9">
        <w:rPr>
          <w:rFonts w:asciiTheme="minorHAnsi" w:hAnsiTheme="minorHAnsi" w:cstheme="minorHAnsi"/>
        </w:rPr>
        <w:t>co do zebranych dowod</w:t>
      </w:r>
      <w:r w:rsidR="00F73AC2" w:rsidRPr="00C300D9">
        <w:rPr>
          <w:rFonts w:asciiTheme="minorHAnsi" w:hAnsiTheme="minorHAnsi" w:cstheme="minorHAnsi"/>
        </w:rPr>
        <w:t>ów i materiałów</w:t>
      </w:r>
      <w:r w:rsidR="008F139E" w:rsidRPr="00C300D9">
        <w:rPr>
          <w:rFonts w:asciiTheme="minorHAnsi" w:hAnsiTheme="minorHAnsi" w:cstheme="minorHAnsi"/>
        </w:rPr>
        <w:t>.</w:t>
      </w:r>
      <w:r w:rsidR="00CA6883" w:rsidRPr="00C300D9">
        <w:rPr>
          <w:rFonts w:asciiTheme="minorHAnsi" w:hAnsiTheme="minorHAnsi" w:cstheme="minorHAnsi"/>
        </w:rPr>
        <w:t xml:space="preserve"> Strona nie skorzystała z tego prawa.</w:t>
      </w:r>
    </w:p>
    <w:p w14:paraId="62DF475F" w14:textId="6E9DE0F2" w:rsidR="00FC35CC" w:rsidRPr="00C300D9" w:rsidRDefault="000B59AB" w:rsidP="00C300D9">
      <w:pPr>
        <w:spacing w:before="120" w:after="120" w:line="360" w:lineRule="auto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>Organ dostrzegł, iż powyższe pismo</w:t>
      </w:r>
      <w:r w:rsidR="00FC35CC" w:rsidRPr="00C300D9">
        <w:rPr>
          <w:rFonts w:asciiTheme="minorHAnsi" w:hAnsiTheme="minorHAnsi" w:cstheme="minorHAnsi"/>
        </w:rPr>
        <w:t xml:space="preserve"> nie zostało doręczone stronie przed upływem miesięcznego terminu postępowania, w związku z powyższym, mając na uwadze prawo strony do czynnego udziału w postępowaniu administracyjnym, Mazowiecki Wojewódzki Inspektor Inspekcji Handlowej pismem z 09.04.2025 r. na podstawie art. 36 § 1 kpa postanowił przedłużyć postępowanie administracyjne w przedmiotowej sprawie do 14.05.2025 r.</w:t>
      </w:r>
    </w:p>
    <w:p w14:paraId="6B31E09F" w14:textId="48DC0840" w:rsidR="00FC35CC" w:rsidRPr="00C300D9" w:rsidRDefault="00FC35CC" w:rsidP="00C300D9">
      <w:pPr>
        <w:spacing w:line="360" w:lineRule="auto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>Następnie organ zwrócił uwagę, iż powyższe pismo nie zostało doręczone zgodnie z przepisami kpa, w związku z powyższym, biorąc pod uwagę przywołane powyżej powody,</w:t>
      </w:r>
      <w:r w:rsidR="00775047" w:rsidRPr="00C300D9">
        <w:rPr>
          <w:rFonts w:asciiTheme="minorHAnsi" w:hAnsiTheme="minorHAnsi" w:cstheme="minorHAnsi"/>
        </w:rPr>
        <w:t xml:space="preserve"> oraz biorąc pod uwagę okoliczność, iż, zgodnie z art. 35 § 5 kpa do terminu załatwienia sprawy nie wlicza się okresów opóźnień spowodowanych z przyczyn niezależnych od organu,</w:t>
      </w:r>
      <w:r w:rsidRPr="00C300D9">
        <w:rPr>
          <w:rFonts w:asciiTheme="minorHAnsi" w:hAnsiTheme="minorHAnsi" w:cstheme="minorHAnsi"/>
        </w:rPr>
        <w:t xml:space="preserve"> Mazowiecki Wojewódzki Inspektor Inspekcji Handlowej pismem z 09.04.2025 r. na podstawie art.</w:t>
      </w:r>
      <w:r w:rsidR="00775047" w:rsidRPr="00C300D9">
        <w:rPr>
          <w:rFonts w:asciiTheme="minorHAnsi" w:hAnsiTheme="minorHAnsi" w:cstheme="minorHAnsi"/>
        </w:rPr>
        <w:t xml:space="preserve"> 35 § 5 kpa poinformował o zmianie terminu załatwienia sprawy.</w:t>
      </w:r>
    </w:p>
    <w:p w14:paraId="067BD9FD" w14:textId="77777777" w:rsidR="00460B2B" w:rsidRPr="00C300D9" w:rsidRDefault="00460B2B" w:rsidP="00C300D9">
      <w:pPr>
        <w:spacing w:line="360" w:lineRule="auto"/>
        <w:rPr>
          <w:rFonts w:asciiTheme="minorHAnsi" w:hAnsiTheme="minorHAnsi" w:cstheme="minorHAnsi"/>
        </w:rPr>
      </w:pPr>
    </w:p>
    <w:p w14:paraId="46110B75" w14:textId="77777777" w:rsidR="00A35A6A" w:rsidRPr="00C300D9" w:rsidRDefault="00A35A6A" w:rsidP="00C300D9">
      <w:pPr>
        <w:spacing w:line="360" w:lineRule="auto"/>
        <w:rPr>
          <w:rFonts w:asciiTheme="minorHAnsi" w:hAnsiTheme="minorHAnsi" w:cstheme="minorHAnsi"/>
        </w:rPr>
      </w:pPr>
    </w:p>
    <w:p w14:paraId="174BF558" w14:textId="5C614813" w:rsidR="00CA6883" w:rsidRPr="00C300D9" w:rsidRDefault="006846F3" w:rsidP="00C300D9">
      <w:pPr>
        <w:spacing w:line="360" w:lineRule="auto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lastRenderedPageBreak/>
        <w:t>W dniu 14.05.2025 r. podjęto ponowną próbę dostarczenia ww. pisma wraz z załącznikami (zawiadomienie PO.137.C.87.2025.PL z dnia 14.03.2025 r., sprostowanie oczywistej omyłki w protokole kontroli z dnia 10.03.2025 r. oraz pismo</w:t>
      </w:r>
      <w:r w:rsidR="00A35A6A" w:rsidRPr="00C300D9">
        <w:rPr>
          <w:rFonts w:asciiTheme="minorHAnsi" w:hAnsiTheme="minorHAnsi" w:cstheme="minorHAnsi"/>
        </w:rPr>
        <w:t xml:space="preserve"> przedłużające postępowanie</w:t>
      </w:r>
      <w:r w:rsidRPr="00C300D9">
        <w:rPr>
          <w:rFonts w:asciiTheme="minorHAnsi" w:hAnsiTheme="minorHAnsi" w:cstheme="minorHAnsi"/>
        </w:rPr>
        <w:t xml:space="preserve"> z dnia 9.04.2025 r.</w:t>
      </w:r>
      <w:r w:rsidR="00AF29B4" w:rsidRPr="00C300D9">
        <w:rPr>
          <w:rFonts w:asciiTheme="minorHAnsi" w:hAnsiTheme="minorHAnsi" w:cstheme="minorHAnsi"/>
        </w:rPr>
        <w:t>)</w:t>
      </w:r>
      <w:r w:rsidRPr="00C300D9">
        <w:rPr>
          <w:rFonts w:asciiTheme="minorHAnsi" w:hAnsiTheme="minorHAnsi" w:cstheme="minorHAnsi"/>
        </w:rPr>
        <w:t>. Próbę dostarczenia podjęto osobiście przez pracowników Wojewódzkiego Inspektoratu Inspekcji Handlowej w Warszawie około godziny 14:30 pod adresem kontrolowanego salonu fryzjerskiego, który z niew</w:t>
      </w:r>
      <w:r w:rsidR="00887D88" w:rsidRPr="00C300D9">
        <w:rPr>
          <w:rFonts w:asciiTheme="minorHAnsi" w:hAnsiTheme="minorHAnsi" w:cstheme="minorHAnsi"/>
        </w:rPr>
        <w:t>y</w:t>
      </w:r>
      <w:r w:rsidRPr="00C300D9">
        <w:rPr>
          <w:rFonts w:asciiTheme="minorHAnsi" w:hAnsiTheme="minorHAnsi" w:cstheme="minorHAnsi"/>
        </w:rPr>
        <w:t xml:space="preserve">jaśnionych przyczyn był zamknięty.  </w:t>
      </w:r>
      <w:r w:rsidR="00887D88" w:rsidRPr="00C300D9">
        <w:rPr>
          <w:rFonts w:asciiTheme="minorHAnsi" w:hAnsiTheme="minorHAnsi" w:cstheme="minorHAnsi"/>
        </w:rPr>
        <w:t xml:space="preserve">Jednakże skontaktowano się telefonicznie z osobą która przedstawiła się jako p. Danuta </w:t>
      </w:r>
      <w:proofErr w:type="spellStart"/>
      <w:r w:rsidR="00887D88" w:rsidRPr="00C300D9">
        <w:rPr>
          <w:rFonts w:asciiTheme="minorHAnsi" w:hAnsiTheme="minorHAnsi" w:cstheme="minorHAnsi"/>
        </w:rPr>
        <w:t>Cyboroń</w:t>
      </w:r>
      <w:proofErr w:type="spellEnd"/>
      <w:r w:rsidR="00887D88" w:rsidRPr="00C300D9">
        <w:rPr>
          <w:rFonts w:asciiTheme="minorHAnsi" w:hAnsiTheme="minorHAnsi" w:cstheme="minorHAnsi"/>
        </w:rPr>
        <w:t xml:space="preserve"> i przekazano jej informacje o próbie doręczenia korespondencji z Mazowieckiego Wojewódzkiego Inspektoratu Inspekcji Handlowe</w:t>
      </w:r>
      <w:r w:rsidR="00AF29B4" w:rsidRPr="00C300D9">
        <w:rPr>
          <w:rFonts w:asciiTheme="minorHAnsi" w:hAnsiTheme="minorHAnsi" w:cstheme="minorHAnsi"/>
        </w:rPr>
        <w:t>j</w:t>
      </w:r>
      <w:r w:rsidR="00887D88" w:rsidRPr="00C300D9">
        <w:rPr>
          <w:rFonts w:asciiTheme="minorHAnsi" w:hAnsiTheme="minorHAnsi" w:cstheme="minorHAnsi"/>
        </w:rPr>
        <w:t xml:space="preserve">. Poinformowano, iż adres lokalu w którym prowadzone są usługi przez ww. przedsiębiorcę </w:t>
      </w:r>
      <w:r w:rsidR="008B720F" w:rsidRPr="00C300D9">
        <w:rPr>
          <w:rFonts w:asciiTheme="minorHAnsi" w:hAnsiTheme="minorHAnsi" w:cstheme="minorHAnsi"/>
        </w:rPr>
        <w:t xml:space="preserve">uległ zmianie. Wystosowano prośbę o przekazanie informacji </w:t>
      </w:r>
      <w:r w:rsidR="00AF29B4" w:rsidRPr="00C300D9">
        <w:rPr>
          <w:rFonts w:asciiTheme="minorHAnsi" w:hAnsiTheme="minorHAnsi" w:cstheme="minorHAnsi"/>
        </w:rPr>
        <w:t>w zakresie</w:t>
      </w:r>
      <w:r w:rsidR="008B720F" w:rsidRPr="00C300D9">
        <w:rPr>
          <w:rFonts w:asciiTheme="minorHAnsi" w:hAnsiTheme="minorHAnsi" w:cstheme="minorHAnsi"/>
        </w:rPr>
        <w:t xml:space="preserve"> nowego adresu pod którym prowadzona jest działalność p. Danuty </w:t>
      </w:r>
      <w:proofErr w:type="spellStart"/>
      <w:r w:rsidR="008B720F" w:rsidRPr="00C300D9">
        <w:rPr>
          <w:rFonts w:asciiTheme="minorHAnsi" w:hAnsiTheme="minorHAnsi" w:cstheme="minorHAnsi"/>
        </w:rPr>
        <w:t>Cyboroń</w:t>
      </w:r>
      <w:proofErr w:type="spellEnd"/>
      <w:r w:rsidR="008B720F" w:rsidRPr="00C300D9">
        <w:rPr>
          <w:rFonts w:asciiTheme="minorHAnsi" w:hAnsiTheme="minorHAnsi" w:cstheme="minorHAnsi"/>
        </w:rPr>
        <w:t xml:space="preserve"> oraz wystosowano prośbę, ażeby uaktualnić w CEIDG adres wykonywania działalności gospodarczej. Do dnia dzisiejszego tj. 13.06.2025 r. ww. informacji nie przekazano. Ponadto kontrolowany przedsiębiorca Danuta </w:t>
      </w:r>
      <w:proofErr w:type="spellStart"/>
      <w:r w:rsidR="008B720F" w:rsidRPr="00C300D9">
        <w:rPr>
          <w:rFonts w:asciiTheme="minorHAnsi" w:hAnsiTheme="minorHAnsi" w:cstheme="minorHAnsi"/>
        </w:rPr>
        <w:t>Cyboroń</w:t>
      </w:r>
      <w:proofErr w:type="spellEnd"/>
      <w:r w:rsidR="008B720F" w:rsidRPr="00C300D9">
        <w:rPr>
          <w:rFonts w:asciiTheme="minorHAnsi" w:hAnsiTheme="minorHAnsi" w:cstheme="minorHAnsi"/>
        </w:rPr>
        <w:t xml:space="preserve"> prowadząca działalność gospodarczą pod firmą:  Danuta </w:t>
      </w:r>
      <w:proofErr w:type="spellStart"/>
      <w:r w:rsidR="008B720F" w:rsidRPr="00C300D9">
        <w:rPr>
          <w:rFonts w:asciiTheme="minorHAnsi" w:hAnsiTheme="minorHAnsi" w:cstheme="minorHAnsi"/>
        </w:rPr>
        <w:t>Cyboroń</w:t>
      </w:r>
      <w:proofErr w:type="spellEnd"/>
      <w:r w:rsidR="008B720F" w:rsidRPr="00C300D9">
        <w:rPr>
          <w:rFonts w:asciiTheme="minorHAnsi" w:hAnsiTheme="minorHAnsi" w:cstheme="minorHAnsi"/>
        </w:rPr>
        <w:t xml:space="preserve"> zaprzestała wykonywania działalności gospodarczej w dniu 22.05.2025 r., a 23.05.2025 r. wpis został wykreślony z rejestru. </w:t>
      </w:r>
      <w:r w:rsidR="00BD01EE" w:rsidRPr="00C300D9">
        <w:rPr>
          <w:rFonts w:asciiTheme="minorHAnsi" w:hAnsiTheme="minorHAnsi" w:cstheme="minorHAnsi"/>
        </w:rPr>
        <w:t>Strona nie poinformowała o zmianie adresu.</w:t>
      </w:r>
    </w:p>
    <w:p w14:paraId="17E65788" w14:textId="081B6CE5" w:rsidR="00AF29B4" w:rsidRPr="00C300D9" w:rsidRDefault="00BD01EE" w:rsidP="00C300D9">
      <w:pPr>
        <w:spacing w:line="360" w:lineRule="auto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>W</w:t>
      </w:r>
      <w:r w:rsidR="00AF29B4" w:rsidRPr="00C300D9">
        <w:rPr>
          <w:rFonts w:asciiTheme="minorHAnsi" w:hAnsiTheme="minorHAnsi" w:cstheme="minorHAnsi"/>
        </w:rPr>
        <w:t>w. pisma wraz z załącznikami drogą pocztową</w:t>
      </w:r>
      <w:r w:rsidR="00E55372" w:rsidRPr="00C300D9">
        <w:rPr>
          <w:rFonts w:asciiTheme="minorHAnsi" w:hAnsiTheme="minorHAnsi" w:cstheme="minorHAnsi"/>
        </w:rPr>
        <w:t xml:space="preserve"> zostało stronie doręczone</w:t>
      </w:r>
      <w:r w:rsidR="00AF29B4" w:rsidRPr="00C300D9">
        <w:rPr>
          <w:rFonts w:asciiTheme="minorHAnsi" w:hAnsiTheme="minorHAnsi" w:cstheme="minorHAnsi"/>
        </w:rPr>
        <w:t xml:space="preserve"> zgodnie z art. 44 kpa</w:t>
      </w:r>
      <w:r w:rsidR="00E55372" w:rsidRPr="00C300D9">
        <w:rPr>
          <w:rFonts w:asciiTheme="minorHAnsi" w:hAnsiTheme="minorHAnsi" w:cstheme="minorHAnsi"/>
        </w:rPr>
        <w:t xml:space="preserve">. </w:t>
      </w:r>
      <w:r w:rsidR="00AF29B4" w:rsidRPr="00C300D9">
        <w:rPr>
          <w:rFonts w:asciiTheme="minorHAnsi" w:hAnsiTheme="minorHAnsi" w:cstheme="minorHAnsi"/>
        </w:rPr>
        <w:t xml:space="preserve"> </w:t>
      </w:r>
    </w:p>
    <w:p w14:paraId="146AF090" w14:textId="52BC7EF5" w:rsidR="00013B3C" w:rsidRPr="00C300D9" w:rsidRDefault="00013B3C" w:rsidP="00C300D9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300D9">
        <w:rPr>
          <w:rFonts w:asciiTheme="minorHAnsi" w:eastAsiaTheme="minorHAnsi" w:hAnsiTheme="minorHAnsi" w:cstheme="minorHAnsi"/>
          <w:lang w:eastAsia="en-US"/>
        </w:rPr>
        <w:t>Zgodnie z art. 6 ust. 3 ww. ustawy,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przychodu, a także sankcje nałożone na przedsiębiorcę za to samo naruszenie w innych państwach członkowskich U</w:t>
      </w:r>
      <w:r w:rsidR="006327A5" w:rsidRPr="00C300D9">
        <w:rPr>
          <w:rFonts w:asciiTheme="minorHAnsi" w:eastAsiaTheme="minorHAnsi" w:hAnsiTheme="minorHAnsi" w:cstheme="minorHAnsi"/>
          <w:lang w:eastAsia="en-US"/>
        </w:rPr>
        <w:t xml:space="preserve">nii </w:t>
      </w:r>
      <w:r w:rsidRPr="00C300D9">
        <w:rPr>
          <w:rFonts w:asciiTheme="minorHAnsi" w:eastAsiaTheme="minorHAnsi" w:hAnsiTheme="minorHAnsi" w:cstheme="minorHAnsi"/>
          <w:lang w:eastAsia="en-US"/>
        </w:rPr>
        <w:t>E</w:t>
      </w:r>
      <w:r w:rsidR="006327A5" w:rsidRPr="00C300D9">
        <w:rPr>
          <w:rFonts w:asciiTheme="minorHAnsi" w:eastAsiaTheme="minorHAnsi" w:hAnsiTheme="minorHAnsi" w:cstheme="minorHAnsi"/>
          <w:lang w:eastAsia="en-US"/>
        </w:rPr>
        <w:t>uropejskiej</w:t>
      </w:r>
      <w:r w:rsidRPr="00C300D9">
        <w:rPr>
          <w:rFonts w:asciiTheme="minorHAnsi" w:eastAsiaTheme="minorHAnsi" w:hAnsiTheme="minorHAnsi" w:cstheme="minorHAnsi"/>
          <w:lang w:eastAsia="en-US"/>
        </w:rPr>
        <w:t>.</w:t>
      </w:r>
    </w:p>
    <w:p w14:paraId="7C6961EE" w14:textId="5044BF2E" w:rsidR="00C86B55" w:rsidRPr="00C300D9" w:rsidRDefault="00B0478F" w:rsidP="00C300D9">
      <w:pPr>
        <w:spacing w:line="360" w:lineRule="auto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C300D9">
        <w:rPr>
          <w:rFonts w:asciiTheme="minorHAnsi" w:hAnsiTheme="minorHAnsi" w:cstheme="minorHAnsi"/>
        </w:rPr>
        <w:t xml:space="preserve"> </w:t>
      </w:r>
      <w:r w:rsidR="00683E61" w:rsidRPr="00C300D9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C300D9" w:rsidRDefault="004B0DD8" w:rsidP="00C300D9">
      <w:pPr>
        <w:tabs>
          <w:tab w:val="left" w:pos="7260"/>
        </w:tabs>
        <w:spacing w:line="360" w:lineRule="auto"/>
        <w:rPr>
          <w:rFonts w:asciiTheme="minorHAnsi" w:hAnsiTheme="minorHAnsi" w:cstheme="minorHAnsi"/>
          <w:color w:val="000000"/>
        </w:rPr>
      </w:pPr>
      <w:bookmarkStart w:id="8" w:name="_Hlk137536132"/>
      <w:r w:rsidRPr="00C300D9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0EEE95A7" w14:textId="77777777" w:rsidR="00D1598F" w:rsidRPr="00C300D9" w:rsidRDefault="00D1598F" w:rsidP="00C300D9">
      <w:pPr>
        <w:spacing w:line="360" w:lineRule="auto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 xml:space="preserve">W miejscu świadczenia usług wobec zakwestionowanych 48 usług stwierdzono, że w cenniku znajdującym się w miejscu widocznym i ogólnodostępnym, nie uwidoczniono cen tych usług w sposób jednoznaczny, niebudzący wątpliwości oraz umożliwiający porównanie cen, z uwagi na uwidocznienie dwóch wartości. Powyższe narusza art. 4 ust. 1 ww. ustawy oraz § 10 ust. 1 ww. rozporządzenia. Uwidocznienie ceny za pomocą dwóch wartości było niejednoznaczne i budzące wątpliwości, gdyż konsument nie był w stanie w sposób dokładny ustalić ceny danej usługi. Należy </w:t>
      </w:r>
      <w:r w:rsidRPr="00C300D9">
        <w:rPr>
          <w:rFonts w:asciiTheme="minorHAnsi" w:hAnsiTheme="minorHAnsi" w:cstheme="minorHAnsi"/>
        </w:rPr>
        <w:lastRenderedPageBreak/>
        <w:t>mieć również na uwadze okoliczność, że nieprawidłowości kontrolowanych usług dotyczyły przeważającej ilości usług, gdyż na 63 sprawdzone w toku kontroli usługi, zakwestionowano 48 pozycji.</w:t>
      </w:r>
    </w:p>
    <w:p w14:paraId="71EFE3AF" w14:textId="2F2B42C8" w:rsidR="00D1598F" w:rsidRPr="00C300D9" w:rsidRDefault="00D1598F" w:rsidP="00C300D9">
      <w:pPr>
        <w:spacing w:line="360" w:lineRule="auto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 xml:space="preserve">Ponadto w miejscu sprzedaży detalicznej tj. w należącym do przedsiębiorcy sklepie internetowym znajdującym się pod adresem www.magiablondu.pl stwierdzono brak uwidocznienia cen jednostkowych 7 partii towarów co narusza art. 4 ust. 1 ww. ustawy. Ponadto narusza § 3 ust. 1 ww. rozporządzenia. Brak cen jednostkowych uniemożliwiał konsumentowi ich bezpośrednie poznanie i porównanie, tym samym pozbawiając go ważnych informacji na podstawie których dokonuje zakupu. Z drugiej strony nieprawidłowości </w:t>
      </w:r>
      <w:r w:rsidR="005B17CD" w:rsidRPr="00C300D9">
        <w:rPr>
          <w:rFonts w:asciiTheme="minorHAnsi" w:hAnsiTheme="minorHAnsi" w:cstheme="minorHAnsi"/>
        </w:rPr>
        <w:t xml:space="preserve">w tym zakresie </w:t>
      </w:r>
      <w:r w:rsidRPr="00C300D9">
        <w:rPr>
          <w:rFonts w:asciiTheme="minorHAnsi" w:hAnsiTheme="minorHAnsi" w:cstheme="minorHAnsi"/>
        </w:rPr>
        <w:t>dotyczyły nieprzeważającej ilości towarów, gdyż na 157 asortymentów sprawdzonych w toku kontroli, zakwestionowano 7 partii.</w:t>
      </w:r>
    </w:p>
    <w:p w14:paraId="4C0B935A" w14:textId="77777777" w:rsidR="004B0DD8" w:rsidRPr="00C300D9" w:rsidRDefault="004B0DD8" w:rsidP="00C300D9">
      <w:pPr>
        <w:spacing w:line="360" w:lineRule="auto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29B18D84" w14:textId="2DA70CB5" w:rsidR="00D1598F" w:rsidRPr="00C300D9" w:rsidRDefault="00D1598F" w:rsidP="00C300D9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 xml:space="preserve">W oparciu </w:t>
      </w:r>
      <w:r w:rsidR="005B17CD" w:rsidRPr="00C300D9">
        <w:rPr>
          <w:rFonts w:asciiTheme="minorHAnsi" w:hAnsiTheme="minorHAnsi" w:cstheme="minorHAnsi"/>
        </w:rPr>
        <w:t xml:space="preserve">o informacje </w:t>
      </w:r>
      <w:r w:rsidRPr="00C300D9">
        <w:rPr>
          <w:rFonts w:asciiTheme="minorHAnsi" w:hAnsiTheme="minorHAnsi" w:cstheme="minorHAnsi"/>
        </w:rPr>
        <w:t xml:space="preserve">Centralnej Ewidencji i Informacji o Działalności Gospodarczej, ustalono, że przedsiębiorca Danuta </w:t>
      </w:r>
      <w:proofErr w:type="spellStart"/>
      <w:r w:rsidRPr="00C300D9">
        <w:rPr>
          <w:rFonts w:asciiTheme="minorHAnsi" w:hAnsiTheme="minorHAnsi" w:cstheme="minorHAnsi"/>
        </w:rPr>
        <w:t>Cyboroń</w:t>
      </w:r>
      <w:proofErr w:type="spellEnd"/>
      <w:r w:rsidRPr="00C300D9">
        <w:rPr>
          <w:rFonts w:asciiTheme="minorHAnsi" w:hAnsiTheme="minorHAnsi" w:cstheme="minorHAnsi"/>
        </w:rPr>
        <w:t xml:space="preserve"> prowadząca działalność gospodarczą pod firmą: Danuta </w:t>
      </w:r>
      <w:proofErr w:type="spellStart"/>
      <w:r w:rsidRPr="00C300D9">
        <w:rPr>
          <w:rFonts w:asciiTheme="minorHAnsi" w:hAnsiTheme="minorHAnsi" w:cstheme="minorHAnsi"/>
        </w:rPr>
        <w:t>Cyboroń</w:t>
      </w:r>
      <w:proofErr w:type="spellEnd"/>
      <w:r w:rsidRPr="00C300D9">
        <w:rPr>
          <w:rFonts w:asciiTheme="minorHAnsi" w:hAnsiTheme="minorHAnsi" w:cstheme="minorHAnsi"/>
        </w:rPr>
        <w:t xml:space="preserve"> rozpoczęła wykonywanie działalności gospodarczej 01.08.2014 r. </w:t>
      </w:r>
      <w:r w:rsidR="005B17CD" w:rsidRPr="00C300D9">
        <w:rPr>
          <w:rFonts w:asciiTheme="minorHAnsi" w:hAnsiTheme="minorHAnsi" w:cstheme="minorHAnsi"/>
        </w:rPr>
        <w:t xml:space="preserve">i </w:t>
      </w:r>
      <w:r w:rsidRPr="00C300D9">
        <w:rPr>
          <w:rFonts w:asciiTheme="minorHAnsi" w:hAnsiTheme="minorHAnsi" w:cstheme="minorHAnsi"/>
        </w:rPr>
        <w:t>zaprzestał</w:t>
      </w:r>
      <w:r w:rsidR="005B17CD" w:rsidRPr="00C300D9">
        <w:rPr>
          <w:rFonts w:asciiTheme="minorHAnsi" w:hAnsiTheme="minorHAnsi" w:cstheme="minorHAnsi"/>
        </w:rPr>
        <w:t>a jej</w:t>
      </w:r>
      <w:r w:rsidRPr="00C300D9">
        <w:rPr>
          <w:rFonts w:asciiTheme="minorHAnsi" w:hAnsiTheme="minorHAnsi" w:cstheme="minorHAnsi"/>
        </w:rPr>
        <w:t xml:space="preserve"> wykonywani</w:t>
      </w:r>
      <w:r w:rsidR="005F7796" w:rsidRPr="00C300D9">
        <w:rPr>
          <w:rFonts w:asciiTheme="minorHAnsi" w:hAnsiTheme="minorHAnsi" w:cstheme="minorHAnsi"/>
        </w:rPr>
        <w:t>a</w:t>
      </w:r>
      <w:r w:rsidRPr="00C300D9">
        <w:rPr>
          <w:rFonts w:asciiTheme="minorHAnsi" w:hAnsiTheme="minorHAnsi" w:cstheme="minorHAnsi"/>
        </w:rPr>
        <w:t xml:space="preserve"> 22.05.2025 r., zaś </w:t>
      </w:r>
      <w:r w:rsidR="005F7796" w:rsidRPr="00C300D9">
        <w:rPr>
          <w:rFonts w:asciiTheme="minorHAnsi" w:hAnsiTheme="minorHAnsi" w:cstheme="minorHAnsi"/>
        </w:rPr>
        <w:t xml:space="preserve">wpis został wykreślony z rejestru </w:t>
      </w:r>
      <w:r w:rsidRPr="00C300D9">
        <w:rPr>
          <w:rFonts w:asciiTheme="minorHAnsi" w:hAnsiTheme="minorHAnsi" w:cstheme="minorHAnsi"/>
        </w:rPr>
        <w:t xml:space="preserve">23.05.2025 r. </w:t>
      </w:r>
      <w:r w:rsidR="002377E6" w:rsidRPr="00C300D9">
        <w:rPr>
          <w:rFonts w:asciiTheme="minorHAnsi" w:hAnsiTheme="minorHAnsi" w:cstheme="minorHAnsi"/>
        </w:rPr>
        <w:t>Nie stwierdzono</w:t>
      </w:r>
      <w:r w:rsidRPr="00C300D9">
        <w:rPr>
          <w:rFonts w:asciiTheme="minorHAnsi" w:hAnsiTheme="minorHAnsi" w:cstheme="minorHAnsi"/>
        </w:rPr>
        <w:t xml:space="preserve"> wcześniejszego naruszenia przez przedsiębiorę przepisów z zakresu obowiązku informowania o cenach. Przedsiębiorca nie poinformował, o uzyskanych korzyści majątkowych lub stratach w związku z naruszeniem. </w:t>
      </w:r>
    </w:p>
    <w:p w14:paraId="499B5EE0" w14:textId="24B8ADF6" w:rsidR="004B0DD8" w:rsidRPr="00C300D9" w:rsidRDefault="004B0DD8" w:rsidP="00C300D9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C300D9">
        <w:rPr>
          <w:rFonts w:asciiTheme="minorHAnsi" w:hAnsiTheme="minorHAnsi" w:cstheme="minorHAnsi"/>
          <w:color w:val="000000" w:themeColor="text1"/>
        </w:rPr>
        <w:t>Wielkość obrotów i przychodu:</w:t>
      </w:r>
    </w:p>
    <w:p w14:paraId="0079F16E" w14:textId="77777777" w:rsidR="00D1598F" w:rsidRPr="00C300D9" w:rsidRDefault="00D1598F" w:rsidP="00C300D9">
      <w:pPr>
        <w:spacing w:line="360" w:lineRule="auto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>Przedsiębiorca nie przekazał informacji o wielkości obrotów i przychodu.</w:t>
      </w:r>
    </w:p>
    <w:p w14:paraId="01BDAB11" w14:textId="536E4886" w:rsidR="004B0DD8" w:rsidRPr="00C300D9" w:rsidRDefault="004B0DD8" w:rsidP="00C300D9">
      <w:pPr>
        <w:spacing w:line="360" w:lineRule="auto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77777777" w:rsidR="004B0DD8" w:rsidRPr="00C300D9" w:rsidRDefault="004B0DD8" w:rsidP="00C300D9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C300D9">
        <w:rPr>
          <w:rFonts w:asciiTheme="minorHAnsi" w:hAnsiTheme="minorHAnsi" w:cstheme="minorHAnsi"/>
          <w:color w:val="000000"/>
        </w:rPr>
        <w:t>Powyższa przesłanka nie ma zastosowania, ponieważ kontrola przeprowadzona przez Inspekcję Handlową nie jest kontrolą przeprowadzoną w sprawach transgranicznych, tj. działalności gospodarczej o transgranicznym charakterze prowadzonej przez przedsiębiorcę.</w:t>
      </w:r>
    </w:p>
    <w:p w14:paraId="3A1E8703" w14:textId="46058B9A" w:rsidR="00032F29" w:rsidRPr="00C300D9" w:rsidRDefault="00FC70F6" w:rsidP="00C300D9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300D9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C300D9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C300D9">
        <w:rPr>
          <w:rFonts w:asciiTheme="minorHAnsi" w:eastAsiaTheme="minorHAnsi" w:hAnsiTheme="minorHAnsi" w:cstheme="minorHAnsi"/>
          <w:lang w:eastAsia="en-US"/>
        </w:rPr>
        <w:t xml:space="preserve">, Warszawa 2019). </w:t>
      </w:r>
      <w:r w:rsidR="0095157F" w:rsidRPr="00C300D9">
        <w:rPr>
          <w:rFonts w:asciiTheme="minorHAnsi" w:eastAsiaTheme="minorHAnsi" w:hAnsiTheme="minorHAnsi" w:cstheme="minorHAnsi"/>
          <w:lang w:eastAsia="en-US"/>
        </w:rPr>
        <w:t>W</w:t>
      </w:r>
      <w:r w:rsidRPr="00C300D9">
        <w:rPr>
          <w:rFonts w:asciiTheme="minorHAnsi" w:eastAsiaTheme="minorHAnsi" w:hAnsiTheme="minorHAnsi" w:cstheme="minorHAnsi"/>
          <w:lang w:eastAsia="en-US"/>
        </w:rPr>
        <w:t xml:space="preserve"> ocenie organu nie ma podstaw do </w:t>
      </w:r>
      <w:r w:rsidRPr="00C300D9">
        <w:rPr>
          <w:rFonts w:asciiTheme="minorHAnsi" w:eastAsiaTheme="minorHAnsi" w:hAnsiTheme="minorHAnsi" w:cstheme="minorHAnsi"/>
          <w:lang w:eastAsia="en-US"/>
        </w:rPr>
        <w:lastRenderedPageBreak/>
        <w:t xml:space="preserve">odstąpienia od nałożenia administracyjnej kary pieniężnej na podstawie art. 189f § 1 pkt </w:t>
      </w:r>
      <w:r w:rsidR="0010520E" w:rsidRPr="00C300D9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C300D9">
        <w:rPr>
          <w:rFonts w:asciiTheme="minorHAnsi" w:eastAsiaTheme="minorHAnsi" w:hAnsiTheme="minorHAnsi" w:cstheme="minorHAnsi"/>
          <w:lang w:eastAsia="en-US"/>
        </w:rPr>
        <w:t>kpa, ponieważ jak wykazano powyżej w przedmiotowej sprawie waga naruszenia nie była znikoma. Nie ma także zastosowania regulacja przepisu art. 189f § 1 pkt 2 kpa, gdyż za to samo zachowanie na stron</w:t>
      </w:r>
      <w:r w:rsidR="00277942" w:rsidRPr="00C300D9">
        <w:rPr>
          <w:rFonts w:asciiTheme="minorHAnsi" w:eastAsiaTheme="minorHAnsi" w:hAnsiTheme="minorHAnsi" w:cstheme="minorHAnsi"/>
          <w:lang w:eastAsia="en-US"/>
        </w:rPr>
        <w:t>ę</w:t>
      </w:r>
      <w:r w:rsidRPr="00C300D9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8"/>
      <w:r w:rsidR="00032F29" w:rsidRPr="00C300D9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300D9">
        <w:rPr>
          <w:rFonts w:asciiTheme="minorHAnsi" w:eastAsiaTheme="minorHAnsi" w:hAnsiTheme="minorHAnsi" w:cstheme="minorHAnsi"/>
          <w:lang w:eastAsia="en-US"/>
        </w:rPr>
        <w:t>Nie jest również możliwe zastosowanie odstąpienia od wymierzenia kary pieniężnej na podstawie art. 189f § 2 Kpa, który stanowi, że w przypadkach innych niż wymienione 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95157F" w:rsidRPr="00C300D9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300D9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Kpa,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C300D9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C300D9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C300D9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C300D9">
        <w:rPr>
          <w:rFonts w:asciiTheme="minorHAnsi" w:eastAsiaTheme="minorHAnsi" w:hAnsiTheme="minorHAnsi" w:cstheme="minorHAnsi"/>
          <w:lang w:eastAsia="en-US"/>
        </w:rPr>
        <w:t>W</w:t>
      </w:r>
      <w:r w:rsidR="00B873AE" w:rsidRPr="00C300D9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 przywrócenie stanu zgodnego z prawem, naruszonego przez zachowanie stanowiące podstawę odpowiedzialności administracyjnej. </w:t>
      </w:r>
      <w:r w:rsidR="00CB3227" w:rsidRPr="00C300D9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C300D9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C300D9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z dnia 25.07.2019 r. Sygn. akt VI SA/</w:t>
      </w:r>
      <w:proofErr w:type="spellStart"/>
      <w:r w:rsidR="00492D67" w:rsidRPr="00C300D9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C300D9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C300D9">
        <w:rPr>
          <w:rFonts w:asciiTheme="minorHAnsi" w:eastAsiaTheme="minorHAnsi" w:hAnsiTheme="minorHAnsi" w:cstheme="minorHAnsi"/>
          <w:lang w:eastAsia="en-US"/>
        </w:rPr>
        <w:t xml:space="preserve">). W przedmiotowej sprawie, przedsiębiorca </w:t>
      </w:r>
      <w:r w:rsidR="00C057E9" w:rsidRPr="00C300D9">
        <w:rPr>
          <w:rFonts w:asciiTheme="minorHAnsi" w:eastAsiaTheme="minorHAnsi" w:hAnsiTheme="minorHAnsi" w:cstheme="minorHAnsi"/>
          <w:lang w:eastAsia="en-US"/>
        </w:rPr>
        <w:t>częściowo naprawił stwierdzone nieprawidłowości</w:t>
      </w:r>
      <w:r w:rsidR="005B17CD" w:rsidRPr="00C300D9">
        <w:rPr>
          <w:rFonts w:asciiTheme="minorHAnsi" w:eastAsiaTheme="minorHAnsi" w:hAnsiTheme="minorHAnsi" w:cstheme="minorHAnsi"/>
          <w:lang w:eastAsia="en-US"/>
        </w:rPr>
        <w:t>.</w:t>
      </w:r>
      <w:r w:rsidR="002A4DEC" w:rsidRPr="00C300D9">
        <w:rPr>
          <w:rFonts w:asciiTheme="minorHAnsi" w:eastAsiaTheme="minorHAnsi" w:hAnsiTheme="minorHAnsi" w:cstheme="minorHAnsi"/>
          <w:lang w:eastAsia="en-US"/>
        </w:rPr>
        <w:t xml:space="preserve"> </w:t>
      </w:r>
      <w:r w:rsidR="005B17CD" w:rsidRPr="00C300D9">
        <w:rPr>
          <w:rFonts w:asciiTheme="minorHAnsi" w:eastAsiaTheme="minorHAnsi" w:hAnsiTheme="minorHAnsi" w:cstheme="minorHAnsi"/>
          <w:lang w:eastAsia="en-US"/>
        </w:rPr>
        <w:t>N</w:t>
      </w:r>
      <w:r w:rsidR="00B873AE" w:rsidRPr="00C300D9">
        <w:rPr>
          <w:rFonts w:asciiTheme="minorHAnsi" w:eastAsiaTheme="minorHAnsi" w:hAnsiTheme="minorHAnsi" w:cstheme="minorHAnsi"/>
          <w:lang w:eastAsia="en-US"/>
        </w:rPr>
        <w:t>ie usunął</w:t>
      </w:r>
      <w:r w:rsidR="005B17CD" w:rsidRPr="00C300D9">
        <w:rPr>
          <w:rFonts w:asciiTheme="minorHAnsi" w:eastAsiaTheme="minorHAnsi" w:hAnsiTheme="minorHAnsi" w:cstheme="minorHAnsi"/>
          <w:lang w:eastAsia="en-US"/>
        </w:rPr>
        <w:t xml:space="preserve"> natomiast</w:t>
      </w:r>
      <w:r w:rsidR="00B873AE" w:rsidRPr="00C300D9">
        <w:rPr>
          <w:rFonts w:asciiTheme="minorHAnsi" w:eastAsiaTheme="minorHAnsi" w:hAnsiTheme="minorHAnsi" w:cstheme="minorHAnsi"/>
          <w:lang w:eastAsia="en-US"/>
        </w:rPr>
        <w:t xml:space="preserve"> skutków naruszenia prawa, albowiem zaistniałe naruszenie prawa, stwierdzone w dniu kontroli, nieodwracalnie pozbawiło pewną grupę konsumentów prawa do uzyskania istotnych informacji</w:t>
      </w:r>
      <w:r w:rsidR="00032F29" w:rsidRPr="00C300D9">
        <w:rPr>
          <w:rFonts w:asciiTheme="minorHAnsi" w:eastAsiaTheme="minorHAnsi" w:hAnsiTheme="minorHAnsi" w:cstheme="minorHAnsi"/>
          <w:lang w:eastAsia="en-US"/>
        </w:rPr>
        <w:t>.</w:t>
      </w:r>
      <w:r w:rsidR="00B873AE" w:rsidRPr="00C300D9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063F37AF" w:rsidR="0010520E" w:rsidRPr="00C300D9" w:rsidRDefault="0010520E" w:rsidP="00C300D9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300D9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C300D9">
        <w:rPr>
          <w:rFonts w:asciiTheme="minorHAnsi" w:eastAsiaTheme="minorHAnsi" w:hAnsiTheme="minorHAnsi" w:cstheme="minorHAnsi"/>
          <w:lang w:eastAsia="en-US"/>
        </w:rPr>
        <w:br/>
      </w:r>
      <w:r w:rsidRPr="00C300D9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C300D9">
        <w:rPr>
          <w:rFonts w:asciiTheme="minorHAnsi" w:eastAsiaTheme="minorHAnsi" w:hAnsiTheme="minorHAnsi" w:cstheme="minorHAnsi"/>
          <w:lang w:eastAsia="en-US"/>
        </w:rPr>
        <w:br/>
      </w:r>
      <w:r w:rsidRPr="00C300D9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 usług muszą</w:t>
      </w:r>
      <w:r w:rsidR="00357FA6" w:rsidRPr="00C300D9">
        <w:rPr>
          <w:rFonts w:asciiTheme="minorHAnsi" w:eastAsiaTheme="minorHAnsi" w:hAnsiTheme="minorHAnsi" w:cstheme="minorHAnsi"/>
          <w:lang w:eastAsia="en-US"/>
        </w:rPr>
        <w:br/>
      </w:r>
      <w:r w:rsidRPr="00C300D9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C300D9" w:rsidRDefault="00DB33C1" w:rsidP="00C300D9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300D9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C300D9">
        <w:rPr>
          <w:rFonts w:asciiTheme="minorHAnsi" w:eastAsiaTheme="minorHAnsi" w:hAnsiTheme="minorHAnsi" w:cstheme="minorHAnsi"/>
          <w:lang w:eastAsia="en-US"/>
        </w:rPr>
        <w:t>c</w:t>
      </w:r>
      <w:r w:rsidRPr="00C300D9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49249BB6" w:rsidR="00B55F50" w:rsidRPr="00C300D9" w:rsidRDefault="00B0478F" w:rsidP="00C300D9">
      <w:pPr>
        <w:spacing w:after="120" w:line="360" w:lineRule="auto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lastRenderedPageBreak/>
        <w:t>Mając na uwadze ww. przesłanki, Mazowiecki Wojewódzki Inspektor Inspekcji Han</w:t>
      </w:r>
      <w:r w:rsidR="001C447B" w:rsidRPr="00C300D9">
        <w:rPr>
          <w:rFonts w:asciiTheme="minorHAnsi" w:hAnsiTheme="minorHAnsi" w:cstheme="minorHAnsi"/>
        </w:rPr>
        <w:t xml:space="preserve">dlowej </w:t>
      </w:r>
      <w:r w:rsidR="00894326" w:rsidRPr="00C300D9">
        <w:rPr>
          <w:rFonts w:asciiTheme="minorHAnsi" w:hAnsiTheme="minorHAnsi" w:cstheme="minorHAnsi"/>
        </w:rPr>
        <w:t>uznał</w:t>
      </w:r>
      <w:r w:rsidR="002543E1" w:rsidRPr="00C300D9">
        <w:rPr>
          <w:rFonts w:asciiTheme="minorHAnsi" w:hAnsiTheme="minorHAnsi" w:cstheme="minorHAnsi"/>
        </w:rPr>
        <w:br/>
      </w:r>
      <w:r w:rsidR="00894326" w:rsidRPr="00C300D9">
        <w:rPr>
          <w:rFonts w:asciiTheme="minorHAnsi" w:hAnsiTheme="minorHAnsi" w:cstheme="minorHAnsi"/>
        </w:rPr>
        <w:t>iż</w:t>
      </w:r>
      <w:r w:rsidR="006A546A" w:rsidRPr="00C300D9">
        <w:rPr>
          <w:rFonts w:asciiTheme="minorHAnsi" w:hAnsiTheme="minorHAnsi" w:cstheme="minorHAnsi"/>
        </w:rPr>
        <w:t xml:space="preserve"> przedsiębiorcy</w:t>
      </w:r>
      <w:r w:rsidR="008A2131" w:rsidRPr="00C300D9">
        <w:rPr>
          <w:rFonts w:asciiTheme="minorHAnsi" w:hAnsiTheme="minorHAnsi" w:cstheme="minorHAnsi"/>
        </w:rPr>
        <w:t xml:space="preserve"> Danucie </w:t>
      </w:r>
      <w:proofErr w:type="spellStart"/>
      <w:r w:rsidR="008A2131" w:rsidRPr="00C300D9">
        <w:rPr>
          <w:rFonts w:asciiTheme="minorHAnsi" w:hAnsiTheme="minorHAnsi" w:cstheme="minorHAnsi"/>
        </w:rPr>
        <w:t>Cyboroń</w:t>
      </w:r>
      <w:proofErr w:type="spellEnd"/>
      <w:r w:rsidR="008A2131" w:rsidRPr="00C300D9">
        <w:rPr>
          <w:rFonts w:asciiTheme="minorHAnsi" w:hAnsiTheme="minorHAnsi" w:cstheme="minorHAnsi"/>
        </w:rPr>
        <w:t xml:space="preserve"> prowadzącej działalność gospodarczą pod firmą: Danuta </w:t>
      </w:r>
      <w:proofErr w:type="spellStart"/>
      <w:r w:rsidR="008A2131" w:rsidRPr="00C300D9">
        <w:rPr>
          <w:rFonts w:asciiTheme="minorHAnsi" w:hAnsiTheme="minorHAnsi" w:cstheme="minorHAnsi"/>
        </w:rPr>
        <w:t>Cyboroń</w:t>
      </w:r>
      <w:proofErr w:type="spellEnd"/>
      <w:r w:rsidR="008A2131" w:rsidRPr="00C300D9">
        <w:rPr>
          <w:rFonts w:asciiTheme="minorHAnsi" w:hAnsiTheme="minorHAnsi" w:cstheme="minorHAnsi"/>
        </w:rPr>
        <w:t xml:space="preserve">, </w:t>
      </w:r>
      <w:r w:rsidR="004F06F1" w:rsidRPr="00C300D9">
        <w:rPr>
          <w:rFonts w:asciiTheme="minorHAnsi" w:hAnsiTheme="minorHAnsi" w:cstheme="minorHAnsi"/>
        </w:rPr>
        <w:t xml:space="preserve">za </w:t>
      </w:r>
      <w:r w:rsidR="00B55F50" w:rsidRPr="00C300D9">
        <w:rPr>
          <w:rFonts w:asciiTheme="minorHAnsi" w:hAnsiTheme="minorHAnsi" w:cstheme="minorHAnsi"/>
        </w:rPr>
        <w:t>naruszenie obowiązku wynikającego</w:t>
      </w:r>
      <w:r w:rsidR="00CC776A" w:rsidRPr="00C300D9">
        <w:rPr>
          <w:rFonts w:asciiTheme="minorHAnsi" w:hAnsiTheme="minorHAnsi" w:cstheme="minorHAnsi"/>
        </w:rPr>
        <w:t xml:space="preserve"> </w:t>
      </w:r>
      <w:r w:rsidR="00347520" w:rsidRPr="00C300D9">
        <w:rPr>
          <w:rFonts w:asciiTheme="minorHAnsi" w:hAnsiTheme="minorHAnsi" w:cstheme="minorHAnsi"/>
        </w:rPr>
        <w:t xml:space="preserve">z </w:t>
      </w:r>
      <w:r w:rsidR="007D1BD0" w:rsidRPr="00C300D9">
        <w:rPr>
          <w:rFonts w:asciiTheme="minorHAnsi" w:hAnsiTheme="minorHAnsi" w:cstheme="minorHAnsi"/>
        </w:rPr>
        <w:t>art. 4</w:t>
      </w:r>
      <w:r w:rsidR="008752B2" w:rsidRPr="00C300D9">
        <w:rPr>
          <w:rFonts w:asciiTheme="minorHAnsi" w:hAnsiTheme="minorHAnsi" w:cstheme="minorHAnsi"/>
        </w:rPr>
        <w:t xml:space="preserve"> ust.</w:t>
      </w:r>
      <w:r w:rsidR="00074E7B" w:rsidRPr="00C300D9">
        <w:rPr>
          <w:rFonts w:asciiTheme="minorHAnsi" w:hAnsiTheme="minorHAnsi" w:cstheme="minorHAnsi"/>
        </w:rPr>
        <w:t xml:space="preserve"> </w:t>
      </w:r>
      <w:r w:rsidR="008752B2" w:rsidRPr="00C300D9">
        <w:rPr>
          <w:rFonts w:asciiTheme="minorHAnsi" w:hAnsiTheme="minorHAnsi" w:cstheme="minorHAnsi"/>
        </w:rPr>
        <w:t>1</w:t>
      </w:r>
      <w:r w:rsidR="007D1BD0" w:rsidRPr="00C300D9">
        <w:rPr>
          <w:rFonts w:asciiTheme="minorHAnsi" w:hAnsiTheme="minorHAnsi" w:cstheme="minorHAnsi"/>
        </w:rPr>
        <w:t xml:space="preserve"> ustawy</w:t>
      </w:r>
      <w:r w:rsidR="00961016" w:rsidRPr="00C300D9">
        <w:rPr>
          <w:rFonts w:asciiTheme="minorHAnsi" w:hAnsiTheme="minorHAnsi" w:cstheme="minorHAnsi"/>
        </w:rPr>
        <w:t xml:space="preserve"> </w:t>
      </w:r>
      <w:r w:rsidR="00DB33C1" w:rsidRPr="00C300D9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="007D1BD0" w:rsidRPr="00C300D9">
        <w:rPr>
          <w:rFonts w:asciiTheme="minorHAnsi" w:hAnsiTheme="minorHAnsi" w:cstheme="minorHAnsi"/>
        </w:rPr>
        <w:t xml:space="preserve"> </w:t>
      </w:r>
      <w:r w:rsidR="00CF3F0B" w:rsidRPr="00C300D9">
        <w:rPr>
          <w:rFonts w:asciiTheme="minorHAnsi" w:hAnsiTheme="minorHAnsi" w:cstheme="minorHAnsi"/>
        </w:rPr>
        <w:t>należy wymierzyć karę pieniężną przewidzianą w art. 6 ust. 1</w:t>
      </w:r>
      <w:r w:rsidR="00961016" w:rsidRPr="00C300D9">
        <w:rPr>
          <w:rFonts w:asciiTheme="minorHAnsi" w:hAnsiTheme="minorHAnsi" w:cstheme="minorHAnsi"/>
        </w:rPr>
        <w:t xml:space="preserve"> </w:t>
      </w:r>
      <w:r w:rsidR="00CF3F0B" w:rsidRPr="00C300D9">
        <w:rPr>
          <w:rFonts w:asciiTheme="minorHAnsi" w:hAnsiTheme="minorHAnsi" w:cstheme="minorHAnsi"/>
        </w:rPr>
        <w:t>ww.</w:t>
      </w:r>
      <w:r w:rsidR="00F95C45" w:rsidRPr="00C300D9">
        <w:rPr>
          <w:rFonts w:asciiTheme="minorHAnsi" w:hAnsiTheme="minorHAnsi" w:cstheme="minorHAnsi"/>
        </w:rPr>
        <w:t xml:space="preserve"> ustawy w wy</w:t>
      </w:r>
      <w:r w:rsidR="00E942DC" w:rsidRPr="00C300D9">
        <w:rPr>
          <w:rFonts w:asciiTheme="minorHAnsi" w:hAnsiTheme="minorHAnsi" w:cstheme="minorHAnsi"/>
        </w:rPr>
        <w:t>sokości</w:t>
      </w:r>
      <w:r w:rsidR="004B0DD8" w:rsidRPr="00C300D9">
        <w:rPr>
          <w:rFonts w:asciiTheme="minorHAnsi" w:hAnsiTheme="minorHAnsi" w:cstheme="minorHAnsi"/>
        </w:rPr>
        <w:t xml:space="preserve"> </w:t>
      </w:r>
      <w:r w:rsidR="00583212" w:rsidRPr="00C300D9">
        <w:rPr>
          <w:rFonts w:asciiTheme="minorHAnsi" w:hAnsiTheme="minorHAnsi" w:cstheme="minorHAnsi"/>
        </w:rPr>
        <w:t>2</w:t>
      </w:r>
      <w:r w:rsidR="00C02344" w:rsidRPr="00C300D9">
        <w:rPr>
          <w:rFonts w:asciiTheme="minorHAnsi" w:hAnsiTheme="minorHAnsi" w:cstheme="minorHAnsi"/>
        </w:rPr>
        <w:t>0</w:t>
      </w:r>
      <w:r w:rsidR="004B0DD8" w:rsidRPr="00C300D9">
        <w:rPr>
          <w:rFonts w:asciiTheme="minorHAnsi" w:hAnsiTheme="minorHAnsi" w:cstheme="minorHAnsi"/>
        </w:rPr>
        <w:t xml:space="preserve">00 </w:t>
      </w:r>
      <w:r w:rsidR="00E942DC" w:rsidRPr="00C300D9">
        <w:rPr>
          <w:rFonts w:asciiTheme="minorHAnsi" w:hAnsiTheme="minorHAnsi" w:cstheme="minorHAnsi"/>
        </w:rPr>
        <w:t>z</w:t>
      </w:r>
      <w:r w:rsidR="00CF3F0B" w:rsidRPr="00C300D9">
        <w:rPr>
          <w:rFonts w:asciiTheme="minorHAnsi" w:hAnsiTheme="minorHAnsi" w:cstheme="minorHAnsi"/>
        </w:rPr>
        <w:t>ł.</w:t>
      </w:r>
    </w:p>
    <w:p w14:paraId="2DE3D8AA" w14:textId="77777777" w:rsidR="00B0478F" w:rsidRPr="00C300D9" w:rsidRDefault="00B0478F" w:rsidP="00C300D9">
      <w:pPr>
        <w:spacing w:before="120" w:after="120" w:line="360" w:lineRule="auto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7C2C7DE8" w:rsidR="00B0478F" w:rsidRPr="00C300D9" w:rsidRDefault="00B0478F" w:rsidP="00C300D9">
      <w:pPr>
        <w:spacing w:line="360" w:lineRule="auto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>Na p</w:t>
      </w:r>
      <w:r w:rsidR="0017608E" w:rsidRPr="00C300D9">
        <w:rPr>
          <w:rFonts w:asciiTheme="minorHAnsi" w:hAnsiTheme="minorHAnsi" w:cstheme="minorHAnsi"/>
        </w:rPr>
        <w:t>odstawie art. 7 ust. 1 i ust. 3</w:t>
      </w:r>
      <w:r w:rsidR="006C5A6D" w:rsidRPr="00C300D9">
        <w:rPr>
          <w:rFonts w:asciiTheme="minorHAnsi" w:hAnsiTheme="minorHAnsi" w:cstheme="minorHAnsi"/>
        </w:rPr>
        <w:t xml:space="preserve"> </w:t>
      </w:r>
      <w:r w:rsidRPr="00C300D9">
        <w:rPr>
          <w:rFonts w:asciiTheme="minorHAnsi" w:hAnsiTheme="minorHAnsi" w:cstheme="minorHAnsi"/>
        </w:rPr>
        <w:t>ustawy</w:t>
      </w:r>
      <w:r w:rsidR="0017608E" w:rsidRPr="00C300D9">
        <w:rPr>
          <w:rFonts w:asciiTheme="minorHAnsi" w:hAnsiTheme="minorHAnsi" w:cstheme="minorHAnsi"/>
        </w:rPr>
        <w:t xml:space="preserve"> z dnia 9 maja 2014</w:t>
      </w:r>
      <w:r w:rsidR="00AE776E" w:rsidRPr="00C300D9">
        <w:rPr>
          <w:rFonts w:asciiTheme="minorHAnsi" w:hAnsiTheme="minorHAnsi" w:cstheme="minorHAnsi"/>
        </w:rPr>
        <w:t xml:space="preserve"> </w:t>
      </w:r>
      <w:r w:rsidR="0017608E" w:rsidRPr="00C300D9">
        <w:rPr>
          <w:rFonts w:asciiTheme="minorHAnsi" w:hAnsiTheme="minorHAnsi" w:cstheme="minorHAnsi"/>
        </w:rPr>
        <w:t>r.</w:t>
      </w:r>
      <w:r w:rsidRPr="00C300D9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C300D9">
        <w:rPr>
          <w:rFonts w:asciiTheme="minorHAnsi" w:hAnsiTheme="minorHAnsi" w:cstheme="minorHAnsi"/>
        </w:rPr>
        <w:t xml:space="preserve">kwocie </w:t>
      </w:r>
      <w:r w:rsidR="00583212" w:rsidRPr="00C300D9">
        <w:rPr>
          <w:rFonts w:asciiTheme="minorHAnsi" w:hAnsiTheme="minorHAnsi" w:cstheme="minorHAnsi"/>
        </w:rPr>
        <w:t>2</w:t>
      </w:r>
      <w:r w:rsidR="00C02344" w:rsidRPr="00C300D9">
        <w:rPr>
          <w:rFonts w:asciiTheme="minorHAnsi" w:hAnsiTheme="minorHAnsi" w:cstheme="minorHAnsi"/>
        </w:rPr>
        <w:t>0</w:t>
      </w:r>
      <w:r w:rsidR="00BE2049" w:rsidRPr="00C300D9">
        <w:rPr>
          <w:rFonts w:asciiTheme="minorHAnsi" w:hAnsiTheme="minorHAnsi" w:cstheme="minorHAnsi"/>
        </w:rPr>
        <w:t>00</w:t>
      </w:r>
      <w:r w:rsidR="004B0DD8" w:rsidRPr="00C300D9">
        <w:rPr>
          <w:rFonts w:asciiTheme="minorHAnsi" w:hAnsiTheme="minorHAnsi" w:cstheme="minorHAnsi"/>
        </w:rPr>
        <w:t xml:space="preserve"> </w:t>
      </w:r>
      <w:r w:rsidRPr="00C300D9">
        <w:rPr>
          <w:rFonts w:asciiTheme="minorHAnsi" w:hAnsiTheme="minorHAnsi" w:cstheme="minorHAnsi"/>
        </w:rPr>
        <w:t>zł stanowiącą dochód budżetu państwa, stron</w:t>
      </w:r>
      <w:r w:rsidR="00154FF6" w:rsidRPr="00C300D9">
        <w:rPr>
          <w:rFonts w:asciiTheme="minorHAnsi" w:hAnsiTheme="minorHAnsi" w:cstheme="minorHAnsi"/>
        </w:rPr>
        <w:t>a</w:t>
      </w:r>
      <w:r w:rsidRPr="00C300D9">
        <w:rPr>
          <w:rFonts w:asciiTheme="minorHAnsi" w:hAnsiTheme="minorHAnsi" w:cstheme="minorHAnsi"/>
        </w:rPr>
        <w:t xml:space="preserve"> powinn</w:t>
      </w:r>
      <w:r w:rsidR="00154FF6" w:rsidRPr="00C300D9">
        <w:rPr>
          <w:rFonts w:asciiTheme="minorHAnsi" w:hAnsiTheme="minorHAnsi" w:cstheme="minorHAnsi"/>
        </w:rPr>
        <w:t>a</w:t>
      </w:r>
      <w:r w:rsidRPr="00C300D9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C300D9">
        <w:rPr>
          <w:rFonts w:asciiTheme="minorHAnsi" w:hAnsiTheme="minorHAnsi" w:cstheme="minorHAnsi"/>
        </w:rPr>
        <w:t xml:space="preserve"> </w:t>
      </w:r>
      <w:r w:rsidRPr="00C300D9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0792F079" w14:textId="77777777" w:rsidR="00504235" w:rsidRPr="00C300D9" w:rsidRDefault="00B0478F" w:rsidP="00C300D9">
      <w:pPr>
        <w:spacing w:before="120" w:after="120" w:line="360" w:lineRule="auto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>W myśl art. 8 ust. 1 ww. ustawy, do kar pieniężnych, w zakresie nieuregulowanym w ustawie, stosuje się odpowiednio przepisy działu III ustawy z dnia 29 sierpnia 1997</w:t>
      </w:r>
      <w:r w:rsidR="00A411A1" w:rsidRPr="00C300D9">
        <w:rPr>
          <w:rFonts w:asciiTheme="minorHAnsi" w:hAnsiTheme="minorHAnsi" w:cstheme="minorHAnsi"/>
        </w:rPr>
        <w:t xml:space="preserve"> </w:t>
      </w:r>
      <w:r w:rsidRPr="00C300D9">
        <w:rPr>
          <w:rFonts w:asciiTheme="minorHAnsi" w:hAnsiTheme="minorHAnsi" w:cstheme="minorHAnsi"/>
        </w:rPr>
        <w:t>r. Or</w:t>
      </w:r>
      <w:r w:rsidR="00F31309" w:rsidRPr="00C300D9">
        <w:rPr>
          <w:rFonts w:asciiTheme="minorHAnsi" w:hAnsiTheme="minorHAnsi" w:cstheme="minorHAnsi"/>
        </w:rPr>
        <w:t xml:space="preserve">dynacja podatkowa </w:t>
      </w:r>
      <w:r w:rsidR="00C02344" w:rsidRPr="00C300D9">
        <w:rPr>
          <w:rFonts w:asciiTheme="minorHAnsi" w:hAnsiTheme="minorHAnsi" w:cstheme="minorHAnsi"/>
        </w:rPr>
        <w:t>(Dz.U. z 2023 r. poz. 2383</w:t>
      </w:r>
      <w:r w:rsidR="00360DC7" w:rsidRPr="00C300D9">
        <w:rPr>
          <w:rFonts w:asciiTheme="minorHAnsi" w:hAnsiTheme="minorHAnsi" w:cstheme="minorHAnsi"/>
        </w:rPr>
        <w:t>, ze zm.</w:t>
      </w:r>
      <w:r w:rsidR="00D80513" w:rsidRPr="00C300D9">
        <w:rPr>
          <w:rFonts w:asciiTheme="minorHAnsi" w:hAnsiTheme="minorHAnsi" w:cstheme="minorHAnsi"/>
        </w:rPr>
        <w:t>).</w:t>
      </w:r>
      <w:r w:rsidR="00504235" w:rsidRPr="00C300D9">
        <w:rPr>
          <w:rFonts w:asciiTheme="minorHAnsi" w:hAnsiTheme="minorHAnsi" w:cstheme="minorHAnsi"/>
        </w:rPr>
        <w:t xml:space="preserve"> </w:t>
      </w:r>
    </w:p>
    <w:p w14:paraId="0DB27057" w14:textId="29283C02" w:rsidR="00124070" w:rsidRPr="00C300D9" w:rsidRDefault="00ED73C1" w:rsidP="00C300D9">
      <w:pPr>
        <w:spacing w:before="120" w:after="120" w:line="360" w:lineRule="auto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>Kara niezapłacona w terminie staje się zaległością podatkową w rozumieniu art. 51 § 1 Ordynacji podatkowej, od której zgodnie z art. 53 § 1 ww. ustawy, naliczane są odsetki za zwłokę.</w:t>
      </w:r>
    </w:p>
    <w:p w14:paraId="74502D54" w14:textId="49AD0555" w:rsidR="00B0478F" w:rsidRPr="00C300D9" w:rsidRDefault="00B0478F" w:rsidP="00C300D9">
      <w:pPr>
        <w:spacing w:before="120" w:line="360" w:lineRule="auto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>Pouczenie:</w:t>
      </w:r>
    </w:p>
    <w:p w14:paraId="3176AE73" w14:textId="77777777" w:rsidR="002065B5" w:rsidRPr="00C300D9" w:rsidRDefault="002065B5" w:rsidP="00C300D9">
      <w:pPr>
        <w:spacing w:line="360" w:lineRule="auto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>Zgodnie z art. 5 ust. 2 ustawy z dnia 15 grudnia 2000 r. o Inspekcji Handlowej (Dz.U. z 2025 r. poz. 229),</w:t>
      </w:r>
      <w:r w:rsidRPr="00C300D9">
        <w:rPr>
          <w:rFonts w:asciiTheme="minorHAnsi" w:hAnsiTheme="minorHAnsi" w:cstheme="minorHAnsi"/>
        </w:rPr>
        <w:br/>
        <w:t>art. 127 § 1 i § 2 kpa oraz art. 129 § 1 i § 2 kpa, od niniejszej decyzji stronie postępowania służy prawo odwołania się do Prezesa Urzędu Ochrony Konkurencji i Konsumentów. Odwołanie wnosi się w terminie 14 dni od dnia doręczenia decyzji, za pośrednictwem Mazowieckiego Wojewódzkiego Inspektora Inspekcji Handlowej, ul. Sienkiewicza 3, 00-015 Warszawa. Na podstawie art. 63 § 1 kpa, podania (żądania, wyjaśnienia, odwołania, zażalenia) wnosi się na piśmie, za pomocą telefaksu lub ustnie do protokołu. Podania utrwalone w postaci elektronicznej wnosi się na adres do doręczeń elektronicznych lub za pośrednictwem konta w systemie teleinformatycznym organu administracji publicznej. Jeżeli przepisy odrębne nie stanowią inaczej, podania wniesione na adres poczty elektronicznej organu administracji publicznej pozostawia się bez rozpoznania.</w:t>
      </w:r>
    </w:p>
    <w:p w14:paraId="2E37B7A7" w14:textId="3BE7ED4F" w:rsidR="00CB3227" w:rsidRPr="00C300D9" w:rsidRDefault="00CB3227" w:rsidP="00C300D9">
      <w:pPr>
        <w:autoSpaceDE w:val="0"/>
        <w:autoSpaceDN w:val="0"/>
        <w:adjustRightInd w:val="0"/>
        <w:spacing w:before="240" w:line="360" w:lineRule="auto"/>
        <w:ind w:left="2268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>Z up. Mazowieckiego Wojewódzkiego Inspektora Inspekcji Handlowej</w:t>
      </w:r>
    </w:p>
    <w:p w14:paraId="2477C490" w14:textId="192DAFFB" w:rsidR="00894326" w:rsidRPr="00C300D9" w:rsidRDefault="00CB3227" w:rsidP="00C300D9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lastRenderedPageBreak/>
        <w:t>Agnieszka Cieślik</w:t>
      </w:r>
    </w:p>
    <w:p w14:paraId="21BC87B4" w14:textId="656BA8C9" w:rsidR="00894326" w:rsidRPr="00C300D9" w:rsidRDefault="00CB3227" w:rsidP="00C300D9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 xml:space="preserve">Z-ca </w:t>
      </w:r>
      <w:r w:rsidR="00894326" w:rsidRPr="00C300D9">
        <w:rPr>
          <w:rFonts w:asciiTheme="minorHAnsi" w:hAnsiTheme="minorHAnsi" w:cstheme="minorHAnsi"/>
        </w:rPr>
        <w:t>Mazowiecki</w:t>
      </w:r>
      <w:r w:rsidRPr="00C300D9">
        <w:rPr>
          <w:rFonts w:asciiTheme="minorHAnsi" w:hAnsiTheme="minorHAnsi" w:cstheme="minorHAnsi"/>
        </w:rPr>
        <w:t>ego</w:t>
      </w:r>
      <w:r w:rsidR="00894326" w:rsidRPr="00C300D9">
        <w:rPr>
          <w:rFonts w:asciiTheme="minorHAnsi" w:hAnsiTheme="minorHAnsi" w:cstheme="minorHAnsi"/>
        </w:rPr>
        <w:t xml:space="preserve"> Wojewódzki</w:t>
      </w:r>
      <w:r w:rsidRPr="00C300D9">
        <w:rPr>
          <w:rFonts w:asciiTheme="minorHAnsi" w:hAnsiTheme="minorHAnsi" w:cstheme="minorHAnsi"/>
        </w:rPr>
        <w:t>ego</w:t>
      </w:r>
      <w:r w:rsidR="00894326" w:rsidRPr="00C300D9">
        <w:rPr>
          <w:rFonts w:asciiTheme="minorHAnsi" w:hAnsiTheme="minorHAnsi" w:cstheme="minorHAnsi"/>
        </w:rPr>
        <w:t xml:space="preserve"> Inspektor</w:t>
      </w:r>
      <w:r w:rsidRPr="00C300D9">
        <w:rPr>
          <w:rFonts w:asciiTheme="minorHAnsi" w:hAnsiTheme="minorHAnsi" w:cstheme="minorHAnsi"/>
        </w:rPr>
        <w:t>a</w:t>
      </w:r>
      <w:r w:rsidR="00894326" w:rsidRPr="00C300D9">
        <w:rPr>
          <w:rFonts w:asciiTheme="minorHAnsi" w:hAnsiTheme="minorHAnsi" w:cstheme="minorHAnsi"/>
        </w:rPr>
        <w:t xml:space="preserve"> Inspekcji Handlowej</w:t>
      </w:r>
    </w:p>
    <w:p w14:paraId="58AED17E" w14:textId="77777777" w:rsidR="00894326" w:rsidRPr="00C300D9" w:rsidRDefault="00894326" w:rsidP="00C300D9">
      <w:pPr>
        <w:spacing w:line="360" w:lineRule="auto"/>
        <w:ind w:left="3540" w:firstLine="708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>/podpisano elektronicznie/</w:t>
      </w:r>
    </w:p>
    <w:p w14:paraId="18331C0B" w14:textId="77777777" w:rsidR="00CF22CD" w:rsidRPr="00C300D9" w:rsidRDefault="00CF22CD" w:rsidP="00C300D9">
      <w:pPr>
        <w:spacing w:line="360" w:lineRule="auto"/>
        <w:ind w:left="3540" w:firstLine="708"/>
        <w:rPr>
          <w:rFonts w:asciiTheme="minorHAnsi" w:hAnsiTheme="minorHAnsi" w:cstheme="minorHAnsi"/>
        </w:rPr>
      </w:pPr>
    </w:p>
    <w:p w14:paraId="344CE867" w14:textId="77777777" w:rsidR="00681C9B" w:rsidRPr="00C300D9" w:rsidRDefault="00681C9B" w:rsidP="00C300D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</w:p>
    <w:p w14:paraId="39636B42" w14:textId="77777777" w:rsidR="00894326" w:rsidRPr="00C300D9" w:rsidRDefault="00894326" w:rsidP="00C300D9">
      <w:pPr>
        <w:spacing w:line="360" w:lineRule="auto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>Otrzymują:</w:t>
      </w:r>
    </w:p>
    <w:p w14:paraId="3BBCDE94" w14:textId="6599EF61" w:rsidR="00402F1B" w:rsidRPr="00C300D9" w:rsidRDefault="00F54A93" w:rsidP="00C300D9">
      <w:pPr>
        <w:pStyle w:val="Akapitzlist"/>
        <w:numPr>
          <w:ilvl w:val="0"/>
          <w:numId w:val="5"/>
        </w:numPr>
        <w:ind w:left="567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>p</w:t>
      </w:r>
    </w:p>
    <w:p w14:paraId="694A99E0" w14:textId="2C365739" w:rsidR="006A546A" w:rsidRPr="00C300D9" w:rsidRDefault="006A546A" w:rsidP="00C300D9">
      <w:pPr>
        <w:pStyle w:val="Akapitzlist"/>
        <w:numPr>
          <w:ilvl w:val="0"/>
          <w:numId w:val="5"/>
        </w:numPr>
        <w:ind w:left="567"/>
        <w:rPr>
          <w:rFonts w:asciiTheme="minorHAnsi" w:hAnsiTheme="minorHAnsi" w:cstheme="minorHAnsi"/>
        </w:rPr>
      </w:pPr>
      <w:r w:rsidRPr="00C300D9">
        <w:rPr>
          <w:rFonts w:asciiTheme="minorHAnsi" w:hAnsiTheme="minorHAnsi" w:cstheme="minorHAnsi"/>
        </w:rPr>
        <w:t xml:space="preserve">aa. </w:t>
      </w:r>
    </w:p>
    <w:sectPr w:rsidR="006A546A" w:rsidRPr="00C300D9" w:rsidSect="00B04A16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917" w:right="1134" w:bottom="1276" w:left="1134" w:header="426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25FAB" w14:textId="77777777" w:rsidR="00CB759F" w:rsidRDefault="00CB759F">
      <w:r>
        <w:separator/>
      </w:r>
    </w:p>
  </w:endnote>
  <w:endnote w:type="continuationSeparator" w:id="0">
    <w:p w14:paraId="0DA073F2" w14:textId="77777777" w:rsidR="00CB759F" w:rsidRDefault="00CB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623376296" name="Obraz 6233762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69088" w14:textId="77777777" w:rsidR="00CB759F" w:rsidRDefault="00CB759F">
      <w:r>
        <w:separator/>
      </w:r>
    </w:p>
  </w:footnote>
  <w:footnote w:type="continuationSeparator" w:id="0">
    <w:p w14:paraId="33354952" w14:textId="77777777" w:rsidR="00CB759F" w:rsidRDefault="00CB7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F56812"/>
    <w:multiLevelType w:val="hybridMultilevel"/>
    <w:tmpl w:val="4E187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F07DF"/>
    <w:multiLevelType w:val="hybridMultilevel"/>
    <w:tmpl w:val="0024D098"/>
    <w:lvl w:ilvl="0" w:tplc="3606F4D4">
      <w:start w:val="1"/>
      <w:numFmt w:val="decimal"/>
      <w:lvlText w:val="%1."/>
      <w:lvlJc w:val="left"/>
      <w:pPr>
        <w:ind w:left="408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66CAF"/>
    <w:multiLevelType w:val="hybridMultilevel"/>
    <w:tmpl w:val="74C049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E467B"/>
    <w:multiLevelType w:val="hybridMultilevel"/>
    <w:tmpl w:val="74C04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F0B6AE6"/>
    <w:multiLevelType w:val="hybridMultilevel"/>
    <w:tmpl w:val="B0E60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2" w15:restartNumberingAfterBreak="0">
    <w:nsid w:val="74245DB6"/>
    <w:multiLevelType w:val="hybridMultilevel"/>
    <w:tmpl w:val="B12097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583EDD"/>
    <w:multiLevelType w:val="hybridMultilevel"/>
    <w:tmpl w:val="99A0F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21"/>
  </w:num>
  <w:num w:numId="2" w16cid:durableId="873620303">
    <w:abstractNumId w:val="10"/>
  </w:num>
  <w:num w:numId="3" w16cid:durableId="760371644">
    <w:abstractNumId w:val="1"/>
  </w:num>
  <w:num w:numId="4" w16cid:durableId="1523325217">
    <w:abstractNumId w:val="5"/>
  </w:num>
  <w:num w:numId="5" w16cid:durableId="331151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3"/>
  </w:num>
  <w:num w:numId="7" w16cid:durableId="1746028511">
    <w:abstractNumId w:val="18"/>
  </w:num>
  <w:num w:numId="8" w16cid:durableId="1900508956">
    <w:abstractNumId w:val="6"/>
  </w:num>
  <w:num w:numId="9" w16cid:durableId="1704405355">
    <w:abstractNumId w:val="11"/>
  </w:num>
  <w:num w:numId="10" w16cid:durableId="566384278">
    <w:abstractNumId w:val="4"/>
  </w:num>
  <w:num w:numId="11" w16cid:durableId="409933487">
    <w:abstractNumId w:val="2"/>
  </w:num>
  <w:num w:numId="12" w16cid:durableId="601188837">
    <w:abstractNumId w:val="14"/>
  </w:num>
  <w:num w:numId="13" w16cid:durableId="444077000">
    <w:abstractNumId w:val="19"/>
  </w:num>
  <w:num w:numId="14" w16cid:durableId="1116951403">
    <w:abstractNumId w:val="13"/>
  </w:num>
  <w:num w:numId="15" w16cid:durableId="1481310805">
    <w:abstractNumId w:val="0"/>
  </w:num>
  <w:num w:numId="16" w16cid:durableId="1518235485">
    <w:abstractNumId w:val="7"/>
  </w:num>
  <w:num w:numId="17" w16cid:durableId="1288194975">
    <w:abstractNumId w:val="20"/>
  </w:num>
  <w:num w:numId="18" w16cid:durableId="1423918452">
    <w:abstractNumId w:val="8"/>
  </w:num>
  <w:num w:numId="19" w16cid:durableId="1676954484">
    <w:abstractNumId w:val="22"/>
  </w:num>
  <w:num w:numId="20" w16cid:durableId="404377649">
    <w:abstractNumId w:val="9"/>
  </w:num>
  <w:num w:numId="21" w16cid:durableId="177084482">
    <w:abstractNumId w:val="17"/>
  </w:num>
  <w:num w:numId="22" w16cid:durableId="1184129131">
    <w:abstractNumId w:val="23"/>
  </w:num>
  <w:num w:numId="23" w16cid:durableId="273681777">
    <w:abstractNumId w:val="15"/>
  </w:num>
  <w:num w:numId="24" w16cid:durableId="95054813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1F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30077"/>
    <w:rsid w:val="0003088D"/>
    <w:rsid w:val="00030CBA"/>
    <w:rsid w:val="00031796"/>
    <w:rsid w:val="0003189A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C8F"/>
    <w:rsid w:val="000375C5"/>
    <w:rsid w:val="0003783D"/>
    <w:rsid w:val="000378A9"/>
    <w:rsid w:val="000405D5"/>
    <w:rsid w:val="00041FDB"/>
    <w:rsid w:val="000424C0"/>
    <w:rsid w:val="000444D3"/>
    <w:rsid w:val="000458C6"/>
    <w:rsid w:val="000464E2"/>
    <w:rsid w:val="0004728B"/>
    <w:rsid w:val="00050EB5"/>
    <w:rsid w:val="000510E2"/>
    <w:rsid w:val="000521BD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018D"/>
    <w:rsid w:val="00061ECC"/>
    <w:rsid w:val="0006212D"/>
    <w:rsid w:val="000629C2"/>
    <w:rsid w:val="00063590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6B1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0BD2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472"/>
    <w:rsid w:val="000B22D2"/>
    <w:rsid w:val="000B2F55"/>
    <w:rsid w:val="000B317C"/>
    <w:rsid w:val="000B3725"/>
    <w:rsid w:val="000B3770"/>
    <w:rsid w:val="000B3B77"/>
    <w:rsid w:val="000B4855"/>
    <w:rsid w:val="000B4C34"/>
    <w:rsid w:val="000B4FC9"/>
    <w:rsid w:val="000B5030"/>
    <w:rsid w:val="000B59AB"/>
    <w:rsid w:val="000B6296"/>
    <w:rsid w:val="000B7535"/>
    <w:rsid w:val="000B7755"/>
    <w:rsid w:val="000B795F"/>
    <w:rsid w:val="000C0569"/>
    <w:rsid w:val="000C081F"/>
    <w:rsid w:val="000C090D"/>
    <w:rsid w:val="000C0A7A"/>
    <w:rsid w:val="000C135B"/>
    <w:rsid w:val="000C158F"/>
    <w:rsid w:val="000C19FA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C7F27"/>
    <w:rsid w:val="000D03F5"/>
    <w:rsid w:val="000D0D1E"/>
    <w:rsid w:val="000D17BE"/>
    <w:rsid w:val="000D1E1E"/>
    <w:rsid w:val="000D214A"/>
    <w:rsid w:val="000D33A6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FA6"/>
    <w:rsid w:val="000E1186"/>
    <w:rsid w:val="000E1E59"/>
    <w:rsid w:val="000E3812"/>
    <w:rsid w:val="000E4693"/>
    <w:rsid w:val="000E7153"/>
    <w:rsid w:val="000E75B6"/>
    <w:rsid w:val="000E7B5B"/>
    <w:rsid w:val="000F03ED"/>
    <w:rsid w:val="000F07F4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200DF"/>
    <w:rsid w:val="00120462"/>
    <w:rsid w:val="001216EA"/>
    <w:rsid w:val="0012180B"/>
    <w:rsid w:val="00122380"/>
    <w:rsid w:val="001226A3"/>
    <w:rsid w:val="00123F12"/>
    <w:rsid w:val="00124070"/>
    <w:rsid w:val="0012489B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BC5"/>
    <w:rsid w:val="0014250F"/>
    <w:rsid w:val="00143201"/>
    <w:rsid w:val="0014392F"/>
    <w:rsid w:val="0014432B"/>
    <w:rsid w:val="0014459A"/>
    <w:rsid w:val="00144B41"/>
    <w:rsid w:val="00144EFF"/>
    <w:rsid w:val="00146322"/>
    <w:rsid w:val="00146434"/>
    <w:rsid w:val="0014726F"/>
    <w:rsid w:val="00147CA1"/>
    <w:rsid w:val="00150A7E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4FC"/>
    <w:rsid w:val="00160F0F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22C3"/>
    <w:rsid w:val="001729A1"/>
    <w:rsid w:val="00172A1A"/>
    <w:rsid w:val="00172A84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599"/>
    <w:rsid w:val="00190D73"/>
    <w:rsid w:val="0019164A"/>
    <w:rsid w:val="001918AC"/>
    <w:rsid w:val="00191DB9"/>
    <w:rsid w:val="00192CDA"/>
    <w:rsid w:val="00192D19"/>
    <w:rsid w:val="0019459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B87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6D1A"/>
    <w:rsid w:val="001C79D1"/>
    <w:rsid w:val="001D0400"/>
    <w:rsid w:val="001D04FF"/>
    <w:rsid w:val="001D076A"/>
    <w:rsid w:val="001D3064"/>
    <w:rsid w:val="001D313B"/>
    <w:rsid w:val="001D4520"/>
    <w:rsid w:val="001D4593"/>
    <w:rsid w:val="001D4FEB"/>
    <w:rsid w:val="001D571C"/>
    <w:rsid w:val="001D69BB"/>
    <w:rsid w:val="001D7077"/>
    <w:rsid w:val="001D739F"/>
    <w:rsid w:val="001D794A"/>
    <w:rsid w:val="001D7BB6"/>
    <w:rsid w:val="001E06D5"/>
    <w:rsid w:val="001E08BA"/>
    <w:rsid w:val="001E098F"/>
    <w:rsid w:val="001E0A6E"/>
    <w:rsid w:val="001E1DDA"/>
    <w:rsid w:val="001E1E43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2002A8"/>
    <w:rsid w:val="00200307"/>
    <w:rsid w:val="002008FA"/>
    <w:rsid w:val="002018D5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5B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6BAB"/>
    <w:rsid w:val="00236DB2"/>
    <w:rsid w:val="00237728"/>
    <w:rsid w:val="002377E6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A0F"/>
    <w:rsid w:val="00247746"/>
    <w:rsid w:val="00247AB4"/>
    <w:rsid w:val="002508D6"/>
    <w:rsid w:val="0025238E"/>
    <w:rsid w:val="00252BCC"/>
    <w:rsid w:val="002535AC"/>
    <w:rsid w:val="0025381C"/>
    <w:rsid w:val="0025386D"/>
    <w:rsid w:val="00253F38"/>
    <w:rsid w:val="002540C9"/>
    <w:rsid w:val="002543E1"/>
    <w:rsid w:val="00254F59"/>
    <w:rsid w:val="0025551E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942"/>
    <w:rsid w:val="00277EBC"/>
    <w:rsid w:val="002813A6"/>
    <w:rsid w:val="00281BBB"/>
    <w:rsid w:val="00282576"/>
    <w:rsid w:val="00282D5B"/>
    <w:rsid w:val="002835FE"/>
    <w:rsid w:val="0028410D"/>
    <w:rsid w:val="002842C3"/>
    <w:rsid w:val="00285039"/>
    <w:rsid w:val="00285CDF"/>
    <w:rsid w:val="0028626B"/>
    <w:rsid w:val="00287369"/>
    <w:rsid w:val="002903AF"/>
    <w:rsid w:val="00291685"/>
    <w:rsid w:val="00291B3A"/>
    <w:rsid w:val="002921AF"/>
    <w:rsid w:val="0029294F"/>
    <w:rsid w:val="00293364"/>
    <w:rsid w:val="00293648"/>
    <w:rsid w:val="00295255"/>
    <w:rsid w:val="0029539F"/>
    <w:rsid w:val="0029573E"/>
    <w:rsid w:val="00296109"/>
    <w:rsid w:val="002967B9"/>
    <w:rsid w:val="00296BDB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4DEC"/>
    <w:rsid w:val="002A5A27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E5C"/>
    <w:rsid w:val="002E1537"/>
    <w:rsid w:val="002E1B52"/>
    <w:rsid w:val="002E234B"/>
    <w:rsid w:val="002E2848"/>
    <w:rsid w:val="002E3340"/>
    <w:rsid w:val="002E3514"/>
    <w:rsid w:val="002E3E84"/>
    <w:rsid w:val="002E4E5F"/>
    <w:rsid w:val="002E5113"/>
    <w:rsid w:val="002E57E5"/>
    <w:rsid w:val="002E5840"/>
    <w:rsid w:val="002E5BA4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482"/>
    <w:rsid w:val="00301FB4"/>
    <w:rsid w:val="00303276"/>
    <w:rsid w:val="003041C6"/>
    <w:rsid w:val="00304977"/>
    <w:rsid w:val="00304D7B"/>
    <w:rsid w:val="003050C1"/>
    <w:rsid w:val="003059B9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B24"/>
    <w:rsid w:val="00323F18"/>
    <w:rsid w:val="00324A22"/>
    <w:rsid w:val="00324F8D"/>
    <w:rsid w:val="0032543F"/>
    <w:rsid w:val="0032553C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DBF"/>
    <w:rsid w:val="0033448A"/>
    <w:rsid w:val="00334AD1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2A95"/>
    <w:rsid w:val="00363693"/>
    <w:rsid w:val="00364445"/>
    <w:rsid w:val="00364A11"/>
    <w:rsid w:val="00364D78"/>
    <w:rsid w:val="00365893"/>
    <w:rsid w:val="00366759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50EF"/>
    <w:rsid w:val="00375FD0"/>
    <w:rsid w:val="00376C8D"/>
    <w:rsid w:val="00380600"/>
    <w:rsid w:val="00380BA8"/>
    <w:rsid w:val="00381036"/>
    <w:rsid w:val="0038147C"/>
    <w:rsid w:val="003814A7"/>
    <w:rsid w:val="00382512"/>
    <w:rsid w:val="003829FF"/>
    <w:rsid w:val="003838F6"/>
    <w:rsid w:val="00384438"/>
    <w:rsid w:val="00385260"/>
    <w:rsid w:val="00385412"/>
    <w:rsid w:val="003855ED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FD3"/>
    <w:rsid w:val="003B4D1F"/>
    <w:rsid w:val="003B5BF4"/>
    <w:rsid w:val="003B5C94"/>
    <w:rsid w:val="003B5D52"/>
    <w:rsid w:val="003B6381"/>
    <w:rsid w:val="003B66E2"/>
    <w:rsid w:val="003B6746"/>
    <w:rsid w:val="003B73A5"/>
    <w:rsid w:val="003C0015"/>
    <w:rsid w:val="003C025C"/>
    <w:rsid w:val="003C049E"/>
    <w:rsid w:val="003C0D4C"/>
    <w:rsid w:val="003C123F"/>
    <w:rsid w:val="003C1699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1C51"/>
    <w:rsid w:val="003E45DB"/>
    <w:rsid w:val="003E54D4"/>
    <w:rsid w:val="003E59F3"/>
    <w:rsid w:val="003E6078"/>
    <w:rsid w:val="003E64EC"/>
    <w:rsid w:val="003E6A2B"/>
    <w:rsid w:val="003E7543"/>
    <w:rsid w:val="003E78E2"/>
    <w:rsid w:val="003E7DCE"/>
    <w:rsid w:val="003F0C0E"/>
    <w:rsid w:val="003F0FE5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40066D"/>
    <w:rsid w:val="004012D7"/>
    <w:rsid w:val="00402F1B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F15"/>
    <w:rsid w:val="004339D6"/>
    <w:rsid w:val="00433CE1"/>
    <w:rsid w:val="00433FC2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1500"/>
    <w:rsid w:val="00451B2C"/>
    <w:rsid w:val="00451C60"/>
    <w:rsid w:val="00452B8D"/>
    <w:rsid w:val="004533E4"/>
    <w:rsid w:val="004543CE"/>
    <w:rsid w:val="00454871"/>
    <w:rsid w:val="00455055"/>
    <w:rsid w:val="00455C0B"/>
    <w:rsid w:val="004567D1"/>
    <w:rsid w:val="004572E7"/>
    <w:rsid w:val="00457366"/>
    <w:rsid w:val="00457659"/>
    <w:rsid w:val="00460B2B"/>
    <w:rsid w:val="00460B7F"/>
    <w:rsid w:val="00460CE2"/>
    <w:rsid w:val="00460E67"/>
    <w:rsid w:val="00461B7C"/>
    <w:rsid w:val="00461DDB"/>
    <w:rsid w:val="00462231"/>
    <w:rsid w:val="004627EC"/>
    <w:rsid w:val="00462916"/>
    <w:rsid w:val="00463073"/>
    <w:rsid w:val="004635DF"/>
    <w:rsid w:val="004636CA"/>
    <w:rsid w:val="00463B8D"/>
    <w:rsid w:val="00464BB9"/>
    <w:rsid w:val="004657F7"/>
    <w:rsid w:val="004669D1"/>
    <w:rsid w:val="00467495"/>
    <w:rsid w:val="0047130D"/>
    <w:rsid w:val="004730D9"/>
    <w:rsid w:val="00473A7C"/>
    <w:rsid w:val="00473ADA"/>
    <w:rsid w:val="00474556"/>
    <w:rsid w:val="004750BB"/>
    <w:rsid w:val="00475AF2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4A38"/>
    <w:rsid w:val="00495568"/>
    <w:rsid w:val="00495C18"/>
    <w:rsid w:val="00495E26"/>
    <w:rsid w:val="00496123"/>
    <w:rsid w:val="00496777"/>
    <w:rsid w:val="004978C0"/>
    <w:rsid w:val="00497E42"/>
    <w:rsid w:val="00497F70"/>
    <w:rsid w:val="004A0CE8"/>
    <w:rsid w:val="004A108C"/>
    <w:rsid w:val="004A2544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BE1"/>
    <w:rsid w:val="004B6DD7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1971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5246"/>
    <w:rsid w:val="004F63ED"/>
    <w:rsid w:val="004F7AE7"/>
    <w:rsid w:val="0050030B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4235"/>
    <w:rsid w:val="00504893"/>
    <w:rsid w:val="005059B1"/>
    <w:rsid w:val="00506DA4"/>
    <w:rsid w:val="005078A6"/>
    <w:rsid w:val="005079D8"/>
    <w:rsid w:val="00507CD9"/>
    <w:rsid w:val="005113CF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2E7A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302AE"/>
    <w:rsid w:val="0053034A"/>
    <w:rsid w:val="00531A40"/>
    <w:rsid w:val="0053327B"/>
    <w:rsid w:val="00535203"/>
    <w:rsid w:val="0053562B"/>
    <w:rsid w:val="00535EF4"/>
    <w:rsid w:val="00536820"/>
    <w:rsid w:val="00536C19"/>
    <w:rsid w:val="00537E12"/>
    <w:rsid w:val="00540A21"/>
    <w:rsid w:val="00541920"/>
    <w:rsid w:val="00543798"/>
    <w:rsid w:val="00543DCF"/>
    <w:rsid w:val="0054600F"/>
    <w:rsid w:val="005468A7"/>
    <w:rsid w:val="005468B4"/>
    <w:rsid w:val="00547000"/>
    <w:rsid w:val="00547120"/>
    <w:rsid w:val="00550273"/>
    <w:rsid w:val="00550C55"/>
    <w:rsid w:val="005510D9"/>
    <w:rsid w:val="005523FC"/>
    <w:rsid w:val="00552D77"/>
    <w:rsid w:val="00553C41"/>
    <w:rsid w:val="00553C54"/>
    <w:rsid w:val="005547CF"/>
    <w:rsid w:val="005553C1"/>
    <w:rsid w:val="005556F4"/>
    <w:rsid w:val="00555997"/>
    <w:rsid w:val="00557BCB"/>
    <w:rsid w:val="005603D0"/>
    <w:rsid w:val="005603E2"/>
    <w:rsid w:val="00562014"/>
    <w:rsid w:val="00563554"/>
    <w:rsid w:val="0056380E"/>
    <w:rsid w:val="00563B7D"/>
    <w:rsid w:val="00563CAE"/>
    <w:rsid w:val="00563CE1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8005D"/>
    <w:rsid w:val="0058022B"/>
    <w:rsid w:val="00580874"/>
    <w:rsid w:val="005821A1"/>
    <w:rsid w:val="0058259C"/>
    <w:rsid w:val="00583212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491"/>
    <w:rsid w:val="005A4597"/>
    <w:rsid w:val="005A4AF7"/>
    <w:rsid w:val="005A5A8A"/>
    <w:rsid w:val="005A6B81"/>
    <w:rsid w:val="005A7ABC"/>
    <w:rsid w:val="005A7BF3"/>
    <w:rsid w:val="005B0F8C"/>
    <w:rsid w:val="005B1248"/>
    <w:rsid w:val="005B17CD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2ABA"/>
    <w:rsid w:val="005C3394"/>
    <w:rsid w:val="005C3511"/>
    <w:rsid w:val="005C3688"/>
    <w:rsid w:val="005C52D8"/>
    <w:rsid w:val="005C5F25"/>
    <w:rsid w:val="005C71D0"/>
    <w:rsid w:val="005C733D"/>
    <w:rsid w:val="005C7A9C"/>
    <w:rsid w:val="005C7B85"/>
    <w:rsid w:val="005D05C3"/>
    <w:rsid w:val="005D0ACF"/>
    <w:rsid w:val="005D1532"/>
    <w:rsid w:val="005D3025"/>
    <w:rsid w:val="005D309C"/>
    <w:rsid w:val="005D3497"/>
    <w:rsid w:val="005D50AA"/>
    <w:rsid w:val="005D537D"/>
    <w:rsid w:val="005D5490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5F7796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13BA"/>
    <w:rsid w:val="00621860"/>
    <w:rsid w:val="006228CC"/>
    <w:rsid w:val="006231FC"/>
    <w:rsid w:val="006233C5"/>
    <w:rsid w:val="00623F90"/>
    <w:rsid w:val="00625BE7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939"/>
    <w:rsid w:val="006339AB"/>
    <w:rsid w:val="00635035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8B"/>
    <w:rsid w:val="00643BF3"/>
    <w:rsid w:val="00644272"/>
    <w:rsid w:val="00645098"/>
    <w:rsid w:val="006457AC"/>
    <w:rsid w:val="00645FA4"/>
    <w:rsid w:val="0064691B"/>
    <w:rsid w:val="00646B80"/>
    <w:rsid w:val="00646FD9"/>
    <w:rsid w:val="00647A54"/>
    <w:rsid w:val="00650F1F"/>
    <w:rsid w:val="006519CD"/>
    <w:rsid w:val="00651C90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528C"/>
    <w:rsid w:val="0066611B"/>
    <w:rsid w:val="006669BF"/>
    <w:rsid w:val="00666FC7"/>
    <w:rsid w:val="006672DF"/>
    <w:rsid w:val="006716CE"/>
    <w:rsid w:val="006718A8"/>
    <w:rsid w:val="00671D7B"/>
    <w:rsid w:val="00672211"/>
    <w:rsid w:val="006729FD"/>
    <w:rsid w:val="0067348C"/>
    <w:rsid w:val="00673866"/>
    <w:rsid w:val="0067454E"/>
    <w:rsid w:val="00676910"/>
    <w:rsid w:val="00676986"/>
    <w:rsid w:val="0067719C"/>
    <w:rsid w:val="006807A0"/>
    <w:rsid w:val="00681072"/>
    <w:rsid w:val="0068176F"/>
    <w:rsid w:val="00681C9B"/>
    <w:rsid w:val="006821FA"/>
    <w:rsid w:val="00682451"/>
    <w:rsid w:val="00682BD1"/>
    <w:rsid w:val="00682C4D"/>
    <w:rsid w:val="00683E61"/>
    <w:rsid w:val="00683FB9"/>
    <w:rsid w:val="006846F3"/>
    <w:rsid w:val="00684C5D"/>
    <w:rsid w:val="00690CED"/>
    <w:rsid w:val="00690E05"/>
    <w:rsid w:val="00692507"/>
    <w:rsid w:val="006945D7"/>
    <w:rsid w:val="006947C8"/>
    <w:rsid w:val="00694C7B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A73"/>
    <w:rsid w:val="006B0AB6"/>
    <w:rsid w:val="006B0C7B"/>
    <w:rsid w:val="006B0E3A"/>
    <w:rsid w:val="006B1463"/>
    <w:rsid w:val="006B2C68"/>
    <w:rsid w:val="006B319D"/>
    <w:rsid w:val="006B420A"/>
    <w:rsid w:val="006B4319"/>
    <w:rsid w:val="006B4B04"/>
    <w:rsid w:val="006B4E68"/>
    <w:rsid w:val="006B4F24"/>
    <w:rsid w:val="006B5561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6DE"/>
    <w:rsid w:val="006D6900"/>
    <w:rsid w:val="006D7333"/>
    <w:rsid w:val="006D7EA6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0EF8"/>
    <w:rsid w:val="006F1525"/>
    <w:rsid w:val="006F38FA"/>
    <w:rsid w:val="006F4116"/>
    <w:rsid w:val="006F45B4"/>
    <w:rsid w:val="006F4989"/>
    <w:rsid w:val="006F51DB"/>
    <w:rsid w:val="006F6C1B"/>
    <w:rsid w:val="0070058A"/>
    <w:rsid w:val="00700AA0"/>
    <w:rsid w:val="00701849"/>
    <w:rsid w:val="00702745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67C4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2817"/>
    <w:rsid w:val="007628CC"/>
    <w:rsid w:val="00762C42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047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25A"/>
    <w:rsid w:val="007845A8"/>
    <w:rsid w:val="00785218"/>
    <w:rsid w:val="0078652D"/>
    <w:rsid w:val="00786CA2"/>
    <w:rsid w:val="007871FA"/>
    <w:rsid w:val="00787479"/>
    <w:rsid w:val="007874F8"/>
    <w:rsid w:val="007904B6"/>
    <w:rsid w:val="00791603"/>
    <w:rsid w:val="00791DA9"/>
    <w:rsid w:val="007922C4"/>
    <w:rsid w:val="007923E6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35DC"/>
    <w:rsid w:val="007A4523"/>
    <w:rsid w:val="007A5610"/>
    <w:rsid w:val="007A59FD"/>
    <w:rsid w:val="007A6732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7AA4"/>
    <w:rsid w:val="007C7FF8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5BE2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20AD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662E"/>
    <w:rsid w:val="008011F8"/>
    <w:rsid w:val="008014F0"/>
    <w:rsid w:val="00801CF7"/>
    <w:rsid w:val="00801EF5"/>
    <w:rsid w:val="00802971"/>
    <w:rsid w:val="00802C1E"/>
    <w:rsid w:val="00802FD1"/>
    <w:rsid w:val="0080356A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2C5"/>
    <w:rsid w:val="00824354"/>
    <w:rsid w:val="00826519"/>
    <w:rsid w:val="0083089A"/>
    <w:rsid w:val="00832082"/>
    <w:rsid w:val="00832557"/>
    <w:rsid w:val="00832F89"/>
    <w:rsid w:val="008337BC"/>
    <w:rsid w:val="00834A1B"/>
    <w:rsid w:val="00834E26"/>
    <w:rsid w:val="008358F2"/>
    <w:rsid w:val="0083643C"/>
    <w:rsid w:val="0083741C"/>
    <w:rsid w:val="00837740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3FF7"/>
    <w:rsid w:val="008645FD"/>
    <w:rsid w:val="00864700"/>
    <w:rsid w:val="00864A65"/>
    <w:rsid w:val="00864FFF"/>
    <w:rsid w:val="00865CB5"/>
    <w:rsid w:val="00865E92"/>
    <w:rsid w:val="00867366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87D88"/>
    <w:rsid w:val="008906E0"/>
    <w:rsid w:val="0089259B"/>
    <w:rsid w:val="00893CB6"/>
    <w:rsid w:val="00893D3C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131"/>
    <w:rsid w:val="008A2543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5AFE"/>
    <w:rsid w:val="008B5F92"/>
    <w:rsid w:val="008B6DA2"/>
    <w:rsid w:val="008B720F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00E"/>
    <w:rsid w:val="00906C5F"/>
    <w:rsid w:val="009070C6"/>
    <w:rsid w:val="00911DE4"/>
    <w:rsid w:val="00913231"/>
    <w:rsid w:val="009139F7"/>
    <w:rsid w:val="00914187"/>
    <w:rsid w:val="00914DCD"/>
    <w:rsid w:val="00915449"/>
    <w:rsid w:val="0091604C"/>
    <w:rsid w:val="00916AA2"/>
    <w:rsid w:val="009171C7"/>
    <w:rsid w:val="00917618"/>
    <w:rsid w:val="00917B88"/>
    <w:rsid w:val="00917C1B"/>
    <w:rsid w:val="00920BCE"/>
    <w:rsid w:val="009215C1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404"/>
    <w:rsid w:val="00944872"/>
    <w:rsid w:val="00944D8E"/>
    <w:rsid w:val="009460FF"/>
    <w:rsid w:val="00946D97"/>
    <w:rsid w:val="00946E70"/>
    <w:rsid w:val="009473D0"/>
    <w:rsid w:val="00950911"/>
    <w:rsid w:val="0095157F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016"/>
    <w:rsid w:val="00961383"/>
    <w:rsid w:val="009614F4"/>
    <w:rsid w:val="00961812"/>
    <w:rsid w:val="00961E72"/>
    <w:rsid w:val="00962C1E"/>
    <w:rsid w:val="00963474"/>
    <w:rsid w:val="00963B5C"/>
    <w:rsid w:val="00963FF2"/>
    <w:rsid w:val="009642A2"/>
    <w:rsid w:val="00964910"/>
    <w:rsid w:val="009649E1"/>
    <w:rsid w:val="00964BFF"/>
    <w:rsid w:val="00965DEC"/>
    <w:rsid w:val="00966733"/>
    <w:rsid w:val="00967529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83E"/>
    <w:rsid w:val="00995D3B"/>
    <w:rsid w:val="00996906"/>
    <w:rsid w:val="00996918"/>
    <w:rsid w:val="009971FD"/>
    <w:rsid w:val="009A23D3"/>
    <w:rsid w:val="009A24C7"/>
    <w:rsid w:val="009A2600"/>
    <w:rsid w:val="009A2F00"/>
    <w:rsid w:val="009A2FA1"/>
    <w:rsid w:val="009A374C"/>
    <w:rsid w:val="009A4AC4"/>
    <w:rsid w:val="009A5493"/>
    <w:rsid w:val="009A59C7"/>
    <w:rsid w:val="009A6889"/>
    <w:rsid w:val="009A6AFC"/>
    <w:rsid w:val="009A6C64"/>
    <w:rsid w:val="009A7C94"/>
    <w:rsid w:val="009B064A"/>
    <w:rsid w:val="009B1265"/>
    <w:rsid w:val="009B1282"/>
    <w:rsid w:val="009B1D58"/>
    <w:rsid w:val="009B3459"/>
    <w:rsid w:val="009B3622"/>
    <w:rsid w:val="009B3C3B"/>
    <w:rsid w:val="009B4F78"/>
    <w:rsid w:val="009B6321"/>
    <w:rsid w:val="009B7190"/>
    <w:rsid w:val="009B73EB"/>
    <w:rsid w:val="009C01A5"/>
    <w:rsid w:val="009C02B0"/>
    <w:rsid w:val="009C068B"/>
    <w:rsid w:val="009C11F9"/>
    <w:rsid w:val="009C11FD"/>
    <w:rsid w:val="009C15BB"/>
    <w:rsid w:val="009C1BEC"/>
    <w:rsid w:val="009C27FA"/>
    <w:rsid w:val="009C2962"/>
    <w:rsid w:val="009C3552"/>
    <w:rsid w:val="009C3C70"/>
    <w:rsid w:val="009C4291"/>
    <w:rsid w:val="009C4D85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1935"/>
    <w:rsid w:val="009E2D11"/>
    <w:rsid w:val="009E31BD"/>
    <w:rsid w:val="009E3E99"/>
    <w:rsid w:val="009E403C"/>
    <w:rsid w:val="009E4330"/>
    <w:rsid w:val="009E4406"/>
    <w:rsid w:val="009E479F"/>
    <w:rsid w:val="009E4FF1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5EFF"/>
    <w:rsid w:val="009F69C0"/>
    <w:rsid w:val="009F6D4D"/>
    <w:rsid w:val="009F7ADD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18B9"/>
    <w:rsid w:val="00A12962"/>
    <w:rsid w:val="00A12CB8"/>
    <w:rsid w:val="00A12DD5"/>
    <w:rsid w:val="00A13319"/>
    <w:rsid w:val="00A13D70"/>
    <w:rsid w:val="00A15C47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27485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A6A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198C"/>
    <w:rsid w:val="00A423B9"/>
    <w:rsid w:val="00A42C2B"/>
    <w:rsid w:val="00A43A22"/>
    <w:rsid w:val="00A43BE9"/>
    <w:rsid w:val="00A43DAC"/>
    <w:rsid w:val="00A44FEE"/>
    <w:rsid w:val="00A4516C"/>
    <w:rsid w:val="00A471D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F72"/>
    <w:rsid w:val="00A73FD1"/>
    <w:rsid w:val="00A741B0"/>
    <w:rsid w:val="00A7490B"/>
    <w:rsid w:val="00A7499F"/>
    <w:rsid w:val="00A74B8F"/>
    <w:rsid w:val="00A74EDA"/>
    <w:rsid w:val="00A75460"/>
    <w:rsid w:val="00A75A5C"/>
    <w:rsid w:val="00A760E1"/>
    <w:rsid w:val="00A76CB9"/>
    <w:rsid w:val="00A77887"/>
    <w:rsid w:val="00A77A2E"/>
    <w:rsid w:val="00A805B2"/>
    <w:rsid w:val="00A80F30"/>
    <w:rsid w:val="00A81B36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995"/>
    <w:rsid w:val="00AA7A41"/>
    <w:rsid w:val="00AA7C3C"/>
    <w:rsid w:val="00AB04B0"/>
    <w:rsid w:val="00AB0533"/>
    <w:rsid w:val="00AB07AC"/>
    <w:rsid w:val="00AB08F8"/>
    <w:rsid w:val="00AB121B"/>
    <w:rsid w:val="00AB22F0"/>
    <w:rsid w:val="00AB2A21"/>
    <w:rsid w:val="00AB2E79"/>
    <w:rsid w:val="00AB2FEA"/>
    <w:rsid w:val="00AB3076"/>
    <w:rsid w:val="00AB3094"/>
    <w:rsid w:val="00AB4807"/>
    <w:rsid w:val="00AB485E"/>
    <w:rsid w:val="00AB4C3D"/>
    <w:rsid w:val="00AB4FBD"/>
    <w:rsid w:val="00AB682F"/>
    <w:rsid w:val="00AB6D79"/>
    <w:rsid w:val="00AB7C33"/>
    <w:rsid w:val="00AC052F"/>
    <w:rsid w:val="00AC0E23"/>
    <w:rsid w:val="00AC1FFD"/>
    <w:rsid w:val="00AC3458"/>
    <w:rsid w:val="00AC5B66"/>
    <w:rsid w:val="00AC5CE2"/>
    <w:rsid w:val="00AC650E"/>
    <w:rsid w:val="00AC7161"/>
    <w:rsid w:val="00AD088F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380"/>
    <w:rsid w:val="00AE2CB2"/>
    <w:rsid w:val="00AE3D72"/>
    <w:rsid w:val="00AE4063"/>
    <w:rsid w:val="00AE4B0B"/>
    <w:rsid w:val="00AE4B77"/>
    <w:rsid w:val="00AE4B88"/>
    <w:rsid w:val="00AE51F5"/>
    <w:rsid w:val="00AE52FC"/>
    <w:rsid w:val="00AE5774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A24"/>
    <w:rsid w:val="00AF1D14"/>
    <w:rsid w:val="00AF2243"/>
    <w:rsid w:val="00AF29B4"/>
    <w:rsid w:val="00AF2B07"/>
    <w:rsid w:val="00AF307E"/>
    <w:rsid w:val="00AF36F2"/>
    <w:rsid w:val="00AF47D9"/>
    <w:rsid w:val="00AF4B8A"/>
    <w:rsid w:val="00AF4F0C"/>
    <w:rsid w:val="00AF51AF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A16"/>
    <w:rsid w:val="00B04BD9"/>
    <w:rsid w:val="00B0526F"/>
    <w:rsid w:val="00B05383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C3"/>
    <w:rsid w:val="00B230C1"/>
    <w:rsid w:val="00B235AF"/>
    <w:rsid w:val="00B23D17"/>
    <w:rsid w:val="00B2523F"/>
    <w:rsid w:val="00B2570B"/>
    <w:rsid w:val="00B2597D"/>
    <w:rsid w:val="00B25CBC"/>
    <w:rsid w:val="00B2688A"/>
    <w:rsid w:val="00B26DDE"/>
    <w:rsid w:val="00B274D3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99"/>
    <w:rsid w:val="00B51F88"/>
    <w:rsid w:val="00B5209B"/>
    <w:rsid w:val="00B522FD"/>
    <w:rsid w:val="00B523AE"/>
    <w:rsid w:val="00B52E9B"/>
    <w:rsid w:val="00B5319F"/>
    <w:rsid w:val="00B538F6"/>
    <w:rsid w:val="00B547D7"/>
    <w:rsid w:val="00B55248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B7B"/>
    <w:rsid w:val="00B63DD1"/>
    <w:rsid w:val="00B647FB"/>
    <w:rsid w:val="00B649B2"/>
    <w:rsid w:val="00B64C39"/>
    <w:rsid w:val="00B651B0"/>
    <w:rsid w:val="00B65F34"/>
    <w:rsid w:val="00B66962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7B3"/>
    <w:rsid w:val="00B810D8"/>
    <w:rsid w:val="00B81B9A"/>
    <w:rsid w:val="00B82789"/>
    <w:rsid w:val="00B82A8E"/>
    <w:rsid w:val="00B8317B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D7"/>
    <w:rsid w:val="00BB72EC"/>
    <w:rsid w:val="00BC0153"/>
    <w:rsid w:val="00BC057D"/>
    <w:rsid w:val="00BC1908"/>
    <w:rsid w:val="00BC1A4E"/>
    <w:rsid w:val="00BC1FD9"/>
    <w:rsid w:val="00BC2FD4"/>
    <w:rsid w:val="00BC309D"/>
    <w:rsid w:val="00BC3937"/>
    <w:rsid w:val="00BC426B"/>
    <w:rsid w:val="00BC43D4"/>
    <w:rsid w:val="00BC478C"/>
    <w:rsid w:val="00BC47CA"/>
    <w:rsid w:val="00BC4E9E"/>
    <w:rsid w:val="00BC54B3"/>
    <w:rsid w:val="00BC56D6"/>
    <w:rsid w:val="00BC60D0"/>
    <w:rsid w:val="00BC66CC"/>
    <w:rsid w:val="00BC6C04"/>
    <w:rsid w:val="00BC6F2E"/>
    <w:rsid w:val="00BC781E"/>
    <w:rsid w:val="00BD01E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D55"/>
    <w:rsid w:val="00BF2219"/>
    <w:rsid w:val="00BF2A25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2344"/>
    <w:rsid w:val="00C0355B"/>
    <w:rsid w:val="00C037CA"/>
    <w:rsid w:val="00C039FC"/>
    <w:rsid w:val="00C03B89"/>
    <w:rsid w:val="00C0430B"/>
    <w:rsid w:val="00C0488D"/>
    <w:rsid w:val="00C057E9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307A"/>
    <w:rsid w:val="00C2330E"/>
    <w:rsid w:val="00C23BE8"/>
    <w:rsid w:val="00C23BF6"/>
    <w:rsid w:val="00C24764"/>
    <w:rsid w:val="00C24862"/>
    <w:rsid w:val="00C27637"/>
    <w:rsid w:val="00C27995"/>
    <w:rsid w:val="00C27AF9"/>
    <w:rsid w:val="00C300D9"/>
    <w:rsid w:val="00C305E8"/>
    <w:rsid w:val="00C31314"/>
    <w:rsid w:val="00C314C2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1078"/>
    <w:rsid w:val="00C51896"/>
    <w:rsid w:val="00C52772"/>
    <w:rsid w:val="00C5303B"/>
    <w:rsid w:val="00C5450E"/>
    <w:rsid w:val="00C55532"/>
    <w:rsid w:val="00C56B2C"/>
    <w:rsid w:val="00C5733F"/>
    <w:rsid w:val="00C57AE0"/>
    <w:rsid w:val="00C60682"/>
    <w:rsid w:val="00C607E1"/>
    <w:rsid w:val="00C61092"/>
    <w:rsid w:val="00C6302D"/>
    <w:rsid w:val="00C63641"/>
    <w:rsid w:val="00C65348"/>
    <w:rsid w:val="00C66E18"/>
    <w:rsid w:val="00C66ED5"/>
    <w:rsid w:val="00C6727C"/>
    <w:rsid w:val="00C676D4"/>
    <w:rsid w:val="00C70016"/>
    <w:rsid w:val="00C700A3"/>
    <w:rsid w:val="00C70159"/>
    <w:rsid w:val="00C712D0"/>
    <w:rsid w:val="00C71473"/>
    <w:rsid w:val="00C72FFE"/>
    <w:rsid w:val="00C73D73"/>
    <w:rsid w:val="00C73E69"/>
    <w:rsid w:val="00C7656C"/>
    <w:rsid w:val="00C76BB1"/>
    <w:rsid w:val="00C77B58"/>
    <w:rsid w:val="00C77D7A"/>
    <w:rsid w:val="00C80299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6BC4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883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AA0"/>
    <w:rsid w:val="00CB506D"/>
    <w:rsid w:val="00CB51CF"/>
    <w:rsid w:val="00CB589B"/>
    <w:rsid w:val="00CB5982"/>
    <w:rsid w:val="00CB5ABC"/>
    <w:rsid w:val="00CB69E2"/>
    <w:rsid w:val="00CB759F"/>
    <w:rsid w:val="00CB79B3"/>
    <w:rsid w:val="00CC00E5"/>
    <w:rsid w:val="00CC032F"/>
    <w:rsid w:val="00CC05C2"/>
    <w:rsid w:val="00CC1361"/>
    <w:rsid w:val="00CC2C96"/>
    <w:rsid w:val="00CC2D64"/>
    <w:rsid w:val="00CC3A69"/>
    <w:rsid w:val="00CC444E"/>
    <w:rsid w:val="00CC44C4"/>
    <w:rsid w:val="00CC4F93"/>
    <w:rsid w:val="00CC50B9"/>
    <w:rsid w:val="00CC5247"/>
    <w:rsid w:val="00CC52FE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3D6B"/>
    <w:rsid w:val="00CE409C"/>
    <w:rsid w:val="00CE4C8A"/>
    <w:rsid w:val="00CE54CA"/>
    <w:rsid w:val="00CE5F48"/>
    <w:rsid w:val="00CE64E8"/>
    <w:rsid w:val="00CE76A5"/>
    <w:rsid w:val="00CE7775"/>
    <w:rsid w:val="00CE7843"/>
    <w:rsid w:val="00CF22CD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10A0"/>
    <w:rsid w:val="00D0433F"/>
    <w:rsid w:val="00D044A2"/>
    <w:rsid w:val="00D04ADB"/>
    <w:rsid w:val="00D04AFD"/>
    <w:rsid w:val="00D04C16"/>
    <w:rsid w:val="00D04DAF"/>
    <w:rsid w:val="00D05811"/>
    <w:rsid w:val="00D05F6C"/>
    <w:rsid w:val="00D066FB"/>
    <w:rsid w:val="00D07A40"/>
    <w:rsid w:val="00D103D1"/>
    <w:rsid w:val="00D103EA"/>
    <w:rsid w:val="00D10686"/>
    <w:rsid w:val="00D10B5D"/>
    <w:rsid w:val="00D11072"/>
    <w:rsid w:val="00D1163B"/>
    <w:rsid w:val="00D12981"/>
    <w:rsid w:val="00D12B1B"/>
    <w:rsid w:val="00D12DED"/>
    <w:rsid w:val="00D1326E"/>
    <w:rsid w:val="00D138C9"/>
    <w:rsid w:val="00D13EC0"/>
    <w:rsid w:val="00D1598F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885"/>
    <w:rsid w:val="00D47D7F"/>
    <w:rsid w:val="00D50104"/>
    <w:rsid w:val="00D508E6"/>
    <w:rsid w:val="00D50C00"/>
    <w:rsid w:val="00D50D60"/>
    <w:rsid w:val="00D51706"/>
    <w:rsid w:val="00D51A39"/>
    <w:rsid w:val="00D51AAC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60C6C"/>
    <w:rsid w:val="00D61E73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6C2B"/>
    <w:rsid w:val="00D76FF9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3C1"/>
    <w:rsid w:val="00DB388D"/>
    <w:rsid w:val="00DB3CCF"/>
    <w:rsid w:val="00DB418F"/>
    <w:rsid w:val="00DB5109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C0C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A48"/>
    <w:rsid w:val="00DD1F38"/>
    <w:rsid w:val="00DD2378"/>
    <w:rsid w:val="00DD23C9"/>
    <w:rsid w:val="00DD2E39"/>
    <w:rsid w:val="00DD4745"/>
    <w:rsid w:val="00DD6039"/>
    <w:rsid w:val="00DD786B"/>
    <w:rsid w:val="00DD78A9"/>
    <w:rsid w:val="00DE103B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1031"/>
    <w:rsid w:val="00DF111E"/>
    <w:rsid w:val="00DF3583"/>
    <w:rsid w:val="00DF3899"/>
    <w:rsid w:val="00DF3CF4"/>
    <w:rsid w:val="00DF409E"/>
    <w:rsid w:val="00DF59C0"/>
    <w:rsid w:val="00DF7A58"/>
    <w:rsid w:val="00E00267"/>
    <w:rsid w:val="00E0058D"/>
    <w:rsid w:val="00E016FB"/>
    <w:rsid w:val="00E02588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11C8C"/>
    <w:rsid w:val="00E11FFC"/>
    <w:rsid w:val="00E144FC"/>
    <w:rsid w:val="00E15835"/>
    <w:rsid w:val="00E15EE1"/>
    <w:rsid w:val="00E162C3"/>
    <w:rsid w:val="00E168C1"/>
    <w:rsid w:val="00E16D33"/>
    <w:rsid w:val="00E16D5B"/>
    <w:rsid w:val="00E17453"/>
    <w:rsid w:val="00E17816"/>
    <w:rsid w:val="00E17A7C"/>
    <w:rsid w:val="00E17F62"/>
    <w:rsid w:val="00E209D3"/>
    <w:rsid w:val="00E219CE"/>
    <w:rsid w:val="00E21D1C"/>
    <w:rsid w:val="00E21EDA"/>
    <w:rsid w:val="00E222FC"/>
    <w:rsid w:val="00E2243D"/>
    <w:rsid w:val="00E257C5"/>
    <w:rsid w:val="00E2636E"/>
    <w:rsid w:val="00E26BC6"/>
    <w:rsid w:val="00E2723F"/>
    <w:rsid w:val="00E272DF"/>
    <w:rsid w:val="00E276C6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126"/>
    <w:rsid w:val="00E47685"/>
    <w:rsid w:val="00E50F76"/>
    <w:rsid w:val="00E5137B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372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57A43"/>
    <w:rsid w:val="00E60F54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513A"/>
    <w:rsid w:val="00E75D65"/>
    <w:rsid w:val="00E75F60"/>
    <w:rsid w:val="00E76335"/>
    <w:rsid w:val="00E770EF"/>
    <w:rsid w:val="00E77FDC"/>
    <w:rsid w:val="00E80976"/>
    <w:rsid w:val="00E81494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F39"/>
    <w:rsid w:val="00EB0EDD"/>
    <w:rsid w:val="00EB100D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25BA"/>
    <w:rsid w:val="00EE3908"/>
    <w:rsid w:val="00EE3E58"/>
    <w:rsid w:val="00EE4284"/>
    <w:rsid w:val="00EE4DE0"/>
    <w:rsid w:val="00EE53FB"/>
    <w:rsid w:val="00EE54A6"/>
    <w:rsid w:val="00EE570B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CB8"/>
    <w:rsid w:val="00EF66EF"/>
    <w:rsid w:val="00EF6AF9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1C8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A11"/>
    <w:rsid w:val="00F114CE"/>
    <w:rsid w:val="00F121BF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2E4B"/>
    <w:rsid w:val="00F23FBA"/>
    <w:rsid w:val="00F2409D"/>
    <w:rsid w:val="00F253AC"/>
    <w:rsid w:val="00F259D9"/>
    <w:rsid w:val="00F26D05"/>
    <w:rsid w:val="00F27BFF"/>
    <w:rsid w:val="00F27FF4"/>
    <w:rsid w:val="00F31309"/>
    <w:rsid w:val="00F31F46"/>
    <w:rsid w:val="00F323BA"/>
    <w:rsid w:val="00F33269"/>
    <w:rsid w:val="00F332A8"/>
    <w:rsid w:val="00F3347B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875"/>
    <w:rsid w:val="00F47C92"/>
    <w:rsid w:val="00F5271D"/>
    <w:rsid w:val="00F52C48"/>
    <w:rsid w:val="00F53987"/>
    <w:rsid w:val="00F54A93"/>
    <w:rsid w:val="00F55DE1"/>
    <w:rsid w:val="00F57236"/>
    <w:rsid w:val="00F5785B"/>
    <w:rsid w:val="00F57A1A"/>
    <w:rsid w:val="00F57A4A"/>
    <w:rsid w:val="00F57FEF"/>
    <w:rsid w:val="00F60532"/>
    <w:rsid w:val="00F60A83"/>
    <w:rsid w:val="00F61232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4A5"/>
    <w:rsid w:val="00F717F6"/>
    <w:rsid w:val="00F71D2B"/>
    <w:rsid w:val="00F71F64"/>
    <w:rsid w:val="00F7200D"/>
    <w:rsid w:val="00F729D2"/>
    <w:rsid w:val="00F73301"/>
    <w:rsid w:val="00F73AC2"/>
    <w:rsid w:val="00F73B61"/>
    <w:rsid w:val="00F73DBE"/>
    <w:rsid w:val="00F73F87"/>
    <w:rsid w:val="00F75123"/>
    <w:rsid w:val="00F7527C"/>
    <w:rsid w:val="00F769CB"/>
    <w:rsid w:val="00F77F4B"/>
    <w:rsid w:val="00F802A8"/>
    <w:rsid w:val="00F80485"/>
    <w:rsid w:val="00F81740"/>
    <w:rsid w:val="00F82BF4"/>
    <w:rsid w:val="00F83519"/>
    <w:rsid w:val="00F83FC0"/>
    <w:rsid w:val="00F84482"/>
    <w:rsid w:val="00F84C80"/>
    <w:rsid w:val="00F85706"/>
    <w:rsid w:val="00F85D71"/>
    <w:rsid w:val="00F868F0"/>
    <w:rsid w:val="00F875EE"/>
    <w:rsid w:val="00F87896"/>
    <w:rsid w:val="00F87973"/>
    <w:rsid w:val="00F90954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95"/>
    <w:rsid w:val="00FA74A1"/>
    <w:rsid w:val="00FA771B"/>
    <w:rsid w:val="00FA7BFA"/>
    <w:rsid w:val="00FB0B15"/>
    <w:rsid w:val="00FB30F8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35CC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1720"/>
    <w:rsid w:val="00FD19D3"/>
    <w:rsid w:val="00FD2235"/>
    <w:rsid w:val="00FD3C83"/>
    <w:rsid w:val="00FD3C8A"/>
    <w:rsid w:val="00FD5066"/>
    <w:rsid w:val="00FD5746"/>
    <w:rsid w:val="00FD6A7A"/>
    <w:rsid w:val="00FD71E2"/>
    <w:rsid w:val="00FE0EE7"/>
    <w:rsid w:val="00FE118E"/>
    <w:rsid w:val="00FE1917"/>
    <w:rsid w:val="00FE23A7"/>
    <w:rsid w:val="00FE27C0"/>
    <w:rsid w:val="00FE33AE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402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10</Pages>
  <Words>2779</Words>
  <Characters>16571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19312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2023-11-20T13:19:00Z</cp:lastPrinted>
  <dcterms:created xsi:type="dcterms:W3CDTF">2025-08-22T10:36:00Z</dcterms:created>
  <dcterms:modified xsi:type="dcterms:W3CDTF">2025-08-22T10:36:00Z</dcterms:modified>
</cp:coreProperties>
</file>