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1252A643" w:rsidR="00870E31" w:rsidRPr="001228D9" w:rsidRDefault="00B0478F" w:rsidP="001228D9">
      <w:pPr>
        <w:tabs>
          <w:tab w:val="left" w:pos="5670"/>
        </w:tabs>
        <w:spacing w:line="360" w:lineRule="auto"/>
        <w:rPr>
          <w:rFonts w:asciiTheme="minorHAnsi" w:hAnsiTheme="minorHAnsi" w:cstheme="minorHAnsi"/>
        </w:rPr>
      </w:pPr>
      <w:r w:rsidRPr="001228D9">
        <w:rPr>
          <w:rFonts w:asciiTheme="minorHAnsi" w:hAnsiTheme="minorHAnsi" w:cstheme="minorHAnsi"/>
        </w:rPr>
        <w:t>Warszawa, dnia</w:t>
      </w:r>
      <w:r w:rsidR="00D07EBF" w:rsidRPr="001228D9">
        <w:rPr>
          <w:rFonts w:asciiTheme="minorHAnsi" w:hAnsiTheme="minorHAnsi" w:cstheme="minorHAnsi"/>
        </w:rPr>
        <w:t xml:space="preserve"> </w:t>
      </w:r>
      <w:r w:rsidR="00A74D78" w:rsidRPr="001228D9">
        <w:rPr>
          <w:rFonts w:asciiTheme="minorHAnsi" w:hAnsiTheme="minorHAnsi" w:cstheme="minorHAnsi"/>
        </w:rPr>
        <w:t>22</w:t>
      </w:r>
      <w:r w:rsidR="00AA347A" w:rsidRPr="001228D9">
        <w:rPr>
          <w:rFonts w:asciiTheme="minorHAnsi" w:hAnsiTheme="minorHAnsi" w:cstheme="minorHAnsi"/>
        </w:rPr>
        <w:t xml:space="preserve"> kwietnia</w:t>
      </w:r>
      <w:r w:rsidR="00D8472C" w:rsidRPr="001228D9">
        <w:rPr>
          <w:rFonts w:asciiTheme="minorHAnsi" w:hAnsiTheme="minorHAnsi" w:cstheme="minorHAnsi"/>
        </w:rPr>
        <w:t xml:space="preserve"> </w:t>
      </w:r>
      <w:r w:rsidR="00640BE4" w:rsidRPr="001228D9">
        <w:rPr>
          <w:rFonts w:asciiTheme="minorHAnsi" w:hAnsiTheme="minorHAnsi" w:cstheme="minorHAnsi"/>
        </w:rPr>
        <w:t>202</w:t>
      </w:r>
      <w:r w:rsidR="000C6B1C" w:rsidRPr="001228D9">
        <w:rPr>
          <w:rFonts w:asciiTheme="minorHAnsi" w:hAnsiTheme="minorHAnsi" w:cstheme="minorHAnsi"/>
        </w:rPr>
        <w:t>5</w:t>
      </w:r>
      <w:r w:rsidR="00171228" w:rsidRPr="001228D9">
        <w:rPr>
          <w:rFonts w:asciiTheme="minorHAnsi" w:hAnsiTheme="minorHAnsi" w:cstheme="minorHAnsi"/>
        </w:rPr>
        <w:t xml:space="preserve"> </w:t>
      </w:r>
      <w:r w:rsidR="00640BE4" w:rsidRPr="001228D9">
        <w:rPr>
          <w:rFonts w:asciiTheme="minorHAnsi" w:hAnsiTheme="minorHAnsi" w:cstheme="minorHAnsi"/>
        </w:rPr>
        <w:t>r</w:t>
      </w:r>
      <w:r w:rsidRPr="001228D9">
        <w:rPr>
          <w:rFonts w:asciiTheme="minorHAnsi" w:hAnsiTheme="minorHAnsi" w:cstheme="minorHAnsi"/>
        </w:rPr>
        <w:t>.</w:t>
      </w:r>
    </w:p>
    <w:p w14:paraId="56EFFB95" w14:textId="5A1E8276" w:rsidR="004E1971" w:rsidRPr="001228D9" w:rsidRDefault="00900964" w:rsidP="001228D9">
      <w:pPr>
        <w:spacing w:line="360" w:lineRule="auto"/>
        <w:rPr>
          <w:rFonts w:asciiTheme="minorHAnsi" w:hAnsiTheme="minorHAnsi" w:cstheme="minorHAnsi"/>
        </w:rPr>
      </w:pPr>
      <w:r w:rsidRPr="001228D9">
        <w:rPr>
          <w:rFonts w:asciiTheme="minorHAnsi" w:hAnsiTheme="minorHAnsi" w:cstheme="minorHAnsi"/>
        </w:rPr>
        <w:t>PU</w:t>
      </w:r>
      <w:r w:rsidR="00E8498A" w:rsidRPr="001228D9">
        <w:rPr>
          <w:rFonts w:asciiTheme="minorHAnsi" w:hAnsiTheme="minorHAnsi" w:cstheme="minorHAnsi"/>
        </w:rPr>
        <w:t>.8361.</w:t>
      </w:r>
      <w:r w:rsidRPr="001228D9">
        <w:rPr>
          <w:rFonts w:asciiTheme="minorHAnsi" w:hAnsiTheme="minorHAnsi" w:cstheme="minorHAnsi"/>
        </w:rPr>
        <w:t>4</w:t>
      </w:r>
      <w:r w:rsidR="00AA347A" w:rsidRPr="001228D9">
        <w:rPr>
          <w:rFonts w:asciiTheme="minorHAnsi" w:hAnsiTheme="minorHAnsi" w:cstheme="minorHAnsi"/>
        </w:rPr>
        <w:t>36</w:t>
      </w:r>
      <w:r w:rsidR="00E8498A" w:rsidRPr="001228D9">
        <w:rPr>
          <w:rFonts w:asciiTheme="minorHAnsi" w:hAnsiTheme="minorHAnsi" w:cstheme="minorHAnsi"/>
        </w:rPr>
        <w:t>.2024</w:t>
      </w:r>
    </w:p>
    <w:p w14:paraId="5DF7FA60" w14:textId="10637F44" w:rsidR="00EB6639" w:rsidRPr="001228D9" w:rsidRDefault="00B0478F" w:rsidP="001228D9">
      <w:pPr>
        <w:tabs>
          <w:tab w:val="left" w:pos="462"/>
        </w:tabs>
        <w:spacing w:before="240" w:line="360" w:lineRule="auto"/>
        <w:rPr>
          <w:rFonts w:asciiTheme="minorHAnsi" w:hAnsiTheme="minorHAnsi" w:cstheme="minorHAnsi"/>
          <w:color w:val="000000" w:themeColor="text1"/>
          <w:spacing w:val="10"/>
        </w:rPr>
      </w:pPr>
      <w:r w:rsidRPr="001228D9">
        <w:rPr>
          <w:rFonts w:asciiTheme="minorHAnsi" w:hAnsiTheme="minorHAnsi" w:cstheme="minorHAnsi"/>
          <w:color w:val="000000" w:themeColor="text1"/>
        </w:rPr>
        <w:t xml:space="preserve">DECYZJA </w:t>
      </w:r>
      <w:r w:rsidR="00182494" w:rsidRPr="001228D9">
        <w:rPr>
          <w:rFonts w:asciiTheme="minorHAnsi" w:hAnsiTheme="minorHAnsi" w:cstheme="minorHAnsi"/>
          <w:color w:val="000000" w:themeColor="text1"/>
          <w:spacing w:val="10"/>
        </w:rPr>
        <w:t>PO.</w:t>
      </w:r>
      <w:r w:rsidR="00673264" w:rsidRPr="001228D9">
        <w:rPr>
          <w:rFonts w:asciiTheme="minorHAnsi" w:hAnsiTheme="minorHAnsi" w:cstheme="minorHAnsi"/>
          <w:color w:val="000000" w:themeColor="text1"/>
          <w:spacing w:val="10"/>
        </w:rPr>
        <w:t>1</w:t>
      </w:r>
      <w:r w:rsidR="007A091E" w:rsidRPr="001228D9">
        <w:rPr>
          <w:rFonts w:asciiTheme="minorHAnsi" w:hAnsiTheme="minorHAnsi" w:cstheme="minorHAnsi"/>
          <w:color w:val="000000" w:themeColor="text1"/>
          <w:spacing w:val="10"/>
        </w:rPr>
        <w:t>59</w:t>
      </w:r>
      <w:r w:rsidR="00E8498A" w:rsidRPr="001228D9">
        <w:rPr>
          <w:rFonts w:asciiTheme="minorHAnsi" w:hAnsiTheme="minorHAnsi" w:cstheme="minorHAnsi"/>
          <w:color w:val="000000" w:themeColor="text1"/>
          <w:spacing w:val="10"/>
        </w:rPr>
        <w:t>.</w:t>
      </w:r>
      <w:r w:rsidR="00182494" w:rsidRPr="001228D9">
        <w:rPr>
          <w:rFonts w:asciiTheme="minorHAnsi" w:hAnsiTheme="minorHAnsi" w:cstheme="minorHAnsi"/>
          <w:color w:val="000000" w:themeColor="text1"/>
          <w:spacing w:val="10"/>
        </w:rPr>
        <w:t>C.</w:t>
      </w:r>
      <w:r w:rsidR="007A091E" w:rsidRPr="001228D9">
        <w:rPr>
          <w:rFonts w:asciiTheme="minorHAnsi" w:hAnsiTheme="minorHAnsi" w:cstheme="minorHAnsi"/>
          <w:color w:val="000000" w:themeColor="text1"/>
          <w:spacing w:val="10"/>
        </w:rPr>
        <w:t>105</w:t>
      </w:r>
      <w:r w:rsidR="00E8498A" w:rsidRPr="001228D9">
        <w:rPr>
          <w:rFonts w:asciiTheme="minorHAnsi" w:hAnsiTheme="minorHAnsi" w:cstheme="minorHAnsi"/>
          <w:color w:val="000000" w:themeColor="text1"/>
          <w:spacing w:val="10"/>
        </w:rPr>
        <w:t>.</w:t>
      </w:r>
      <w:r w:rsidR="00182494" w:rsidRPr="001228D9">
        <w:rPr>
          <w:rFonts w:asciiTheme="minorHAnsi" w:hAnsiTheme="minorHAnsi" w:cstheme="minorHAnsi"/>
          <w:color w:val="000000" w:themeColor="text1"/>
          <w:spacing w:val="10"/>
        </w:rPr>
        <w:t>202</w:t>
      </w:r>
      <w:r w:rsidR="00140984" w:rsidRPr="001228D9">
        <w:rPr>
          <w:rFonts w:asciiTheme="minorHAnsi" w:hAnsiTheme="minorHAnsi" w:cstheme="minorHAnsi"/>
          <w:color w:val="000000" w:themeColor="text1"/>
          <w:spacing w:val="10"/>
        </w:rPr>
        <w:t>5</w:t>
      </w:r>
      <w:r w:rsidR="00E04C37" w:rsidRPr="001228D9">
        <w:rPr>
          <w:rFonts w:asciiTheme="minorHAnsi" w:hAnsiTheme="minorHAnsi" w:cstheme="minorHAnsi"/>
          <w:color w:val="000000" w:themeColor="text1"/>
          <w:spacing w:val="10"/>
        </w:rPr>
        <w:t>.JG</w:t>
      </w:r>
    </w:p>
    <w:p w14:paraId="0D4D129D" w14:textId="542922F5" w:rsidR="00B0478F" w:rsidRPr="001228D9" w:rsidRDefault="000C0A7A" w:rsidP="001228D9">
      <w:pPr>
        <w:spacing w:after="120" w:line="360" w:lineRule="auto"/>
        <w:rPr>
          <w:rFonts w:asciiTheme="minorHAnsi" w:hAnsiTheme="minorHAnsi" w:cstheme="minorHAnsi"/>
        </w:rPr>
      </w:pPr>
      <w:r w:rsidRPr="001228D9">
        <w:rPr>
          <w:rFonts w:asciiTheme="minorHAnsi" w:hAnsiTheme="minorHAnsi" w:cstheme="minorHAnsi"/>
        </w:rPr>
        <w:t>Na podstawie art. 6 ust. 1</w:t>
      </w:r>
      <w:r w:rsidR="00A0267F" w:rsidRPr="001228D9">
        <w:rPr>
          <w:rFonts w:asciiTheme="minorHAnsi" w:hAnsiTheme="minorHAnsi" w:cstheme="minorHAnsi"/>
        </w:rPr>
        <w:t xml:space="preserve"> </w:t>
      </w:r>
      <w:r w:rsidR="00B0478F" w:rsidRPr="001228D9">
        <w:rPr>
          <w:rFonts w:asciiTheme="minorHAnsi" w:hAnsiTheme="minorHAnsi" w:cstheme="minorHAnsi"/>
        </w:rPr>
        <w:t>ustawy z dnia 9 maja 2014</w:t>
      </w:r>
      <w:r w:rsidR="00F64B4B" w:rsidRPr="001228D9">
        <w:rPr>
          <w:rFonts w:asciiTheme="minorHAnsi" w:hAnsiTheme="minorHAnsi" w:cstheme="minorHAnsi"/>
        </w:rPr>
        <w:t xml:space="preserve"> </w:t>
      </w:r>
      <w:r w:rsidR="00B0478F" w:rsidRPr="001228D9">
        <w:rPr>
          <w:rFonts w:asciiTheme="minorHAnsi" w:hAnsiTheme="minorHAnsi" w:cstheme="minorHAnsi"/>
        </w:rPr>
        <w:t xml:space="preserve">r. o informowaniu o </w:t>
      </w:r>
      <w:r w:rsidR="001977DC" w:rsidRPr="001228D9">
        <w:rPr>
          <w:rFonts w:asciiTheme="minorHAnsi" w:hAnsiTheme="minorHAnsi" w:cstheme="minorHAnsi"/>
        </w:rPr>
        <w:t>cenach towarów i usług</w:t>
      </w:r>
      <w:r w:rsidR="000B795F" w:rsidRPr="001228D9">
        <w:rPr>
          <w:rFonts w:asciiTheme="minorHAnsi" w:hAnsiTheme="minorHAnsi" w:cstheme="minorHAnsi"/>
        </w:rPr>
        <w:br/>
      </w:r>
      <w:r w:rsidR="00E02588" w:rsidRPr="001228D9">
        <w:rPr>
          <w:rFonts w:asciiTheme="minorHAnsi" w:hAnsiTheme="minorHAnsi" w:cstheme="minorHAnsi"/>
        </w:rPr>
        <w:t>(Dz.</w:t>
      </w:r>
      <w:r w:rsidR="00257178" w:rsidRPr="001228D9">
        <w:rPr>
          <w:rFonts w:asciiTheme="minorHAnsi" w:hAnsiTheme="minorHAnsi" w:cstheme="minorHAnsi"/>
        </w:rPr>
        <w:t xml:space="preserve"> </w:t>
      </w:r>
      <w:r w:rsidR="00E02588" w:rsidRPr="001228D9">
        <w:rPr>
          <w:rFonts w:asciiTheme="minorHAnsi" w:hAnsiTheme="minorHAnsi" w:cstheme="minorHAnsi"/>
        </w:rPr>
        <w:t>U.</w:t>
      </w:r>
      <w:r w:rsidR="0056380E" w:rsidRPr="001228D9">
        <w:rPr>
          <w:rFonts w:asciiTheme="minorHAnsi" w:hAnsiTheme="minorHAnsi" w:cstheme="minorHAnsi"/>
        </w:rPr>
        <w:t xml:space="preserve"> </w:t>
      </w:r>
      <w:r w:rsidR="00E02588" w:rsidRPr="001228D9">
        <w:rPr>
          <w:rFonts w:asciiTheme="minorHAnsi" w:hAnsiTheme="minorHAnsi" w:cstheme="minorHAnsi"/>
        </w:rPr>
        <w:t>z 20</w:t>
      </w:r>
      <w:r w:rsidR="00FE0EE7" w:rsidRPr="001228D9">
        <w:rPr>
          <w:rFonts w:asciiTheme="minorHAnsi" w:hAnsiTheme="minorHAnsi" w:cstheme="minorHAnsi"/>
        </w:rPr>
        <w:t>23</w:t>
      </w:r>
      <w:r w:rsidR="007548D6" w:rsidRPr="001228D9">
        <w:rPr>
          <w:rFonts w:asciiTheme="minorHAnsi" w:hAnsiTheme="minorHAnsi" w:cstheme="minorHAnsi"/>
        </w:rPr>
        <w:t xml:space="preserve"> </w:t>
      </w:r>
      <w:r w:rsidR="00E02588" w:rsidRPr="001228D9">
        <w:rPr>
          <w:rFonts w:asciiTheme="minorHAnsi" w:hAnsiTheme="minorHAnsi" w:cstheme="minorHAnsi"/>
        </w:rPr>
        <w:t>r. poz. 1</w:t>
      </w:r>
      <w:r w:rsidR="00FE0EE7" w:rsidRPr="001228D9">
        <w:rPr>
          <w:rFonts w:asciiTheme="minorHAnsi" w:hAnsiTheme="minorHAnsi" w:cstheme="minorHAnsi"/>
        </w:rPr>
        <w:t>6</w:t>
      </w:r>
      <w:r w:rsidR="00E02588" w:rsidRPr="001228D9">
        <w:rPr>
          <w:rFonts w:asciiTheme="minorHAnsi" w:hAnsiTheme="minorHAnsi" w:cstheme="minorHAnsi"/>
        </w:rPr>
        <w:t>8)</w:t>
      </w:r>
      <w:r w:rsidR="00A60BB8" w:rsidRPr="001228D9">
        <w:rPr>
          <w:rFonts w:asciiTheme="minorHAnsi" w:hAnsiTheme="minorHAnsi" w:cstheme="minorHAnsi"/>
        </w:rPr>
        <w:t xml:space="preserve"> </w:t>
      </w:r>
      <w:r w:rsidR="00B0478F" w:rsidRPr="001228D9">
        <w:rPr>
          <w:rFonts w:asciiTheme="minorHAnsi" w:hAnsiTheme="minorHAnsi" w:cstheme="minorHAnsi"/>
        </w:rPr>
        <w:t xml:space="preserve">oraz art. 104 </w:t>
      </w:r>
      <w:r w:rsidR="00064501" w:rsidRPr="001228D9">
        <w:rPr>
          <w:rFonts w:asciiTheme="minorHAnsi" w:hAnsiTheme="minorHAnsi" w:cstheme="minorHAnsi"/>
        </w:rPr>
        <w:t xml:space="preserve">§ 1 </w:t>
      </w:r>
      <w:r w:rsidR="00B0478F" w:rsidRPr="001228D9">
        <w:rPr>
          <w:rFonts w:asciiTheme="minorHAnsi" w:hAnsiTheme="minorHAnsi" w:cstheme="minorHAnsi"/>
        </w:rPr>
        <w:t>ustawy z dnia 14 czerwca 1960</w:t>
      </w:r>
      <w:r w:rsidR="00550273" w:rsidRPr="001228D9">
        <w:rPr>
          <w:rFonts w:asciiTheme="minorHAnsi" w:hAnsiTheme="minorHAnsi" w:cstheme="minorHAnsi"/>
        </w:rPr>
        <w:t xml:space="preserve"> </w:t>
      </w:r>
      <w:r w:rsidR="00B0478F" w:rsidRPr="001228D9">
        <w:rPr>
          <w:rFonts w:asciiTheme="minorHAnsi" w:hAnsiTheme="minorHAnsi" w:cstheme="minorHAnsi"/>
        </w:rPr>
        <w:t>r. Kodeks postępowania admini</w:t>
      </w:r>
      <w:r w:rsidR="009A59C7" w:rsidRPr="001228D9">
        <w:rPr>
          <w:rFonts w:asciiTheme="minorHAnsi" w:hAnsiTheme="minorHAnsi" w:cstheme="minorHAnsi"/>
        </w:rPr>
        <w:t xml:space="preserve">stracyjnego </w:t>
      </w:r>
      <w:r w:rsidR="0044051E" w:rsidRPr="001228D9">
        <w:rPr>
          <w:rFonts w:asciiTheme="minorHAnsi" w:hAnsiTheme="minorHAnsi" w:cstheme="minorHAnsi"/>
        </w:rPr>
        <w:t>(</w:t>
      </w:r>
      <w:r w:rsidR="009956C0" w:rsidRPr="001228D9">
        <w:rPr>
          <w:rFonts w:asciiTheme="minorHAnsi" w:hAnsiTheme="minorHAnsi" w:cstheme="minorHAnsi"/>
        </w:rPr>
        <w:t>Dz.</w:t>
      </w:r>
      <w:r w:rsidR="002C6937" w:rsidRPr="001228D9">
        <w:rPr>
          <w:rFonts w:asciiTheme="minorHAnsi" w:hAnsiTheme="minorHAnsi" w:cstheme="minorHAnsi"/>
        </w:rPr>
        <w:t xml:space="preserve"> </w:t>
      </w:r>
      <w:r w:rsidR="009956C0" w:rsidRPr="001228D9">
        <w:rPr>
          <w:rFonts w:asciiTheme="minorHAnsi" w:hAnsiTheme="minorHAnsi" w:cstheme="minorHAnsi"/>
        </w:rPr>
        <w:t>U. z 2024 r. poz. 572</w:t>
      </w:r>
      <w:r w:rsidR="0044051E" w:rsidRPr="001228D9">
        <w:rPr>
          <w:rFonts w:asciiTheme="minorHAnsi" w:hAnsiTheme="minorHAnsi" w:cstheme="minorHAnsi"/>
        </w:rPr>
        <w:t>)</w:t>
      </w:r>
      <w:r w:rsidR="00B0478F" w:rsidRPr="001228D9">
        <w:rPr>
          <w:rFonts w:asciiTheme="minorHAnsi" w:hAnsiTheme="minorHAnsi" w:cstheme="minorHAnsi"/>
        </w:rPr>
        <w:t xml:space="preserve"> </w:t>
      </w:r>
      <w:r w:rsidR="00FA15AD" w:rsidRPr="001228D9">
        <w:rPr>
          <w:rFonts w:asciiTheme="minorHAnsi" w:hAnsiTheme="minorHAnsi" w:cstheme="minorHAnsi"/>
        </w:rPr>
        <w:t xml:space="preserve">po przeprowadzeniu postępowania </w:t>
      </w:r>
      <w:r w:rsidR="00B0478F" w:rsidRPr="001228D9">
        <w:rPr>
          <w:rFonts w:asciiTheme="minorHAnsi" w:hAnsiTheme="minorHAnsi" w:cstheme="minorHAnsi"/>
        </w:rPr>
        <w:t>administracyjnego,</w:t>
      </w:r>
    </w:p>
    <w:p w14:paraId="60CFCD6D" w14:textId="4334E9D8" w:rsidR="00523A0C" w:rsidRPr="001228D9" w:rsidRDefault="00303276" w:rsidP="001228D9">
      <w:pPr>
        <w:spacing w:line="360" w:lineRule="auto"/>
        <w:rPr>
          <w:rFonts w:asciiTheme="minorHAnsi" w:hAnsiTheme="minorHAnsi" w:cstheme="minorHAnsi"/>
        </w:rPr>
      </w:pPr>
      <w:r w:rsidRPr="001228D9">
        <w:rPr>
          <w:rFonts w:asciiTheme="minorHAnsi" w:hAnsiTheme="minorHAnsi" w:cstheme="minorHAnsi"/>
        </w:rPr>
        <w:t>Mazowiecki Wojewódzki Inspektor Inspekcji Handlowej</w:t>
      </w:r>
    </w:p>
    <w:p w14:paraId="1F08B7E0" w14:textId="604A3624" w:rsidR="008C5A2A" w:rsidRPr="001228D9" w:rsidRDefault="00303276" w:rsidP="001228D9">
      <w:pPr>
        <w:spacing w:line="360" w:lineRule="auto"/>
        <w:rPr>
          <w:rFonts w:asciiTheme="minorHAnsi" w:hAnsiTheme="minorHAnsi" w:cstheme="minorHAnsi"/>
        </w:rPr>
      </w:pPr>
      <w:r w:rsidRPr="001228D9">
        <w:rPr>
          <w:rFonts w:asciiTheme="minorHAnsi" w:hAnsiTheme="minorHAnsi" w:cstheme="minorHAnsi"/>
        </w:rPr>
        <w:t>wymierza</w:t>
      </w:r>
      <w:r w:rsidR="000C7B40" w:rsidRPr="001228D9">
        <w:rPr>
          <w:rFonts w:asciiTheme="minorHAnsi" w:hAnsiTheme="minorHAnsi" w:cstheme="minorHAnsi"/>
        </w:rPr>
        <w:t xml:space="preserve"> przed</w:t>
      </w:r>
      <w:r w:rsidR="0067454E" w:rsidRPr="001228D9">
        <w:rPr>
          <w:rFonts w:asciiTheme="minorHAnsi" w:hAnsiTheme="minorHAnsi" w:cstheme="minorHAnsi"/>
        </w:rPr>
        <w:t>siębiorcy</w:t>
      </w:r>
      <w:r w:rsidR="00990DE7" w:rsidRPr="001228D9">
        <w:rPr>
          <w:rFonts w:asciiTheme="minorHAnsi" w:hAnsiTheme="minorHAnsi" w:cstheme="minorHAnsi"/>
        </w:rPr>
        <w:t>:</w:t>
      </w:r>
    </w:p>
    <w:p w14:paraId="2BA3C570" w14:textId="6F72FADB" w:rsidR="00E04C37" w:rsidRPr="001228D9" w:rsidRDefault="003B56D1" w:rsidP="001228D9">
      <w:pPr>
        <w:spacing w:line="360" w:lineRule="auto"/>
        <w:rPr>
          <w:rFonts w:asciiTheme="minorHAnsi" w:hAnsiTheme="minorHAnsi" w:cstheme="minorHAnsi"/>
        </w:rPr>
      </w:pPr>
      <w:r w:rsidRPr="001228D9">
        <w:rPr>
          <w:rFonts w:asciiTheme="minorHAnsi" w:hAnsiTheme="minorHAnsi" w:cstheme="minorHAnsi"/>
        </w:rPr>
        <w:t xml:space="preserve">TRANSGOURMET POLSKA SPÓŁKA Z OGRANICZONĄ ODPOWIEDZIALNOŚCIĄ </w:t>
      </w:r>
      <w:r w:rsidR="0059587C" w:rsidRPr="001228D9">
        <w:rPr>
          <w:rFonts w:asciiTheme="minorHAnsi" w:hAnsiTheme="minorHAnsi" w:cstheme="minorHAnsi"/>
        </w:rPr>
        <w:br/>
      </w:r>
      <w:r w:rsidRPr="001228D9">
        <w:rPr>
          <w:rFonts w:asciiTheme="minorHAnsi" w:hAnsiTheme="minorHAnsi" w:cstheme="minorHAnsi"/>
        </w:rPr>
        <w:t>z siedzibą w Poznaniu, ul. Zamenhofa nr 133, 61-131 Poznań</w:t>
      </w:r>
      <w:r w:rsidR="00E04C37" w:rsidRPr="001228D9">
        <w:rPr>
          <w:rFonts w:asciiTheme="minorHAnsi" w:hAnsiTheme="minorHAnsi" w:cstheme="minorHAnsi"/>
        </w:rPr>
        <w:t>,</w:t>
      </w:r>
    </w:p>
    <w:p w14:paraId="260848C9" w14:textId="4FF0CC6D" w:rsidR="004B2357" w:rsidRPr="001228D9" w:rsidRDefault="007E7CA8" w:rsidP="001228D9">
      <w:pPr>
        <w:spacing w:before="120" w:line="360" w:lineRule="auto"/>
        <w:rPr>
          <w:rFonts w:asciiTheme="minorHAnsi" w:hAnsiTheme="minorHAnsi" w:cstheme="minorHAnsi"/>
        </w:rPr>
      </w:pPr>
      <w:r w:rsidRPr="001228D9">
        <w:rPr>
          <w:rFonts w:asciiTheme="minorHAnsi" w:hAnsiTheme="minorHAnsi" w:cstheme="minorHAnsi"/>
        </w:rPr>
        <w:t xml:space="preserve">karę pieniężną w </w:t>
      </w:r>
      <w:r w:rsidR="003E0364" w:rsidRPr="001228D9">
        <w:rPr>
          <w:rFonts w:asciiTheme="minorHAnsi" w:hAnsiTheme="minorHAnsi" w:cstheme="minorHAnsi"/>
          <w:color w:val="000000" w:themeColor="text1"/>
        </w:rPr>
        <w:t xml:space="preserve">wysokości </w:t>
      </w:r>
      <w:r w:rsidR="00FC682E" w:rsidRPr="001228D9">
        <w:rPr>
          <w:rFonts w:asciiTheme="minorHAnsi" w:hAnsiTheme="minorHAnsi" w:cstheme="minorHAnsi"/>
        </w:rPr>
        <w:t>20</w:t>
      </w:r>
      <w:r w:rsidR="00B3477F" w:rsidRPr="001228D9">
        <w:rPr>
          <w:rFonts w:asciiTheme="minorHAnsi" w:hAnsiTheme="minorHAnsi" w:cstheme="minorHAnsi"/>
        </w:rPr>
        <w:t>0</w:t>
      </w:r>
      <w:r w:rsidR="00EC7938" w:rsidRPr="001228D9">
        <w:rPr>
          <w:rFonts w:asciiTheme="minorHAnsi" w:hAnsiTheme="minorHAnsi" w:cstheme="minorHAnsi"/>
        </w:rPr>
        <w:t>0</w:t>
      </w:r>
      <w:r w:rsidR="006E33EE" w:rsidRPr="001228D9">
        <w:rPr>
          <w:rFonts w:asciiTheme="minorHAnsi" w:hAnsiTheme="minorHAnsi" w:cstheme="minorHAnsi"/>
        </w:rPr>
        <w:t xml:space="preserve"> </w:t>
      </w:r>
      <w:r w:rsidRPr="001228D9">
        <w:rPr>
          <w:rFonts w:asciiTheme="minorHAnsi" w:hAnsiTheme="minorHAnsi" w:cstheme="minorHAnsi"/>
        </w:rPr>
        <w:t>zł (słownie:</w:t>
      </w:r>
      <w:r w:rsidR="000E6063" w:rsidRPr="001228D9">
        <w:rPr>
          <w:rFonts w:asciiTheme="minorHAnsi" w:hAnsiTheme="minorHAnsi" w:cstheme="minorHAnsi"/>
        </w:rPr>
        <w:t xml:space="preserve"> </w:t>
      </w:r>
      <w:r w:rsidR="00FC682E" w:rsidRPr="001228D9">
        <w:rPr>
          <w:rFonts w:asciiTheme="minorHAnsi" w:hAnsiTheme="minorHAnsi" w:cstheme="minorHAnsi"/>
        </w:rPr>
        <w:t>dwa tysiące</w:t>
      </w:r>
      <w:r w:rsidR="00D8472C" w:rsidRPr="001228D9">
        <w:rPr>
          <w:rFonts w:asciiTheme="minorHAnsi" w:hAnsiTheme="minorHAnsi" w:cstheme="minorHAnsi"/>
        </w:rPr>
        <w:t xml:space="preserve"> </w:t>
      </w:r>
      <w:r w:rsidR="00B25CBC" w:rsidRPr="001228D9">
        <w:rPr>
          <w:rFonts w:asciiTheme="minorHAnsi" w:hAnsiTheme="minorHAnsi" w:cstheme="minorHAnsi"/>
        </w:rPr>
        <w:t>złotych</w:t>
      </w:r>
      <w:r w:rsidRPr="001228D9">
        <w:rPr>
          <w:rFonts w:asciiTheme="minorHAnsi" w:hAnsiTheme="minorHAnsi" w:cstheme="minorHAnsi"/>
        </w:rPr>
        <w:t xml:space="preserve">) </w:t>
      </w:r>
      <w:r w:rsidR="00C41E7A" w:rsidRPr="001228D9">
        <w:rPr>
          <w:rFonts w:asciiTheme="minorHAnsi" w:hAnsiTheme="minorHAnsi" w:cstheme="minorHAnsi"/>
        </w:rPr>
        <w:t>z tytułu nie</w:t>
      </w:r>
      <w:r w:rsidR="0056380E" w:rsidRPr="001228D9">
        <w:rPr>
          <w:rFonts w:asciiTheme="minorHAnsi" w:hAnsiTheme="minorHAnsi" w:cstheme="minorHAnsi"/>
        </w:rPr>
        <w:t>wykona</w:t>
      </w:r>
      <w:r w:rsidR="00C41E7A" w:rsidRPr="001228D9">
        <w:rPr>
          <w:rFonts w:asciiTheme="minorHAnsi" w:hAnsiTheme="minorHAnsi" w:cstheme="minorHAnsi"/>
        </w:rPr>
        <w:t>nia obowiązku</w:t>
      </w:r>
      <w:r w:rsidR="00AC7161" w:rsidRPr="001228D9">
        <w:rPr>
          <w:rFonts w:asciiTheme="minorHAnsi" w:hAnsiTheme="minorHAnsi" w:cstheme="minorHAnsi"/>
        </w:rPr>
        <w:t>,</w:t>
      </w:r>
      <w:r w:rsidR="000006B9" w:rsidRPr="001228D9">
        <w:rPr>
          <w:rFonts w:asciiTheme="minorHAnsi" w:hAnsiTheme="minorHAnsi" w:cstheme="minorHAnsi"/>
        </w:rPr>
        <w:br/>
      </w:r>
      <w:r w:rsidR="00AC7161" w:rsidRPr="001228D9">
        <w:rPr>
          <w:rFonts w:asciiTheme="minorHAnsi" w:hAnsiTheme="minorHAnsi" w:cstheme="minorHAnsi"/>
        </w:rPr>
        <w:t>o którym mowa w</w:t>
      </w:r>
      <w:r w:rsidR="00C41E7A" w:rsidRPr="001228D9">
        <w:rPr>
          <w:rFonts w:asciiTheme="minorHAnsi" w:hAnsiTheme="minorHAnsi" w:cstheme="minorHAnsi"/>
        </w:rPr>
        <w:t xml:space="preserve"> </w:t>
      </w:r>
      <w:r w:rsidR="00547120" w:rsidRPr="001228D9">
        <w:rPr>
          <w:rFonts w:asciiTheme="minorHAnsi" w:hAnsiTheme="minorHAnsi" w:cstheme="minorHAnsi"/>
        </w:rPr>
        <w:t>art. 4</w:t>
      </w:r>
      <w:r w:rsidR="008F44B6" w:rsidRPr="001228D9">
        <w:rPr>
          <w:rFonts w:asciiTheme="minorHAnsi" w:hAnsiTheme="minorHAnsi" w:cstheme="minorHAnsi"/>
        </w:rPr>
        <w:t xml:space="preserve"> ust. 1</w:t>
      </w:r>
      <w:r w:rsidR="0056380E" w:rsidRPr="001228D9">
        <w:rPr>
          <w:rFonts w:asciiTheme="minorHAnsi" w:hAnsiTheme="minorHAnsi" w:cstheme="minorHAnsi"/>
        </w:rPr>
        <w:t xml:space="preserve"> </w:t>
      </w:r>
      <w:r w:rsidR="00547120" w:rsidRPr="001228D9">
        <w:rPr>
          <w:rFonts w:asciiTheme="minorHAnsi" w:hAnsiTheme="minorHAnsi" w:cstheme="minorHAnsi"/>
        </w:rPr>
        <w:t>ustawy</w:t>
      </w:r>
      <w:r w:rsidR="00A6030E" w:rsidRPr="001228D9">
        <w:rPr>
          <w:rFonts w:asciiTheme="minorHAnsi" w:hAnsiTheme="minorHAnsi" w:cstheme="minorHAnsi"/>
        </w:rPr>
        <w:t xml:space="preserve"> z dnia 9 maja 2014</w:t>
      </w:r>
      <w:r w:rsidR="002535AC" w:rsidRPr="001228D9">
        <w:rPr>
          <w:rFonts w:asciiTheme="minorHAnsi" w:hAnsiTheme="minorHAnsi" w:cstheme="minorHAnsi"/>
        </w:rPr>
        <w:t xml:space="preserve"> </w:t>
      </w:r>
      <w:r w:rsidR="00A6030E" w:rsidRPr="001228D9">
        <w:rPr>
          <w:rFonts w:asciiTheme="minorHAnsi" w:hAnsiTheme="minorHAnsi" w:cstheme="minorHAnsi"/>
        </w:rPr>
        <w:t>r. o informowaniu o cenach towarów i usług</w:t>
      </w:r>
      <w:bookmarkStart w:id="0" w:name="mip33063871"/>
      <w:bookmarkEnd w:id="0"/>
      <w:r w:rsidR="007E2B0C" w:rsidRPr="001228D9">
        <w:rPr>
          <w:rFonts w:asciiTheme="minorHAnsi" w:hAnsiTheme="minorHAnsi" w:cstheme="minorHAnsi"/>
        </w:rPr>
        <w:t>.</w:t>
      </w:r>
      <w:bookmarkStart w:id="1" w:name="_Hlk137476558"/>
      <w:bookmarkStart w:id="2" w:name="_Hlk111806841"/>
      <w:r w:rsidR="001E098F" w:rsidRPr="001228D9">
        <w:rPr>
          <w:rFonts w:asciiTheme="minorHAnsi" w:hAnsiTheme="minorHAnsi" w:cstheme="minorHAnsi"/>
        </w:rPr>
        <w:t xml:space="preserve"> </w:t>
      </w:r>
    </w:p>
    <w:p w14:paraId="7D3D1AFB" w14:textId="7F18C557" w:rsidR="00C7656C" w:rsidRPr="001228D9" w:rsidRDefault="00F976B2" w:rsidP="001228D9">
      <w:pPr>
        <w:spacing w:before="120" w:line="360" w:lineRule="auto"/>
        <w:rPr>
          <w:rFonts w:asciiTheme="minorHAnsi" w:hAnsiTheme="minorHAnsi" w:cstheme="minorHAnsi"/>
        </w:rPr>
      </w:pPr>
      <w:r w:rsidRPr="001228D9">
        <w:rPr>
          <w:rFonts w:asciiTheme="minorHAnsi" w:hAnsiTheme="minorHAnsi" w:cstheme="minorHAnsi"/>
        </w:rPr>
        <w:t>W toku kontroli</w:t>
      </w:r>
      <w:r w:rsidR="0084274E" w:rsidRPr="001228D9">
        <w:rPr>
          <w:rFonts w:asciiTheme="minorHAnsi" w:hAnsiTheme="minorHAnsi" w:cstheme="minorHAnsi"/>
        </w:rPr>
        <w:t xml:space="preserve"> ww. </w:t>
      </w:r>
      <w:r w:rsidR="002202F1" w:rsidRPr="001228D9">
        <w:rPr>
          <w:rFonts w:asciiTheme="minorHAnsi" w:hAnsiTheme="minorHAnsi" w:cstheme="minorHAnsi"/>
        </w:rPr>
        <w:t xml:space="preserve">przedsiębiorcy </w:t>
      </w:r>
      <w:r w:rsidR="00180CA5" w:rsidRPr="001228D9">
        <w:rPr>
          <w:rFonts w:asciiTheme="minorHAnsi" w:hAnsiTheme="minorHAnsi" w:cstheme="minorHAnsi"/>
        </w:rPr>
        <w:t xml:space="preserve">prowadzonej </w:t>
      </w:r>
      <w:r w:rsidR="00BD0B0D" w:rsidRPr="001228D9">
        <w:rPr>
          <w:rFonts w:asciiTheme="minorHAnsi" w:hAnsiTheme="minorHAnsi" w:cstheme="minorHAnsi"/>
        </w:rPr>
        <w:t>w Hali Selgros Warszawa I przy ul. Przylesie nr 3</w:t>
      </w:r>
      <w:r w:rsidR="00BD0B0D" w:rsidRPr="001228D9">
        <w:rPr>
          <w:rFonts w:asciiTheme="minorHAnsi" w:hAnsiTheme="minorHAnsi" w:cstheme="minorHAnsi"/>
        </w:rPr>
        <w:br/>
        <w:t>w Warszawie</w:t>
      </w:r>
      <w:r w:rsidR="002202F1" w:rsidRPr="001228D9">
        <w:rPr>
          <w:rFonts w:asciiTheme="minorHAnsi" w:hAnsiTheme="minorHAnsi" w:cstheme="minorHAnsi"/>
        </w:rPr>
        <w:t>,</w:t>
      </w:r>
      <w:r w:rsidR="00180CA5" w:rsidRPr="001228D9">
        <w:rPr>
          <w:rFonts w:asciiTheme="minorHAnsi" w:hAnsiTheme="minorHAnsi" w:cstheme="minorHAnsi"/>
        </w:rPr>
        <w:t xml:space="preserve"> </w:t>
      </w:r>
      <w:r w:rsidR="00D07EBF" w:rsidRPr="001228D9">
        <w:rPr>
          <w:rFonts w:asciiTheme="minorHAnsi" w:hAnsiTheme="minorHAnsi" w:cstheme="minorHAnsi"/>
        </w:rPr>
        <w:t xml:space="preserve">zakwestionowano </w:t>
      </w:r>
      <w:r w:rsidR="00BD0B0D" w:rsidRPr="001228D9">
        <w:rPr>
          <w:rFonts w:asciiTheme="minorHAnsi" w:hAnsiTheme="minorHAnsi" w:cstheme="minorHAnsi"/>
        </w:rPr>
        <w:t>32</w:t>
      </w:r>
      <w:r w:rsidR="00D07EBF" w:rsidRPr="001228D9">
        <w:rPr>
          <w:rFonts w:asciiTheme="minorHAnsi" w:hAnsiTheme="minorHAnsi" w:cstheme="minorHAnsi"/>
        </w:rPr>
        <w:t xml:space="preserve"> parti</w:t>
      </w:r>
      <w:r w:rsidR="00BD0B0D" w:rsidRPr="001228D9">
        <w:rPr>
          <w:rFonts w:asciiTheme="minorHAnsi" w:hAnsiTheme="minorHAnsi" w:cstheme="minorHAnsi"/>
        </w:rPr>
        <w:t>e</w:t>
      </w:r>
      <w:r w:rsidR="00D07EBF" w:rsidRPr="001228D9">
        <w:rPr>
          <w:rFonts w:asciiTheme="minorHAnsi" w:hAnsiTheme="minorHAnsi" w:cstheme="minorHAnsi"/>
        </w:rPr>
        <w:t xml:space="preserve"> towaru z uwagi na brak uwidocznienia ich cen jednostkowych</w:t>
      </w:r>
      <w:r w:rsidR="000850C9" w:rsidRPr="001228D9">
        <w:rPr>
          <w:rFonts w:asciiTheme="minorHAnsi" w:hAnsiTheme="minorHAnsi" w:cstheme="minorHAnsi"/>
        </w:rPr>
        <w:t>,</w:t>
      </w:r>
      <w:r w:rsidR="00BD0B0D" w:rsidRPr="001228D9">
        <w:rPr>
          <w:rFonts w:asciiTheme="minorHAnsi" w:hAnsiTheme="minorHAnsi" w:cstheme="minorHAnsi"/>
        </w:rPr>
        <w:br/>
      </w:r>
      <w:r w:rsidR="00E17453" w:rsidRPr="001228D9">
        <w:rPr>
          <w:rFonts w:asciiTheme="minorHAnsi" w:eastAsia="SimSun" w:hAnsiTheme="minorHAnsi" w:cstheme="minorHAnsi"/>
          <w:kern w:val="2"/>
          <w:lang w:eastAsia="zh-CN" w:bidi="hi-IN"/>
        </w:rPr>
        <w:t>co</w:t>
      </w:r>
      <w:r w:rsidR="00C00B38" w:rsidRPr="001228D9">
        <w:rPr>
          <w:rFonts w:asciiTheme="minorHAnsi" w:eastAsia="SimSun" w:hAnsiTheme="minorHAnsi" w:cstheme="minorHAnsi"/>
          <w:kern w:val="2"/>
          <w:lang w:eastAsia="zh-CN" w:bidi="hi-IN"/>
        </w:rPr>
        <w:t xml:space="preserve"> </w:t>
      </w:r>
      <w:bookmarkEnd w:id="1"/>
      <w:r w:rsidR="00FE0EE7" w:rsidRPr="001228D9">
        <w:rPr>
          <w:rFonts w:asciiTheme="minorHAnsi" w:eastAsiaTheme="minorHAnsi" w:hAnsiTheme="minorHAnsi" w:cstheme="minorHAnsi"/>
          <w:lang w:eastAsia="en-US"/>
        </w:rPr>
        <w:t>narusz</w:t>
      </w:r>
      <w:r w:rsidR="007A2408" w:rsidRPr="001228D9">
        <w:rPr>
          <w:rFonts w:asciiTheme="minorHAnsi" w:eastAsiaTheme="minorHAnsi" w:hAnsiTheme="minorHAnsi" w:cstheme="minorHAnsi"/>
          <w:lang w:eastAsia="en-US"/>
        </w:rPr>
        <w:t>a</w:t>
      </w:r>
      <w:r w:rsidR="00B51E2D" w:rsidRPr="001228D9">
        <w:rPr>
          <w:rFonts w:asciiTheme="minorHAnsi" w:eastAsiaTheme="minorHAnsi" w:hAnsiTheme="minorHAnsi" w:cstheme="minorHAnsi"/>
          <w:lang w:eastAsia="en-US"/>
        </w:rPr>
        <w:t xml:space="preserve"> </w:t>
      </w:r>
      <w:r w:rsidR="00FE0EE7" w:rsidRPr="001228D9">
        <w:rPr>
          <w:rFonts w:asciiTheme="minorHAnsi" w:eastAsiaTheme="minorHAnsi" w:hAnsiTheme="minorHAnsi" w:cstheme="minorHAnsi"/>
          <w:lang w:eastAsia="en-US"/>
        </w:rPr>
        <w:t>art. 4 ust. 1 ustawy z dnia 9 maja 2014</w:t>
      </w:r>
      <w:r w:rsidR="006E33EE" w:rsidRPr="001228D9">
        <w:rPr>
          <w:rFonts w:asciiTheme="minorHAnsi" w:eastAsiaTheme="minorHAnsi" w:hAnsiTheme="minorHAnsi" w:cstheme="minorHAnsi"/>
          <w:lang w:eastAsia="en-US"/>
        </w:rPr>
        <w:t xml:space="preserve"> </w:t>
      </w:r>
      <w:r w:rsidR="00FE0EE7" w:rsidRPr="001228D9">
        <w:rPr>
          <w:rFonts w:asciiTheme="minorHAnsi" w:eastAsiaTheme="minorHAnsi" w:hAnsiTheme="minorHAnsi" w:cstheme="minorHAnsi"/>
          <w:lang w:eastAsia="en-US"/>
        </w:rPr>
        <w:t>r.</w:t>
      </w:r>
      <w:r w:rsidR="002202F1" w:rsidRPr="001228D9">
        <w:rPr>
          <w:rFonts w:asciiTheme="minorHAnsi" w:eastAsiaTheme="minorHAnsi" w:hAnsiTheme="minorHAnsi" w:cstheme="minorHAnsi"/>
          <w:lang w:eastAsia="en-US"/>
        </w:rPr>
        <w:t xml:space="preserve"> </w:t>
      </w:r>
      <w:r w:rsidR="00FE0EE7" w:rsidRPr="001228D9">
        <w:rPr>
          <w:rFonts w:asciiTheme="minorHAnsi" w:eastAsiaTheme="minorHAnsi" w:hAnsiTheme="minorHAnsi" w:cstheme="minorHAnsi"/>
          <w:lang w:eastAsia="en-US"/>
        </w:rPr>
        <w:t>o informowaniu</w:t>
      </w:r>
      <w:r w:rsidR="00990DE7" w:rsidRPr="001228D9">
        <w:rPr>
          <w:rFonts w:asciiTheme="minorHAnsi" w:eastAsiaTheme="minorHAnsi" w:hAnsiTheme="minorHAnsi" w:cstheme="minorHAnsi"/>
          <w:lang w:eastAsia="en-US"/>
        </w:rPr>
        <w:t xml:space="preserve"> </w:t>
      </w:r>
      <w:r w:rsidR="00FE0EE7" w:rsidRPr="001228D9">
        <w:rPr>
          <w:rFonts w:asciiTheme="minorHAnsi" w:eastAsiaTheme="minorHAnsi" w:hAnsiTheme="minorHAnsi" w:cstheme="minorHAnsi"/>
          <w:lang w:eastAsia="en-US"/>
        </w:rPr>
        <w:t>o cenach towarów i usług</w:t>
      </w:r>
      <w:r w:rsidR="007A2408" w:rsidRPr="001228D9">
        <w:rPr>
          <w:rFonts w:asciiTheme="minorHAnsi" w:eastAsiaTheme="minorHAnsi" w:hAnsiTheme="minorHAnsi" w:cstheme="minorHAnsi"/>
          <w:lang w:eastAsia="en-US"/>
        </w:rPr>
        <w:t>. Ponadto narusza</w:t>
      </w:r>
      <w:r w:rsidR="00B51E2D" w:rsidRPr="001228D9">
        <w:rPr>
          <w:rFonts w:asciiTheme="minorHAnsi" w:eastAsiaTheme="minorHAnsi" w:hAnsiTheme="minorHAnsi" w:cstheme="minorHAnsi"/>
          <w:lang w:eastAsia="en-US"/>
        </w:rPr>
        <w:t xml:space="preserve"> </w:t>
      </w:r>
      <w:r w:rsidR="00FE0EE7" w:rsidRPr="001228D9">
        <w:rPr>
          <w:rFonts w:asciiTheme="minorHAnsi" w:eastAsiaTheme="minorHAnsi" w:hAnsiTheme="minorHAnsi" w:cstheme="minorHAnsi"/>
          <w:lang w:eastAsia="en-US"/>
        </w:rPr>
        <w:t xml:space="preserve">§ </w:t>
      </w:r>
      <w:r w:rsidR="00D138C9" w:rsidRPr="001228D9">
        <w:rPr>
          <w:rFonts w:asciiTheme="minorHAnsi" w:eastAsiaTheme="minorHAnsi" w:hAnsiTheme="minorHAnsi" w:cstheme="minorHAnsi"/>
          <w:lang w:eastAsia="en-US"/>
        </w:rPr>
        <w:t>3</w:t>
      </w:r>
      <w:r w:rsidR="00FE0EE7" w:rsidRPr="001228D9">
        <w:rPr>
          <w:rFonts w:asciiTheme="minorHAnsi" w:eastAsiaTheme="minorHAnsi" w:hAnsiTheme="minorHAnsi" w:cstheme="minorHAnsi"/>
          <w:lang w:eastAsia="en-US"/>
        </w:rPr>
        <w:t xml:space="preserve"> ust. </w:t>
      </w:r>
      <w:r w:rsidR="00D138C9" w:rsidRPr="001228D9">
        <w:rPr>
          <w:rFonts w:asciiTheme="minorHAnsi" w:eastAsiaTheme="minorHAnsi" w:hAnsiTheme="minorHAnsi" w:cstheme="minorHAnsi"/>
          <w:lang w:eastAsia="en-US"/>
        </w:rPr>
        <w:t>1</w:t>
      </w:r>
      <w:r w:rsidR="00FE0EE7" w:rsidRPr="001228D9">
        <w:rPr>
          <w:rFonts w:asciiTheme="minorHAnsi" w:eastAsiaTheme="minorHAnsi" w:hAnsiTheme="minorHAnsi" w:cstheme="minorHAnsi"/>
          <w:lang w:eastAsia="en-US"/>
        </w:rPr>
        <w:t xml:space="preserve"> </w:t>
      </w:r>
      <w:r w:rsidR="00FE0EE7" w:rsidRPr="001228D9">
        <w:rPr>
          <w:rFonts w:asciiTheme="minorHAnsi" w:eastAsia="Calibri Light" w:hAnsiTheme="minorHAnsi" w:cstheme="minorHAnsi"/>
          <w:kern w:val="2"/>
          <w:lang w:eastAsia="zh-CN" w:bidi="hi-IN"/>
        </w:rPr>
        <w:t>rozporządzenia Ministra Rozwoju</w:t>
      </w:r>
      <w:r w:rsidR="002202F1" w:rsidRPr="001228D9">
        <w:rPr>
          <w:rFonts w:asciiTheme="minorHAnsi" w:eastAsia="Calibri Light" w:hAnsiTheme="minorHAnsi" w:cstheme="minorHAnsi"/>
          <w:kern w:val="2"/>
          <w:lang w:eastAsia="zh-CN" w:bidi="hi-IN"/>
        </w:rPr>
        <w:t xml:space="preserve"> </w:t>
      </w:r>
      <w:r w:rsidR="00D138C9" w:rsidRPr="001228D9">
        <w:rPr>
          <w:rFonts w:asciiTheme="minorHAnsi" w:eastAsia="Calibri Light" w:hAnsiTheme="minorHAnsi" w:cstheme="minorHAnsi"/>
          <w:kern w:val="2"/>
          <w:lang w:eastAsia="zh-CN" w:bidi="hi-IN"/>
        </w:rPr>
        <w:t xml:space="preserve">i </w:t>
      </w:r>
      <w:r w:rsidR="00FE0EE7" w:rsidRPr="001228D9">
        <w:rPr>
          <w:rFonts w:asciiTheme="minorHAnsi" w:eastAsiaTheme="minorHAnsi" w:hAnsiTheme="minorHAnsi" w:cstheme="minorHAnsi"/>
          <w:kern w:val="36"/>
          <w:lang w:eastAsia="en-US"/>
        </w:rPr>
        <w:t xml:space="preserve">Technologii </w:t>
      </w:r>
      <w:bookmarkStart w:id="3" w:name="highlightHit_2"/>
      <w:bookmarkStart w:id="4" w:name="highlightHit_3"/>
      <w:bookmarkStart w:id="5" w:name="highlightHit_4"/>
      <w:bookmarkStart w:id="6" w:name="highlightHit_5"/>
      <w:bookmarkStart w:id="7" w:name="highlightHit_6"/>
      <w:bookmarkStart w:id="8" w:name="highlightHit_7"/>
      <w:bookmarkStart w:id="9" w:name="highlightHit_8"/>
      <w:bookmarkEnd w:id="3"/>
      <w:bookmarkEnd w:id="4"/>
      <w:bookmarkEnd w:id="5"/>
      <w:bookmarkEnd w:id="6"/>
      <w:bookmarkEnd w:id="7"/>
      <w:bookmarkEnd w:id="8"/>
      <w:bookmarkEnd w:id="9"/>
      <w:r w:rsidR="00FE0EE7" w:rsidRPr="001228D9">
        <w:rPr>
          <w:rFonts w:asciiTheme="minorHAnsi" w:eastAsia="Calibri Light" w:hAnsiTheme="minorHAnsi" w:cstheme="minorHAnsi"/>
          <w:kern w:val="2"/>
          <w:lang w:eastAsia="zh-CN" w:bidi="hi-IN"/>
        </w:rPr>
        <w:t>z dnia 19 grudnia 2022</w:t>
      </w:r>
      <w:r w:rsidR="003B2C65" w:rsidRPr="001228D9">
        <w:rPr>
          <w:rFonts w:asciiTheme="minorHAnsi" w:eastAsia="Calibri Light" w:hAnsiTheme="minorHAnsi" w:cstheme="minorHAnsi"/>
          <w:kern w:val="2"/>
          <w:lang w:eastAsia="zh-CN" w:bidi="hi-IN"/>
        </w:rPr>
        <w:t xml:space="preserve"> </w:t>
      </w:r>
      <w:r w:rsidR="00FE0EE7" w:rsidRPr="001228D9">
        <w:rPr>
          <w:rFonts w:asciiTheme="minorHAnsi" w:eastAsia="Calibri Light" w:hAnsiTheme="minorHAnsi" w:cstheme="minorHAnsi"/>
          <w:kern w:val="2"/>
          <w:lang w:eastAsia="zh-CN" w:bidi="hi-IN"/>
        </w:rPr>
        <w:t>r. w sprawie uwidaczniania</w:t>
      </w:r>
      <w:r w:rsidR="00C1274A" w:rsidRPr="001228D9">
        <w:rPr>
          <w:rFonts w:asciiTheme="minorHAnsi" w:eastAsia="Calibri Light" w:hAnsiTheme="minorHAnsi" w:cstheme="minorHAnsi"/>
          <w:kern w:val="2"/>
          <w:lang w:eastAsia="zh-CN" w:bidi="hi-IN"/>
        </w:rPr>
        <w:t xml:space="preserve"> </w:t>
      </w:r>
      <w:r w:rsidR="00FE0EE7" w:rsidRPr="001228D9">
        <w:rPr>
          <w:rFonts w:asciiTheme="minorHAnsi" w:eastAsia="Calibri Light" w:hAnsiTheme="minorHAnsi" w:cstheme="minorHAnsi"/>
          <w:kern w:val="2"/>
          <w:lang w:eastAsia="zh-CN" w:bidi="hi-IN"/>
        </w:rPr>
        <w:t>cen towarów i usług</w:t>
      </w:r>
      <w:r w:rsidR="00395C75" w:rsidRPr="001228D9">
        <w:rPr>
          <w:rFonts w:asciiTheme="minorHAnsi" w:eastAsia="Calibri Light" w:hAnsiTheme="minorHAnsi" w:cstheme="minorHAnsi"/>
          <w:kern w:val="2"/>
          <w:lang w:eastAsia="zh-CN" w:bidi="hi-IN"/>
        </w:rPr>
        <w:t xml:space="preserve"> </w:t>
      </w:r>
      <w:r w:rsidR="00FE0EE7" w:rsidRPr="001228D9">
        <w:rPr>
          <w:rFonts w:asciiTheme="minorHAnsi" w:eastAsia="Calibri Light" w:hAnsiTheme="minorHAnsi" w:cstheme="minorHAnsi"/>
          <w:kern w:val="2"/>
          <w:lang w:eastAsia="zh-CN" w:bidi="hi-IN"/>
        </w:rPr>
        <w:t>(Dz.</w:t>
      </w:r>
      <w:r w:rsidR="00496777" w:rsidRPr="001228D9">
        <w:rPr>
          <w:rFonts w:asciiTheme="minorHAnsi" w:eastAsia="Calibri Light" w:hAnsiTheme="minorHAnsi" w:cstheme="minorHAnsi"/>
          <w:kern w:val="2"/>
          <w:lang w:eastAsia="zh-CN" w:bidi="hi-IN"/>
        </w:rPr>
        <w:t xml:space="preserve"> </w:t>
      </w:r>
      <w:r w:rsidR="00FE0EE7" w:rsidRPr="001228D9">
        <w:rPr>
          <w:rFonts w:asciiTheme="minorHAnsi" w:eastAsia="Calibri Light" w:hAnsiTheme="minorHAnsi" w:cstheme="minorHAnsi"/>
          <w:kern w:val="2"/>
          <w:lang w:eastAsia="zh-CN" w:bidi="hi-IN"/>
        </w:rPr>
        <w:t>U. z 2022</w:t>
      </w:r>
      <w:r w:rsidR="00296BDB" w:rsidRPr="001228D9">
        <w:rPr>
          <w:rFonts w:asciiTheme="minorHAnsi" w:eastAsia="Calibri Light" w:hAnsiTheme="minorHAnsi" w:cstheme="minorHAnsi"/>
          <w:kern w:val="2"/>
          <w:lang w:eastAsia="zh-CN" w:bidi="hi-IN"/>
        </w:rPr>
        <w:t xml:space="preserve"> </w:t>
      </w:r>
      <w:r w:rsidR="00FE0EE7" w:rsidRPr="001228D9">
        <w:rPr>
          <w:rFonts w:asciiTheme="minorHAnsi" w:eastAsia="Calibri Light" w:hAnsiTheme="minorHAnsi" w:cstheme="minorHAnsi"/>
          <w:kern w:val="2"/>
          <w:lang w:eastAsia="zh-CN" w:bidi="hi-IN"/>
        </w:rPr>
        <w:t>r. poz. 2776)</w:t>
      </w:r>
      <w:bookmarkEnd w:id="2"/>
      <w:r w:rsidR="00990DE7" w:rsidRPr="001228D9">
        <w:rPr>
          <w:rFonts w:asciiTheme="minorHAnsi" w:eastAsia="Calibri Light" w:hAnsiTheme="minorHAnsi" w:cstheme="minorHAnsi"/>
          <w:kern w:val="2"/>
          <w:lang w:eastAsia="zh-CN" w:bidi="hi-IN"/>
        </w:rPr>
        <w:t xml:space="preserve"> – szczegóły zawiera uzasadnienie.</w:t>
      </w:r>
    </w:p>
    <w:p w14:paraId="119A9D85" w14:textId="0E2359EA" w:rsidR="00B0478F" w:rsidRPr="001228D9" w:rsidRDefault="005D309C" w:rsidP="001228D9">
      <w:pPr>
        <w:spacing w:before="120" w:line="360" w:lineRule="auto"/>
        <w:rPr>
          <w:rFonts w:asciiTheme="minorHAnsi" w:hAnsiTheme="minorHAnsi" w:cstheme="minorHAnsi"/>
        </w:rPr>
      </w:pPr>
      <w:r w:rsidRPr="001228D9">
        <w:rPr>
          <w:rFonts w:asciiTheme="minorHAnsi" w:hAnsiTheme="minorHAnsi" w:cstheme="minorHAnsi"/>
        </w:rPr>
        <w:t>U Z A S A D N I E N I</w:t>
      </w:r>
      <w:r w:rsidR="00B0478F" w:rsidRPr="001228D9">
        <w:rPr>
          <w:rFonts w:asciiTheme="minorHAnsi" w:hAnsiTheme="minorHAnsi" w:cstheme="minorHAnsi"/>
        </w:rPr>
        <w:t xml:space="preserve"> E</w:t>
      </w:r>
    </w:p>
    <w:p w14:paraId="1D961F84" w14:textId="1DD1B047" w:rsidR="006F7435" w:rsidRPr="001228D9" w:rsidRDefault="00E56128" w:rsidP="001228D9">
      <w:pPr>
        <w:spacing w:after="120" w:line="360" w:lineRule="auto"/>
        <w:rPr>
          <w:rFonts w:asciiTheme="minorHAnsi" w:hAnsiTheme="minorHAnsi" w:cstheme="minorHAnsi"/>
        </w:rPr>
      </w:pPr>
      <w:r w:rsidRPr="001228D9">
        <w:rPr>
          <w:rFonts w:asciiTheme="minorHAnsi" w:hAnsiTheme="minorHAnsi" w:cstheme="minorHAnsi"/>
        </w:rPr>
        <w:t xml:space="preserve">W </w:t>
      </w:r>
      <w:r w:rsidR="009E4406" w:rsidRPr="001228D9">
        <w:rPr>
          <w:rFonts w:asciiTheme="minorHAnsi" w:hAnsiTheme="minorHAnsi" w:cstheme="minorHAnsi"/>
        </w:rPr>
        <w:t>dni</w:t>
      </w:r>
      <w:r w:rsidR="0042608F" w:rsidRPr="001228D9">
        <w:rPr>
          <w:rFonts w:asciiTheme="minorHAnsi" w:hAnsiTheme="minorHAnsi" w:cstheme="minorHAnsi"/>
        </w:rPr>
        <w:t>ach</w:t>
      </w:r>
      <w:r w:rsidR="00D8472C" w:rsidRPr="001228D9">
        <w:rPr>
          <w:rFonts w:asciiTheme="minorHAnsi" w:hAnsiTheme="minorHAnsi" w:cstheme="minorHAnsi"/>
        </w:rPr>
        <w:t xml:space="preserve"> </w:t>
      </w:r>
      <w:r w:rsidR="002202F1" w:rsidRPr="001228D9">
        <w:rPr>
          <w:rFonts w:asciiTheme="minorHAnsi" w:hAnsiTheme="minorHAnsi" w:cstheme="minorHAnsi"/>
          <w:color w:val="000000" w:themeColor="text1"/>
        </w:rPr>
        <w:t>2</w:t>
      </w:r>
      <w:r w:rsidR="0084274E" w:rsidRPr="001228D9">
        <w:rPr>
          <w:rFonts w:asciiTheme="minorHAnsi" w:hAnsiTheme="minorHAnsi" w:cstheme="minorHAnsi"/>
          <w:color w:val="000000" w:themeColor="text1"/>
        </w:rPr>
        <w:t>5</w:t>
      </w:r>
      <w:r w:rsidR="00D8472C" w:rsidRPr="001228D9">
        <w:rPr>
          <w:rFonts w:asciiTheme="minorHAnsi" w:hAnsiTheme="minorHAnsi" w:cstheme="minorHAnsi"/>
          <w:color w:val="000000" w:themeColor="text1"/>
        </w:rPr>
        <w:t>.</w:t>
      </w:r>
      <w:r w:rsidR="002202F1" w:rsidRPr="001228D9">
        <w:rPr>
          <w:rFonts w:asciiTheme="minorHAnsi" w:hAnsiTheme="minorHAnsi" w:cstheme="minorHAnsi"/>
          <w:color w:val="000000" w:themeColor="text1"/>
        </w:rPr>
        <w:t>10.</w:t>
      </w:r>
      <w:r w:rsidR="0067454E" w:rsidRPr="001228D9">
        <w:rPr>
          <w:rFonts w:asciiTheme="minorHAnsi" w:hAnsiTheme="minorHAnsi" w:cstheme="minorHAnsi"/>
          <w:color w:val="000000" w:themeColor="text1"/>
        </w:rPr>
        <w:t>202</w:t>
      </w:r>
      <w:r w:rsidR="007E0E98" w:rsidRPr="001228D9">
        <w:rPr>
          <w:rFonts w:asciiTheme="minorHAnsi" w:hAnsiTheme="minorHAnsi" w:cstheme="minorHAnsi"/>
          <w:color w:val="000000" w:themeColor="text1"/>
        </w:rPr>
        <w:t>4</w:t>
      </w:r>
      <w:r w:rsidR="0067454E" w:rsidRPr="001228D9">
        <w:rPr>
          <w:rFonts w:asciiTheme="minorHAnsi" w:hAnsiTheme="minorHAnsi" w:cstheme="minorHAnsi"/>
          <w:color w:val="000000" w:themeColor="text1"/>
        </w:rPr>
        <w:t xml:space="preserve"> </w:t>
      </w:r>
      <w:r w:rsidR="00F64B4B" w:rsidRPr="001228D9">
        <w:rPr>
          <w:rFonts w:asciiTheme="minorHAnsi" w:hAnsiTheme="minorHAnsi" w:cstheme="minorHAnsi"/>
          <w:color w:val="000000" w:themeColor="text1"/>
        </w:rPr>
        <w:t>r</w:t>
      </w:r>
      <w:r w:rsidRPr="001228D9">
        <w:rPr>
          <w:rFonts w:asciiTheme="minorHAnsi" w:hAnsiTheme="minorHAnsi" w:cstheme="minorHAnsi"/>
          <w:color w:val="000000" w:themeColor="text1"/>
        </w:rPr>
        <w:t>.</w:t>
      </w:r>
      <w:r w:rsidR="00024E31" w:rsidRPr="001228D9">
        <w:rPr>
          <w:rFonts w:asciiTheme="minorHAnsi" w:hAnsiTheme="minorHAnsi" w:cstheme="minorHAnsi"/>
          <w:color w:val="000000" w:themeColor="text1"/>
        </w:rPr>
        <w:t xml:space="preserve"> </w:t>
      </w:r>
      <w:r w:rsidR="00A36B78" w:rsidRPr="001228D9">
        <w:rPr>
          <w:rFonts w:asciiTheme="minorHAnsi" w:hAnsiTheme="minorHAnsi" w:cstheme="minorHAnsi"/>
          <w:color w:val="000000" w:themeColor="text1"/>
        </w:rPr>
        <w:t>- 13.11.2024 r.</w:t>
      </w:r>
      <w:r w:rsidRPr="001228D9">
        <w:rPr>
          <w:rFonts w:asciiTheme="minorHAnsi" w:hAnsiTheme="minorHAnsi" w:cstheme="minorHAnsi"/>
          <w:color w:val="000000" w:themeColor="text1"/>
        </w:rPr>
        <w:t xml:space="preserve"> </w:t>
      </w:r>
      <w:r w:rsidR="00257178" w:rsidRPr="001228D9">
        <w:rPr>
          <w:rFonts w:asciiTheme="minorHAnsi" w:hAnsiTheme="minorHAnsi" w:cstheme="minorHAnsi"/>
          <w:color w:val="000000" w:themeColor="text1"/>
        </w:rPr>
        <w:t>i</w:t>
      </w:r>
      <w:r w:rsidRPr="001228D9">
        <w:rPr>
          <w:rFonts w:asciiTheme="minorHAnsi" w:hAnsiTheme="minorHAnsi" w:cstheme="minorHAnsi"/>
          <w:color w:val="000000" w:themeColor="text1"/>
        </w:rPr>
        <w:t xml:space="preserve">nspektorzy </w:t>
      </w:r>
      <w:r w:rsidRPr="001228D9">
        <w:rPr>
          <w:rFonts w:asciiTheme="minorHAnsi" w:hAnsiTheme="minorHAnsi" w:cstheme="minorHAnsi"/>
        </w:rPr>
        <w:t>Wojewódzkiego Inspektoratu Inspekcji Handlowej</w:t>
      </w:r>
      <w:r w:rsidR="00BF7EE7" w:rsidRPr="001228D9">
        <w:rPr>
          <w:rFonts w:asciiTheme="minorHAnsi" w:hAnsiTheme="minorHAnsi" w:cstheme="minorHAnsi"/>
        </w:rPr>
        <w:t xml:space="preserve"> </w:t>
      </w:r>
      <w:r w:rsidR="00A96488" w:rsidRPr="001228D9">
        <w:rPr>
          <w:rFonts w:asciiTheme="minorHAnsi" w:hAnsiTheme="minorHAnsi" w:cstheme="minorHAnsi"/>
        </w:rPr>
        <w:br/>
      </w:r>
      <w:r w:rsidRPr="001228D9">
        <w:rPr>
          <w:rFonts w:asciiTheme="minorHAnsi" w:hAnsiTheme="minorHAnsi" w:cstheme="minorHAnsi"/>
        </w:rPr>
        <w:t>w Warszawie</w:t>
      </w:r>
      <w:r w:rsidR="007548D6" w:rsidRPr="001228D9">
        <w:rPr>
          <w:rFonts w:asciiTheme="minorHAnsi" w:hAnsiTheme="minorHAnsi" w:cstheme="minorHAnsi"/>
        </w:rPr>
        <w:t>,</w:t>
      </w:r>
      <w:r w:rsidR="009E4406" w:rsidRPr="001228D9">
        <w:rPr>
          <w:rFonts w:asciiTheme="minorHAnsi" w:hAnsiTheme="minorHAnsi" w:cstheme="minorHAnsi"/>
        </w:rPr>
        <w:t xml:space="preserve"> </w:t>
      </w:r>
      <w:r w:rsidR="00255953" w:rsidRPr="001228D9">
        <w:rPr>
          <w:rFonts w:asciiTheme="minorHAnsi" w:hAnsiTheme="minorHAnsi" w:cstheme="minorHAnsi"/>
        </w:rPr>
        <w:t>przeprowadzili kontrolę</w:t>
      </w:r>
      <w:r w:rsidR="0067454E" w:rsidRPr="001228D9">
        <w:rPr>
          <w:rFonts w:asciiTheme="minorHAnsi" w:hAnsiTheme="minorHAnsi" w:cstheme="minorHAnsi"/>
        </w:rPr>
        <w:t xml:space="preserve"> przedsiębiorcy</w:t>
      </w:r>
      <w:bookmarkStart w:id="10" w:name="_Hlk136437962"/>
      <w:r w:rsidR="00990DE7" w:rsidRPr="001228D9">
        <w:rPr>
          <w:rFonts w:asciiTheme="minorHAnsi" w:hAnsiTheme="minorHAnsi" w:cstheme="minorHAnsi"/>
        </w:rPr>
        <w:t>:</w:t>
      </w:r>
      <w:r w:rsidR="00BD5FD3" w:rsidRPr="001228D9">
        <w:rPr>
          <w:rFonts w:asciiTheme="minorHAnsi" w:eastAsiaTheme="minorHAnsi" w:hAnsiTheme="minorHAnsi" w:cstheme="minorHAnsi"/>
          <w:color w:val="000000"/>
          <w:lang w:eastAsia="en-US"/>
        </w:rPr>
        <w:t xml:space="preserve"> </w:t>
      </w:r>
      <w:r w:rsidR="00A36B78" w:rsidRPr="001228D9">
        <w:rPr>
          <w:rFonts w:asciiTheme="minorHAnsi" w:hAnsiTheme="minorHAnsi" w:cstheme="minorHAnsi"/>
        </w:rPr>
        <w:t>TRANSGOURMET POLSKA SPÓŁKA</w:t>
      </w:r>
      <w:r w:rsidR="00A36B78" w:rsidRPr="001228D9">
        <w:rPr>
          <w:rFonts w:asciiTheme="minorHAnsi" w:hAnsiTheme="minorHAnsi" w:cstheme="minorHAnsi"/>
        </w:rPr>
        <w:br/>
        <w:t>Z OGRANICZONĄ ODPOWIEDZIALNOŚCIĄ z siedzibą w Poznaniu</w:t>
      </w:r>
      <w:r w:rsidR="00A96488" w:rsidRPr="001228D9">
        <w:rPr>
          <w:rFonts w:asciiTheme="minorHAnsi" w:hAnsiTheme="minorHAnsi" w:cstheme="minorHAnsi"/>
        </w:rPr>
        <w:t>.</w:t>
      </w:r>
    </w:p>
    <w:p w14:paraId="5DE943DC" w14:textId="22705F74" w:rsidR="00B51E2D" w:rsidRPr="001228D9" w:rsidRDefault="00D8472C" w:rsidP="001228D9">
      <w:pPr>
        <w:spacing w:line="360" w:lineRule="auto"/>
        <w:rPr>
          <w:rFonts w:asciiTheme="minorHAnsi" w:hAnsiTheme="minorHAnsi" w:cstheme="minorHAnsi"/>
        </w:rPr>
      </w:pPr>
      <w:r w:rsidRPr="001228D9">
        <w:rPr>
          <w:rFonts w:asciiTheme="minorHAnsi" w:hAnsiTheme="minorHAnsi" w:cstheme="minorHAnsi"/>
        </w:rPr>
        <w:lastRenderedPageBreak/>
        <w:t>W toku kontroli</w:t>
      </w:r>
      <w:r w:rsidR="003F15F1" w:rsidRPr="001228D9">
        <w:rPr>
          <w:rFonts w:asciiTheme="minorHAnsi" w:hAnsiTheme="minorHAnsi" w:cstheme="minorHAnsi"/>
        </w:rPr>
        <w:t xml:space="preserve">, </w:t>
      </w:r>
      <w:bookmarkStart w:id="11" w:name="_Hlk168316687"/>
      <w:bookmarkEnd w:id="10"/>
      <w:r w:rsidR="000A4974" w:rsidRPr="001228D9">
        <w:rPr>
          <w:rFonts w:asciiTheme="minorHAnsi" w:hAnsiTheme="minorHAnsi" w:cstheme="minorHAnsi"/>
        </w:rPr>
        <w:t>ww. przedsiębiorcy prowadzonej w Hali Selgros Warszawa I przy ul. Przylesie nr 3</w:t>
      </w:r>
      <w:r w:rsidR="000A4974" w:rsidRPr="001228D9">
        <w:rPr>
          <w:rFonts w:asciiTheme="minorHAnsi" w:hAnsiTheme="minorHAnsi" w:cstheme="minorHAnsi"/>
        </w:rPr>
        <w:br/>
        <w:t xml:space="preserve">w Warszawie, stwierdzono brak uwidocznienia cen jednostkowych w przypadku 32 partii towarów </w:t>
      </w:r>
      <w:r w:rsidR="00B51E2D" w:rsidRPr="001228D9">
        <w:rPr>
          <w:rFonts w:asciiTheme="minorHAnsi" w:hAnsiTheme="minorHAnsi" w:cstheme="minorHAnsi"/>
        </w:rPr>
        <w:t>tj.:</w:t>
      </w:r>
      <w:bookmarkEnd w:id="11"/>
    </w:p>
    <w:p w14:paraId="5EFC1DBD" w14:textId="77777777" w:rsidR="00A31FD6" w:rsidRPr="001228D9" w:rsidRDefault="00A31FD6" w:rsidP="001228D9">
      <w:pPr>
        <w:pStyle w:val="Standard"/>
        <w:numPr>
          <w:ilvl w:val="0"/>
          <w:numId w:val="29"/>
        </w:numPr>
        <w:spacing w:line="360" w:lineRule="auto"/>
        <w:textAlignment w:val="baseline"/>
        <w:rPr>
          <w:rFonts w:asciiTheme="minorHAnsi" w:hAnsiTheme="minorHAnsi" w:cstheme="minorHAnsi"/>
          <w:color w:val="000000"/>
        </w:rPr>
      </w:pPr>
      <w:r w:rsidRPr="001228D9">
        <w:rPr>
          <w:rFonts w:asciiTheme="minorHAnsi" w:hAnsiTheme="minorHAnsi" w:cstheme="minorHAnsi"/>
          <w:color w:val="000000"/>
        </w:rPr>
        <w:t>Ściereczki domowe 3 szt.,</w:t>
      </w:r>
    </w:p>
    <w:p w14:paraId="090DC16B" w14:textId="77777777" w:rsidR="00A31FD6" w:rsidRPr="001228D9" w:rsidRDefault="00A31FD6" w:rsidP="001228D9">
      <w:pPr>
        <w:pStyle w:val="Standard"/>
        <w:numPr>
          <w:ilvl w:val="0"/>
          <w:numId w:val="29"/>
        </w:numPr>
        <w:spacing w:line="360" w:lineRule="auto"/>
        <w:textAlignment w:val="baseline"/>
        <w:rPr>
          <w:rFonts w:asciiTheme="minorHAnsi" w:hAnsiTheme="minorHAnsi" w:cstheme="minorHAnsi"/>
          <w:color w:val="000000"/>
        </w:rPr>
      </w:pPr>
      <w:r w:rsidRPr="001228D9">
        <w:rPr>
          <w:rFonts w:asciiTheme="minorHAnsi" w:hAnsiTheme="minorHAnsi" w:cstheme="minorHAnsi"/>
          <w:color w:val="000000"/>
        </w:rPr>
        <w:t xml:space="preserve">Zmywak kuchenny 5 szt., </w:t>
      </w:r>
    </w:p>
    <w:p w14:paraId="6FC1CC9B" w14:textId="77777777" w:rsidR="00A31FD6" w:rsidRPr="001228D9" w:rsidRDefault="00A31FD6" w:rsidP="001228D9">
      <w:pPr>
        <w:pStyle w:val="Standard"/>
        <w:numPr>
          <w:ilvl w:val="0"/>
          <w:numId w:val="29"/>
        </w:numPr>
        <w:spacing w:line="360" w:lineRule="auto"/>
        <w:textAlignment w:val="baseline"/>
        <w:rPr>
          <w:rFonts w:asciiTheme="minorHAnsi" w:hAnsiTheme="minorHAnsi" w:cstheme="minorHAnsi"/>
          <w:color w:val="000000"/>
        </w:rPr>
      </w:pPr>
      <w:r w:rsidRPr="001228D9">
        <w:rPr>
          <w:rFonts w:asciiTheme="minorHAnsi" w:hAnsiTheme="minorHAnsi" w:cstheme="minorHAnsi"/>
          <w:color w:val="000000"/>
        </w:rPr>
        <w:t>Worki na śmieci z taśmą 35 l 15 szt.,</w:t>
      </w:r>
    </w:p>
    <w:p w14:paraId="78D352FC" w14:textId="77777777" w:rsidR="00A31FD6" w:rsidRPr="001228D9" w:rsidRDefault="00A31FD6" w:rsidP="001228D9">
      <w:pPr>
        <w:pStyle w:val="Standard"/>
        <w:numPr>
          <w:ilvl w:val="0"/>
          <w:numId w:val="29"/>
        </w:numPr>
        <w:spacing w:line="360" w:lineRule="auto"/>
        <w:textAlignment w:val="baseline"/>
        <w:rPr>
          <w:rFonts w:asciiTheme="minorHAnsi" w:hAnsiTheme="minorHAnsi" w:cstheme="minorHAnsi"/>
          <w:color w:val="000000"/>
        </w:rPr>
      </w:pPr>
      <w:r w:rsidRPr="001228D9">
        <w:rPr>
          <w:rFonts w:asciiTheme="minorHAnsi" w:hAnsiTheme="minorHAnsi" w:cstheme="minorHAnsi"/>
          <w:color w:val="000000"/>
        </w:rPr>
        <w:t xml:space="preserve">Ściereczki uniwersalne (biodegradowalne) 35 szt.,  </w:t>
      </w:r>
    </w:p>
    <w:p w14:paraId="1671BFF2" w14:textId="77777777" w:rsidR="00A31FD6" w:rsidRPr="001228D9" w:rsidRDefault="00A31FD6" w:rsidP="001228D9">
      <w:pPr>
        <w:pStyle w:val="Standard"/>
        <w:numPr>
          <w:ilvl w:val="0"/>
          <w:numId w:val="29"/>
        </w:numPr>
        <w:spacing w:line="360" w:lineRule="auto"/>
        <w:textAlignment w:val="baseline"/>
        <w:rPr>
          <w:rFonts w:asciiTheme="minorHAnsi" w:hAnsiTheme="minorHAnsi" w:cstheme="minorHAnsi"/>
          <w:color w:val="000000"/>
        </w:rPr>
      </w:pPr>
      <w:r w:rsidRPr="001228D9">
        <w:rPr>
          <w:rFonts w:asciiTheme="minorHAnsi" w:hAnsiTheme="minorHAnsi" w:cstheme="minorHAnsi"/>
          <w:color w:val="000000"/>
        </w:rPr>
        <w:t>TOP SELLER, Papier toaletowy 8 rolek,</w:t>
      </w:r>
    </w:p>
    <w:p w14:paraId="24DD6A80" w14:textId="77777777" w:rsidR="00A31FD6" w:rsidRPr="001228D9" w:rsidRDefault="00A31FD6" w:rsidP="001228D9">
      <w:pPr>
        <w:pStyle w:val="Standard"/>
        <w:numPr>
          <w:ilvl w:val="0"/>
          <w:numId w:val="29"/>
        </w:numPr>
        <w:spacing w:line="360" w:lineRule="auto"/>
        <w:textAlignment w:val="baseline"/>
        <w:rPr>
          <w:rFonts w:asciiTheme="minorHAnsi" w:hAnsiTheme="minorHAnsi" w:cstheme="minorHAnsi"/>
          <w:color w:val="000000"/>
        </w:rPr>
      </w:pPr>
      <w:r w:rsidRPr="001228D9">
        <w:rPr>
          <w:rFonts w:asciiTheme="minorHAnsi" w:hAnsiTheme="minorHAnsi" w:cstheme="minorHAnsi"/>
          <w:color w:val="000000"/>
        </w:rPr>
        <w:t>TOP SELLER, Papier toaletowy 24 rolki,</w:t>
      </w:r>
    </w:p>
    <w:p w14:paraId="5D4B8432" w14:textId="77777777" w:rsidR="00A31FD6" w:rsidRPr="001228D9" w:rsidRDefault="00A31FD6" w:rsidP="001228D9">
      <w:pPr>
        <w:pStyle w:val="Standard"/>
        <w:numPr>
          <w:ilvl w:val="0"/>
          <w:numId w:val="29"/>
        </w:numPr>
        <w:spacing w:line="360" w:lineRule="auto"/>
        <w:textAlignment w:val="baseline"/>
        <w:rPr>
          <w:rFonts w:asciiTheme="minorHAnsi" w:hAnsiTheme="minorHAnsi" w:cstheme="minorHAnsi"/>
          <w:color w:val="000000"/>
        </w:rPr>
      </w:pPr>
      <w:r w:rsidRPr="001228D9">
        <w:rPr>
          <w:rFonts w:asciiTheme="minorHAnsi" w:hAnsiTheme="minorHAnsi" w:cstheme="minorHAnsi"/>
          <w:color w:val="000000"/>
        </w:rPr>
        <w:t>VELVET, Papier toaletowy 9 szt.,</w:t>
      </w:r>
    </w:p>
    <w:p w14:paraId="351B47E2" w14:textId="77777777" w:rsidR="00A31FD6" w:rsidRPr="001228D9" w:rsidRDefault="00A31FD6" w:rsidP="001228D9">
      <w:pPr>
        <w:pStyle w:val="Standard"/>
        <w:numPr>
          <w:ilvl w:val="0"/>
          <w:numId w:val="29"/>
        </w:numPr>
        <w:spacing w:line="360" w:lineRule="auto"/>
        <w:textAlignment w:val="baseline"/>
        <w:rPr>
          <w:rFonts w:asciiTheme="minorHAnsi" w:hAnsiTheme="minorHAnsi" w:cstheme="minorHAnsi"/>
          <w:color w:val="000000"/>
        </w:rPr>
      </w:pPr>
      <w:r w:rsidRPr="001228D9">
        <w:rPr>
          <w:rFonts w:asciiTheme="minorHAnsi" w:hAnsiTheme="minorHAnsi" w:cstheme="minorHAnsi"/>
          <w:color w:val="000000"/>
        </w:rPr>
        <w:t>Miśki, Papier toaletowy 32 rolki,</w:t>
      </w:r>
    </w:p>
    <w:p w14:paraId="72A17B25" w14:textId="77777777" w:rsidR="00A31FD6" w:rsidRPr="001228D9" w:rsidRDefault="00A31FD6" w:rsidP="001228D9">
      <w:pPr>
        <w:pStyle w:val="Standard"/>
        <w:numPr>
          <w:ilvl w:val="0"/>
          <w:numId w:val="29"/>
        </w:numPr>
        <w:spacing w:line="360" w:lineRule="auto"/>
        <w:textAlignment w:val="baseline"/>
        <w:rPr>
          <w:rFonts w:asciiTheme="minorHAnsi" w:hAnsiTheme="minorHAnsi" w:cstheme="minorHAnsi"/>
          <w:color w:val="000000"/>
        </w:rPr>
      </w:pPr>
      <w:r w:rsidRPr="001228D9">
        <w:rPr>
          <w:rFonts w:asciiTheme="minorHAnsi" w:hAnsiTheme="minorHAnsi" w:cstheme="minorHAnsi"/>
          <w:color w:val="000000"/>
        </w:rPr>
        <w:t>Papier toaletowy delikatnie biały 12 rolek,</w:t>
      </w:r>
    </w:p>
    <w:p w14:paraId="37FE36AC" w14:textId="77777777" w:rsidR="00A31FD6" w:rsidRPr="001228D9" w:rsidRDefault="00A31FD6" w:rsidP="001228D9">
      <w:pPr>
        <w:pStyle w:val="Standard"/>
        <w:numPr>
          <w:ilvl w:val="0"/>
          <w:numId w:val="29"/>
        </w:numPr>
        <w:spacing w:line="360" w:lineRule="auto"/>
        <w:textAlignment w:val="baseline"/>
        <w:rPr>
          <w:rFonts w:asciiTheme="minorHAnsi" w:hAnsiTheme="minorHAnsi" w:cstheme="minorHAnsi"/>
          <w:color w:val="000000"/>
        </w:rPr>
      </w:pPr>
      <w:r w:rsidRPr="001228D9">
        <w:rPr>
          <w:rFonts w:asciiTheme="minorHAnsi" w:hAnsiTheme="minorHAnsi" w:cstheme="minorHAnsi"/>
          <w:color w:val="000000"/>
        </w:rPr>
        <w:t>Papier toaletowy delikatnie biały 8 rolek,</w:t>
      </w:r>
    </w:p>
    <w:p w14:paraId="2E84449E" w14:textId="77777777" w:rsidR="00A31FD6" w:rsidRPr="001228D9" w:rsidRDefault="00A31FD6" w:rsidP="001228D9">
      <w:pPr>
        <w:pStyle w:val="Standard"/>
        <w:numPr>
          <w:ilvl w:val="0"/>
          <w:numId w:val="29"/>
        </w:numPr>
        <w:spacing w:line="360" w:lineRule="auto"/>
        <w:textAlignment w:val="baseline"/>
        <w:rPr>
          <w:rFonts w:asciiTheme="minorHAnsi" w:hAnsiTheme="minorHAnsi" w:cstheme="minorHAnsi"/>
          <w:color w:val="000000"/>
        </w:rPr>
      </w:pPr>
      <w:r w:rsidRPr="001228D9">
        <w:rPr>
          <w:rFonts w:asciiTheme="minorHAnsi" w:hAnsiTheme="minorHAnsi" w:cstheme="minorHAnsi"/>
          <w:color w:val="000000"/>
        </w:rPr>
        <w:t>VELVET, Papier toaletowy 16 rolek,</w:t>
      </w:r>
    </w:p>
    <w:p w14:paraId="23493CF6" w14:textId="77777777" w:rsidR="00A31FD6" w:rsidRPr="001228D9" w:rsidRDefault="00A31FD6" w:rsidP="001228D9">
      <w:pPr>
        <w:pStyle w:val="Standard"/>
        <w:numPr>
          <w:ilvl w:val="0"/>
          <w:numId w:val="29"/>
        </w:numPr>
        <w:spacing w:line="360" w:lineRule="auto"/>
        <w:textAlignment w:val="baseline"/>
        <w:rPr>
          <w:rFonts w:asciiTheme="minorHAnsi" w:hAnsiTheme="minorHAnsi" w:cstheme="minorHAnsi"/>
          <w:color w:val="000000"/>
        </w:rPr>
      </w:pPr>
      <w:r w:rsidRPr="001228D9">
        <w:rPr>
          <w:rFonts w:asciiTheme="minorHAnsi" w:hAnsiTheme="minorHAnsi" w:cstheme="minorHAnsi"/>
          <w:color w:val="000000"/>
        </w:rPr>
        <w:t>VELVET, Papier toaletowy rumiankowy 12 rolek,</w:t>
      </w:r>
    </w:p>
    <w:p w14:paraId="4BB481DB" w14:textId="77777777" w:rsidR="00A31FD6" w:rsidRPr="001228D9" w:rsidRDefault="00A31FD6" w:rsidP="001228D9">
      <w:pPr>
        <w:pStyle w:val="Standard"/>
        <w:numPr>
          <w:ilvl w:val="0"/>
          <w:numId w:val="29"/>
        </w:numPr>
        <w:spacing w:line="360" w:lineRule="auto"/>
        <w:textAlignment w:val="baseline"/>
        <w:rPr>
          <w:rFonts w:asciiTheme="minorHAnsi" w:hAnsiTheme="minorHAnsi" w:cstheme="minorHAnsi"/>
          <w:color w:val="000000"/>
        </w:rPr>
      </w:pPr>
      <w:proofErr w:type="spellStart"/>
      <w:r w:rsidRPr="001228D9">
        <w:rPr>
          <w:rFonts w:asciiTheme="minorHAnsi" w:hAnsiTheme="minorHAnsi" w:cstheme="minorHAnsi"/>
          <w:color w:val="000000"/>
        </w:rPr>
        <w:t>Foxy</w:t>
      </w:r>
      <w:proofErr w:type="spellEnd"/>
      <w:r w:rsidRPr="001228D9">
        <w:rPr>
          <w:rFonts w:asciiTheme="minorHAnsi" w:hAnsiTheme="minorHAnsi" w:cstheme="minorHAnsi"/>
          <w:color w:val="000000"/>
        </w:rPr>
        <w:t>, Papier toaletowy 8 rolek,</w:t>
      </w:r>
    </w:p>
    <w:p w14:paraId="66E69C40" w14:textId="77777777" w:rsidR="00A31FD6" w:rsidRPr="001228D9" w:rsidRDefault="00A31FD6" w:rsidP="001228D9">
      <w:pPr>
        <w:pStyle w:val="Standard"/>
        <w:numPr>
          <w:ilvl w:val="0"/>
          <w:numId w:val="29"/>
        </w:numPr>
        <w:spacing w:line="360" w:lineRule="auto"/>
        <w:textAlignment w:val="baseline"/>
        <w:rPr>
          <w:rFonts w:asciiTheme="minorHAnsi" w:hAnsiTheme="minorHAnsi" w:cstheme="minorHAnsi"/>
          <w:color w:val="000000"/>
        </w:rPr>
      </w:pPr>
      <w:proofErr w:type="spellStart"/>
      <w:r w:rsidRPr="001228D9">
        <w:rPr>
          <w:rFonts w:asciiTheme="minorHAnsi" w:hAnsiTheme="minorHAnsi" w:cstheme="minorHAnsi"/>
          <w:color w:val="000000"/>
        </w:rPr>
        <w:t>Foxy</w:t>
      </w:r>
      <w:proofErr w:type="spellEnd"/>
      <w:r w:rsidRPr="001228D9">
        <w:rPr>
          <w:rFonts w:asciiTheme="minorHAnsi" w:hAnsiTheme="minorHAnsi" w:cstheme="minorHAnsi"/>
          <w:color w:val="000000"/>
        </w:rPr>
        <w:t>, Papier toaletowy 4 rolki,</w:t>
      </w:r>
    </w:p>
    <w:p w14:paraId="38054075" w14:textId="77777777" w:rsidR="00A31FD6" w:rsidRPr="001228D9" w:rsidRDefault="00A31FD6" w:rsidP="001228D9">
      <w:pPr>
        <w:pStyle w:val="Standard"/>
        <w:numPr>
          <w:ilvl w:val="0"/>
          <w:numId w:val="29"/>
        </w:numPr>
        <w:spacing w:line="360" w:lineRule="auto"/>
        <w:textAlignment w:val="baseline"/>
        <w:rPr>
          <w:rFonts w:asciiTheme="minorHAnsi" w:hAnsiTheme="minorHAnsi" w:cstheme="minorHAnsi"/>
          <w:color w:val="000000"/>
        </w:rPr>
      </w:pPr>
      <w:proofErr w:type="spellStart"/>
      <w:r w:rsidRPr="001228D9">
        <w:rPr>
          <w:rFonts w:asciiTheme="minorHAnsi" w:hAnsiTheme="minorHAnsi" w:cstheme="minorHAnsi"/>
          <w:color w:val="000000"/>
        </w:rPr>
        <w:t>Foxy</w:t>
      </w:r>
      <w:proofErr w:type="spellEnd"/>
      <w:r w:rsidRPr="001228D9">
        <w:rPr>
          <w:rFonts w:asciiTheme="minorHAnsi" w:hAnsiTheme="minorHAnsi" w:cstheme="minorHAnsi"/>
          <w:color w:val="000000"/>
        </w:rPr>
        <w:t>, Papier toaletowy rumiankowy 8 rolek,</w:t>
      </w:r>
    </w:p>
    <w:p w14:paraId="3C868FFC" w14:textId="77777777" w:rsidR="00A31FD6" w:rsidRPr="001228D9" w:rsidRDefault="00A31FD6" w:rsidP="001228D9">
      <w:pPr>
        <w:pStyle w:val="Standard"/>
        <w:numPr>
          <w:ilvl w:val="0"/>
          <w:numId w:val="29"/>
        </w:numPr>
        <w:spacing w:line="360" w:lineRule="auto"/>
        <w:textAlignment w:val="baseline"/>
        <w:rPr>
          <w:rFonts w:asciiTheme="minorHAnsi" w:hAnsiTheme="minorHAnsi" w:cstheme="minorHAnsi"/>
          <w:color w:val="000000"/>
        </w:rPr>
      </w:pPr>
      <w:r w:rsidRPr="001228D9">
        <w:rPr>
          <w:rFonts w:asciiTheme="minorHAnsi" w:hAnsiTheme="minorHAnsi" w:cstheme="minorHAnsi"/>
          <w:color w:val="000000"/>
        </w:rPr>
        <w:t>Regina, Papier toaletowy rumiankowy 8 rolek,</w:t>
      </w:r>
    </w:p>
    <w:p w14:paraId="114E9B54" w14:textId="77777777" w:rsidR="00A31FD6" w:rsidRPr="001228D9" w:rsidRDefault="00A31FD6" w:rsidP="001228D9">
      <w:pPr>
        <w:pStyle w:val="Standard"/>
        <w:numPr>
          <w:ilvl w:val="0"/>
          <w:numId w:val="29"/>
        </w:numPr>
        <w:spacing w:line="360" w:lineRule="auto"/>
        <w:textAlignment w:val="baseline"/>
        <w:rPr>
          <w:rFonts w:asciiTheme="minorHAnsi" w:hAnsiTheme="minorHAnsi" w:cstheme="minorHAnsi"/>
          <w:color w:val="000000"/>
        </w:rPr>
      </w:pPr>
      <w:r w:rsidRPr="001228D9">
        <w:rPr>
          <w:rFonts w:asciiTheme="minorHAnsi" w:hAnsiTheme="minorHAnsi" w:cstheme="minorHAnsi"/>
          <w:color w:val="000000"/>
        </w:rPr>
        <w:t>Regina, Papier toaletowy rumiankowy12 rolek,</w:t>
      </w:r>
    </w:p>
    <w:p w14:paraId="0FA9A4C2" w14:textId="77777777" w:rsidR="00A31FD6" w:rsidRPr="001228D9" w:rsidRDefault="00A31FD6" w:rsidP="001228D9">
      <w:pPr>
        <w:pStyle w:val="Standard"/>
        <w:numPr>
          <w:ilvl w:val="0"/>
          <w:numId w:val="29"/>
        </w:numPr>
        <w:spacing w:line="360" w:lineRule="auto"/>
        <w:textAlignment w:val="baseline"/>
        <w:rPr>
          <w:rFonts w:asciiTheme="minorHAnsi" w:hAnsiTheme="minorHAnsi" w:cstheme="minorHAnsi"/>
          <w:color w:val="000000"/>
        </w:rPr>
      </w:pPr>
      <w:r w:rsidRPr="001228D9">
        <w:rPr>
          <w:rFonts w:asciiTheme="minorHAnsi" w:hAnsiTheme="minorHAnsi" w:cstheme="minorHAnsi"/>
          <w:color w:val="000000"/>
        </w:rPr>
        <w:t>Regina, Papier toaletowy rumiankowy 4 rolki,</w:t>
      </w:r>
    </w:p>
    <w:p w14:paraId="7A2265A3" w14:textId="77777777" w:rsidR="00A31FD6" w:rsidRPr="001228D9" w:rsidRDefault="00A31FD6" w:rsidP="001228D9">
      <w:pPr>
        <w:pStyle w:val="Standard"/>
        <w:numPr>
          <w:ilvl w:val="0"/>
          <w:numId w:val="29"/>
        </w:numPr>
        <w:spacing w:line="360" w:lineRule="auto"/>
        <w:textAlignment w:val="baseline"/>
        <w:rPr>
          <w:rFonts w:asciiTheme="minorHAnsi" w:hAnsiTheme="minorHAnsi" w:cstheme="minorHAnsi"/>
          <w:color w:val="000000"/>
        </w:rPr>
      </w:pPr>
      <w:proofErr w:type="spellStart"/>
      <w:r w:rsidRPr="001228D9">
        <w:rPr>
          <w:rFonts w:asciiTheme="minorHAnsi" w:hAnsiTheme="minorHAnsi" w:cstheme="minorHAnsi"/>
          <w:color w:val="000000"/>
        </w:rPr>
        <w:t>Spontex</w:t>
      </w:r>
      <w:proofErr w:type="spellEnd"/>
      <w:r w:rsidRPr="001228D9">
        <w:rPr>
          <w:rFonts w:asciiTheme="minorHAnsi" w:hAnsiTheme="minorHAnsi" w:cstheme="minorHAnsi"/>
          <w:color w:val="000000"/>
        </w:rPr>
        <w:t>, Druciak 6 x 30 g,</w:t>
      </w:r>
    </w:p>
    <w:p w14:paraId="14A22324" w14:textId="3078254C" w:rsidR="00A31FD6" w:rsidRPr="001228D9" w:rsidRDefault="00A31FD6" w:rsidP="001228D9">
      <w:pPr>
        <w:pStyle w:val="Standard"/>
        <w:numPr>
          <w:ilvl w:val="0"/>
          <w:numId w:val="29"/>
        </w:numPr>
        <w:spacing w:line="360" w:lineRule="auto"/>
        <w:textAlignment w:val="baseline"/>
        <w:rPr>
          <w:rFonts w:asciiTheme="minorHAnsi" w:hAnsiTheme="minorHAnsi" w:cstheme="minorHAnsi"/>
          <w:color w:val="000000"/>
        </w:rPr>
      </w:pPr>
      <w:proofErr w:type="spellStart"/>
      <w:r w:rsidRPr="001228D9">
        <w:rPr>
          <w:rFonts w:asciiTheme="minorHAnsi" w:hAnsiTheme="minorHAnsi" w:cstheme="minorHAnsi"/>
          <w:color w:val="000000"/>
        </w:rPr>
        <w:t>Spontex</w:t>
      </w:r>
      <w:proofErr w:type="spellEnd"/>
      <w:r w:rsidRPr="001228D9">
        <w:rPr>
          <w:rFonts w:asciiTheme="minorHAnsi" w:hAnsiTheme="minorHAnsi" w:cstheme="minorHAnsi"/>
          <w:color w:val="000000"/>
        </w:rPr>
        <w:t>, Zmywak Du</w:t>
      </w:r>
      <w:r w:rsidR="002F3BBD" w:rsidRPr="001228D9">
        <w:rPr>
          <w:rFonts w:asciiTheme="minorHAnsi" w:hAnsiTheme="minorHAnsi" w:cstheme="minorHAnsi"/>
          <w:color w:val="000000"/>
        </w:rPr>
        <w:t>ż</w:t>
      </w:r>
      <w:r w:rsidRPr="001228D9">
        <w:rPr>
          <w:rFonts w:asciiTheme="minorHAnsi" w:hAnsiTheme="minorHAnsi" w:cstheme="minorHAnsi"/>
          <w:color w:val="000000"/>
        </w:rPr>
        <w:t>y 4 szt.,</w:t>
      </w:r>
    </w:p>
    <w:p w14:paraId="2B2AD88C" w14:textId="77777777" w:rsidR="00A31FD6" w:rsidRPr="001228D9" w:rsidRDefault="00A31FD6" w:rsidP="001228D9">
      <w:pPr>
        <w:pStyle w:val="Standard"/>
        <w:numPr>
          <w:ilvl w:val="0"/>
          <w:numId w:val="29"/>
        </w:numPr>
        <w:spacing w:line="360" w:lineRule="auto"/>
        <w:textAlignment w:val="baseline"/>
        <w:rPr>
          <w:rFonts w:asciiTheme="minorHAnsi" w:hAnsiTheme="minorHAnsi" w:cstheme="minorHAnsi"/>
          <w:color w:val="000000"/>
        </w:rPr>
      </w:pPr>
      <w:r w:rsidRPr="001228D9">
        <w:rPr>
          <w:rFonts w:asciiTheme="minorHAnsi" w:hAnsiTheme="minorHAnsi" w:cstheme="minorHAnsi"/>
          <w:color w:val="000000"/>
        </w:rPr>
        <w:t xml:space="preserve">Top </w:t>
      </w:r>
      <w:proofErr w:type="spellStart"/>
      <w:r w:rsidRPr="001228D9">
        <w:rPr>
          <w:rFonts w:asciiTheme="minorHAnsi" w:hAnsiTheme="minorHAnsi" w:cstheme="minorHAnsi"/>
          <w:color w:val="000000"/>
        </w:rPr>
        <w:t>Seller</w:t>
      </w:r>
      <w:proofErr w:type="spellEnd"/>
      <w:r w:rsidRPr="001228D9">
        <w:rPr>
          <w:rFonts w:asciiTheme="minorHAnsi" w:hAnsiTheme="minorHAnsi" w:cstheme="minorHAnsi"/>
          <w:color w:val="000000"/>
        </w:rPr>
        <w:t>, Patyczki higieniczne 160 szt.,</w:t>
      </w:r>
    </w:p>
    <w:p w14:paraId="25C23CBE" w14:textId="77777777" w:rsidR="00A31FD6" w:rsidRPr="001228D9" w:rsidRDefault="00A31FD6" w:rsidP="001228D9">
      <w:pPr>
        <w:pStyle w:val="Standard"/>
        <w:numPr>
          <w:ilvl w:val="0"/>
          <w:numId w:val="29"/>
        </w:numPr>
        <w:spacing w:line="360" w:lineRule="auto"/>
        <w:textAlignment w:val="baseline"/>
        <w:rPr>
          <w:rFonts w:asciiTheme="minorHAnsi" w:hAnsiTheme="minorHAnsi" w:cstheme="minorHAnsi"/>
          <w:color w:val="000000"/>
        </w:rPr>
      </w:pPr>
      <w:r w:rsidRPr="001228D9">
        <w:rPr>
          <w:rFonts w:asciiTheme="minorHAnsi" w:hAnsiTheme="minorHAnsi" w:cstheme="minorHAnsi"/>
          <w:color w:val="000000"/>
        </w:rPr>
        <w:t xml:space="preserve">Top </w:t>
      </w:r>
      <w:proofErr w:type="spellStart"/>
      <w:r w:rsidRPr="001228D9">
        <w:rPr>
          <w:rFonts w:asciiTheme="minorHAnsi" w:hAnsiTheme="minorHAnsi" w:cstheme="minorHAnsi"/>
          <w:color w:val="000000"/>
        </w:rPr>
        <w:t>Seller</w:t>
      </w:r>
      <w:proofErr w:type="spellEnd"/>
      <w:r w:rsidRPr="001228D9">
        <w:rPr>
          <w:rFonts w:asciiTheme="minorHAnsi" w:hAnsiTheme="minorHAnsi" w:cstheme="minorHAnsi"/>
          <w:color w:val="000000"/>
        </w:rPr>
        <w:t>, Patyczki higieniczne 200 szt.,</w:t>
      </w:r>
    </w:p>
    <w:p w14:paraId="27A0FC3F" w14:textId="77777777" w:rsidR="00A31FD6" w:rsidRPr="001228D9" w:rsidRDefault="00A31FD6" w:rsidP="001228D9">
      <w:pPr>
        <w:pStyle w:val="Standard"/>
        <w:numPr>
          <w:ilvl w:val="0"/>
          <w:numId w:val="29"/>
        </w:numPr>
        <w:spacing w:line="360" w:lineRule="auto"/>
        <w:textAlignment w:val="baseline"/>
        <w:rPr>
          <w:rFonts w:asciiTheme="minorHAnsi" w:hAnsiTheme="minorHAnsi" w:cstheme="minorHAnsi"/>
          <w:color w:val="000000"/>
        </w:rPr>
      </w:pPr>
      <w:proofErr w:type="spellStart"/>
      <w:r w:rsidRPr="001228D9">
        <w:rPr>
          <w:rFonts w:asciiTheme="minorHAnsi" w:hAnsiTheme="minorHAnsi" w:cstheme="minorHAnsi"/>
          <w:color w:val="000000"/>
        </w:rPr>
        <w:t>Soft</w:t>
      </w:r>
      <w:proofErr w:type="spellEnd"/>
      <w:r w:rsidRPr="001228D9">
        <w:rPr>
          <w:rFonts w:asciiTheme="minorHAnsi" w:hAnsiTheme="minorHAnsi" w:cstheme="minorHAnsi"/>
          <w:color w:val="000000"/>
        </w:rPr>
        <w:t xml:space="preserve"> Comfort, Patyczki kosmetyczne 160 szt.,</w:t>
      </w:r>
    </w:p>
    <w:p w14:paraId="65F9D1B4" w14:textId="77777777" w:rsidR="00A31FD6" w:rsidRPr="001228D9" w:rsidRDefault="00A31FD6" w:rsidP="001228D9">
      <w:pPr>
        <w:pStyle w:val="Standard"/>
        <w:numPr>
          <w:ilvl w:val="0"/>
          <w:numId w:val="29"/>
        </w:numPr>
        <w:spacing w:line="360" w:lineRule="auto"/>
        <w:textAlignment w:val="baseline"/>
        <w:rPr>
          <w:rFonts w:asciiTheme="minorHAnsi" w:hAnsiTheme="minorHAnsi" w:cstheme="minorHAnsi"/>
          <w:color w:val="000000"/>
        </w:rPr>
      </w:pPr>
      <w:proofErr w:type="spellStart"/>
      <w:r w:rsidRPr="001228D9">
        <w:rPr>
          <w:rFonts w:asciiTheme="minorHAnsi" w:hAnsiTheme="minorHAnsi" w:cstheme="minorHAnsi"/>
          <w:color w:val="000000"/>
        </w:rPr>
        <w:t>Cleanic</w:t>
      </w:r>
      <w:proofErr w:type="spellEnd"/>
      <w:r w:rsidRPr="001228D9">
        <w:rPr>
          <w:rFonts w:asciiTheme="minorHAnsi" w:hAnsiTheme="minorHAnsi" w:cstheme="minorHAnsi"/>
          <w:color w:val="000000"/>
        </w:rPr>
        <w:t>, Patyczki kosmetyczne 200 szt.,</w:t>
      </w:r>
    </w:p>
    <w:p w14:paraId="3BEED7E8" w14:textId="77777777" w:rsidR="00A31FD6" w:rsidRPr="001228D9" w:rsidRDefault="00A31FD6" w:rsidP="001228D9">
      <w:pPr>
        <w:pStyle w:val="Standard"/>
        <w:numPr>
          <w:ilvl w:val="0"/>
          <w:numId w:val="29"/>
        </w:numPr>
        <w:spacing w:line="360" w:lineRule="auto"/>
        <w:textAlignment w:val="baseline"/>
        <w:rPr>
          <w:rFonts w:asciiTheme="minorHAnsi" w:hAnsiTheme="minorHAnsi" w:cstheme="minorHAnsi"/>
          <w:color w:val="000000"/>
        </w:rPr>
      </w:pPr>
      <w:proofErr w:type="spellStart"/>
      <w:r w:rsidRPr="001228D9">
        <w:rPr>
          <w:rFonts w:asciiTheme="minorHAnsi" w:hAnsiTheme="minorHAnsi" w:cstheme="minorHAnsi"/>
          <w:color w:val="000000"/>
        </w:rPr>
        <w:t>Cleanic</w:t>
      </w:r>
      <w:proofErr w:type="spellEnd"/>
      <w:r w:rsidRPr="001228D9">
        <w:rPr>
          <w:rFonts w:asciiTheme="minorHAnsi" w:hAnsiTheme="minorHAnsi" w:cstheme="minorHAnsi"/>
          <w:color w:val="000000"/>
        </w:rPr>
        <w:t xml:space="preserve">, </w:t>
      </w:r>
      <w:proofErr w:type="spellStart"/>
      <w:r w:rsidRPr="001228D9">
        <w:rPr>
          <w:rFonts w:asciiTheme="minorHAnsi" w:hAnsiTheme="minorHAnsi" w:cstheme="minorHAnsi"/>
          <w:color w:val="000000"/>
        </w:rPr>
        <w:t>Naturals</w:t>
      </w:r>
      <w:proofErr w:type="spellEnd"/>
      <w:r w:rsidRPr="001228D9">
        <w:rPr>
          <w:rFonts w:asciiTheme="minorHAnsi" w:hAnsiTheme="minorHAnsi" w:cstheme="minorHAnsi"/>
          <w:color w:val="000000"/>
        </w:rPr>
        <w:t xml:space="preserve"> </w:t>
      </w:r>
      <w:proofErr w:type="spellStart"/>
      <w:r w:rsidRPr="001228D9">
        <w:rPr>
          <w:rFonts w:asciiTheme="minorHAnsi" w:hAnsiTheme="minorHAnsi" w:cstheme="minorHAnsi"/>
          <w:color w:val="000000"/>
        </w:rPr>
        <w:t>Hemp</w:t>
      </w:r>
      <w:proofErr w:type="spellEnd"/>
      <w:r w:rsidRPr="001228D9">
        <w:rPr>
          <w:rFonts w:asciiTheme="minorHAnsi" w:hAnsiTheme="minorHAnsi" w:cstheme="minorHAnsi"/>
          <w:color w:val="000000"/>
        </w:rPr>
        <w:t>, Patyczki kosmetyczne 200 szt.,</w:t>
      </w:r>
    </w:p>
    <w:p w14:paraId="54DDC03D" w14:textId="77777777" w:rsidR="00A31FD6" w:rsidRPr="001228D9" w:rsidRDefault="00A31FD6" w:rsidP="001228D9">
      <w:pPr>
        <w:pStyle w:val="Standard"/>
        <w:numPr>
          <w:ilvl w:val="0"/>
          <w:numId w:val="29"/>
        </w:numPr>
        <w:spacing w:line="360" w:lineRule="auto"/>
        <w:textAlignment w:val="baseline"/>
        <w:rPr>
          <w:rFonts w:asciiTheme="minorHAnsi" w:hAnsiTheme="minorHAnsi" w:cstheme="minorHAnsi"/>
          <w:color w:val="000000"/>
        </w:rPr>
      </w:pPr>
      <w:proofErr w:type="spellStart"/>
      <w:r w:rsidRPr="001228D9">
        <w:rPr>
          <w:rFonts w:asciiTheme="minorHAnsi" w:hAnsiTheme="minorHAnsi" w:cstheme="minorHAnsi"/>
          <w:color w:val="000000"/>
        </w:rPr>
        <w:t>Cleanic</w:t>
      </w:r>
      <w:proofErr w:type="spellEnd"/>
      <w:r w:rsidRPr="001228D9">
        <w:rPr>
          <w:rFonts w:asciiTheme="minorHAnsi" w:hAnsiTheme="minorHAnsi" w:cstheme="minorHAnsi"/>
          <w:color w:val="000000"/>
        </w:rPr>
        <w:t xml:space="preserve">, </w:t>
      </w:r>
      <w:proofErr w:type="spellStart"/>
      <w:r w:rsidRPr="001228D9">
        <w:rPr>
          <w:rFonts w:asciiTheme="minorHAnsi" w:hAnsiTheme="minorHAnsi" w:cstheme="minorHAnsi"/>
          <w:color w:val="000000"/>
        </w:rPr>
        <w:t>Naturals</w:t>
      </w:r>
      <w:proofErr w:type="spellEnd"/>
      <w:r w:rsidRPr="001228D9">
        <w:rPr>
          <w:rFonts w:asciiTheme="minorHAnsi" w:hAnsiTheme="minorHAnsi" w:cstheme="minorHAnsi"/>
          <w:color w:val="000000"/>
        </w:rPr>
        <w:t xml:space="preserve"> LINEN, Patyczki kosmetyczne 200 szt.,</w:t>
      </w:r>
    </w:p>
    <w:p w14:paraId="5A24BFA5" w14:textId="77777777" w:rsidR="00A31FD6" w:rsidRPr="001228D9" w:rsidRDefault="00A31FD6" w:rsidP="001228D9">
      <w:pPr>
        <w:pStyle w:val="Standard"/>
        <w:numPr>
          <w:ilvl w:val="0"/>
          <w:numId w:val="29"/>
        </w:numPr>
        <w:spacing w:line="360" w:lineRule="auto"/>
        <w:textAlignment w:val="baseline"/>
        <w:rPr>
          <w:rFonts w:asciiTheme="minorHAnsi" w:hAnsiTheme="minorHAnsi" w:cstheme="minorHAnsi"/>
          <w:color w:val="000000"/>
        </w:rPr>
      </w:pPr>
      <w:proofErr w:type="spellStart"/>
      <w:r w:rsidRPr="001228D9">
        <w:rPr>
          <w:rFonts w:asciiTheme="minorHAnsi" w:hAnsiTheme="minorHAnsi" w:cstheme="minorHAnsi"/>
          <w:color w:val="000000"/>
        </w:rPr>
        <w:t>Cleanic</w:t>
      </w:r>
      <w:proofErr w:type="spellEnd"/>
      <w:r w:rsidRPr="001228D9">
        <w:rPr>
          <w:rFonts w:asciiTheme="minorHAnsi" w:hAnsiTheme="minorHAnsi" w:cstheme="minorHAnsi"/>
          <w:color w:val="000000"/>
        </w:rPr>
        <w:t>, Płatki kosmetyczne 50 szt.,</w:t>
      </w:r>
    </w:p>
    <w:p w14:paraId="4ED914D3" w14:textId="77777777" w:rsidR="00A31FD6" w:rsidRPr="001228D9" w:rsidRDefault="00A31FD6" w:rsidP="001228D9">
      <w:pPr>
        <w:pStyle w:val="Standard"/>
        <w:numPr>
          <w:ilvl w:val="0"/>
          <w:numId w:val="29"/>
        </w:numPr>
        <w:spacing w:line="360" w:lineRule="auto"/>
        <w:textAlignment w:val="baseline"/>
        <w:rPr>
          <w:rFonts w:asciiTheme="minorHAnsi" w:hAnsiTheme="minorHAnsi" w:cstheme="minorHAnsi"/>
          <w:color w:val="000000"/>
        </w:rPr>
      </w:pPr>
      <w:proofErr w:type="spellStart"/>
      <w:r w:rsidRPr="001228D9">
        <w:rPr>
          <w:rFonts w:asciiTheme="minorHAnsi" w:hAnsiTheme="minorHAnsi" w:cstheme="minorHAnsi"/>
          <w:color w:val="000000"/>
        </w:rPr>
        <w:t>Sweet</w:t>
      </w:r>
      <w:proofErr w:type="spellEnd"/>
      <w:r w:rsidRPr="001228D9">
        <w:rPr>
          <w:rFonts w:asciiTheme="minorHAnsi" w:hAnsiTheme="minorHAnsi" w:cstheme="minorHAnsi"/>
          <w:color w:val="000000"/>
        </w:rPr>
        <w:t xml:space="preserve"> </w:t>
      </w:r>
      <w:proofErr w:type="spellStart"/>
      <w:r w:rsidRPr="001228D9">
        <w:rPr>
          <w:rFonts w:asciiTheme="minorHAnsi" w:hAnsiTheme="minorHAnsi" w:cstheme="minorHAnsi"/>
          <w:color w:val="000000"/>
        </w:rPr>
        <w:t>Sense</w:t>
      </w:r>
      <w:proofErr w:type="spellEnd"/>
      <w:r w:rsidRPr="001228D9">
        <w:rPr>
          <w:rFonts w:asciiTheme="minorHAnsi" w:hAnsiTheme="minorHAnsi" w:cstheme="minorHAnsi"/>
          <w:color w:val="000000"/>
        </w:rPr>
        <w:t>, płatki kosmetyczne 80 szt.,</w:t>
      </w:r>
    </w:p>
    <w:p w14:paraId="7900D477" w14:textId="77777777" w:rsidR="00A31FD6" w:rsidRPr="001228D9" w:rsidRDefault="00A31FD6" w:rsidP="001228D9">
      <w:pPr>
        <w:pStyle w:val="Standard"/>
        <w:numPr>
          <w:ilvl w:val="0"/>
          <w:numId w:val="29"/>
        </w:numPr>
        <w:spacing w:line="360" w:lineRule="auto"/>
        <w:textAlignment w:val="baseline"/>
        <w:rPr>
          <w:rFonts w:asciiTheme="minorHAnsi" w:hAnsiTheme="minorHAnsi" w:cstheme="minorHAnsi"/>
          <w:color w:val="000000"/>
        </w:rPr>
      </w:pPr>
      <w:proofErr w:type="spellStart"/>
      <w:r w:rsidRPr="001228D9">
        <w:rPr>
          <w:rFonts w:asciiTheme="minorHAnsi" w:hAnsiTheme="minorHAnsi" w:cstheme="minorHAnsi"/>
          <w:color w:val="000000"/>
        </w:rPr>
        <w:t>Sweet</w:t>
      </w:r>
      <w:proofErr w:type="spellEnd"/>
      <w:r w:rsidRPr="001228D9">
        <w:rPr>
          <w:rFonts w:asciiTheme="minorHAnsi" w:hAnsiTheme="minorHAnsi" w:cstheme="minorHAnsi"/>
          <w:color w:val="000000"/>
        </w:rPr>
        <w:t xml:space="preserve"> </w:t>
      </w:r>
      <w:proofErr w:type="spellStart"/>
      <w:r w:rsidRPr="001228D9">
        <w:rPr>
          <w:rFonts w:asciiTheme="minorHAnsi" w:hAnsiTheme="minorHAnsi" w:cstheme="minorHAnsi"/>
          <w:color w:val="000000"/>
        </w:rPr>
        <w:t>Sense</w:t>
      </w:r>
      <w:proofErr w:type="spellEnd"/>
      <w:r w:rsidRPr="001228D9">
        <w:rPr>
          <w:rFonts w:asciiTheme="minorHAnsi" w:hAnsiTheme="minorHAnsi" w:cstheme="minorHAnsi"/>
          <w:color w:val="000000"/>
        </w:rPr>
        <w:t>, płatki kosmetyczne 120 szt.,</w:t>
      </w:r>
    </w:p>
    <w:p w14:paraId="2FE3D610" w14:textId="77777777" w:rsidR="00A31FD6" w:rsidRPr="001228D9" w:rsidRDefault="00A31FD6" w:rsidP="001228D9">
      <w:pPr>
        <w:pStyle w:val="Standard"/>
        <w:numPr>
          <w:ilvl w:val="0"/>
          <w:numId w:val="29"/>
        </w:numPr>
        <w:spacing w:line="360" w:lineRule="auto"/>
        <w:textAlignment w:val="baseline"/>
        <w:rPr>
          <w:rFonts w:asciiTheme="minorHAnsi" w:hAnsiTheme="minorHAnsi" w:cstheme="minorHAnsi"/>
          <w:color w:val="000000"/>
        </w:rPr>
      </w:pPr>
      <w:proofErr w:type="spellStart"/>
      <w:r w:rsidRPr="001228D9">
        <w:rPr>
          <w:rFonts w:asciiTheme="minorHAnsi" w:hAnsiTheme="minorHAnsi" w:cstheme="minorHAnsi"/>
          <w:color w:val="000000"/>
        </w:rPr>
        <w:t>Velvet</w:t>
      </w:r>
      <w:proofErr w:type="spellEnd"/>
      <w:r w:rsidRPr="001228D9">
        <w:rPr>
          <w:rFonts w:asciiTheme="minorHAnsi" w:hAnsiTheme="minorHAnsi" w:cstheme="minorHAnsi"/>
          <w:color w:val="000000"/>
        </w:rPr>
        <w:t>, płatki kosmetyczne 80 szt.,</w:t>
      </w:r>
    </w:p>
    <w:p w14:paraId="5297EEF7" w14:textId="77777777" w:rsidR="00A31FD6" w:rsidRPr="001228D9" w:rsidRDefault="00A31FD6" w:rsidP="001228D9">
      <w:pPr>
        <w:pStyle w:val="Standard"/>
        <w:numPr>
          <w:ilvl w:val="0"/>
          <w:numId w:val="29"/>
        </w:numPr>
        <w:spacing w:line="360" w:lineRule="auto"/>
        <w:textAlignment w:val="baseline"/>
        <w:rPr>
          <w:rFonts w:asciiTheme="minorHAnsi" w:hAnsiTheme="minorHAnsi" w:cstheme="minorHAnsi"/>
          <w:color w:val="000000"/>
        </w:rPr>
      </w:pPr>
      <w:r w:rsidRPr="001228D9">
        <w:rPr>
          <w:rFonts w:asciiTheme="minorHAnsi" w:hAnsiTheme="minorHAnsi" w:cstheme="minorHAnsi"/>
          <w:color w:val="000000"/>
        </w:rPr>
        <w:t xml:space="preserve">Top </w:t>
      </w:r>
      <w:proofErr w:type="spellStart"/>
      <w:r w:rsidRPr="001228D9">
        <w:rPr>
          <w:rFonts w:asciiTheme="minorHAnsi" w:hAnsiTheme="minorHAnsi" w:cstheme="minorHAnsi"/>
          <w:color w:val="000000"/>
        </w:rPr>
        <w:t>Seller</w:t>
      </w:r>
      <w:proofErr w:type="spellEnd"/>
      <w:r w:rsidRPr="001228D9">
        <w:rPr>
          <w:rFonts w:asciiTheme="minorHAnsi" w:hAnsiTheme="minorHAnsi" w:cstheme="minorHAnsi"/>
          <w:color w:val="000000"/>
        </w:rPr>
        <w:t>, płatki kosmetyczne 120 szt.,</w:t>
      </w:r>
    </w:p>
    <w:p w14:paraId="29B75AB0" w14:textId="77777777" w:rsidR="00A31FD6" w:rsidRPr="001228D9" w:rsidRDefault="00A31FD6" w:rsidP="001228D9">
      <w:pPr>
        <w:pStyle w:val="Standard"/>
        <w:numPr>
          <w:ilvl w:val="0"/>
          <w:numId w:val="29"/>
        </w:numPr>
        <w:spacing w:line="360" w:lineRule="auto"/>
        <w:ind w:left="641" w:hanging="357"/>
        <w:textAlignment w:val="baseline"/>
        <w:rPr>
          <w:rFonts w:asciiTheme="minorHAnsi" w:hAnsiTheme="minorHAnsi" w:cstheme="minorHAnsi"/>
          <w:color w:val="000000"/>
        </w:rPr>
      </w:pPr>
      <w:r w:rsidRPr="001228D9">
        <w:rPr>
          <w:rFonts w:asciiTheme="minorHAnsi" w:hAnsiTheme="minorHAnsi" w:cstheme="minorHAnsi"/>
          <w:color w:val="000000"/>
        </w:rPr>
        <w:lastRenderedPageBreak/>
        <w:t xml:space="preserve">Bella </w:t>
      </w:r>
      <w:proofErr w:type="spellStart"/>
      <w:r w:rsidRPr="001228D9">
        <w:rPr>
          <w:rFonts w:asciiTheme="minorHAnsi" w:hAnsiTheme="minorHAnsi" w:cstheme="minorHAnsi"/>
          <w:color w:val="000000"/>
        </w:rPr>
        <w:t>Cotton</w:t>
      </w:r>
      <w:proofErr w:type="spellEnd"/>
      <w:r w:rsidRPr="001228D9">
        <w:rPr>
          <w:rFonts w:asciiTheme="minorHAnsi" w:hAnsiTheme="minorHAnsi" w:cstheme="minorHAnsi"/>
          <w:color w:val="000000"/>
        </w:rPr>
        <w:t>, płatki kosmetyczne 80 szt.</w:t>
      </w:r>
    </w:p>
    <w:p w14:paraId="0630FC66" w14:textId="6CC097E6" w:rsidR="000B1010" w:rsidRPr="001228D9" w:rsidRDefault="000B1010" w:rsidP="001228D9">
      <w:pPr>
        <w:spacing w:after="120" w:line="360" w:lineRule="auto"/>
        <w:rPr>
          <w:rFonts w:asciiTheme="minorHAnsi" w:hAnsiTheme="minorHAnsi" w:cstheme="minorHAnsi"/>
        </w:rPr>
      </w:pPr>
      <w:r w:rsidRPr="001228D9">
        <w:rPr>
          <w:rFonts w:asciiTheme="minorHAnsi" w:hAnsiTheme="minorHAnsi" w:cstheme="minorHAnsi"/>
        </w:rPr>
        <w:t xml:space="preserve">W miejscu sprzedaży detalicznej </w:t>
      </w:r>
      <w:r w:rsidR="005C07AD" w:rsidRPr="001228D9">
        <w:rPr>
          <w:rFonts w:asciiTheme="minorHAnsi" w:hAnsiTheme="minorHAnsi" w:cstheme="minorHAnsi"/>
        </w:rPr>
        <w:t xml:space="preserve">ww. </w:t>
      </w:r>
      <w:r w:rsidR="00A96488" w:rsidRPr="001228D9">
        <w:rPr>
          <w:rFonts w:asciiTheme="minorHAnsi" w:hAnsiTheme="minorHAnsi" w:cstheme="minorHAnsi"/>
        </w:rPr>
        <w:t xml:space="preserve">partii </w:t>
      </w:r>
      <w:r w:rsidR="005C07AD" w:rsidRPr="001228D9">
        <w:rPr>
          <w:rFonts w:asciiTheme="minorHAnsi" w:hAnsiTheme="minorHAnsi" w:cstheme="minorHAnsi"/>
        </w:rPr>
        <w:t xml:space="preserve">towarów stwierdzono brak uwidocznienia </w:t>
      </w:r>
      <w:r w:rsidR="00A96488" w:rsidRPr="001228D9">
        <w:rPr>
          <w:rFonts w:asciiTheme="minorHAnsi" w:hAnsiTheme="minorHAnsi" w:cstheme="minorHAnsi"/>
        </w:rPr>
        <w:t xml:space="preserve">ich </w:t>
      </w:r>
      <w:r w:rsidR="005C07AD" w:rsidRPr="001228D9">
        <w:rPr>
          <w:rFonts w:asciiTheme="minorHAnsi" w:hAnsiTheme="minorHAnsi" w:cstheme="minorHAnsi"/>
        </w:rPr>
        <w:t>cen jednostkowych</w:t>
      </w:r>
      <w:r w:rsidR="00A96488" w:rsidRPr="001228D9">
        <w:rPr>
          <w:rFonts w:asciiTheme="minorHAnsi" w:hAnsiTheme="minorHAnsi" w:cstheme="minorHAnsi"/>
        </w:rPr>
        <w:t xml:space="preserve">, </w:t>
      </w:r>
      <w:r w:rsidR="002756AD" w:rsidRPr="001228D9">
        <w:rPr>
          <w:rFonts w:asciiTheme="minorHAnsi" w:hAnsiTheme="minorHAnsi" w:cstheme="minorHAnsi"/>
        </w:rPr>
        <w:t>co narusza art. 4 ust. 1 ustawy z dnia 9 maja 2014 r.</w:t>
      </w:r>
      <w:r w:rsidR="005C07AD" w:rsidRPr="001228D9">
        <w:rPr>
          <w:rFonts w:asciiTheme="minorHAnsi" w:hAnsiTheme="minorHAnsi" w:cstheme="minorHAnsi"/>
        </w:rPr>
        <w:t xml:space="preserve"> </w:t>
      </w:r>
      <w:r w:rsidR="002756AD" w:rsidRPr="001228D9">
        <w:rPr>
          <w:rFonts w:asciiTheme="minorHAnsi" w:hAnsiTheme="minorHAnsi" w:cstheme="minorHAnsi"/>
        </w:rPr>
        <w:t>o informowaniu o cenach towarów</w:t>
      </w:r>
      <w:r w:rsidR="00180CA5" w:rsidRPr="001228D9">
        <w:rPr>
          <w:rFonts w:asciiTheme="minorHAnsi" w:hAnsiTheme="minorHAnsi" w:cstheme="minorHAnsi"/>
        </w:rPr>
        <w:t xml:space="preserve"> </w:t>
      </w:r>
      <w:r w:rsidR="002756AD" w:rsidRPr="001228D9">
        <w:rPr>
          <w:rFonts w:asciiTheme="minorHAnsi" w:hAnsiTheme="minorHAnsi" w:cstheme="minorHAnsi"/>
        </w:rPr>
        <w:t>i usług. Ponadto narusza § 3 ust. 1 rozporządzenia Ministra Rozwoju</w:t>
      </w:r>
      <w:r w:rsidR="005C07AD" w:rsidRPr="001228D9">
        <w:rPr>
          <w:rFonts w:asciiTheme="minorHAnsi" w:hAnsiTheme="minorHAnsi" w:cstheme="minorHAnsi"/>
        </w:rPr>
        <w:t xml:space="preserve"> </w:t>
      </w:r>
      <w:r w:rsidR="002756AD" w:rsidRPr="001228D9">
        <w:rPr>
          <w:rFonts w:asciiTheme="minorHAnsi" w:hAnsiTheme="minorHAnsi" w:cstheme="minorHAnsi"/>
        </w:rPr>
        <w:t>i Technologii z dnia 19 grudnia 2022 r. w sprawie uwidaczniania cen towarów i usług.</w:t>
      </w:r>
    </w:p>
    <w:p w14:paraId="3B524E8D" w14:textId="19A13668" w:rsidR="009F001C" w:rsidRPr="001228D9" w:rsidRDefault="009F001C" w:rsidP="001228D9">
      <w:pPr>
        <w:spacing w:before="120" w:after="120" w:line="360" w:lineRule="auto"/>
        <w:rPr>
          <w:rFonts w:asciiTheme="minorHAnsi" w:hAnsiTheme="minorHAnsi" w:cstheme="minorHAnsi"/>
        </w:rPr>
      </w:pPr>
      <w:r w:rsidRPr="001228D9">
        <w:rPr>
          <w:rFonts w:asciiTheme="minorHAnsi" w:hAnsiTheme="minorHAnsi" w:cstheme="minorHAnsi"/>
        </w:rPr>
        <w:t>Mazowiecki Wojewódzki Inspektor Inspekcji Handlowej ustalił i stwierdził</w:t>
      </w:r>
      <w:r w:rsidR="00102863" w:rsidRPr="001228D9">
        <w:rPr>
          <w:rFonts w:asciiTheme="minorHAnsi" w:hAnsiTheme="minorHAnsi" w:cstheme="minorHAnsi"/>
        </w:rPr>
        <w:t>, co następuje.</w:t>
      </w:r>
    </w:p>
    <w:p w14:paraId="52713380" w14:textId="2F12256C" w:rsidR="00DB4734" w:rsidRPr="001228D9" w:rsidRDefault="00362393" w:rsidP="001228D9">
      <w:pPr>
        <w:spacing w:after="120" w:line="360" w:lineRule="auto"/>
        <w:rPr>
          <w:rFonts w:asciiTheme="minorHAnsi" w:hAnsiTheme="minorHAnsi" w:cstheme="minorHAnsi"/>
        </w:rPr>
      </w:pPr>
      <w:r w:rsidRPr="001228D9">
        <w:rPr>
          <w:rFonts w:asciiTheme="minorHAnsi" w:hAnsiTheme="minorHAnsi" w:cstheme="minorHAnsi"/>
        </w:rPr>
        <w:t>Zgodnie z art. 4 ust. 1</w:t>
      </w:r>
      <w:r w:rsidR="000B1010" w:rsidRPr="001228D9">
        <w:rPr>
          <w:rFonts w:asciiTheme="minorHAnsi" w:hAnsiTheme="minorHAnsi" w:cstheme="minorHAnsi"/>
        </w:rPr>
        <w:t xml:space="preserve"> </w:t>
      </w:r>
      <w:r w:rsidR="00405C7E" w:rsidRPr="001228D9">
        <w:rPr>
          <w:rFonts w:asciiTheme="minorHAnsi" w:hAnsiTheme="minorHAnsi" w:cstheme="minorHAnsi"/>
        </w:rPr>
        <w:t>ustawy z dnia 9 maja 2014</w:t>
      </w:r>
      <w:r w:rsidR="006A546A" w:rsidRPr="001228D9">
        <w:rPr>
          <w:rFonts w:asciiTheme="minorHAnsi" w:hAnsiTheme="minorHAnsi" w:cstheme="minorHAnsi"/>
        </w:rPr>
        <w:t xml:space="preserve"> </w:t>
      </w:r>
      <w:r w:rsidR="00405C7E" w:rsidRPr="001228D9">
        <w:rPr>
          <w:rFonts w:asciiTheme="minorHAnsi" w:hAnsiTheme="minorHAnsi" w:cstheme="minorHAnsi"/>
        </w:rPr>
        <w:t>r. o informowaniu o cenach towarów i usług</w:t>
      </w:r>
      <w:r w:rsidR="00054ECC" w:rsidRPr="001228D9">
        <w:rPr>
          <w:rFonts w:asciiTheme="minorHAnsi" w:hAnsiTheme="minorHAnsi" w:cstheme="minorHAnsi"/>
        </w:rPr>
        <w:t>,</w:t>
      </w:r>
      <w:r w:rsidR="00405C7E" w:rsidRPr="001228D9">
        <w:rPr>
          <w:rFonts w:asciiTheme="minorHAnsi" w:hAnsiTheme="minorHAnsi" w:cstheme="minorHAnsi"/>
        </w:rPr>
        <w:t xml:space="preserve"> </w:t>
      </w:r>
      <w:r w:rsidRPr="001228D9">
        <w:rPr>
          <w:rFonts w:asciiTheme="minorHAnsi" w:hAnsiTheme="minorHAnsi" w:cstheme="minorHAnsi"/>
        </w:rPr>
        <w:t>w miejscu sprzedaży detalicznej i świadczenia usług uwidacznia się cenę oraz cenę jednostkową towaru w sposób jednoznaczny, niebudzący wątpliwości oraz umożliwiający porównanie cen.</w:t>
      </w:r>
      <w:r w:rsidR="000B1010" w:rsidRPr="001228D9">
        <w:rPr>
          <w:rFonts w:asciiTheme="minorHAnsi" w:hAnsiTheme="minorHAnsi" w:cstheme="minorHAnsi"/>
        </w:rPr>
        <w:t xml:space="preserve"> </w:t>
      </w:r>
      <w:r w:rsidR="008242C5" w:rsidRPr="001228D9">
        <w:rPr>
          <w:rFonts w:asciiTheme="minorHAnsi" w:hAnsiTheme="minorHAnsi" w:cstheme="minorHAnsi"/>
        </w:rPr>
        <w:t>Za cenę</w:t>
      </w:r>
      <w:r w:rsidR="00405C7E" w:rsidRPr="001228D9">
        <w:rPr>
          <w:rFonts w:asciiTheme="minorHAnsi" w:hAnsiTheme="minorHAnsi" w:cstheme="minorHAnsi"/>
        </w:rPr>
        <w:t>,</w:t>
      </w:r>
      <w:r w:rsidR="008242C5" w:rsidRPr="001228D9">
        <w:rPr>
          <w:rFonts w:asciiTheme="minorHAnsi" w:hAnsiTheme="minorHAnsi" w:cstheme="minorHAnsi"/>
        </w:rPr>
        <w:t xml:space="preserve"> zgodnie z art. 3 ust. 1 pkt 1 </w:t>
      </w:r>
      <w:r w:rsidR="004056F2" w:rsidRPr="001228D9">
        <w:rPr>
          <w:rFonts w:asciiTheme="minorHAnsi" w:hAnsiTheme="minorHAnsi" w:cstheme="minorHAnsi"/>
        </w:rPr>
        <w:t xml:space="preserve">ww. </w:t>
      </w:r>
      <w:r w:rsidR="008242C5" w:rsidRPr="001228D9">
        <w:rPr>
          <w:rFonts w:asciiTheme="minorHAnsi" w:hAnsiTheme="minorHAnsi" w:cstheme="minorHAnsi"/>
        </w:rPr>
        <w:t>ustawy</w:t>
      </w:r>
      <w:r w:rsidR="004056F2" w:rsidRPr="001228D9">
        <w:rPr>
          <w:rFonts w:asciiTheme="minorHAnsi" w:hAnsiTheme="minorHAnsi" w:cstheme="minorHAnsi"/>
        </w:rPr>
        <w:t>, uznaje</w:t>
      </w:r>
      <w:r w:rsidR="008242C5" w:rsidRPr="001228D9">
        <w:rPr>
          <w:rFonts w:asciiTheme="minorHAnsi" w:hAnsiTheme="minorHAnsi" w:cstheme="minorHAnsi"/>
        </w:rPr>
        <w:t xml:space="preserve"> się wartość wyrażoną w jednostkach pieniężnych, którą kupujący jest obowiązany zapłacić przedsiębiorcy za towar lub usługę.</w:t>
      </w:r>
      <w:r w:rsidR="007548D6" w:rsidRPr="001228D9">
        <w:rPr>
          <w:rFonts w:asciiTheme="minorHAnsi" w:hAnsiTheme="minorHAnsi" w:cstheme="minorHAnsi"/>
        </w:rPr>
        <w:t xml:space="preserve"> </w:t>
      </w:r>
      <w:r w:rsidR="0027081A" w:rsidRPr="001228D9">
        <w:rPr>
          <w:rFonts w:asciiTheme="minorHAnsi" w:hAnsiTheme="minorHAnsi" w:cstheme="minorHAnsi"/>
        </w:rPr>
        <w:t>Natomiast s</w:t>
      </w:r>
      <w:r w:rsidR="0073440B" w:rsidRPr="001228D9">
        <w:rPr>
          <w:rFonts w:asciiTheme="minorHAnsi" w:hAnsiTheme="minorHAnsi" w:cstheme="minorHAnsi"/>
        </w:rPr>
        <w:t>tosownie</w:t>
      </w:r>
      <w:r w:rsidR="00102863" w:rsidRPr="001228D9">
        <w:rPr>
          <w:rFonts w:asciiTheme="minorHAnsi" w:hAnsiTheme="minorHAnsi" w:cstheme="minorHAnsi"/>
        </w:rPr>
        <w:t xml:space="preserve"> </w:t>
      </w:r>
      <w:r w:rsidR="0073440B" w:rsidRPr="001228D9">
        <w:rPr>
          <w:rFonts w:asciiTheme="minorHAnsi" w:hAnsiTheme="minorHAnsi" w:cstheme="minorHAnsi"/>
        </w:rPr>
        <w:t xml:space="preserve">do art. 3 ust. 1 pkt 2 </w:t>
      </w:r>
      <w:r w:rsidR="002C6937" w:rsidRPr="001228D9">
        <w:rPr>
          <w:rFonts w:asciiTheme="minorHAnsi" w:hAnsiTheme="minorHAnsi" w:cstheme="minorHAnsi"/>
        </w:rPr>
        <w:t>tej</w:t>
      </w:r>
      <w:r w:rsidR="0073440B" w:rsidRPr="001228D9">
        <w:rPr>
          <w:rFonts w:asciiTheme="minorHAnsi" w:hAnsiTheme="minorHAnsi" w:cstheme="minorHAnsi"/>
        </w:rPr>
        <w:t xml:space="preserve"> ustawy, za cenę jednostkową towaru lub usługi uznaje się cenę ustaloną za jednostkę określonego towaru lub określonej usługi, których ilość lub liczba są wyrażone w jednostkach miar</w:t>
      </w:r>
      <w:r w:rsidR="00102863" w:rsidRPr="001228D9">
        <w:rPr>
          <w:rFonts w:asciiTheme="minorHAnsi" w:hAnsiTheme="minorHAnsi" w:cstheme="minorHAnsi"/>
        </w:rPr>
        <w:t xml:space="preserve"> </w:t>
      </w:r>
      <w:r w:rsidR="0073440B" w:rsidRPr="001228D9">
        <w:rPr>
          <w:rFonts w:asciiTheme="minorHAnsi" w:hAnsiTheme="minorHAnsi" w:cstheme="minorHAnsi"/>
        </w:rPr>
        <w:t>w rozumieniu przepisów o miarach.</w:t>
      </w:r>
      <w:r w:rsidR="00102863" w:rsidRPr="001228D9">
        <w:rPr>
          <w:rFonts w:asciiTheme="minorHAnsi" w:hAnsiTheme="minorHAnsi" w:cstheme="minorHAnsi"/>
        </w:rPr>
        <w:t xml:space="preserve"> </w:t>
      </w:r>
      <w:r w:rsidR="0010520E" w:rsidRPr="001228D9">
        <w:rPr>
          <w:rFonts w:asciiTheme="minorHAnsi" w:eastAsiaTheme="minorHAnsi" w:hAnsiTheme="minorHAnsi" w:cstheme="minorHAnsi"/>
          <w:lang w:eastAsia="en-US"/>
        </w:rPr>
        <w:t>W myśl</w:t>
      </w:r>
      <w:r w:rsidR="002F3BBD" w:rsidRPr="001228D9">
        <w:rPr>
          <w:rFonts w:asciiTheme="minorHAnsi" w:eastAsiaTheme="minorHAnsi" w:hAnsiTheme="minorHAnsi" w:cstheme="minorHAnsi"/>
          <w:lang w:eastAsia="en-US"/>
        </w:rPr>
        <w:br/>
      </w:r>
      <w:r w:rsidR="0010520E" w:rsidRPr="001228D9">
        <w:rPr>
          <w:rFonts w:asciiTheme="minorHAnsi" w:eastAsiaTheme="minorHAnsi" w:hAnsiTheme="minorHAnsi" w:cstheme="minorHAnsi"/>
          <w:lang w:eastAsia="en-US"/>
        </w:rPr>
        <w:t>§ 3 ust. 1 rozporządzenia Ministra Rozwoju i Technologii z dnia 19 grudnia 2022</w:t>
      </w:r>
      <w:r w:rsidR="00155179" w:rsidRPr="001228D9">
        <w:rPr>
          <w:rFonts w:asciiTheme="minorHAnsi" w:eastAsiaTheme="minorHAnsi" w:hAnsiTheme="minorHAnsi" w:cstheme="minorHAnsi"/>
          <w:lang w:eastAsia="en-US"/>
        </w:rPr>
        <w:t xml:space="preserve"> </w:t>
      </w:r>
      <w:r w:rsidR="0010520E" w:rsidRPr="001228D9">
        <w:rPr>
          <w:rFonts w:asciiTheme="minorHAnsi" w:eastAsiaTheme="minorHAnsi" w:hAnsiTheme="minorHAnsi" w:cstheme="minorHAnsi"/>
          <w:lang w:eastAsia="en-US"/>
        </w:rPr>
        <w:t>r. w sprawie uwidaczniania cen towarów i usług cenę, cenę jednostkową lub informację o obniżonej cenie uwidacznia się na danym towarze, bezpośrednio przy towarze lub w bliskości towaru, którego dotyczy cena, cena jednostkowa lub informacja o obniżonej cenie, w miejscu ogólnodostępnym i dobrze widocznym</w:t>
      </w:r>
      <w:r w:rsidR="0042608F" w:rsidRPr="001228D9">
        <w:rPr>
          <w:rFonts w:asciiTheme="minorHAnsi" w:eastAsiaTheme="minorHAnsi" w:hAnsiTheme="minorHAnsi" w:cstheme="minorHAnsi"/>
          <w:lang w:eastAsia="en-US"/>
        </w:rPr>
        <w:t xml:space="preserve"> </w:t>
      </w:r>
      <w:r w:rsidR="0010520E" w:rsidRPr="001228D9">
        <w:rPr>
          <w:rFonts w:asciiTheme="minorHAnsi" w:eastAsiaTheme="minorHAnsi" w:hAnsiTheme="minorHAnsi" w:cstheme="minorHAnsi"/>
          <w:lang w:eastAsia="en-US"/>
        </w:rPr>
        <w:t>dla konsumentów.</w:t>
      </w:r>
      <w:r w:rsidR="00102863" w:rsidRPr="001228D9">
        <w:rPr>
          <w:rFonts w:asciiTheme="minorHAnsi" w:hAnsiTheme="minorHAnsi" w:cstheme="minorHAnsi"/>
        </w:rPr>
        <w:t xml:space="preserve"> </w:t>
      </w:r>
      <w:r w:rsidR="00993E67" w:rsidRPr="001228D9">
        <w:rPr>
          <w:rFonts w:asciiTheme="minorHAnsi" w:eastAsiaTheme="minorHAnsi" w:hAnsiTheme="minorHAnsi" w:cstheme="minorHAnsi"/>
          <w:lang w:eastAsia="en-US"/>
        </w:rPr>
        <w:t xml:space="preserve">W myśl przepisu § 4 ust. 1 pkt </w:t>
      </w:r>
      <w:r w:rsidR="002F3BBD" w:rsidRPr="001228D9">
        <w:rPr>
          <w:rFonts w:asciiTheme="minorHAnsi" w:eastAsiaTheme="minorHAnsi" w:hAnsiTheme="minorHAnsi" w:cstheme="minorHAnsi"/>
          <w:lang w:eastAsia="en-US"/>
        </w:rPr>
        <w:t>2</w:t>
      </w:r>
      <w:r w:rsidR="00993E67" w:rsidRPr="001228D9">
        <w:rPr>
          <w:rFonts w:asciiTheme="minorHAnsi" w:eastAsiaTheme="minorHAnsi" w:hAnsiTheme="minorHAnsi" w:cstheme="minorHAnsi"/>
          <w:lang w:eastAsia="en-US"/>
        </w:rPr>
        <w:t xml:space="preserve"> oraz pkt </w:t>
      </w:r>
      <w:r w:rsidR="002F3BBD" w:rsidRPr="001228D9">
        <w:rPr>
          <w:rFonts w:asciiTheme="minorHAnsi" w:eastAsiaTheme="minorHAnsi" w:hAnsiTheme="minorHAnsi" w:cstheme="minorHAnsi"/>
          <w:lang w:eastAsia="en-US"/>
        </w:rPr>
        <w:t>5</w:t>
      </w:r>
      <w:r w:rsidR="00993E67" w:rsidRPr="001228D9">
        <w:rPr>
          <w:rFonts w:asciiTheme="minorHAnsi" w:eastAsiaTheme="minorHAnsi" w:hAnsiTheme="minorHAnsi" w:cstheme="minorHAnsi"/>
          <w:lang w:eastAsia="en-US"/>
        </w:rPr>
        <w:t xml:space="preserve"> ww. rozporządzenia, cena jednostkowa dotyczy odpowiednio ceny za: kilogram lub tonę - dla towaru przeznaczonego do sprzedaży według masy</w:t>
      </w:r>
      <w:r w:rsidR="002F3BBD" w:rsidRPr="001228D9">
        <w:rPr>
          <w:rFonts w:asciiTheme="minorHAnsi" w:eastAsiaTheme="minorHAnsi" w:hAnsiTheme="minorHAnsi" w:cstheme="minorHAnsi"/>
          <w:lang w:eastAsia="en-US"/>
        </w:rPr>
        <w:t>; sztukę - dla towaru przeznaczonego do sprzedaży na sztuki.</w:t>
      </w:r>
    </w:p>
    <w:p w14:paraId="749A6FA1" w14:textId="54BF857F" w:rsidR="00413AC8" w:rsidRPr="001228D9" w:rsidRDefault="00413AC8" w:rsidP="001228D9">
      <w:pPr>
        <w:tabs>
          <w:tab w:val="left" w:pos="0"/>
          <w:tab w:val="left" w:pos="462"/>
        </w:tabs>
        <w:spacing w:after="120" w:line="360" w:lineRule="auto"/>
        <w:rPr>
          <w:rFonts w:asciiTheme="minorHAnsi" w:hAnsiTheme="minorHAnsi" w:cstheme="minorHAnsi"/>
        </w:rPr>
      </w:pPr>
      <w:r w:rsidRPr="001228D9">
        <w:rPr>
          <w:rFonts w:asciiTheme="minorHAnsi" w:hAnsiTheme="minorHAnsi" w:cstheme="minorHAnsi"/>
        </w:rPr>
        <w:t xml:space="preserve">Zgodnie z art. 6 ust. 1 </w:t>
      </w:r>
      <w:r w:rsidR="0027081A" w:rsidRPr="001228D9">
        <w:rPr>
          <w:rFonts w:asciiTheme="minorHAnsi" w:hAnsiTheme="minorHAnsi" w:cstheme="minorHAnsi"/>
        </w:rPr>
        <w:t xml:space="preserve">ww. </w:t>
      </w:r>
      <w:r w:rsidRPr="001228D9">
        <w:rPr>
          <w:rFonts w:asciiTheme="minorHAnsi" w:hAnsiTheme="minorHAnsi" w:cstheme="minorHAnsi"/>
        </w:rPr>
        <w:t>ustawy do przestrzegania</w:t>
      </w:r>
      <w:r w:rsidR="00496777" w:rsidRPr="001228D9">
        <w:rPr>
          <w:rFonts w:asciiTheme="minorHAnsi" w:hAnsiTheme="minorHAnsi" w:cstheme="minorHAnsi"/>
        </w:rPr>
        <w:t xml:space="preserve"> ww.</w:t>
      </w:r>
      <w:r w:rsidRPr="001228D9">
        <w:rPr>
          <w:rFonts w:asciiTheme="minorHAnsi" w:hAnsiTheme="minorHAnsi" w:cstheme="minorHAnsi"/>
        </w:rPr>
        <w:t xml:space="preserve"> obowiązków zobowiązany jest przedsiębiorca.</w:t>
      </w:r>
    </w:p>
    <w:p w14:paraId="23020DDA" w14:textId="18C6453E" w:rsidR="00431328" w:rsidRPr="001228D9" w:rsidRDefault="002B2A27" w:rsidP="001228D9">
      <w:pPr>
        <w:spacing w:after="120" w:line="360" w:lineRule="auto"/>
        <w:rPr>
          <w:rFonts w:asciiTheme="minorHAnsi" w:hAnsiTheme="minorHAnsi" w:cstheme="minorHAnsi"/>
        </w:rPr>
      </w:pPr>
      <w:r w:rsidRPr="001228D9">
        <w:rPr>
          <w:rFonts w:asciiTheme="minorHAnsi" w:hAnsiTheme="minorHAnsi" w:cstheme="minorHAnsi"/>
        </w:rPr>
        <w:t>Mając powyższe na uwadze należy stwierdzić,</w:t>
      </w:r>
      <w:r w:rsidR="006A546A" w:rsidRPr="001228D9">
        <w:rPr>
          <w:rFonts w:asciiTheme="minorHAnsi" w:hAnsiTheme="minorHAnsi" w:cstheme="minorHAnsi"/>
        </w:rPr>
        <w:t xml:space="preserve"> że </w:t>
      </w:r>
      <w:r w:rsidR="0067454E" w:rsidRPr="001228D9">
        <w:rPr>
          <w:rFonts w:asciiTheme="minorHAnsi" w:hAnsiTheme="minorHAnsi" w:cstheme="minorHAnsi"/>
        </w:rPr>
        <w:t>przedsiębiorca</w:t>
      </w:r>
      <w:r w:rsidR="00E80556" w:rsidRPr="001228D9">
        <w:rPr>
          <w:rFonts w:asciiTheme="minorHAnsi" w:hAnsiTheme="minorHAnsi" w:cstheme="minorHAnsi"/>
        </w:rPr>
        <w:t>:</w:t>
      </w:r>
      <w:r w:rsidR="00E17453" w:rsidRPr="001228D9">
        <w:rPr>
          <w:rFonts w:asciiTheme="minorHAnsi" w:hAnsiTheme="minorHAnsi" w:cstheme="minorHAnsi"/>
        </w:rPr>
        <w:t xml:space="preserve"> </w:t>
      </w:r>
      <w:r w:rsidR="00A31FD6" w:rsidRPr="001228D9">
        <w:rPr>
          <w:rFonts w:asciiTheme="minorHAnsi" w:hAnsiTheme="minorHAnsi" w:cstheme="minorHAnsi"/>
        </w:rPr>
        <w:t>TRANSGOURMET POLSKA SPÓŁKA</w:t>
      </w:r>
      <w:r w:rsidR="00FC682E" w:rsidRPr="001228D9">
        <w:rPr>
          <w:rFonts w:asciiTheme="minorHAnsi" w:hAnsiTheme="minorHAnsi" w:cstheme="minorHAnsi"/>
        </w:rPr>
        <w:br/>
      </w:r>
      <w:r w:rsidR="00A31FD6" w:rsidRPr="001228D9">
        <w:rPr>
          <w:rFonts w:asciiTheme="minorHAnsi" w:hAnsiTheme="minorHAnsi" w:cstheme="minorHAnsi"/>
        </w:rPr>
        <w:t>Z OGRANICZONĄ ODPOWIEDZIALNOŚCIĄ z siedzibą w Poznaniu,</w:t>
      </w:r>
      <w:r w:rsidR="00A31FD6" w:rsidRPr="001228D9">
        <w:rPr>
          <w:rFonts w:asciiTheme="minorHAnsi" w:eastAsia="SimSun" w:hAnsiTheme="minorHAnsi" w:cstheme="minorHAnsi"/>
          <w:kern w:val="2"/>
          <w:lang w:eastAsia="zh-CN" w:bidi="hi-IN"/>
        </w:rPr>
        <w:t xml:space="preserve"> </w:t>
      </w:r>
      <w:r w:rsidR="0073440B" w:rsidRPr="001228D9">
        <w:rPr>
          <w:rFonts w:asciiTheme="minorHAnsi" w:eastAsia="SimSun" w:hAnsiTheme="minorHAnsi" w:cstheme="minorHAnsi"/>
          <w:kern w:val="2"/>
          <w:lang w:eastAsia="zh-CN" w:bidi="hi-IN"/>
        </w:rPr>
        <w:t xml:space="preserve">poprzez </w:t>
      </w:r>
      <w:r w:rsidR="00FD2FFB" w:rsidRPr="001228D9">
        <w:rPr>
          <w:rFonts w:asciiTheme="minorHAnsi" w:hAnsiTheme="minorHAnsi" w:cstheme="minorHAnsi"/>
        </w:rPr>
        <w:t>brak uwidocznienia</w:t>
      </w:r>
      <w:r w:rsidR="00425D11" w:rsidRPr="001228D9">
        <w:rPr>
          <w:rFonts w:asciiTheme="minorHAnsi" w:hAnsiTheme="minorHAnsi" w:cstheme="minorHAnsi"/>
        </w:rPr>
        <w:t xml:space="preserve"> </w:t>
      </w:r>
      <w:r w:rsidR="00A96488" w:rsidRPr="001228D9">
        <w:rPr>
          <w:rFonts w:asciiTheme="minorHAnsi" w:hAnsiTheme="minorHAnsi" w:cstheme="minorHAnsi"/>
        </w:rPr>
        <w:br/>
      </w:r>
      <w:r w:rsidR="000916D9" w:rsidRPr="001228D9">
        <w:rPr>
          <w:rFonts w:asciiTheme="minorHAnsi" w:hAnsiTheme="minorHAnsi" w:cstheme="minorHAnsi"/>
        </w:rPr>
        <w:t xml:space="preserve">cen jednostkowych, </w:t>
      </w:r>
      <w:r w:rsidR="00FD2FFB" w:rsidRPr="001228D9">
        <w:rPr>
          <w:rFonts w:asciiTheme="minorHAnsi" w:hAnsiTheme="minorHAnsi" w:cstheme="minorHAnsi"/>
        </w:rPr>
        <w:t>nie wykonał obowiązku wynikającego z art. 4 ust. 1</w:t>
      </w:r>
      <w:r w:rsidR="000916D9" w:rsidRPr="001228D9">
        <w:rPr>
          <w:rFonts w:asciiTheme="minorHAnsi" w:hAnsiTheme="minorHAnsi" w:cstheme="minorHAnsi"/>
        </w:rPr>
        <w:t xml:space="preserve"> </w:t>
      </w:r>
      <w:r w:rsidR="00FD2FFB" w:rsidRPr="001228D9">
        <w:rPr>
          <w:rFonts w:asciiTheme="minorHAnsi" w:hAnsiTheme="minorHAnsi" w:cstheme="minorHAnsi"/>
        </w:rPr>
        <w:t>ustawy z dnia</w:t>
      </w:r>
      <w:r w:rsidR="006835D6" w:rsidRPr="001228D9">
        <w:rPr>
          <w:rFonts w:asciiTheme="minorHAnsi" w:hAnsiTheme="minorHAnsi" w:cstheme="minorHAnsi"/>
        </w:rPr>
        <w:t xml:space="preserve"> </w:t>
      </w:r>
      <w:r w:rsidR="00FD2FFB" w:rsidRPr="001228D9">
        <w:rPr>
          <w:rFonts w:asciiTheme="minorHAnsi" w:hAnsiTheme="minorHAnsi" w:cstheme="minorHAnsi"/>
        </w:rPr>
        <w:t>9 maja 2014 r.</w:t>
      </w:r>
      <w:r w:rsidR="00A31FD6" w:rsidRPr="001228D9">
        <w:rPr>
          <w:rFonts w:asciiTheme="minorHAnsi" w:hAnsiTheme="minorHAnsi" w:cstheme="minorHAnsi"/>
        </w:rPr>
        <w:br/>
      </w:r>
      <w:r w:rsidR="00FD2FFB" w:rsidRPr="001228D9">
        <w:rPr>
          <w:rFonts w:asciiTheme="minorHAnsi" w:hAnsiTheme="minorHAnsi" w:cstheme="minorHAnsi"/>
        </w:rPr>
        <w:t>o informowaniu o cenach towarów i usług</w:t>
      </w:r>
      <w:r w:rsidR="00EF1D1C" w:rsidRPr="001228D9">
        <w:rPr>
          <w:rFonts w:asciiTheme="minorHAnsi" w:hAnsiTheme="minorHAnsi" w:cstheme="minorHAnsi"/>
        </w:rPr>
        <w:t>,</w:t>
      </w:r>
      <w:r w:rsidR="00FD2FFB" w:rsidRPr="001228D9">
        <w:rPr>
          <w:rFonts w:asciiTheme="minorHAnsi" w:hAnsiTheme="minorHAnsi" w:cstheme="minorHAnsi"/>
        </w:rPr>
        <w:t xml:space="preserve"> tj. uwidocznienia </w:t>
      </w:r>
      <w:r w:rsidR="000916D9" w:rsidRPr="001228D9">
        <w:rPr>
          <w:rFonts w:asciiTheme="minorHAnsi" w:hAnsiTheme="minorHAnsi" w:cstheme="minorHAnsi"/>
        </w:rPr>
        <w:t xml:space="preserve">cen </w:t>
      </w:r>
      <w:r w:rsidR="00FD2FFB" w:rsidRPr="001228D9">
        <w:rPr>
          <w:rFonts w:asciiTheme="minorHAnsi" w:hAnsiTheme="minorHAnsi" w:cstheme="minorHAnsi"/>
        </w:rPr>
        <w:t>jednostkowych w sposób jednoznaczny</w:t>
      </w:r>
      <w:r w:rsidR="00E80556" w:rsidRPr="001228D9">
        <w:rPr>
          <w:rFonts w:asciiTheme="minorHAnsi" w:hAnsiTheme="minorHAnsi" w:cstheme="minorHAnsi"/>
        </w:rPr>
        <w:t>, niebudzący wątpliwości oraz umożliwiający porównanie cen.</w:t>
      </w:r>
    </w:p>
    <w:p w14:paraId="112B4E26" w14:textId="4DBE93AC" w:rsidR="005140CE" w:rsidRPr="001228D9" w:rsidRDefault="005140CE" w:rsidP="001228D9">
      <w:pPr>
        <w:spacing w:before="120" w:after="120" w:line="360" w:lineRule="auto"/>
        <w:rPr>
          <w:rFonts w:asciiTheme="minorHAnsi" w:eastAsiaTheme="minorHAnsi" w:hAnsiTheme="minorHAnsi" w:cstheme="minorHAnsi"/>
          <w:lang w:eastAsia="en-US"/>
        </w:rPr>
      </w:pPr>
      <w:r w:rsidRPr="001228D9">
        <w:rPr>
          <w:rFonts w:asciiTheme="minorHAnsi" w:hAnsiTheme="minorHAnsi" w:cstheme="minorHAnsi"/>
        </w:rPr>
        <w:t>Zgodnie z art. 6 ust. 1</w:t>
      </w:r>
      <w:r w:rsidR="0000302A" w:rsidRPr="001228D9">
        <w:rPr>
          <w:rFonts w:asciiTheme="minorHAnsi" w:hAnsiTheme="minorHAnsi" w:cstheme="minorHAnsi"/>
        </w:rPr>
        <w:t xml:space="preserve"> </w:t>
      </w:r>
      <w:r w:rsidRPr="001228D9">
        <w:rPr>
          <w:rFonts w:asciiTheme="minorHAnsi" w:hAnsiTheme="minorHAnsi" w:cstheme="minorHAnsi"/>
        </w:rPr>
        <w:t>ustawy</w:t>
      </w:r>
      <w:r w:rsidR="0017608E" w:rsidRPr="001228D9">
        <w:rPr>
          <w:rFonts w:asciiTheme="minorHAnsi" w:hAnsiTheme="minorHAnsi" w:cstheme="minorHAnsi"/>
        </w:rPr>
        <w:t xml:space="preserve"> z dnia 9 maja 2014</w:t>
      </w:r>
      <w:r w:rsidR="00BE77B6" w:rsidRPr="001228D9">
        <w:rPr>
          <w:rFonts w:asciiTheme="minorHAnsi" w:hAnsiTheme="minorHAnsi" w:cstheme="minorHAnsi"/>
        </w:rPr>
        <w:t xml:space="preserve"> </w:t>
      </w:r>
      <w:r w:rsidR="0017608E" w:rsidRPr="001228D9">
        <w:rPr>
          <w:rFonts w:asciiTheme="minorHAnsi" w:hAnsiTheme="minorHAnsi" w:cstheme="minorHAnsi"/>
        </w:rPr>
        <w:t>r.</w:t>
      </w:r>
      <w:r w:rsidRPr="001228D9">
        <w:rPr>
          <w:rFonts w:asciiTheme="minorHAnsi" w:hAnsiTheme="minorHAnsi" w:cstheme="minorHAnsi"/>
        </w:rPr>
        <w:t xml:space="preserve"> o informowaniu o cenach towarów i usług, jeżeli przedsiębiorca nie wykonuje obowiązków, o których mowa w </w:t>
      </w:r>
      <w:hyperlink r:id="rId8" w:history="1">
        <w:r w:rsidRPr="001228D9">
          <w:rPr>
            <w:rStyle w:val="Hipercze"/>
            <w:rFonts w:asciiTheme="minorHAnsi" w:hAnsiTheme="minorHAnsi" w:cstheme="minorHAnsi"/>
            <w:color w:val="auto"/>
            <w:u w:val="none"/>
          </w:rPr>
          <w:t>art. 4</w:t>
        </w:r>
      </w:hyperlink>
      <w:r w:rsidRPr="001228D9">
        <w:rPr>
          <w:rFonts w:asciiTheme="minorHAnsi" w:hAnsiTheme="minorHAnsi" w:cstheme="minorHAnsi"/>
        </w:rPr>
        <w:t>, wojewódzki inspektor Inspekcji Handlowej nakłada na niego, w drodze decyzji, karę pieniężną do wysokości 20</w:t>
      </w:r>
      <w:r w:rsidR="00054ECC" w:rsidRPr="001228D9">
        <w:rPr>
          <w:rFonts w:asciiTheme="minorHAnsi" w:hAnsiTheme="minorHAnsi" w:cstheme="minorHAnsi"/>
        </w:rPr>
        <w:t xml:space="preserve"> </w:t>
      </w:r>
      <w:r w:rsidRPr="001228D9">
        <w:rPr>
          <w:rFonts w:asciiTheme="minorHAnsi" w:hAnsiTheme="minorHAnsi" w:cstheme="minorHAnsi"/>
        </w:rPr>
        <w:t>000 zł.</w:t>
      </w:r>
    </w:p>
    <w:p w14:paraId="0BC5BE59" w14:textId="33E08E37" w:rsidR="00514B85" w:rsidRPr="001228D9" w:rsidRDefault="002A0E33" w:rsidP="001228D9">
      <w:pPr>
        <w:spacing w:line="360" w:lineRule="auto"/>
        <w:rPr>
          <w:rFonts w:asciiTheme="minorHAnsi" w:hAnsiTheme="minorHAnsi" w:cstheme="minorHAnsi"/>
        </w:rPr>
      </w:pPr>
      <w:r w:rsidRPr="001228D9">
        <w:rPr>
          <w:rFonts w:asciiTheme="minorHAnsi" w:hAnsiTheme="minorHAnsi" w:cstheme="minorHAnsi"/>
        </w:rPr>
        <w:lastRenderedPageBreak/>
        <w:t>W związku z powyższym</w:t>
      </w:r>
      <w:r w:rsidR="00A96488" w:rsidRPr="001228D9">
        <w:rPr>
          <w:rFonts w:asciiTheme="minorHAnsi" w:hAnsiTheme="minorHAnsi" w:cstheme="minorHAnsi"/>
        </w:rPr>
        <w:t>,</w:t>
      </w:r>
      <w:r w:rsidR="00D8472C" w:rsidRPr="001228D9">
        <w:rPr>
          <w:rFonts w:asciiTheme="minorHAnsi" w:hAnsiTheme="minorHAnsi" w:cstheme="minorHAnsi"/>
        </w:rPr>
        <w:t xml:space="preserve"> </w:t>
      </w:r>
      <w:r w:rsidR="00102863" w:rsidRPr="001228D9">
        <w:rPr>
          <w:rFonts w:asciiTheme="minorHAnsi" w:hAnsiTheme="minorHAnsi" w:cstheme="minorHAnsi"/>
        </w:rPr>
        <w:t xml:space="preserve">pismem z dnia </w:t>
      </w:r>
      <w:r w:rsidR="00CD2E7A" w:rsidRPr="001228D9">
        <w:rPr>
          <w:rFonts w:asciiTheme="minorHAnsi" w:hAnsiTheme="minorHAnsi" w:cstheme="minorHAnsi"/>
        </w:rPr>
        <w:t>3</w:t>
      </w:r>
      <w:r w:rsidR="00993E67" w:rsidRPr="001228D9">
        <w:rPr>
          <w:rFonts w:asciiTheme="minorHAnsi" w:hAnsiTheme="minorHAnsi" w:cstheme="minorHAnsi"/>
        </w:rPr>
        <w:t>1</w:t>
      </w:r>
      <w:r w:rsidR="008B63AB" w:rsidRPr="001228D9">
        <w:rPr>
          <w:rFonts w:asciiTheme="minorHAnsi" w:hAnsiTheme="minorHAnsi" w:cstheme="minorHAnsi"/>
        </w:rPr>
        <w:t>.</w:t>
      </w:r>
      <w:r w:rsidR="00135F5E" w:rsidRPr="001228D9">
        <w:rPr>
          <w:rFonts w:asciiTheme="minorHAnsi" w:hAnsiTheme="minorHAnsi" w:cstheme="minorHAnsi"/>
        </w:rPr>
        <w:t>0</w:t>
      </w:r>
      <w:r w:rsidR="00CD2E7A" w:rsidRPr="001228D9">
        <w:rPr>
          <w:rFonts w:asciiTheme="minorHAnsi" w:hAnsiTheme="minorHAnsi" w:cstheme="minorHAnsi"/>
        </w:rPr>
        <w:t>3</w:t>
      </w:r>
      <w:r w:rsidR="00342EE4" w:rsidRPr="001228D9">
        <w:rPr>
          <w:rFonts w:asciiTheme="minorHAnsi" w:hAnsiTheme="minorHAnsi" w:cstheme="minorHAnsi"/>
        </w:rPr>
        <w:t>.202</w:t>
      </w:r>
      <w:r w:rsidR="00135F5E" w:rsidRPr="001228D9">
        <w:rPr>
          <w:rFonts w:asciiTheme="minorHAnsi" w:hAnsiTheme="minorHAnsi" w:cstheme="minorHAnsi"/>
        </w:rPr>
        <w:t>5</w:t>
      </w:r>
      <w:r w:rsidR="00342EE4" w:rsidRPr="001228D9">
        <w:rPr>
          <w:rFonts w:asciiTheme="minorHAnsi" w:hAnsiTheme="minorHAnsi" w:cstheme="minorHAnsi"/>
        </w:rPr>
        <w:t xml:space="preserve"> </w:t>
      </w:r>
      <w:r w:rsidR="006A546A" w:rsidRPr="001228D9">
        <w:rPr>
          <w:rFonts w:asciiTheme="minorHAnsi" w:hAnsiTheme="minorHAnsi" w:cstheme="minorHAnsi"/>
        </w:rPr>
        <w:t>r</w:t>
      </w:r>
      <w:r w:rsidR="00B0478F" w:rsidRPr="001228D9">
        <w:rPr>
          <w:rFonts w:asciiTheme="minorHAnsi" w:hAnsiTheme="minorHAnsi" w:cstheme="minorHAnsi"/>
        </w:rPr>
        <w:t>. Mazowiecki Wojewódzki Inspektor Inspekcji Handlowej działając</w:t>
      </w:r>
      <w:r w:rsidR="00102863" w:rsidRPr="001228D9">
        <w:rPr>
          <w:rFonts w:asciiTheme="minorHAnsi" w:hAnsiTheme="minorHAnsi" w:cstheme="minorHAnsi"/>
        </w:rPr>
        <w:t xml:space="preserve"> </w:t>
      </w:r>
      <w:r w:rsidR="00B0478F" w:rsidRPr="001228D9">
        <w:rPr>
          <w:rFonts w:asciiTheme="minorHAnsi" w:hAnsiTheme="minorHAnsi" w:cstheme="minorHAnsi"/>
        </w:rPr>
        <w:t>na podstawie art. 61 §</w:t>
      </w:r>
      <w:r w:rsidR="001016D7" w:rsidRPr="001228D9">
        <w:rPr>
          <w:rFonts w:asciiTheme="minorHAnsi" w:hAnsiTheme="minorHAnsi" w:cstheme="minorHAnsi"/>
        </w:rPr>
        <w:t xml:space="preserve"> </w:t>
      </w:r>
      <w:r w:rsidR="00B0478F" w:rsidRPr="001228D9">
        <w:rPr>
          <w:rFonts w:asciiTheme="minorHAnsi" w:hAnsiTheme="minorHAnsi" w:cstheme="minorHAnsi"/>
        </w:rPr>
        <w:t>1 i §</w:t>
      </w:r>
      <w:r w:rsidR="001016D7" w:rsidRPr="001228D9">
        <w:rPr>
          <w:rFonts w:asciiTheme="minorHAnsi" w:hAnsiTheme="minorHAnsi" w:cstheme="minorHAnsi"/>
        </w:rPr>
        <w:t xml:space="preserve"> </w:t>
      </w:r>
      <w:r w:rsidR="00574729" w:rsidRPr="001228D9">
        <w:rPr>
          <w:rFonts w:asciiTheme="minorHAnsi" w:hAnsiTheme="minorHAnsi" w:cstheme="minorHAnsi"/>
        </w:rPr>
        <w:t xml:space="preserve">4 </w:t>
      </w:r>
      <w:r w:rsidR="005E06FC" w:rsidRPr="001228D9">
        <w:rPr>
          <w:rFonts w:asciiTheme="minorHAnsi" w:hAnsiTheme="minorHAnsi" w:cstheme="minorHAnsi"/>
        </w:rPr>
        <w:t>k</w:t>
      </w:r>
      <w:r w:rsidR="00B0478F" w:rsidRPr="001228D9">
        <w:rPr>
          <w:rFonts w:asciiTheme="minorHAnsi" w:hAnsiTheme="minorHAnsi" w:cstheme="minorHAnsi"/>
        </w:rPr>
        <w:t>pa, zawiadomił</w:t>
      </w:r>
      <w:r w:rsidR="001016D7" w:rsidRPr="001228D9">
        <w:rPr>
          <w:rFonts w:asciiTheme="minorHAnsi" w:hAnsiTheme="minorHAnsi" w:cstheme="minorHAnsi"/>
        </w:rPr>
        <w:t xml:space="preserve"> kontrolowan</w:t>
      </w:r>
      <w:r w:rsidR="004C23DA" w:rsidRPr="001228D9">
        <w:rPr>
          <w:rFonts w:asciiTheme="minorHAnsi" w:hAnsiTheme="minorHAnsi" w:cstheme="minorHAnsi"/>
        </w:rPr>
        <w:t>ego</w:t>
      </w:r>
      <w:r w:rsidR="001016D7" w:rsidRPr="001228D9">
        <w:rPr>
          <w:rFonts w:asciiTheme="minorHAnsi" w:hAnsiTheme="minorHAnsi" w:cstheme="minorHAnsi"/>
        </w:rPr>
        <w:t xml:space="preserve"> przedsiębiorc</w:t>
      </w:r>
      <w:r w:rsidR="004C23DA" w:rsidRPr="001228D9">
        <w:rPr>
          <w:rFonts w:asciiTheme="minorHAnsi" w:hAnsiTheme="minorHAnsi" w:cstheme="minorHAnsi"/>
        </w:rPr>
        <w:t>ę</w:t>
      </w:r>
      <w:r w:rsidR="001016D7" w:rsidRPr="001228D9">
        <w:rPr>
          <w:rFonts w:asciiTheme="minorHAnsi" w:hAnsiTheme="minorHAnsi" w:cstheme="minorHAnsi"/>
        </w:rPr>
        <w:t xml:space="preserve"> </w:t>
      </w:r>
      <w:r w:rsidR="00102863" w:rsidRPr="001228D9">
        <w:rPr>
          <w:rFonts w:asciiTheme="minorHAnsi" w:hAnsiTheme="minorHAnsi" w:cstheme="minorHAnsi"/>
        </w:rPr>
        <w:br/>
      </w:r>
      <w:r w:rsidR="00B0478F" w:rsidRPr="001228D9">
        <w:rPr>
          <w:rFonts w:asciiTheme="minorHAnsi" w:hAnsiTheme="minorHAnsi" w:cstheme="minorHAnsi"/>
        </w:rPr>
        <w:t>o wszczęciu z urzędu postępowania administracyjnego w przedmiocie wymierzenia</w:t>
      </w:r>
      <w:r w:rsidR="005140CE" w:rsidRPr="001228D9">
        <w:rPr>
          <w:rFonts w:asciiTheme="minorHAnsi" w:hAnsiTheme="minorHAnsi" w:cstheme="minorHAnsi"/>
        </w:rPr>
        <w:t xml:space="preserve"> kary pieniężnej</w:t>
      </w:r>
      <w:r w:rsidR="001858FF" w:rsidRPr="001228D9">
        <w:rPr>
          <w:rFonts w:asciiTheme="minorHAnsi" w:hAnsiTheme="minorHAnsi" w:cstheme="minorHAnsi"/>
        </w:rPr>
        <w:br/>
      </w:r>
      <w:r w:rsidR="005140CE" w:rsidRPr="001228D9">
        <w:rPr>
          <w:rFonts w:asciiTheme="minorHAnsi" w:hAnsiTheme="minorHAnsi" w:cstheme="minorHAnsi"/>
        </w:rPr>
        <w:t>z art. 6 ust. 1</w:t>
      </w:r>
      <w:r w:rsidR="008C4DE7" w:rsidRPr="001228D9">
        <w:rPr>
          <w:rFonts w:asciiTheme="minorHAnsi" w:hAnsiTheme="minorHAnsi" w:cstheme="minorHAnsi"/>
        </w:rPr>
        <w:t xml:space="preserve"> ustawy</w:t>
      </w:r>
      <w:r w:rsidR="00102863" w:rsidRPr="001228D9">
        <w:rPr>
          <w:rFonts w:asciiTheme="minorHAnsi" w:hAnsiTheme="minorHAnsi" w:cstheme="minorHAnsi"/>
        </w:rPr>
        <w:t xml:space="preserve"> </w:t>
      </w:r>
      <w:r w:rsidR="00CA757B" w:rsidRPr="001228D9">
        <w:rPr>
          <w:rFonts w:asciiTheme="minorHAnsi" w:hAnsiTheme="minorHAnsi" w:cstheme="minorHAnsi"/>
        </w:rPr>
        <w:t xml:space="preserve">z dnia </w:t>
      </w:r>
      <w:r w:rsidR="00B0478F" w:rsidRPr="001228D9">
        <w:rPr>
          <w:rFonts w:asciiTheme="minorHAnsi" w:hAnsiTheme="minorHAnsi" w:cstheme="minorHAnsi"/>
        </w:rPr>
        <w:t>9 maja 2014</w:t>
      </w:r>
      <w:r w:rsidR="00431328" w:rsidRPr="001228D9">
        <w:rPr>
          <w:rFonts w:asciiTheme="minorHAnsi" w:hAnsiTheme="minorHAnsi" w:cstheme="minorHAnsi"/>
        </w:rPr>
        <w:t xml:space="preserve"> </w:t>
      </w:r>
      <w:r w:rsidR="00B0478F" w:rsidRPr="001228D9">
        <w:rPr>
          <w:rFonts w:asciiTheme="minorHAnsi" w:hAnsiTheme="minorHAnsi" w:cstheme="minorHAnsi"/>
        </w:rPr>
        <w:t>r. o informowaniu o cenach towarów i usług, z tytułu niew</w:t>
      </w:r>
      <w:r w:rsidR="00CA757B" w:rsidRPr="001228D9">
        <w:rPr>
          <w:rFonts w:asciiTheme="minorHAnsi" w:hAnsiTheme="minorHAnsi" w:cstheme="minorHAnsi"/>
        </w:rPr>
        <w:t>ykonania obowiązku wynikającego</w:t>
      </w:r>
      <w:r w:rsidR="000B795F" w:rsidRPr="001228D9">
        <w:rPr>
          <w:rFonts w:asciiTheme="minorHAnsi" w:hAnsiTheme="minorHAnsi" w:cstheme="minorHAnsi"/>
        </w:rPr>
        <w:t xml:space="preserve"> </w:t>
      </w:r>
      <w:r w:rsidR="00B0478F" w:rsidRPr="001228D9">
        <w:rPr>
          <w:rFonts w:asciiTheme="minorHAnsi" w:hAnsiTheme="minorHAnsi" w:cstheme="minorHAnsi"/>
        </w:rPr>
        <w:t>z art. 4</w:t>
      </w:r>
      <w:r w:rsidR="000B1644" w:rsidRPr="001228D9">
        <w:rPr>
          <w:rFonts w:asciiTheme="minorHAnsi" w:hAnsiTheme="minorHAnsi" w:cstheme="minorHAnsi"/>
        </w:rPr>
        <w:t xml:space="preserve"> ust.</w:t>
      </w:r>
      <w:r w:rsidR="00102863" w:rsidRPr="001228D9">
        <w:rPr>
          <w:rFonts w:asciiTheme="minorHAnsi" w:hAnsiTheme="minorHAnsi" w:cstheme="minorHAnsi"/>
        </w:rPr>
        <w:t>1 ww.</w:t>
      </w:r>
      <w:r w:rsidR="00B0478F" w:rsidRPr="001228D9">
        <w:rPr>
          <w:rFonts w:asciiTheme="minorHAnsi" w:hAnsiTheme="minorHAnsi" w:cstheme="minorHAnsi"/>
        </w:rPr>
        <w:t xml:space="preserve"> ustawy. W zawiadomieniu stron</w:t>
      </w:r>
      <w:r w:rsidR="00B66E30" w:rsidRPr="001228D9">
        <w:rPr>
          <w:rFonts w:asciiTheme="minorHAnsi" w:hAnsiTheme="minorHAnsi" w:cstheme="minorHAnsi"/>
        </w:rPr>
        <w:t>ę</w:t>
      </w:r>
      <w:r w:rsidR="00B0478F" w:rsidRPr="001228D9">
        <w:rPr>
          <w:rFonts w:asciiTheme="minorHAnsi" w:hAnsiTheme="minorHAnsi" w:cstheme="minorHAnsi"/>
        </w:rPr>
        <w:t xml:space="preserve"> pouczono o przysługujący</w:t>
      </w:r>
      <w:r w:rsidR="00CA757B" w:rsidRPr="001228D9">
        <w:rPr>
          <w:rFonts w:asciiTheme="minorHAnsi" w:hAnsiTheme="minorHAnsi" w:cstheme="minorHAnsi"/>
        </w:rPr>
        <w:t xml:space="preserve">m </w:t>
      </w:r>
      <w:r w:rsidR="004C23DA" w:rsidRPr="001228D9">
        <w:rPr>
          <w:rFonts w:asciiTheme="minorHAnsi" w:hAnsiTheme="minorHAnsi" w:cstheme="minorHAnsi"/>
        </w:rPr>
        <w:t>jej</w:t>
      </w:r>
      <w:r w:rsidR="00CA757B" w:rsidRPr="001228D9">
        <w:rPr>
          <w:rFonts w:asciiTheme="minorHAnsi" w:hAnsiTheme="minorHAnsi" w:cstheme="minorHAnsi"/>
        </w:rPr>
        <w:t xml:space="preserve"> prawie wypowiedzenia się,</w:t>
      </w:r>
      <w:r w:rsidR="00D705EE" w:rsidRPr="001228D9">
        <w:rPr>
          <w:rFonts w:asciiTheme="minorHAnsi" w:hAnsiTheme="minorHAnsi" w:cstheme="minorHAnsi"/>
        </w:rPr>
        <w:t xml:space="preserve"> </w:t>
      </w:r>
      <w:r w:rsidR="00B0478F" w:rsidRPr="001228D9">
        <w:rPr>
          <w:rFonts w:asciiTheme="minorHAnsi" w:hAnsiTheme="minorHAnsi" w:cstheme="minorHAnsi"/>
        </w:rPr>
        <w:t>co do zebranych dowod</w:t>
      </w:r>
      <w:r w:rsidR="00F73AC2" w:rsidRPr="001228D9">
        <w:rPr>
          <w:rFonts w:asciiTheme="minorHAnsi" w:hAnsiTheme="minorHAnsi" w:cstheme="minorHAnsi"/>
        </w:rPr>
        <w:t>ów i materiałów</w:t>
      </w:r>
      <w:r w:rsidR="008F139E" w:rsidRPr="001228D9">
        <w:rPr>
          <w:rFonts w:asciiTheme="minorHAnsi" w:hAnsiTheme="minorHAnsi" w:cstheme="minorHAnsi"/>
        </w:rPr>
        <w:t>.</w:t>
      </w:r>
    </w:p>
    <w:p w14:paraId="47597EEB" w14:textId="6C504089" w:rsidR="00B9390E" w:rsidRPr="001228D9" w:rsidRDefault="00B9390E" w:rsidP="001228D9">
      <w:pPr>
        <w:spacing w:before="120" w:line="360" w:lineRule="auto"/>
        <w:rPr>
          <w:rFonts w:asciiTheme="minorHAnsi" w:hAnsiTheme="minorHAnsi" w:cstheme="minorHAnsi"/>
        </w:rPr>
      </w:pPr>
      <w:r w:rsidRPr="001228D9">
        <w:rPr>
          <w:rFonts w:asciiTheme="minorHAnsi" w:hAnsiTheme="minorHAnsi" w:cstheme="minorHAnsi"/>
        </w:rPr>
        <w:t xml:space="preserve">W piśmie z 14.04.2025 r. (wpływ do Inspektoratu: 17.04.2025 r.), przedsiębiorca poinformował, że w związku z naruszeniem przepisów ustawy </w:t>
      </w:r>
      <w:r w:rsidR="00EB1999" w:rsidRPr="001228D9">
        <w:rPr>
          <w:rFonts w:asciiTheme="minorHAnsi" w:hAnsiTheme="minorHAnsi" w:cstheme="minorHAnsi"/>
        </w:rPr>
        <w:t xml:space="preserve">z dnia 9 maja 2014 r. </w:t>
      </w:r>
      <w:r w:rsidRPr="001228D9">
        <w:rPr>
          <w:rFonts w:asciiTheme="minorHAnsi" w:hAnsiTheme="minorHAnsi" w:cstheme="minorHAnsi"/>
        </w:rPr>
        <w:t xml:space="preserve">o informowaniu o cenach towarów i usług, nie uzyskano korzyści majątkowych lub straty. </w:t>
      </w:r>
      <w:r w:rsidR="00A74D78" w:rsidRPr="001228D9">
        <w:rPr>
          <w:rFonts w:asciiTheme="minorHAnsi" w:hAnsiTheme="minorHAnsi" w:cstheme="minorHAnsi"/>
        </w:rPr>
        <w:t>Strona nie podważyła stwierdzonych nieprawidłowości, w</w:t>
      </w:r>
      <w:r w:rsidRPr="001228D9">
        <w:rPr>
          <w:rFonts w:asciiTheme="minorHAnsi" w:hAnsiTheme="minorHAnsi" w:cstheme="minorHAnsi"/>
        </w:rPr>
        <w:t>skazał</w:t>
      </w:r>
      <w:r w:rsidR="00A74D78" w:rsidRPr="001228D9">
        <w:rPr>
          <w:rFonts w:asciiTheme="minorHAnsi" w:hAnsiTheme="minorHAnsi" w:cstheme="minorHAnsi"/>
        </w:rPr>
        <w:t>a natomiast</w:t>
      </w:r>
      <w:r w:rsidRPr="001228D9">
        <w:rPr>
          <w:rFonts w:asciiTheme="minorHAnsi" w:hAnsiTheme="minorHAnsi" w:cstheme="minorHAnsi"/>
        </w:rPr>
        <w:t>,</w:t>
      </w:r>
      <w:r w:rsidR="00A74D78" w:rsidRPr="001228D9">
        <w:rPr>
          <w:rFonts w:asciiTheme="minorHAnsi" w:hAnsiTheme="minorHAnsi" w:cstheme="minorHAnsi"/>
        </w:rPr>
        <w:br/>
      </w:r>
      <w:r w:rsidRPr="001228D9">
        <w:rPr>
          <w:rFonts w:asciiTheme="minorHAnsi" w:hAnsiTheme="minorHAnsi" w:cstheme="minorHAnsi"/>
        </w:rPr>
        <w:t>że sytuacja dotyczyła niewielkiej liczby towarów i była wynikiem niedopatrzenia. Podkreślił</w:t>
      </w:r>
      <w:r w:rsidR="00EB1999" w:rsidRPr="001228D9">
        <w:rPr>
          <w:rFonts w:asciiTheme="minorHAnsi" w:hAnsiTheme="minorHAnsi" w:cstheme="minorHAnsi"/>
        </w:rPr>
        <w:t>a</w:t>
      </w:r>
      <w:r w:rsidRPr="001228D9">
        <w:rPr>
          <w:rFonts w:asciiTheme="minorHAnsi" w:hAnsiTheme="minorHAnsi" w:cstheme="minorHAnsi"/>
        </w:rPr>
        <w:t>, że naruszenie dotyczyło jedynie 2,45 % ogólnej liczby towarów (około 1317) znajdujących się w ofercie sklepu i zawnioskował o odstąpienie</w:t>
      </w:r>
      <w:r w:rsidR="00A74D78" w:rsidRPr="001228D9">
        <w:rPr>
          <w:rFonts w:asciiTheme="minorHAnsi" w:hAnsiTheme="minorHAnsi" w:cstheme="minorHAnsi"/>
        </w:rPr>
        <w:t xml:space="preserve"> na podstawie art. 189f § 1 kpa</w:t>
      </w:r>
      <w:r w:rsidRPr="001228D9">
        <w:rPr>
          <w:rFonts w:asciiTheme="minorHAnsi" w:hAnsiTheme="minorHAnsi" w:cstheme="minorHAnsi"/>
        </w:rPr>
        <w:t xml:space="preserve"> od wymierzenia kary pieniężnej i poprzestanie na pouczeniu, gdyż w jego ocenie waga naruszenia jest znikoma. Dodatkowo poinformował</w:t>
      </w:r>
      <w:r w:rsidR="00EB1999" w:rsidRPr="001228D9">
        <w:rPr>
          <w:rFonts w:asciiTheme="minorHAnsi" w:hAnsiTheme="minorHAnsi" w:cstheme="minorHAnsi"/>
        </w:rPr>
        <w:t>a</w:t>
      </w:r>
      <w:r w:rsidRPr="001228D9">
        <w:rPr>
          <w:rFonts w:asciiTheme="minorHAnsi" w:hAnsiTheme="minorHAnsi" w:cstheme="minorHAnsi"/>
        </w:rPr>
        <w:t>, że Spółka zaprzestała naruszenia prawa. Ponadto przekazał</w:t>
      </w:r>
      <w:r w:rsidR="00EB1999" w:rsidRPr="001228D9">
        <w:rPr>
          <w:rFonts w:asciiTheme="minorHAnsi" w:hAnsiTheme="minorHAnsi" w:cstheme="minorHAnsi"/>
        </w:rPr>
        <w:t>a</w:t>
      </w:r>
      <w:r w:rsidRPr="001228D9">
        <w:rPr>
          <w:rFonts w:asciiTheme="minorHAnsi" w:hAnsiTheme="minorHAnsi" w:cstheme="minorHAnsi"/>
        </w:rPr>
        <w:t xml:space="preserve"> informacje finansowe dotyczące przychodu oraz obrotu spółki za 2024 rok.</w:t>
      </w:r>
    </w:p>
    <w:p w14:paraId="3303EEF9" w14:textId="7871B9ED" w:rsidR="002226FD" w:rsidRPr="001228D9" w:rsidRDefault="003A17C3" w:rsidP="001228D9">
      <w:pPr>
        <w:spacing w:before="120" w:after="120" w:line="360" w:lineRule="auto"/>
        <w:rPr>
          <w:rFonts w:asciiTheme="minorHAnsi" w:hAnsiTheme="minorHAnsi" w:cstheme="minorHAnsi"/>
        </w:rPr>
      </w:pPr>
      <w:r w:rsidRPr="001228D9">
        <w:rPr>
          <w:rFonts w:asciiTheme="minorHAnsi" w:hAnsiTheme="minorHAnsi" w:cstheme="minorHAnsi"/>
        </w:rPr>
        <w:t>Mazowiecki Wojewódzki Inspektor Inspekcji Handlowej wziął pod uwagę stanowisko strony i wyjaśnia,</w:t>
      </w:r>
      <w:r w:rsidRPr="001228D9">
        <w:rPr>
          <w:rFonts w:asciiTheme="minorHAnsi" w:hAnsiTheme="minorHAnsi" w:cstheme="minorHAnsi"/>
        </w:rPr>
        <w:br/>
        <w:t>że odpowiedzialność wynikająca z popełnienia deliktu administracyjneg</w:t>
      </w:r>
      <w:r w:rsidR="00ED73DD" w:rsidRPr="001228D9">
        <w:rPr>
          <w:rFonts w:asciiTheme="minorHAnsi" w:hAnsiTheme="minorHAnsi" w:cstheme="minorHAnsi"/>
        </w:rPr>
        <w:t>o</w:t>
      </w:r>
      <w:r w:rsidRPr="001228D9">
        <w:rPr>
          <w:rFonts w:asciiTheme="minorHAnsi" w:hAnsiTheme="minorHAnsi" w:cstheme="minorHAnsi"/>
        </w:rPr>
        <w:t xml:space="preserve"> ma charakter obiektywny</w:t>
      </w:r>
      <w:r w:rsidR="00ED73DD" w:rsidRPr="001228D9">
        <w:rPr>
          <w:rFonts w:asciiTheme="minorHAnsi" w:hAnsiTheme="minorHAnsi" w:cstheme="minorHAnsi"/>
        </w:rPr>
        <w:t xml:space="preserve"> i tym samym ponosi ją przedsiębiorca, niezależnie od jego winy, czy też możliwości przyczynienia się do powstania nieprawidłowości. </w:t>
      </w:r>
      <w:r w:rsidRPr="001228D9">
        <w:rPr>
          <w:rFonts w:asciiTheme="minorHAnsi" w:hAnsiTheme="minorHAnsi" w:cstheme="minorHAnsi"/>
        </w:rPr>
        <w:t>Okoliczności towarzyszące naruszeniu prawa</w:t>
      </w:r>
      <w:r w:rsidR="00ED73DD" w:rsidRPr="001228D9">
        <w:rPr>
          <w:rFonts w:asciiTheme="minorHAnsi" w:hAnsiTheme="minorHAnsi" w:cstheme="minorHAnsi"/>
        </w:rPr>
        <w:t xml:space="preserve"> (</w:t>
      </w:r>
      <w:r w:rsidR="00EB1999" w:rsidRPr="001228D9">
        <w:rPr>
          <w:rFonts w:asciiTheme="minorHAnsi" w:hAnsiTheme="minorHAnsi" w:cstheme="minorHAnsi"/>
        </w:rPr>
        <w:t>niedopatrzenie przedsiębiorcy</w:t>
      </w:r>
      <w:r w:rsidR="00ED73DD" w:rsidRPr="001228D9">
        <w:rPr>
          <w:rFonts w:asciiTheme="minorHAnsi" w:hAnsiTheme="minorHAnsi" w:cstheme="minorHAnsi"/>
        </w:rPr>
        <w:t>)</w:t>
      </w:r>
      <w:r w:rsidRPr="001228D9">
        <w:rPr>
          <w:rFonts w:asciiTheme="minorHAnsi" w:hAnsiTheme="minorHAnsi" w:cstheme="minorHAnsi"/>
        </w:rPr>
        <w:t>, nie mają wpływu</w:t>
      </w:r>
      <w:r w:rsidR="00EB1999" w:rsidRPr="001228D9">
        <w:rPr>
          <w:rFonts w:asciiTheme="minorHAnsi" w:hAnsiTheme="minorHAnsi" w:cstheme="minorHAnsi"/>
        </w:rPr>
        <w:t xml:space="preserve"> </w:t>
      </w:r>
      <w:r w:rsidRPr="001228D9">
        <w:rPr>
          <w:rFonts w:asciiTheme="minorHAnsi" w:hAnsiTheme="minorHAnsi" w:cstheme="minorHAnsi"/>
        </w:rPr>
        <w:t>na prowadzenie postępowania administracyjnego, przypisanie odpowiedzialności za niedopełnienie obowiązku i w rezultacie nałożenie administracyjnej kary pieniężnej. W toku kontroli jednoznacznie stwierdzono stan naruszający przepisy prawa, co jest wystarczającą przesłanką do nałożenia kary. Podkreślenia wymaga kwestia, iż przedsiębiorca jako profesjonalny, a ponadto doświadczony uczestnik obrotu powinien mieć świadomość obowiązujących przepisów prawa w zakresie prowadzonej przez siebie działalności</w:t>
      </w:r>
      <w:r w:rsidR="00246694" w:rsidRPr="001228D9">
        <w:rPr>
          <w:rFonts w:asciiTheme="minorHAnsi" w:hAnsiTheme="minorHAnsi" w:cstheme="minorHAnsi"/>
        </w:rPr>
        <w:br/>
      </w:r>
      <w:r w:rsidRPr="001228D9">
        <w:rPr>
          <w:rFonts w:asciiTheme="minorHAnsi" w:hAnsiTheme="minorHAnsi" w:cstheme="minorHAnsi"/>
        </w:rPr>
        <w:t xml:space="preserve">i tak ją zorganizować, aby sprostać ich wymaganiom. Zgodnie 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w:t>
      </w:r>
      <w:r w:rsidRPr="001228D9">
        <w:rPr>
          <w:rFonts w:asciiTheme="minorHAnsi" w:hAnsiTheme="minorHAnsi" w:cstheme="minorHAnsi"/>
        </w:rPr>
        <w:lastRenderedPageBreak/>
        <w:t>tych obowiązków, mają jedynie znaczenie przy ustalaniu wysokości kary pieniężnej.</w:t>
      </w:r>
      <w:r w:rsidR="00EB1999" w:rsidRPr="001228D9">
        <w:rPr>
          <w:rFonts w:asciiTheme="minorHAnsi" w:hAnsiTheme="minorHAnsi" w:cstheme="minorHAnsi"/>
        </w:rPr>
        <w:t xml:space="preserve">” W tym miejscu organ </w:t>
      </w:r>
      <w:r w:rsidR="00F449DE" w:rsidRPr="001228D9">
        <w:rPr>
          <w:rFonts w:asciiTheme="minorHAnsi" w:hAnsiTheme="minorHAnsi" w:cstheme="minorHAnsi"/>
        </w:rPr>
        <w:t>zauważa</w:t>
      </w:r>
      <w:r w:rsidR="00EB1999" w:rsidRPr="001228D9">
        <w:rPr>
          <w:rFonts w:asciiTheme="minorHAnsi" w:hAnsiTheme="minorHAnsi" w:cstheme="minorHAnsi"/>
        </w:rPr>
        <w:t>, iż rozpatrując przesłankę wagi naruszenia</w:t>
      </w:r>
      <w:r w:rsidR="00F449DE" w:rsidRPr="001228D9">
        <w:rPr>
          <w:rFonts w:asciiTheme="minorHAnsi" w:hAnsiTheme="minorHAnsi" w:cstheme="minorHAnsi"/>
        </w:rPr>
        <w:t>,</w:t>
      </w:r>
      <w:r w:rsidR="00EB1999" w:rsidRPr="001228D9">
        <w:rPr>
          <w:rFonts w:asciiTheme="minorHAnsi" w:hAnsiTheme="minorHAnsi" w:cstheme="minorHAnsi"/>
        </w:rPr>
        <w:t xml:space="preserve"> </w:t>
      </w:r>
      <w:r w:rsidR="00F449DE" w:rsidRPr="001228D9">
        <w:rPr>
          <w:rFonts w:asciiTheme="minorHAnsi" w:hAnsiTheme="minorHAnsi" w:cstheme="minorHAnsi"/>
        </w:rPr>
        <w:t xml:space="preserve">liczbę towarów, w przypadku której stwierdzono nieprawidłowości odnosi do liczby towarów sprawdzanych (150), bowiem organ nie posiada wiedzy odnośnie uwidocznienia ceny towarów pozostałych.  </w:t>
      </w:r>
      <w:r w:rsidR="00447084" w:rsidRPr="001228D9">
        <w:rPr>
          <w:rFonts w:asciiTheme="minorHAnsi" w:hAnsiTheme="minorHAnsi" w:cstheme="minorHAnsi"/>
        </w:rPr>
        <w:t xml:space="preserve">Mazowiecki Wojewódzki Inspektor Inspekcji Handlowej informuje także, że 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00447084" w:rsidRPr="001228D9">
        <w:rPr>
          <w:rFonts w:asciiTheme="minorHAnsi" w:hAnsiTheme="minorHAnsi" w:cstheme="minorHAnsi"/>
        </w:rPr>
        <w:t>Knysiak-Sudyka</w:t>
      </w:r>
      <w:proofErr w:type="spellEnd"/>
      <w:r w:rsidR="00447084" w:rsidRPr="001228D9">
        <w:rPr>
          <w:rFonts w:asciiTheme="minorHAnsi" w:hAnsiTheme="minorHAnsi" w:cstheme="minorHAnsi"/>
        </w:rPr>
        <w:t>, Warszawa 2019). Pomimo zaprzestania naruszania prawa, w ocenie organu nie ma podstaw do odstąpienia od nałożenia administracyjnej kary pieniężnej na podstawie art. 189f § 1 pkt 1 kpa, ponieważ jak wykazano poniżej w przedmiotowej sprawie waga naruszenia nie była znikoma. Nie ma także zastosowania regulacja przepisu art. 189f § 1 pkt 2 kpa, gdyż</w:t>
      </w:r>
      <w:r w:rsidR="00FC682E" w:rsidRPr="001228D9">
        <w:rPr>
          <w:rFonts w:asciiTheme="minorHAnsi" w:hAnsiTheme="minorHAnsi" w:cstheme="minorHAnsi"/>
        </w:rPr>
        <w:br/>
      </w:r>
      <w:r w:rsidR="00447084" w:rsidRPr="001228D9">
        <w:rPr>
          <w:rFonts w:asciiTheme="minorHAnsi" w:hAnsiTheme="minorHAnsi" w:cstheme="minorHAnsi"/>
        </w:rPr>
        <w:t>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w:t>
      </w:r>
      <w:r w:rsidR="005F36A7" w:rsidRPr="001228D9">
        <w:rPr>
          <w:rFonts w:asciiTheme="minorHAnsi" w:hAnsiTheme="minorHAnsi" w:cstheme="minorHAnsi"/>
        </w:rPr>
        <w:br/>
      </w:r>
      <w:r w:rsidR="00447084" w:rsidRPr="001228D9">
        <w:rPr>
          <w:rFonts w:asciiTheme="minorHAnsi" w:hAnsiTheme="minorHAnsi" w:cstheme="minorHAnsi"/>
        </w:rPr>
        <w:t>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w:t>
      </w:r>
      <w:r w:rsidR="00FC682E" w:rsidRPr="001228D9">
        <w:rPr>
          <w:rFonts w:asciiTheme="minorHAnsi" w:hAnsiTheme="minorHAnsi" w:cstheme="minorHAnsi"/>
        </w:rPr>
        <w:t xml:space="preserve"> </w:t>
      </w:r>
      <w:r w:rsidR="00447084" w:rsidRPr="001228D9">
        <w:rPr>
          <w:rFonts w:asciiTheme="minorHAnsi" w:hAnsiTheme="minorHAnsi" w:cstheme="minorHAnsi"/>
        </w:rPr>
        <w:t>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w:t>
      </w:r>
      <w:r w:rsidR="00246694" w:rsidRPr="001228D9">
        <w:rPr>
          <w:rFonts w:asciiTheme="minorHAnsi" w:hAnsiTheme="minorHAnsi" w:cstheme="minorHAnsi"/>
        </w:rPr>
        <w:br/>
      </w:r>
      <w:r w:rsidR="00447084" w:rsidRPr="001228D9">
        <w:rPr>
          <w:rFonts w:asciiTheme="minorHAnsi" w:hAnsiTheme="minorHAnsi" w:cstheme="minorHAnsi"/>
        </w:rPr>
        <w:t>akt VI SA/</w:t>
      </w:r>
      <w:proofErr w:type="spellStart"/>
      <w:r w:rsidR="00447084" w:rsidRPr="001228D9">
        <w:rPr>
          <w:rFonts w:asciiTheme="minorHAnsi" w:hAnsiTheme="minorHAnsi" w:cstheme="minorHAnsi"/>
        </w:rPr>
        <w:t>Wa</w:t>
      </w:r>
      <w:proofErr w:type="spellEnd"/>
      <w:r w:rsidR="00447084" w:rsidRPr="001228D9">
        <w:rPr>
          <w:rFonts w:asciiTheme="minorHAnsi" w:hAnsiTheme="minorHAnsi" w:cstheme="minorHAnsi"/>
        </w:rPr>
        <w:t xml:space="preserve"> 991/19). W przedmiotowej sprawie, przedsiębiorca zaprzestał naruszenia, jednakże nie usunął skutków naruszenia prawa, albowiem zaistniałe naruszenie prawa, stwierdzone w dniu </w:t>
      </w:r>
      <w:r w:rsidR="00447084" w:rsidRPr="001228D9">
        <w:rPr>
          <w:rFonts w:asciiTheme="minorHAnsi" w:hAnsiTheme="minorHAnsi" w:cstheme="minorHAnsi"/>
        </w:rPr>
        <w:lastRenderedPageBreak/>
        <w:t xml:space="preserve">kontroli, nieodwracalnie pozbawiło pewną grupę konsumentów prawa do uzyskania przysługujących im istotnych informacji. </w:t>
      </w:r>
    </w:p>
    <w:p w14:paraId="5C45F3BF" w14:textId="38441397" w:rsidR="00684D33" w:rsidRPr="001228D9" w:rsidRDefault="00684D33" w:rsidP="001228D9">
      <w:pPr>
        <w:spacing w:before="120" w:after="120" w:line="360" w:lineRule="auto"/>
        <w:rPr>
          <w:rFonts w:asciiTheme="minorHAnsi" w:hAnsiTheme="minorHAnsi" w:cstheme="minorHAnsi"/>
        </w:rPr>
      </w:pPr>
      <w:r w:rsidRPr="001228D9">
        <w:rPr>
          <w:rFonts w:asciiTheme="minorHAnsi" w:hAnsiTheme="minorHAnsi" w:cstheme="minorHAnsi"/>
        </w:rPr>
        <w:t>Zgodnie z art. 6 ust. 3 ww. ustawy przy ustalaniu wysokości kary pieniężnej, uwzględnia się stopień naruszenia</w:t>
      </w:r>
      <w:r w:rsidR="00FD7F1A" w:rsidRPr="001228D9">
        <w:rPr>
          <w:rFonts w:asciiTheme="minorHAnsi" w:hAnsiTheme="minorHAnsi" w:cstheme="minorHAnsi"/>
        </w:rPr>
        <w:t xml:space="preserve"> </w:t>
      </w:r>
      <w:r w:rsidRPr="001228D9">
        <w:rPr>
          <w:rFonts w:asciiTheme="minorHAnsi" w:hAnsiTheme="minorHAnsi" w:cstheme="minorHAnsi"/>
        </w:rPr>
        <w:t>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w:t>
      </w:r>
      <w:r w:rsidR="00FD7F1A" w:rsidRPr="001228D9">
        <w:rPr>
          <w:rFonts w:asciiTheme="minorHAnsi" w:hAnsiTheme="minorHAnsi" w:cstheme="minorHAnsi"/>
        </w:rPr>
        <w:t xml:space="preserve"> </w:t>
      </w:r>
      <w:r w:rsidRPr="001228D9">
        <w:rPr>
          <w:rFonts w:asciiTheme="minorHAnsi" w:hAnsiTheme="minorHAnsi" w:cstheme="minorHAnsi"/>
        </w:rPr>
        <w:t>naruszenie w innych państwach członkowskich Unii Europejskiej.</w:t>
      </w:r>
    </w:p>
    <w:p w14:paraId="02A4D8F5" w14:textId="7644A670" w:rsidR="00684D33" w:rsidRPr="001228D9" w:rsidRDefault="00684D33" w:rsidP="001228D9">
      <w:pPr>
        <w:spacing w:before="120" w:line="360" w:lineRule="auto"/>
        <w:rPr>
          <w:rFonts w:asciiTheme="minorHAnsi" w:hAnsiTheme="minorHAnsi" w:cstheme="minorHAnsi"/>
        </w:rPr>
      </w:pPr>
      <w:r w:rsidRPr="001228D9">
        <w:rPr>
          <w:rFonts w:asciiTheme="minorHAnsi" w:hAnsiTheme="minorHAnsi" w:cstheme="minorHAnsi"/>
        </w:rPr>
        <w:t>Mazowiecki Wojewódzki Inspektor Inspekcji Handlowej ustalając wysokość kary wziął pod uwagę przesłanki zawarte w art. 6 ust. 3 ww. ustawy i zważył, co następuje</w:t>
      </w:r>
      <w:r w:rsidR="001F351B" w:rsidRPr="001228D9">
        <w:rPr>
          <w:rFonts w:asciiTheme="minorHAnsi" w:hAnsiTheme="minorHAnsi" w:cstheme="minorHAnsi"/>
        </w:rPr>
        <w:t>.</w:t>
      </w:r>
    </w:p>
    <w:p w14:paraId="5C4FF8DA" w14:textId="14401EAD" w:rsidR="004B0DD8" w:rsidRPr="001228D9" w:rsidRDefault="004B0DD8" w:rsidP="001228D9">
      <w:pPr>
        <w:tabs>
          <w:tab w:val="left" w:pos="7260"/>
        </w:tabs>
        <w:spacing w:line="360" w:lineRule="auto"/>
        <w:rPr>
          <w:rFonts w:asciiTheme="minorHAnsi" w:hAnsiTheme="minorHAnsi" w:cstheme="minorHAnsi"/>
        </w:rPr>
      </w:pPr>
      <w:bookmarkStart w:id="12" w:name="_Hlk137536132"/>
      <w:r w:rsidRPr="001228D9">
        <w:rPr>
          <w:rFonts w:asciiTheme="minorHAnsi" w:hAnsiTheme="minorHAnsi" w:cstheme="minorHAnsi"/>
        </w:rPr>
        <w:t>Stopień naruszenia obowiązków (charakter, waga, skala, czas trwania naruszenia):</w:t>
      </w:r>
    </w:p>
    <w:p w14:paraId="20B4B960" w14:textId="72DC623D" w:rsidR="003B3C7B" w:rsidRPr="001228D9" w:rsidRDefault="003B3C7B" w:rsidP="001228D9">
      <w:pPr>
        <w:spacing w:line="360" w:lineRule="auto"/>
        <w:rPr>
          <w:rFonts w:asciiTheme="minorHAnsi" w:eastAsia="Calibri" w:hAnsiTheme="minorHAnsi" w:cstheme="minorHAnsi"/>
          <w:lang w:eastAsia="en-US"/>
        </w:rPr>
      </w:pPr>
      <w:bookmarkStart w:id="13" w:name="_Hlk14350919"/>
      <w:r w:rsidRPr="001228D9">
        <w:rPr>
          <w:rFonts w:asciiTheme="minorHAnsi" w:hAnsiTheme="minorHAnsi" w:cstheme="minorHAnsi"/>
        </w:rPr>
        <w:t xml:space="preserve">W </w:t>
      </w:r>
      <w:bookmarkEnd w:id="13"/>
      <w:r w:rsidRPr="001228D9">
        <w:rPr>
          <w:rFonts w:asciiTheme="minorHAnsi" w:hAnsiTheme="minorHAnsi" w:cstheme="minorHAnsi"/>
        </w:rPr>
        <w:t xml:space="preserve">miejscu sprzedaży detalicznej stwierdzono </w:t>
      </w:r>
      <w:r w:rsidR="00E22ECC" w:rsidRPr="001228D9">
        <w:rPr>
          <w:rFonts w:asciiTheme="minorHAnsi" w:eastAsia="Calibri" w:hAnsiTheme="minorHAnsi" w:cstheme="minorHAnsi"/>
          <w:lang w:eastAsia="en-US"/>
        </w:rPr>
        <w:t xml:space="preserve">brak uwidocznienia cen jednostkowych </w:t>
      </w:r>
      <w:r w:rsidR="00CD2E7A" w:rsidRPr="001228D9">
        <w:rPr>
          <w:rFonts w:asciiTheme="minorHAnsi" w:eastAsia="Calibri" w:hAnsiTheme="minorHAnsi" w:cstheme="minorHAnsi"/>
          <w:lang w:eastAsia="en-US"/>
        </w:rPr>
        <w:t>32</w:t>
      </w:r>
      <w:r w:rsidR="00E22ECC" w:rsidRPr="001228D9">
        <w:rPr>
          <w:rFonts w:asciiTheme="minorHAnsi" w:eastAsia="Calibri" w:hAnsiTheme="minorHAnsi" w:cstheme="minorHAnsi"/>
          <w:lang w:eastAsia="en-US"/>
        </w:rPr>
        <w:t xml:space="preserve"> partii towarów</w:t>
      </w:r>
      <w:r w:rsidR="00584BE7" w:rsidRPr="001228D9">
        <w:rPr>
          <w:rFonts w:asciiTheme="minorHAnsi" w:eastAsia="Calibri" w:hAnsiTheme="minorHAnsi" w:cstheme="minorHAnsi"/>
          <w:lang w:eastAsia="en-US"/>
        </w:rPr>
        <w:t>,</w:t>
      </w:r>
      <w:r w:rsidR="00584BE7" w:rsidRPr="001228D9">
        <w:rPr>
          <w:rFonts w:asciiTheme="minorHAnsi" w:eastAsia="Calibri" w:hAnsiTheme="minorHAnsi" w:cstheme="minorHAnsi"/>
          <w:lang w:eastAsia="en-US"/>
        </w:rPr>
        <w:br/>
      </w:r>
      <w:r w:rsidR="00E22ECC" w:rsidRPr="001228D9">
        <w:rPr>
          <w:rFonts w:asciiTheme="minorHAnsi" w:eastAsia="Calibri" w:hAnsiTheme="minorHAnsi" w:cstheme="minorHAnsi"/>
          <w:lang w:eastAsia="en-US"/>
        </w:rPr>
        <w:t>co stanowi naruszenie art. 4 ust. 1 ustawy z dnia 9 maja 2014 r.</w:t>
      </w:r>
      <w:r w:rsidR="00584BE7" w:rsidRPr="001228D9">
        <w:rPr>
          <w:rFonts w:asciiTheme="minorHAnsi" w:eastAsia="Calibri" w:hAnsiTheme="minorHAnsi" w:cstheme="minorHAnsi"/>
          <w:lang w:eastAsia="en-US"/>
        </w:rPr>
        <w:t xml:space="preserve"> </w:t>
      </w:r>
      <w:r w:rsidR="00E22ECC" w:rsidRPr="001228D9">
        <w:rPr>
          <w:rFonts w:asciiTheme="minorHAnsi" w:eastAsia="Calibri" w:hAnsiTheme="minorHAnsi" w:cstheme="minorHAnsi"/>
          <w:lang w:eastAsia="en-US"/>
        </w:rPr>
        <w:t>o informowaniu o cenach towarów i usług oraz § 3 ust. 1 rozporządzenia Ministra Rozwoju i Technologii</w:t>
      </w:r>
      <w:r w:rsidR="00584BE7" w:rsidRPr="001228D9">
        <w:rPr>
          <w:rFonts w:asciiTheme="minorHAnsi" w:eastAsia="Calibri" w:hAnsiTheme="minorHAnsi" w:cstheme="minorHAnsi"/>
          <w:lang w:eastAsia="en-US"/>
        </w:rPr>
        <w:t xml:space="preserve"> </w:t>
      </w:r>
      <w:r w:rsidR="00E22ECC" w:rsidRPr="001228D9">
        <w:rPr>
          <w:rFonts w:asciiTheme="minorHAnsi" w:eastAsia="Calibri" w:hAnsiTheme="minorHAnsi" w:cstheme="minorHAnsi"/>
          <w:lang w:eastAsia="en-US"/>
        </w:rPr>
        <w:t xml:space="preserve">z dnia 19 grudnia 2022 r. w sprawie uwidaczniania cen towarów i usług. Mimo, że stwierdzone </w:t>
      </w:r>
      <w:r w:rsidR="00E22ECC" w:rsidRPr="001228D9">
        <w:rPr>
          <w:rFonts w:asciiTheme="minorHAnsi" w:eastAsia="Calibri" w:hAnsiTheme="minorHAnsi" w:cstheme="minorHAnsi"/>
          <w:color w:val="000000"/>
          <w:lang w:eastAsia="en-US"/>
        </w:rPr>
        <w:t>n</w:t>
      </w:r>
      <w:r w:rsidR="00E22ECC" w:rsidRPr="001228D9">
        <w:rPr>
          <w:rFonts w:asciiTheme="minorHAnsi" w:eastAsia="Calibri" w:hAnsiTheme="minorHAnsi" w:cstheme="minorHAnsi"/>
          <w:lang w:eastAsia="en-US"/>
        </w:rPr>
        <w:t xml:space="preserve">aruszenie dotyczyło </w:t>
      </w:r>
      <w:r w:rsidR="00CD2E7A" w:rsidRPr="001228D9">
        <w:rPr>
          <w:rFonts w:asciiTheme="minorHAnsi" w:eastAsia="Calibri" w:hAnsiTheme="minorHAnsi" w:cstheme="minorHAnsi"/>
          <w:lang w:eastAsia="en-US"/>
        </w:rPr>
        <w:t>nieprzeważającej</w:t>
      </w:r>
      <w:r w:rsidR="00E22ECC" w:rsidRPr="001228D9">
        <w:rPr>
          <w:rFonts w:asciiTheme="minorHAnsi" w:eastAsia="Calibri" w:hAnsiTheme="minorHAnsi" w:cstheme="minorHAnsi"/>
          <w:lang w:eastAsia="en-US"/>
        </w:rPr>
        <w:t xml:space="preserve"> liczby towarów sprawdzonych w toku kontroli (</w:t>
      </w:r>
      <w:r w:rsidR="00CD2E7A" w:rsidRPr="001228D9">
        <w:rPr>
          <w:rFonts w:asciiTheme="minorHAnsi" w:eastAsia="Calibri" w:hAnsiTheme="minorHAnsi" w:cstheme="minorHAnsi"/>
          <w:lang w:eastAsia="en-US"/>
        </w:rPr>
        <w:t>32 n</w:t>
      </w:r>
      <w:r w:rsidR="0094623C" w:rsidRPr="001228D9">
        <w:rPr>
          <w:rFonts w:asciiTheme="minorHAnsi" w:eastAsia="Calibri" w:hAnsiTheme="minorHAnsi" w:cstheme="minorHAnsi"/>
          <w:lang w:eastAsia="en-US"/>
        </w:rPr>
        <w:t>a 1</w:t>
      </w:r>
      <w:r w:rsidR="00CD2E7A" w:rsidRPr="001228D9">
        <w:rPr>
          <w:rFonts w:asciiTheme="minorHAnsi" w:eastAsia="Calibri" w:hAnsiTheme="minorHAnsi" w:cstheme="minorHAnsi"/>
          <w:lang w:eastAsia="en-US"/>
        </w:rPr>
        <w:t>5</w:t>
      </w:r>
      <w:r w:rsidR="0094623C" w:rsidRPr="001228D9">
        <w:rPr>
          <w:rFonts w:asciiTheme="minorHAnsi" w:eastAsia="Calibri" w:hAnsiTheme="minorHAnsi" w:cstheme="minorHAnsi"/>
          <w:lang w:eastAsia="en-US"/>
        </w:rPr>
        <w:t>0 sprawdzonych)</w:t>
      </w:r>
      <w:r w:rsidR="0094663A" w:rsidRPr="001228D9">
        <w:rPr>
          <w:rFonts w:asciiTheme="minorHAnsi" w:eastAsia="Calibri" w:hAnsiTheme="minorHAnsi" w:cstheme="minorHAnsi"/>
          <w:lang w:eastAsia="en-US"/>
        </w:rPr>
        <w:t>, to</w:t>
      </w:r>
      <w:r w:rsidR="00F449DE" w:rsidRPr="001228D9">
        <w:rPr>
          <w:rFonts w:asciiTheme="minorHAnsi" w:eastAsia="Calibri" w:hAnsiTheme="minorHAnsi" w:cstheme="minorHAnsi"/>
          <w:lang w:eastAsia="en-US"/>
        </w:rPr>
        <w:t xml:space="preserve"> należy zauważyć, że</w:t>
      </w:r>
      <w:r w:rsidR="0094663A" w:rsidRPr="001228D9">
        <w:rPr>
          <w:rFonts w:asciiTheme="minorHAnsi" w:eastAsia="Calibri" w:hAnsiTheme="minorHAnsi" w:cstheme="minorHAnsi"/>
          <w:lang w:eastAsia="en-US"/>
        </w:rPr>
        <w:t xml:space="preserve"> b</w:t>
      </w:r>
      <w:r w:rsidR="0094623C" w:rsidRPr="001228D9">
        <w:rPr>
          <w:rFonts w:asciiTheme="minorHAnsi" w:eastAsia="Calibri" w:hAnsiTheme="minorHAnsi" w:cstheme="minorHAnsi"/>
          <w:lang w:eastAsia="en-US"/>
        </w:rPr>
        <w:t xml:space="preserve">rak uwidocznienia ceny jednostkowej </w:t>
      </w:r>
      <w:r w:rsidR="009315D3" w:rsidRPr="001228D9">
        <w:rPr>
          <w:rFonts w:asciiTheme="minorHAnsi" w:eastAsia="Calibri" w:hAnsiTheme="minorHAnsi" w:cstheme="minorHAnsi"/>
          <w:lang w:eastAsia="en-US"/>
        </w:rPr>
        <w:t xml:space="preserve">utrudniał konsumentowi porównanie cen, co w istotny sposób </w:t>
      </w:r>
      <w:r w:rsidR="00F449DE" w:rsidRPr="001228D9">
        <w:rPr>
          <w:rFonts w:asciiTheme="minorHAnsi" w:eastAsia="Calibri" w:hAnsiTheme="minorHAnsi" w:cstheme="minorHAnsi"/>
          <w:lang w:eastAsia="en-US"/>
        </w:rPr>
        <w:t xml:space="preserve">mogło </w:t>
      </w:r>
      <w:r w:rsidR="009315D3" w:rsidRPr="001228D9">
        <w:rPr>
          <w:rFonts w:asciiTheme="minorHAnsi" w:eastAsia="Calibri" w:hAnsiTheme="minorHAnsi" w:cstheme="minorHAnsi"/>
          <w:lang w:eastAsia="en-US"/>
        </w:rPr>
        <w:t>narusz</w:t>
      </w:r>
      <w:r w:rsidR="00F449DE" w:rsidRPr="001228D9">
        <w:rPr>
          <w:rFonts w:asciiTheme="minorHAnsi" w:eastAsia="Calibri" w:hAnsiTheme="minorHAnsi" w:cstheme="minorHAnsi"/>
          <w:lang w:eastAsia="en-US"/>
        </w:rPr>
        <w:t>yć</w:t>
      </w:r>
      <w:r w:rsidR="009315D3" w:rsidRPr="001228D9">
        <w:rPr>
          <w:rFonts w:asciiTheme="minorHAnsi" w:eastAsia="Calibri" w:hAnsiTheme="minorHAnsi" w:cstheme="minorHAnsi"/>
          <w:lang w:eastAsia="en-US"/>
        </w:rPr>
        <w:t xml:space="preserve"> </w:t>
      </w:r>
      <w:r w:rsidR="00F449DE" w:rsidRPr="001228D9">
        <w:rPr>
          <w:rFonts w:asciiTheme="minorHAnsi" w:eastAsia="Calibri" w:hAnsiTheme="minorHAnsi" w:cstheme="minorHAnsi"/>
          <w:lang w:eastAsia="en-US"/>
        </w:rPr>
        <w:t xml:space="preserve">jego </w:t>
      </w:r>
      <w:r w:rsidR="009315D3" w:rsidRPr="001228D9">
        <w:rPr>
          <w:rFonts w:asciiTheme="minorHAnsi" w:eastAsia="Calibri" w:hAnsiTheme="minorHAnsi" w:cstheme="minorHAnsi"/>
          <w:lang w:eastAsia="en-US"/>
        </w:rPr>
        <w:t xml:space="preserve">interes </w:t>
      </w:r>
      <w:r w:rsidR="00F449DE" w:rsidRPr="001228D9">
        <w:rPr>
          <w:rFonts w:asciiTheme="minorHAnsi" w:eastAsia="Calibri" w:hAnsiTheme="minorHAnsi" w:cstheme="minorHAnsi"/>
          <w:lang w:eastAsia="en-US"/>
        </w:rPr>
        <w:t>ekonomiczny</w:t>
      </w:r>
      <w:r w:rsidR="009315D3" w:rsidRPr="001228D9">
        <w:rPr>
          <w:rFonts w:asciiTheme="minorHAnsi" w:eastAsia="Calibri" w:hAnsiTheme="minorHAnsi" w:cstheme="minorHAnsi"/>
          <w:lang w:eastAsia="en-US"/>
        </w:rPr>
        <w:t>.</w:t>
      </w:r>
      <w:r w:rsidR="00F449DE" w:rsidRPr="001228D9">
        <w:rPr>
          <w:rFonts w:asciiTheme="minorHAnsi" w:eastAsia="Calibri" w:hAnsiTheme="minorHAnsi" w:cstheme="minorHAnsi"/>
          <w:lang w:eastAsia="en-US"/>
        </w:rPr>
        <w:t xml:space="preserve"> Konsument został bowiem pozbawiony ważnej informacji, w oparciu o którą dokonuje zakupu.</w:t>
      </w:r>
      <w:r w:rsidR="009315D3" w:rsidRPr="001228D9">
        <w:rPr>
          <w:rFonts w:asciiTheme="minorHAnsi" w:eastAsia="Calibri" w:hAnsiTheme="minorHAnsi" w:cstheme="minorHAnsi"/>
          <w:lang w:eastAsia="en-US"/>
        </w:rPr>
        <w:t xml:space="preserve"> Z drugiej strony należy zwrócić uwagę, że konsument był poinformowany o cenie towaru i tym samym miał możliwość wyliczenia jego ceny jednostkowej</w:t>
      </w:r>
      <w:r w:rsidR="0094623C" w:rsidRPr="001228D9">
        <w:rPr>
          <w:rFonts w:asciiTheme="minorHAnsi" w:eastAsia="Calibri" w:hAnsiTheme="minorHAnsi" w:cstheme="minorHAnsi"/>
          <w:lang w:eastAsia="en-US"/>
        </w:rPr>
        <w:t xml:space="preserve">. Naruszenie zostało stwierdzone w dniu </w:t>
      </w:r>
      <w:r w:rsidR="009315D3" w:rsidRPr="001228D9">
        <w:rPr>
          <w:rFonts w:asciiTheme="minorHAnsi" w:eastAsia="Calibri" w:hAnsiTheme="minorHAnsi" w:cstheme="minorHAnsi"/>
          <w:lang w:eastAsia="en-US"/>
        </w:rPr>
        <w:t>2</w:t>
      </w:r>
      <w:r w:rsidR="00CD2E7A" w:rsidRPr="001228D9">
        <w:rPr>
          <w:rFonts w:asciiTheme="minorHAnsi" w:eastAsia="Calibri" w:hAnsiTheme="minorHAnsi" w:cstheme="minorHAnsi"/>
          <w:lang w:eastAsia="en-US"/>
        </w:rPr>
        <w:t>5</w:t>
      </w:r>
      <w:r w:rsidR="0094623C" w:rsidRPr="001228D9">
        <w:rPr>
          <w:rFonts w:asciiTheme="minorHAnsi" w:eastAsia="Calibri" w:hAnsiTheme="minorHAnsi" w:cstheme="minorHAnsi"/>
          <w:lang w:eastAsia="en-US"/>
        </w:rPr>
        <w:t>.</w:t>
      </w:r>
      <w:r w:rsidR="009315D3" w:rsidRPr="001228D9">
        <w:rPr>
          <w:rFonts w:asciiTheme="minorHAnsi" w:eastAsia="Calibri" w:hAnsiTheme="minorHAnsi" w:cstheme="minorHAnsi"/>
          <w:lang w:eastAsia="en-US"/>
        </w:rPr>
        <w:t>10</w:t>
      </w:r>
      <w:r w:rsidR="0094623C" w:rsidRPr="001228D9">
        <w:rPr>
          <w:rFonts w:asciiTheme="minorHAnsi" w:eastAsia="Calibri" w:hAnsiTheme="minorHAnsi" w:cstheme="minorHAnsi"/>
          <w:lang w:eastAsia="en-US"/>
        </w:rPr>
        <w:t xml:space="preserve">.2024 r. </w:t>
      </w:r>
      <w:r w:rsidR="005D4A6B" w:rsidRPr="001228D9">
        <w:rPr>
          <w:rFonts w:asciiTheme="minorHAnsi" w:eastAsia="Calibri" w:hAnsiTheme="minorHAnsi" w:cstheme="minorHAnsi"/>
          <w:lang w:eastAsia="en-US"/>
        </w:rPr>
        <w:t>Przedsiębiorca pismem z dnia 14.04.2025 r. poinformował o naprawieniu stwierdzonych nieprawidłowości.</w:t>
      </w:r>
    </w:p>
    <w:p w14:paraId="4C0B935A" w14:textId="77777777" w:rsidR="004B0DD8" w:rsidRPr="001228D9" w:rsidRDefault="004B0DD8" w:rsidP="001228D9">
      <w:pPr>
        <w:spacing w:line="360" w:lineRule="auto"/>
        <w:rPr>
          <w:rFonts w:asciiTheme="minorHAnsi" w:hAnsiTheme="minorHAnsi" w:cstheme="minorHAnsi"/>
        </w:rPr>
      </w:pPr>
      <w:r w:rsidRPr="001228D9">
        <w:rPr>
          <w:rFonts w:asciiTheme="minorHAnsi" w:hAnsiTheme="minorHAnsi" w:cstheme="minorHAnsi"/>
        </w:rPr>
        <w:t>Dotychczasowa działalność podmiotu, w tym podjęte przez niego działania w celu złagodzenia lub naprawienia szkody poniesionej przez konsumentów, uzyskane przez przedsiębiorcę korzyści majątkowe lub straty w związku z naruszeniem tych obowiązków:</w:t>
      </w:r>
    </w:p>
    <w:p w14:paraId="5EACEAEF" w14:textId="32B06738" w:rsidR="00C943D1" w:rsidRPr="001228D9" w:rsidRDefault="000E2C3E" w:rsidP="001228D9">
      <w:pPr>
        <w:tabs>
          <w:tab w:val="left" w:pos="3261"/>
        </w:tabs>
        <w:spacing w:line="360" w:lineRule="auto"/>
        <w:rPr>
          <w:rFonts w:asciiTheme="minorHAnsi" w:hAnsiTheme="minorHAnsi" w:cstheme="minorHAnsi"/>
        </w:rPr>
      </w:pPr>
      <w:r w:rsidRPr="001228D9">
        <w:rPr>
          <w:rFonts w:asciiTheme="minorHAnsi" w:hAnsiTheme="minorHAnsi" w:cstheme="minorHAnsi"/>
        </w:rPr>
        <w:t>W oparciu o wpis do Krajowego Rejestru Sądowego, ustalono że pr</w:t>
      </w:r>
      <w:r w:rsidR="00E80556" w:rsidRPr="001228D9">
        <w:rPr>
          <w:rFonts w:asciiTheme="minorHAnsi" w:hAnsiTheme="minorHAnsi" w:cstheme="minorHAnsi"/>
        </w:rPr>
        <w:t>zedsiębiorca został zarejestrowany</w:t>
      </w:r>
      <w:r w:rsidR="00B85434" w:rsidRPr="001228D9">
        <w:rPr>
          <w:rFonts w:asciiTheme="minorHAnsi" w:hAnsiTheme="minorHAnsi" w:cstheme="minorHAnsi"/>
        </w:rPr>
        <w:br/>
      </w:r>
      <w:r w:rsidR="00E80556" w:rsidRPr="001228D9">
        <w:rPr>
          <w:rFonts w:asciiTheme="minorHAnsi" w:hAnsiTheme="minorHAnsi" w:cstheme="minorHAnsi"/>
        </w:rPr>
        <w:t>w</w:t>
      </w:r>
      <w:r w:rsidR="00D11AB3" w:rsidRPr="001228D9">
        <w:rPr>
          <w:rFonts w:asciiTheme="minorHAnsi" w:hAnsiTheme="minorHAnsi" w:cstheme="minorHAnsi"/>
        </w:rPr>
        <w:t xml:space="preserve"> Krajow</w:t>
      </w:r>
      <w:r w:rsidR="00E80556" w:rsidRPr="001228D9">
        <w:rPr>
          <w:rFonts w:asciiTheme="minorHAnsi" w:hAnsiTheme="minorHAnsi" w:cstheme="minorHAnsi"/>
        </w:rPr>
        <w:t>ym</w:t>
      </w:r>
      <w:r w:rsidR="00D11AB3" w:rsidRPr="001228D9">
        <w:rPr>
          <w:rFonts w:asciiTheme="minorHAnsi" w:hAnsiTheme="minorHAnsi" w:cstheme="minorHAnsi"/>
        </w:rPr>
        <w:t xml:space="preserve"> Rejestr</w:t>
      </w:r>
      <w:r w:rsidR="00E80556" w:rsidRPr="001228D9">
        <w:rPr>
          <w:rFonts w:asciiTheme="minorHAnsi" w:hAnsiTheme="minorHAnsi" w:cstheme="minorHAnsi"/>
        </w:rPr>
        <w:t>ze</w:t>
      </w:r>
      <w:r w:rsidR="00D11AB3" w:rsidRPr="001228D9">
        <w:rPr>
          <w:rFonts w:asciiTheme="minorHAnsi" w:hAnsiTheme="minorHAnsi" w:cstheme="minorHAnsi"/>
        </w:rPr>
        <w:t xml:space="preserve"> Sądow</w:t>
      </w:r>
      <w:r w:rsidR="00E80556" w:rsidRPr="001228D9">
        <w:rPr>
          <w:rFonts w:asciiTheme="minorHAnsi" w:hAnsiTheme="minorHAnsi" w:cstheme="minorHAnsi"/>
        </w:rPr>
        <w:t>ym</w:t>
      </w:r>
      <w:r w:rsidRPr="001228D9">
        <w:rPr>
          <w:rFonts w:asciiTheme="minorHAnsi" w:hAnsiTheme="minorHAnsi" w:cstheme="minorHAnsi"/>
        </w:rPr>
        <w:t xml:space="preserve"> w dniu </w:t>
      </w:r>
      <w:r w:rsidR="00A77D9D" w:rsidRPr="001228D9">
        <w:rPr>
          <w:rFonts w:asciiTheme="minorHAnsi" w:hAnsiTheme="minorHAnsi" w:cstheme="minorHAnsi"/>
        </w:rPr>
        <w:t>20</w:t>
      </w:r>
      <w:r w:rsidRPr="001228D9">
        <w:rPr>
          <w:rFonts w:asciiTheme="minorHAnsi" w:hAnsiTheme="minorHAnsi" w:cstheme="minorHAnsi"/>
        </w:rPr>
        <w:t>.0</w:t>
      </w:r>
      <w:r w:rsidR="00A77D9D" w:rsidRPr="001228D9">
        <w:rPr>
          <w:rFonts w:asciiTheme="minorHAnsi" w:hAnsiTheme="minorHAnsi" w:cstheme="minorHAnsi"/>
        </w:rPr>
        <w:t>9</w:t>
      </w:r>
      <w:r w:rsidRPr="001228D9">
        <w:rPr>
          <w:rFonts w:asciiTheme="minorHAnsi" w:hAnsiTheme="minorHAnsi" w:cstheme="minorHAnsi"/>
        </w:rPr>
        <w:t>.2001 r.</w:t>
      </w:r>
      <w:r w:rsidR="005D4A6B" w:rsidRPr="001228D9">
        <w:rPr>
          <w:rFonts w:asciiTheme="minorHAnsi" w:hAnsiTheme="minorHAnsi" w:cstheme="minorHAnsi"/>
        </w:rPr>
        <w:t xml:space="preserve"> </w:t>
      </w:r>
      <w:r w:rsidR="00246694" w:rsidRPr="001228D9">
        <w:rPr>
          <w:rFonts w:asciiTheme="minorHAnsi" w:hAnsiTheme="minorHAnsi" w:cstheme="minorHAnsi"/>
        </w:rPr>
        <w:t xml:space="preserve">Mazowiecki Wojewódzki Inspektor Inspekcji Handlowej decyzją z dnia 04.03.2021 r. sygn. PO.13.C.8.2021, stwierdził wcześniejsze naruszenie przez przedsiębiorcę przepisów z zakresu obowiązku informowania o cenach. Niemniej na gruncie niniejszej sprawy nie ma podstaw do zastosowania art. 6 ust. 2 ustawy o informowaniu o cenach </w:t>
      </w:r>
      <w:r w:rsidR="00246694" w:rsidRPr="001228D9">
        <w:rPr>
          <w:rFonts w:asciiTheme="minorHAnsi" w:hAnsiTheme="minorHAnsi" w:cstheme="minorHAnsi"/>
        </w:rPr>
        <w:lastRenderedPageBreak/>
        <w:t>towarów i usług. Ponadto Strona poinformowała, iż nie uzyskała korzyści majątkowych</w:t>
      </w:r>
      <w:r w:rsidR="00B85434" w:rsidRPr="001228D9">
        <w:rPr>
          <w:rFonts w:asciiTheme="minorHAnsi" w:hAnsiTheme="minorHAnsi" w:cstheme="minorHAnsi"/>
        </w:rPr>
        <w:t>, ani nie poniosła</w:t>
      </w:r>
      <w:r w:rsidR="00246694" w:rsidRPr="001228D9">
        <w:rPr>
          <w:rFonts w:asciiTheme="minorHAnsi" w:hAnsiTheme="minorHAnsi" w:cstheme="minorHAnsi"/>
        </w:rPr>
        <w:t xml:space="preserve"> straty w związku ze stwierdzonym naruszeniem.</w:t>
      </w:r>
    </w:p>
    <w:p w14:paraId="2ABDC4B8" w14:textId="77777777" w:rsidR="00C943D1" w:rsidRPr="001228D9" w:rsidRDefault="00C943D1" w:rsidP="001228D9">
      <w:pPr>
        <w:tabs>
          <w:tab w:val="left" w:pos="3261"/>
        </w:tabs>
        <w:spacing w:line="360" w:lineRule="auto"/>
        <w:rPr>
          <w:rFonts w:asciiTheme="minorHAnsi" w:hAnsiTheme="minorHAnsi" w:cstheme="minorHAnsi"/>
          <w:color w:val="000000" w:themeColor="text1"/>
        </w:rPr>
      </w:pPr>
      <w:r w:rsidRPr="001228D9">
        <w:rPr>
          <w:rFonts w:asciiTheme="minorHAnsi" w:hAnsiTheme="minorHAnsi" w:cstheme="minorHAnsi"/>
          <w:color w:val="000000" w:themeColor="text1"/>
        </w:rPr>
        <w:t>Wielkość obrotów i przychodu:</w:t>
      </w:r>
    </w:p>
    <w:p w14:paraId="565EE155" w14:textId="04C9CDB8" w:rsidR="0094623C" w:rsidRPr="001228D9" w:rsidRDefault="0094623C" w:rsidP="001228D9">
      <w:pPr>
        <w:tabs>
          <w:tab w:val="left" w:pos="3261"/>
        </w:tabs>
        <w:spacing w:line="360" w:lineRule="auto"/>
        <w:rPr>
          <w:rFonts w:asciiTheme="minorHAnsi" w:hAnsiTheme="minorHAnsi" w:cstheme="minorHAnsi"/>
        </w:rPr>
      </w:pPr>
      <w:r w:rsidRPr="001228D9">
        <w:rPr>
          <w:rFonts w:asciiTheme="minorHAnsi" w:hAnsiTheme="minorHAnsi" w:cstheme="minorHAnsi"/>
        </w:rPr>
        <w:t>Przedsiębiorca przekazał informację o w</w:t>
      </w:r>
      <w:r w:rsidR="00024E31" w:rsidRPr="001228D9">
        <w:rPr>
          <w:rFonts w:asciiTheme="minorHAnsi" w:hAnsiTheme="minorHAnsi" w:cstheme="minorHAnsi"/>
        </w:rPr>
        <w:t xml:space="preserve">ysokości </w:t>
      </w:r>
      <w:r w:rsidR="007A541C" w:rsidRPr="001228D9">
        <w:rPr>
          <w:rFonts w:asciiTheme="minorHAnsi" w:hAnsiTheme="minorHAnsi" w:cstheme="minorHAnsi"/>
        </w:rPr>
        <w:t>przyc</w:t>
      </w:r>
      <w:r w:rsidRPr="001228D9">
        <w:rPr>
          <w:rFonts w:asciiTheme="minorHAnsi" w:hAnsiTheme="minorHAnsi" w:cstheme="minorHAnsi"/>
        </w:rPr>
        <w:t xml:space="preserve">hodu </w:t>
      </w:r>
      <w:r w:rsidR="005D4A6B" w:rsidRPr="001228D9">
        <w:rPr>
          <w:rFonts w:asciiTheme="minorHAnsi" w:hAnsiTheme="minorHAnsi" w:cstheme="minorHAnsi"/>
        </w:rPr>
        <w:t xml:space="preserve">i </w:t>
      </w:r>
      <w:r w:rsidRPr="001228D9">
        <w:rPr>
          <w:rFonts w:asciiTheme="minorHAnsi" w:hAnsiTheme="minorHAnsi" w:cstheme="minorHAnsi"/>
        </w:rPr>
        <w:t xml:space="preserve">obrotu </w:t>
      </w:r>
      <w:r w:rsidR="000E2C3E" w:rsidRPr="001228D9">
        <w:rPr>
          <w:rFonts w:asciiTheme="minorHAnsi" w:hAnsiTheme="minorHAnsi" w:cstheme="minorHAnsi"/>
        </w:rPr>
        <w:t>za ubiegły rok</w:t>
      </w:r>
      <w:r w:rsidR="005F36A7" w:rsidRPr="001228D9">
        <w:rPr>
          <w:rFonts w:asciiTheme="minorHAnsi" w:hAnsiTheme="minorHAnsi" w:cstheme="minorHAnsi"/>
        </w:rPr>
        <w:t>.</w:t>
      </w:r>
    </w:p>
    <w:p w14:paraId="01BDAB11" w14:textId="3DAAA3E8" w:rsidR="004B0DD8" w:rsidRPr="001228D9" w:rsidRDefault="004B0DD8" w:rsidP="001228D9">
      <w:pPr>
        <w:tabs>
          <w:tab w:val="left" w:pos="3261"/>
        </w:tabs>
        <w:spacing w:line="360" w:lineRule="auto"/>
        <w:rPr>
          <w:rFonts w:asciiTheme="minorHAnsi" w:hAnsiTheme="minorHAnsi" w:cstheme="minorHAnsi"/>
        </w:rPr>
      </w:pPr>
      <w:r w:rsidRPr="001228D9">
        <w:rPr>
          <w:rFonts w:asciiTheme="minorHAnsi" w:hAnsiTheme="minorHAnsi" w:cstheme="minorHAnsi"/>
        </w:rPr>
        <w:t>Sankcje nałożone na przedsiębiorcę za to samo naruszenie w innych państwach członkowskich UE:</w:t>
      </w:r>
    </w:p>
    <w:p w14:paraId="64586D30" w14:textId="48D16B2B" w:rsidR="004B0DD8" w:rsidRPr="001228D9" w:rsidRDefault="004B0DD8" w:rsidP="001228D9">
      <w:pPr>
        <w:spacing w:after="120" w:line="360" w:lineRule="auto"/>
        <w:rPr>
          <w:rFonts w:asciiTheme="minorHAnsi" w:hAnsiTheme="minorHAnsi" w:cstheme="minorHAnsi"/>
        </w:rPr>
      </w:pPr>
      <w:r w:rsidRPr="001228D9">
        <w:rPr>
          <w:rFonts w:asciiTheme="minorHAnsi" w:hAnsiTheme="minorHAnsi" w:cstheme="minorHAnsi"/>
        </w:rPr>
        <w:t>Powyższa przesłanka nie ma zastosowania, ponieważ kontrola przeprowadzona przez Inspekcję Handlową</w:t>
      </w:r>
      <w:r w:rsidR="005F36A7" w:rsidRPr="001228D9">
        <w:rPr>
          <w:rFonts w:asciiTheme="minorHAnsi" w:hAnsiTheme="minorHAnsi" w:cstheme="minorHAnsi"/>
        </w:rPr>
        <w:br/>
      </w:r>
      <w:r w:rsidRPr="001228D9">
        <w:rPr>
          <w:rFonts w:asciiTheme="minorHAnsi" w:hAnsiTheme="minorHAnsi" w:cstheme="minorHAnsi"/>
        </w:rPr>
        <w:t>nie jest kontrolą przeprowadzoną w sprawach transgranicznych, tj. działalności gospodarczej</w:t>
      </w:r>
      <w:r w:rsidR="00B85434" w:rsidRPr="001228D9">
        <w:rPr>
          <w:rFonts w:asciiTheme="minorHAnsi" w:hAnsiTheme="minorHAnsi" w:cstheme="minorHAnsi"/>
        </w:rPr>
        <w:br/>
      </w:r>
      <w:r w:rsidRPr="001228D9">
        <w:rPr>
          <w:rFonts w:asciiTheme="minorHAnsi" w:hAnsiTheme="minorHAnsi" w:cstheme="minorHAnsi"/>
        </w:rPr>
        <w:t>o</w:t>
      </w:r>
      <w:r w:rsidR="000006B9" w:rsidRPr="001228D9">
        <w:rPr>
          <w:rFonts w:asciiTheme="minorHAnsi" w:hAnsiTheme="minorHAnsi" w:cstheme="minorHAnsi"/>
        </w:rPr>
        <w:t xml:space="preserve"> </w:t>
      </w:r>
      <w:r w:rsidRPr="001228D9">
        <w:rPr>
          <w:rFonts w:asciiTheme="minorHAnsi" w:hAnsiTheme="minorHAnsi" w:cstheme="minorHAnsi"/>
        </w:rPr>
        <w:t>transgranicznym charakterze prowadzonej przez przedsiębiorcę.</w:t>
      </w:r>
    </w:p>
    <w:bookmarkEnd w:id="12"/>
    <w:p w14:paraId="3E41E615" w14:textId="74AB3AB4" w:rsidR="0010520E" w:rsidRPr="001228D9" w:rsidRDefault="0010520E" w:rsidP="001228D9">
      <w:pPr>
        <w:spacing w:after="120" w:line="360" w:lineRule="auto"/>
        <w:rPr>
          <w:rFonts w:asciiTheme="minorHAnsi" w:eastAsiaTheme="minorHAnsi" w:hAnsiTheme="minorHAnsi" w:cstheme="minorHAnsi"/>
          <w:lang w:eastAsia="en-US"/>
        </w:rPr>
      </w:pPr>
      <w:r w:rsidRPr="001228D9">
        <w:rPr>
          <w:rFonts w:asciiTheme="minorHAnsi" w:eastAsiaTheme="minorHAnsi" w:hAnsiTheme="minorHAnsi" w:cstheme="minorHAnsi"/>
          <w:lang w:eastAsia="en-US"/>
        </w:rPr>
        <w:t>Biorąc pod uwagę przesłanki określone w art. 6 ww. ustawy o informowaniu o cenach towarów i usług</w:t>
      </w:r>
      <w:r w:rsidR="002543E1" w:rsidRPr="001228D9">
        <w:rPr>
          <w:rFonts w:asciiTheme="minorHAnsi" w:eastAsiaTheme="minorHAnsi" w:hAnsiTheme="minorHAnsi" w:cstheme="minorHAnsi"/>
          <w:lang w:eastAsia="en-US"/>
        </w:rPr>
        <w:br/>
      </w:r>
      <w:r w:rsidRPr="001228D9">
        <w:rPr>
          <w:rFonts w:asciiTheme="minorHAnsi" w:eastAsiaTheme="minorHAnsi" w:hAnsiTheme="minorHAnsi" w:cstheme="minorHAnsi"/>
          <w:lang w:eastAsia="en-US"/>
        </w:rPr>
        <w:t xml:space="preserve">oraz wymogi określone w art. 8 dyrektywy 98/6 WE Parlamentu Europejskiego i Rady z dnia 16 lutego 1998r. </w:t>
      </w:r>
      <w:r w:rsidR="00A15C47" w:rsidRPr="001228D9">
        <w:rPr>
          <w:rFonts w:asciiTheme="minorHAnsi" w:eastAsiaTheme="minorHAnsi" w:hAnsiTheme="minorHAnsi" w:cstheme="minorHAnsi"/>
          <w:lang w:eastAsia="en-US"/>
        </w:rPr>
        <w:br/>
      </w:r>
      <w:r w:rsidRPr="001228D9">
        <w:rPr>
          <w:rFonts w:asciiTheme="minorHAnsi" w:eastAsiaTheme="minorHAnsi" w:hAnsiTheme="minorHAnsi" w:cstheme="minorHAnsi"/>
          <w:lang w:eastAsia="en-US"/>
        </w:rPr>
        <w:t>w sprawie ochrony konsumenta przez podawanie cen produktów oferowanych konsumentom</w:t>
      </w:r>
      <w:r w:rsidR="00994E30" w:rsidRPr="001228D9">
        <w:rPr>
          <w:rFonts w:asciiTheme="minorHAnsi" w:eastAsiaTheme="minorHAnsi" w:hAnsiTheme="minorHAnsi" w:cstheme="minorHAnsi"/>
          <w:lang w:eastAsia="en-US"/>
        </w:rPr>
        <w:br/>
      </w:r>
      <w:r w:rsidRPr="001228D9">
        <w:rPr>
          <w:rFonts w:asciiTheme="minorHAnsi" w:eastAsiaTheme="minorHAnsi" w:hAnsiTheme="minorHAnsi" w:cstheme="minorHAnsi"/>
          <w:lang w:eastAsia="en-US"/>
        </w:rPr>
        <w:t>(Dz. Urz. WE L Nr 80, s. 27</w:t>
      </w:r>
      <w:r w:rsidR="00AE3C21" w:rsidRPr="001228D9">
        <w:rPr>
          <w:rFonts w:asciiTheme="minorHAnsi" w:eastAsiaTheme="minorHAnsi" w:hAnsiTheme="minorHAnsi" w:cstheme="minorHAnsi"/>
          <w:lang w:eastAsia="en-US"/>
        </w:rPr>
        <w:t>, ze zm.</w:t>
      </w:r>
      <w:r w:rsidRPr="001228D9">
        <w:rPr>
          <w:rFonts w:asciiTheme="minorHAnsi" w:eastAsiaTheme="minorHAnsi" w:hAnsiTheme="minorHAnsi" w:cstheme="minorHAnsi"/>
          <w:lang w:eastAsia="en-US"/>
        </w:rPr>
        <w:t>), kary za naruszenie przepisów ustawy o informowaniu o cenach towarów i usług muszą</w:t>
      </w:r>
      <w:r w:rsidR="00994E30" w:rsidRPr="001228D9">
        <w:rPr>
          <w:rFonts w:asciiTheme="minorHAnsi" w:eastAsiaTheme="minorHAnsi" w:hAnsiTheme="minorHAnsi" w:cstheme="minorHAnsi"/>
          <w:lang w:eastAsia="en-US"/>
        </w:rPr>
        <w:t xml:space="preserve"> </w:t>
      </w:r>
      <w:r w:rsidRPr="001228D9">
        <w:rPr>
          <w:rFonts w:asciiTheme="minorHAnsi" w:eastAsiaTheme="minorHAnsi" w:hAnsiTheme="minorHAnsi" w:cstheme="minorHAnsi"/>
          <w:lang w:eastAsia="en-US"/>
        </w:rPr>
        <w:t>być skuteczne, proporcjonalne i odstraszające.</w:t>
      </w:r>
    </w:p>
    <w:p w14:paraId="099CAC2D" w14:textId="77777777" w:rsidR="00514B85" w:rsidRPr="001228D9" w:rsidRDefault="00DB33C1" w:rsidP="001228D9">
      <w:pPr>
        <w:tabs>
          <w:tab w:val="left" w:pos="0"/>
          <w:tab w:val="left" w:pos="462"/>
        </w:tabs>
        <w:spacing w:after="120" w:line="360" w:lineRule="auto"/>
        <w:rPr>
          <w:rFonts w:asciiTheme="minorHAnsi" w:eastAsiaTheme="minorHAnsi" w:hAnsiTheme="minorHAnsi" w:cstheme="minorHAnsi"/>
          <w:lang w:eastAsia="en-US"/>
        </w:rPr>
      </w:pPr>
      <w:r w:rsidRPr="001228D9">
        <w:rPr>
          <w:rFonts w:asciiTheme="minorHAnsi" w:eastAsiaTheme="minorHAnsi" w:hAnsiTheme="minorHAnsi" w:cstheme="minorHAnsi"/>
          <w:lang w:eastAsia="en-US"/>
        </w:rPr>
        <w:t>Zgodnie z art. 6 ust. 1 z dnia 9 maja 2014 r. o informowaniu o cenach towarów i usług, kara pieniężna może być wymierzona do wysokoś</w:t>
      </w:r>
      <w:r w:rsidR="00681C9B" w:rsidRPr="001228D9">
        <w:rPr>
          <w:rFonts w:asciiTheme="minorHAnsi" w:eastAsiaTheme="minorHAnsi" w:hAnsiTheme="minorHAnsi" w:cstheme="minorHAnsi"/>
          <w:lang w:eastAsia="en-US"/>
        </w:rPr>
        <w:t>c</w:t>
      </w:r>
      <w:r w:rsidRPr="001228D9">
        <w:rPr>
          <w:rFonts w:asciiTheme="minorHAnsi" w:eastAsiaTheme="minorHAnsi" w:hAnsiTheme="minorHAnsi" w:cstheme="minorHAnsi"/>
          <w:lang w:eastAsia="en-US"/>
        </w:rPr>
        <w:t>i 20 000 zł.</w:t>
      </w:r>
    </w:p>
    <w:p w14:paraId="4A0E9E83" w14:textId="79C6D234" w:rsidR="00B55F50" w:rsidRPr="001228D9" w:rsidRDefault="00B0478F" w:rsidP="001228D9">
      <w:pPr>
        <w:tabs>
          <w:tab w:val="left" w:pos="0"/>
          <w:tab w:val="left" w:pos="462"/>
        </w:tabs>
        <w:spacing w:before="120" w:after="120" w:line="360" w:lineRule="auto"/>
        <w:rPr>
          <w:rFonts w:asciiTheme="minorHAnsi" w:hAnsiTheme="minorHAnsi" w:cstheme="minorHAnsi"/>
        </w:rPr>
      </w:pPr>
      <w:r w:rsidRPr="001228D9">
        <w:rPr>
          <w:rFonts w:asciiTheme="minorHAnsi" w:hAnsiTheme="minorHAnsi" w:cstheme="minorHAnsi"/>
        </w:rPr>
        <w:t>Mając na uwadze ww. przesłanki, Mazowiecki Wojewódzki Inspektor Inspekcji Han</w:t>
      </w:r>
      <w:r w:rsidR="001C447B" w:rsidRPr="001228D9">
        <w:rPr>
          <w:rFonts w:asciiTheme="minorHAnsi" w:hAnsiTheme="minorHAnsi" w:cstheme="minorHAnsi"/>
        </w:rPr>
        <w:t xml:space="preserve">dlowej </w:t>
      </w:r>
      <w:r w:rsidR="00894326" w:rsidRPr="001228D9">
        <w:rPr>
          <w:rFonts w:asciiTheme="minorHAnsi" w:hAnsiTheme="minorHAnsi" w:cstheme="minorHAnsi"/>
        </w:rPr>
        <w:t>uznał</w:t>
      </w:r>
      <w:r w:rsidR="00FD2FFB" w:rsidRPr="001228D9">
        <w:rPr>
          <w:rFonts w:asciiTheme="minorHAnsi" w:hAnsiTheme="minorHAnsi" w:cstheme="minorHAnsi"/>
        </w:rPr>
        <w:t>,</w:t>
      </w:r>
      <w:r w:rsidR="00FD2FFB" w:rsidRPr="001228D9">
        <w:rPr>
          <w:rFonts w:asciiTheme="minorHAnsi" w:hAnsiTheme="minorHAnsi" w:cstheme="minorHAnsi"/>
        </w:rPr>
        <w:br/>
      </w:r>
      <w:r w:rsidR="00894326" w:rsidRPr="001228D9">
        <w:rPr>
          <w:rFonts w:asciiTheme="minorHAnsi" w:hAnsiTheme="minorHAnsi" w:cstheme="minorHAnsi"/>
        </w:rPr>
        <w:t>iż</w:t>
      </w:r>
      <w:r w:rsidR="006A546A" w:rsidRPr="001228D9">
        <w:rPr>
          <w:rFonts w:asciiTheme="minorHAnsi" w:hAnsiTheme="minorHAnsi" w:cstheme="minorHAnsi"/>
        </w:rPr>
        <w:t xml:space="preserve"> przedsiębiorcy</w:t>
      </w:r>
      <w:r w:rsidR="008B052A" w:rsidRPr="001228D9">
        <w:rPr>
          <w:rFonts w:asciiTheme="minorHAnsi" w:hAnsiTheme="minorHAnsi" w:cstheme="minorHAnsi"/>
        </w:rPr>
        <w:t xml:space="preserve"> TRANSGOURMET POLSKA SPÓŁKA Z OGRANICZONĄ ODPOWIEDZIALNOŚCIĄ, </w:t>
      </w:r>
      <w:r w:rsidR="005D4A6B" w:rsidRPr="001228D9">
        <w:rPr>
          <w:rFonts w:asciiTheme="minorHAnsi" w:hAnsiTheme="minorHAnsi" w:cstheme="minorHAnsi"/>
        </w:rPr>
        <w:t xml:space="preserve">z siedzibą w Poznaniu, </w:t>
      </w:r>
      <w:r w:rsidR="004F06F1" w:rsidRPr="001228D9">
        <w:rPr>
          <w:rFonts w:asciiTheme="minorHAnsi" w:hAnsiTheme="minorHAnsi" w:cstheme="minorHAnsi"/>
        </w:rPr>
        <w:t xml:space="preserve">za </w:t>
      </w:r>
      <w:r w:rsidR="00B55F50" w:rsidRPr="001228D9">
        <w:rPr>
          <w:rFonts w:asciiTheme="minorHAnsi" w:hAnsiTheme="minorHAnsi" w:cstheme="minorHAnsi"/>
        </w:rPr>
        <w:t>naruszenie obowiązku wynikającego</w:t>
      </w:r>
      <w:r w:rsidR="00CC776A" w:rsidRPr="001228D9">
        <w:rPr>
          <w:rFonts w:asciiTheme="minorHAnsi" w:hAnsiTheme="minorHAnsi" w:cstheme="minorHAnsi"/>
        </w:rPr>
        <w:t xml:space="preserve"> </w:t>
      </w:r>
      <w:r w:rsidR="00347520" w:rsidRPr="001228D9">
        <w:rPr>
          <w:rFonts w:asciiTheme="minorHAnsi" w:hAnsiTheme="minorHAnsi" w:cstheme="minorHAnsi"/>
        </w:rPr>
        <w:t xml:space="preserve">z </w:t>
      </w:r>
      <w:r w:rsidR="007D1BD0" w:rsidRPr="001228D9">
        <w:rPr>
          <w:rFonts w:asciiTheme="minorHAnsi" w:hAnsiTheme="minorHAnsi" w:cstheme="minorHAnsi"/>
        </w:rPr>
        <w:t>art. 4</w:t>
      </w:r>
      <w:r w:rsidR="008752B2" w:rsidRPr="001228D9">
        <w:rPr>
          <w:rFonts w:asciiTheme="minorHAnsi" w:hAnsiTheme="minorHAnsi" w:cstheme="minorHAnsi"/>
        </w:rPr>
        <w:t xml:space="preserve"> ust.</w:t>
      </w:r>
      <w:r w:rsidR="00074E7B" w:rsidRPr="001228D9">
        <w:rPr>
          <w:rFonts w:asciiTheme="minorHAnsi" w:hAnsiTheme="minorHAnsi" w:cstheme="minorHAnsi"/>
        </w:rPr>
        <w:t xml:space="preserve"> </w:t>
      </w:r>
      <w:r w:rsidR="008752B2" w:rsidRPr="001228D9">
        <w:rPr>
          <w:rFonts w:asciiTheme="minorHAnsi" w:hAnsiTheme="minorHAnsi" w:cstheme="minorHAnsi"/>
        </w:rPr>
        <w:t>1</w:t>
      </w:r>
      <w:r w:rsidR="007D1BD0" w:rsidRPr="001228D9">
        <w:rPr>
          <w:rFonts w:asciiTheme="minorHAnsi" w:hAnsiTheme="minorHAnsi" w:cstheme="minorHAnsi"/>
        </w:rPr>
        <w:t xml:space="preserve"> ustawy</w:t>
      </w:r>
      <w:r w:rsidR="005D4A6B" w:rsidRPr="001228D9">
        <w:rPr>
          <w:rFonts w:asciiTheme="minorHAnsi" w:hAnsiTheme="minorHAnsi" w:cstheme="minorHAnsi"/>
        </w:rPr>
        <w:t xml:space="preserve"> </w:t>
      </w:r>
      <w:r w:rsidR="00DB33C1" w:rsidRPr="001228D9">
        <w:rPr>
          <w:rFonts w:asciiTheme="minorHAnsi" w:eastAsiaTheme="minorHAnsi" w:hAnsiTheme="minorHAnsi" w:cstheme="minorHAnsi"/>
          <w:lang w:eastAsia="en-US"/>
        </w:rPr>
        <w:t>o informowaniu</w:t>
      </w:r>
      <w:r w:rsidR="009539C9" w:rsidRPr="001228D9">
        <w:rPr>
          <w:rFonts w:asciiTheme="minorHAnsi" w:eastAsiaTheme="minorHAnsi" w:hAnsiTheme="minorHAnsi" w:cstheme="minorHAnsi"/>
          <w:lang w:eastAsia="en-US"/>
        </w:rPr>
        <w:t xml:space="preserve"> </w:t>
      </w:r>
      <w:r w:rsidR="00DB33C1" w:rsidRPr="001228D9">
        <w:rPr>
          <w:rFonts w:asciiTheme="minorHAnsi" w:eastAsiaTheme="minorHAnsi" w:hAnsiTheme="minorHAnsi" w:cstheme="minorHAnsi"/>
          <w:lang w:eastAsia="en-US"/>
        </w:rPr>
        <w:t>o cenach towarów i usług,</w:t>
      </w:r>
      <w:r w:rsidR="007D1BD0" w:rsidRPr="001228D9">
        <w:rPr>
          <w:rFonts w:asciiTheme="minorHAnsi" w:hAnsiTheme="minorHAnsi" w:cstheme="minorHAnsi"/>
        </w:rPr>
        <w:t xml:space="preserve"> </w:t>
      </w:r>
      <w:r w:rsidR="00CF3F0B" w:rsidRPr="001228D9">
        <w:rPr>
          <w:rFonts w:asciiTheme="minorHAnsi" w:hAnsiTheme="minorHAnsi" w:cstheme="minorHAnsi"/>
        </w:rPr>
        <w:t>należy wymierzyć karę pieniężną przewidzianą w art. 6 ust. 1</w:t>
      </w:r>
      <w:r w:rsidR="00D705EE" w:rsidRPr="001228D9">
        <w:rPr>
          <w:rFonts w:asciiTheme="minorHAnsi" w:hAnsiTheme="minorHAnsi" w:cstheme="minorHAnsi"/>
        </w:rPr>
        <w:t xml:space="preserve"> </w:t>
      </w:r>
      <w:r w:rsidR="00CF3F0B" w:rsidRPr="001228D9">
        <w:rPr>
          <w:rFonts w:asciiTheme="minorHAnsi" w:hAnsiTheme="minorHAnsi" w:cstheme="minorHAnsi"/>
        </w:rPr>
        <w:t>ww.</w:t>
      </w:r>
      <w:r w:rsidR="00F95C45" w:rsidRPr="001228D9">
        <w:rPr>
          <w:rFonts w:asciiTheme="minorHAnsi" w:hAnsiTheme="minorHAnsi" w:cstheme="minorHAnsi"/>
        </w:rPr>
        <w:t xml:space="preserve"> ustawy</w:t>
      </w:r>
      <w:r w:rsidR="0094623C" w:rsidRPr="001228D9">
        <w:rPr>
          <w:rFonts w:asciiTheme="minorHAnsi" w:hAnsiTheme="minorHAnsi" w:cstheme="minorHAnsi"/>
        </w:rPr>
        <w:t xml:space="preserve"> </w:t>
      </w:r>
      <w:r w:rsidR="00F95C45" w:rsidRPr="001228D9">
        <w:rPr>
          <w:rFonts w:asciiTheme="minorHAnsi" w:hAnsiTheme="minorHAnsi" w:cstheme="minorHAnsi"/>
        </w:rPr>
        <w:t>w wy</w:t>
      </w:r>
      <w:r w:rsidR="00E942DC" w:rsidRPr="001228D9">
        <w:rPr>
          <w:rFonts w:asciiTheme="minorHAnsi" w:hAnsiTheme="minorHAnsi" w:cstheme="minorHAnsi"/>
        </w:rPr>
        <w:t>sokości</w:t>
      </w:r>
      <w:r w:rsidR="005D4A6B" w:rsidRPr="001228D9">
        <w:rPr>
          <w:rFonts w:asciiTheme="minorHAnsi" w:hAnsiTheme="minorHAnsi" w:cstheme="minorHAnsi"/>
        </w:rPr>
        <w:br/>
      </w:r>
      <w:r w:rsidR="005F36A7" w:rsidRPr="001228D9">
        <w:rPr>
          <w:rFonts w:asciiTheme="minorHAnsi" w:hAnsiTheme="minorHAnsi" w:cstheme="minorHAnsi"/>
        </w:rPr>
        <w:t>2</w:t>
      </w:r>
      <w:r w:rsidR="00B85434" w:rsidRPr="001228D9">
        <w:rPr>
          <w:rFonts w:asciiTheme="minorHAnsi" w:hAnsiTheme="minorHAnsi" w:cstheme="minorHAnsi"/>
        </w:rPr>
        <w:t xml:space="preserve"> </w:t>
      </w:r>
      <w:r w:rsidR="005F36A7" w:rsidRPr="001228D9">
        <w:rPr>
          <w:rFonts w:asciiTheme="minorHAnsi" w:hAnsiTheme="minorHAnsi" w:cstheme="minorHAnsi"/>
        </w:rPr>
        <w:t xml:space="preserve">000 </w:t>
      </w:r>
      <w:r w:rsidR="00E942DC" w:rsidRPr="001228D9">
        <w:rPr>
          <w:rFonts w:asciiTheme="minorHAnsi" w:hAnsiTheme="minorHAnsi" w:cstheme="minorHAnsi"/>
        </w:rPr>
        <w:t>z</w:t>
      </w:r>
      <w:r w:rsidR="00CF3F0B" w:rsidRPr="001228D9">
        <w:rPr>
          <w:rFonts w:asciiTheme="minorHAnsi" w:hAnsiTheme="minorHAnsi" w:cstheme="minorHAnsi"/>
        </w:rPr>
        <w:t>ł.</w:t>
      </w:r>
    </w:p>
    <w:p w14:paraId="2DE3D8AA" w14:textId="77777777" w:rsidR="00B0478F" w:rsidRPr="001228D9" w:rsidRDefault="00B0478F" w:rsidP="001228D9">
      <w:pPr>
        <w:spacing w:before="120" w:after="120" w:line="360" w:lineRule="auto"/>
        <w:rPr>
          <w:rFonts w:asciiTheme="minorHAnsi" w:hAnsiTheme="minorHAnsi" w:cstheme="minorHAnsi"/>
        </w:rPr>
      </w:pPr>
      <w:r w:rsidRPr="001228D9">
        <w:rPr>
          <w:rFonts w:asciiTheme="minorHAnsi" w:hAnsiTheme="minorHAnsi" w:cstheme="minorHAnsi"/>
        </w:rPr>
        <w:t>W związku z powyższym Mazowiecki Wojewódzki Inspektor Inspekcji Handlowej orzekł jak w sentencji.</w:t>
      </w:r>
    </w:p>
    <w:p w14:paraId="18FBB9C4" w14:textId="55D76189" w:rsidR="00B0478F" w:rsidRPr="001228D9" w:rsidRDefault="00B0478F" w:rsidP="001228D9">
      <w:pPr>
        <w:spacing w:line="360" w:lineRule="auto"/>
        <w:rPr>
          <w:rFonts w:asciiTheme="minorHAnsi" w:hAnsiTheme="minorHAnsi" w:cstheme="minorHAnsi"/>
        </w:rPr>
      </w:pPr>
      <w:r w:rsidRPr="001228D9">
        <w:rPr>
          <w:rFonts w:asciiTheme="minorHAnsi" w:hAnsiTheme="minorHAnsi" w:cstheme="minorHAnsi"/>
        </w:rPr>
        <w:t>Na p</w:t>
      </w:r>
      <w:r w:rsidR="0017608E" w:rsidRPr="001228D9">
        <w:rPr>
          <w:rFonts w:asciiTheme="minorHAnsi" w:hAnsiTheme="minorHAnsi" w:cstheme="minorHAnsi"/>
        </w:rPr>
        <w:t>odstawie art. 7 ust. 1 i ust. 3</w:t>
      </w:r>
      <w:r w:rsidR="006C5A6D" w:rsidRPr="001228D9">
        <w:rPr>
          <w:rFonts w:asciiTheme="minorHAnsi" w:hAnsiTheme="minorHAnsi" w:cstheme="minorHAnsi"/>
        </w:rPr>
        <w:t xml:space="preserve"> </w:t>
      </w:r>
      <w:r w:rsidRPr="001228D9">
        <w:rPr>
          <w:rFonts w:asciiTheme="minorHAnsi" w:hAnsiTheme="minorHAnsi" w:cstheme="minorHAnsi"/>
        </w:rPr>
        <w:t>ustawy</w:t>
      </w:r>
      <w:r w:rsidR="0017608E" w:rsidRPr="001228D9">
        <w:rPr>
          <w:rFonts w:asciiTheme="minorHAnsi" w:hAnsiTheme="minorHAnsi" w:cstheme="minorHAnsi"/>
        </w:rPr>
        <w:t xml:space="preserve"> z dnia 9 maja 2014</w:t>
      </w:r>
      <w:r w:rsidR="00AE776E" w:rsidRPr="001228D9">
        <w:rPr>
          <w:rFonts w:asciiTheme="minorHAnsi" w:hAnsiTheme="minorHAnsi" w:cstheme="minorHAnsi"/>
        </w:rPr>
        <w:t xml:space="preserve"> </w:t>
      </w:r>
      <w:r w:rsidR="0017608E" w:rsidRPr="001228D9">
        <w:rPr>
          <w:rFonts w:asciiTheme="minorHAnsi" w:hAnsiTheme="minorHAnsi" w:cstheme="minorHAnsi"/>
        </w:rPr>
        <w:t>r.</w:t>
      </w:r>
      <w:r w:rsidRPr="001228D9">
        <w:rPr>
          <w:rFonts w:asciiTheme="minorHAnsi" w:hAnsiTheme="minorHAnsi" w:cstheme="minorHAnsi"/>
        </w:rPr>
        <w:t xml:space="preserve"> o informowaniu o cenach towarów i usług, karę pieniężną w </w:t>
      </w:r>
      <w:r w:rsidR="00BE2049" w:rsidRPr="001228D9">
        <w:rPr>
          <w:rFonts w:asciiTheme="minorHAnsi" w:hAnsiTheme="minorHAnsi" w:cstheme="minorHAnsi"/>
        </w:rPr>
        <w:t xml:space="preserve">kwocie </w:t>
      </w:r>
      <w:r w:rsidR="005F36A7" w:rsidRPr="001228D9">
        <w:rPr>
          <w:rFonts w:asciiTheme="minorHAnsi" w:hAnsiTheme="minorHAnsi" w:cstheme="minorHAnsi"/>
        </w:rPr>
        <w:t>2</w:t>
      </w:r>
      <w:r w:rsidR="00B85434" w:rsidRPr="001228D9">
        <w:rPr>
          <w:rFonts w:asciiTheme="minorHAnsi" w:hAnsiTheme="minorHAnsi" w:cstheme="minorHAnsi"/>
        </w:rPr>
        <w:t xml:space="preserve"> </w:t>
      </w:r>
      <w:r w:rsidR="005F36A7" w:rsidRPr="001228D9">
        <w:rPr>
          <w:rFonts w:asciiTheme="minorHAnsi" w:hAnsiTheme="minorHAnsi" w:cstheme="minorHAnsi"/>
        </w:rPr>
        <w:t>000</w:t>
      </w:r>
      <w:r w:rsidR="004B0DD8" w:rsidRPr="001228D9">
        <w:rPr>
          <w:rFonts w:asciiTheme="minorHAnsi" w:hAnsiTheme="minorHAnsi" w:cstheme="minorHAnsi"/>
        </w:rPr>
        <w:t xml:space="preserve"> </w:t>
      </w:r>
      <w:r w:rsidRPr="001228D9">
        <w:rPr>
          <w:rFonts w:asciiTheme="minorHAnsi" w:hAnsiTheme="minorHAnsi" w:cstheme="minorHAnsi"/>
        </w:rPr>
        <w:t>zł stanowiącą dochód budżetu państwa, stron</w:t>
      </w:r>
      <w:r w:rsidR="00154FF6" w:rsidRPr="001228D9">
        <w:rPr>
          <w:rFonts w:asciiTheme="minorHAnsi" w:hAnsiTheme="minorHAnsi" w:cstheme="minorHAnsi"/>
        </w:rPr>
        <w:t>a</w:t>
      </w:r>
      <w:r w:rsidRPr="001228D9">
        <w:rPr>
          <w:rFonts w:asciiTheme="minorHAnsi" w:hAnsiTheme="minorHAnsi" w:cstheme="minorHAnsi"/>
        </w:rPr>
        <w:t xml:space="preserve"> powinn</w:t>
      </w:r>
      <w:r w:rsidR="00154FF6" w:rsidRPr="001228D9">
        <w:rPr>
          <w:rFonts w:asciiTheme="minorHAnsi" w:hAnsiTheme="minorHAnsi" w:cstheme="minorHAnsi"/>
        </w:rPr>
        <w:t>a</w:t>
      </w:r>
      <w:r w:rsidRPr="001228D9">
        <w:rPr>
          <w:rFonts w:asciiTheme="minorHAnsi" w:hAnsiTheme="minorHAnsi" w:cstheme="minorHAnsi"/>
        </w:rPr>
        <w:t xml:space="preserve"> wpłacić na rachunek bankowy Wojewódzkiego Inspektoratu Inspekcji Handlowej w Warszawie: NBP O/O Warszawa Nr</w:t>
      </w:r>
      <w:r w:rsidR="006C74E6" w:rsidRPr="001228D9">
        <w:rPr>
          <w:rFonts w:asciiTheme="minorHAnsi" w:hAnsiTheme="minorHAnsi" w:cstheme="minorHAnsi"/>
        </w:rPr>
        <w:t xml:space="preserve"> </w:t>
      </w:r>
      <w:r w:rsidRPr="001228D9">
        <w:rPr>
          <w:rFonts w:asciiTheme="minorHAnsi" w:hAnsiTheme="minorHAnsi" w:cstheme="minorHAnsi"/>
        </w:rPr>
        <w:t>59 1010 1010 0006 0622 3100 0000, w terminie 7 dni od dnia, w którym decyzja o wymierzeniu kary stała</w:t>
      </w:r>
      <w:r w:rsidR="005D4A6B" w:rsidRPr="001228D9">
        <w:rPr>
          <w:rFonts w:asciiTheme="minorHAnsi" w:hAnsiTheme="minorHAnsi" w:cstheme="minorHAnsi"/>
        </w:rPr>
        <w:br/>
      </w:r>
      <w:r w:rsidRPr="001228D9">
        <w:rPr>
          <w:rFonts w:asciiTheme="minorHAnsi" w:hAnsiTheme="minorHAnsi" w:cstheme="minorHAnsi"/>
        </w:rPr>
        <w:t>się ostateczna.</w:t>
      </w:r>
    </w:p>
    <w:p w14:paraId="351FF8CA" w14:textId="26982EAF" w:rsidR="00B85434" w:rsidRPr="001228D9" w:rsidRDefault="00B0478F" w:rsidP="001228D9">
      <w:pPr>
        <w:spacing w:before="120" w:after="120" w:line="360" w:lineRule="auto"/>
        <w:rPr>
          <w:rFonts w:asciiTheme="minorHAnsi" w:hAnsiTheme="minorHAnsi" w:cstheme="minorHAnsi"/>
        </w:rPr>
      </w:pPr>
      <w:r w:rsidRPr="001228D9">
        <w:rPr>
          <w:rFonts w:asciiTheme="minorHAnsi" w:hAnsiTheme="minorHAnsi" w:cstheme="minorHAnsi"/>
        </w:rPr>
        <w:lastRenderedPageBreak/>
        <w:t>W myśl art. 8 ust. 1 ww. ustawy, do kar pieniężnych, w zakresie nieuregulowanym w ustawie, stosuje</w:t>
      </w:r>
      <w:r w:rsidR="005D4A6B" w:rsidRPr="001228D9">
        <w:rPr>
          <w:rFonts w:asciiTheme="minorHAnsi" w:hAnsiTheme="minorHAnsi" w:cstheme="minorHAnsi"/>
        </w:rPr>
        <w:br/>
      </w:r>
      <w:r w:rsidRPr="001228D9">
        <w:rPr>
          <w:rFonts w:asciiTheme="minorHAnsi" w:hAnsiTheme="minorHAnsi" w:cstheme="minorHAnsi"/>
        </w:rPr>
        <w:t>się odpowiednio przepisy działu III ustawy z dnia 29 sierpnia 1997</w:t>
      </w:r>
      <w:r w:rsidR="00A411A1" w:rsidRPr="001228D9">
        <w:rPr>
          <w:rFonts w:asciiTheme="minorHAnsi" w:hAnsiTheme="minorHAnsi" w:cstheme="minorHAnsi"/>
        </w:rPr>
        <w:t xml:space="preserve"> </w:t>
      </w:r>
      <w:r w:rsidRPr="001228D9">
        <w:rPr>
          <w:rFonts w:asciiTheme="minorHAnsi" w:hAnsiTheme="minorHAnsi" w:cstheme="minorHAnsi"/>
        </w:rPr>
        <w:t>r. Or</w:t>
      </w:r>
      <w:r w:rsidR="00F31309" w:rsidRPr="001228D9">
        <w:rPr>
          <w:rFonts w:asciiTheme="minorHAnsi" w:hAnsiTheme="minorHAnsi" w:cstheme="minorHAnsi"/>
        </w:rPr>
        <w:t>dynacja podatkowa</w:t>
      </w:r>
      <w:r w:rsidR="00086123" w:rsidRPr="001228D9">
        <w:rPr>
          <w:rFonts w:asciiTheme="minorHAnsi" w:hAnsiTheme="minorHAnsi" w:cstheme="minorHAnsi"/>
        </w:rPr>
        <w:t xml:space="preserve"> </w:t>
      </w:r>
      <w:hyperlink r:id="rId9" w:history="1">
        <w:r w:rsidR="00086123" w:rsidRPr="001228D9">
          <w:rPr>
            <w:rStyle w:val="Hipercze"/>
            <w:rFonts w:asciiTheme="minorHAnsi" w:hAnsiTheme="minorHAnsi" w:cstheme="minorHAnsi"/>
            <w:color w:val="auto"/>
            <w:u w:val="none"/>
          </w:rPr>
          <w:t>(Dz.</w:t>
        </w:r>
        <w:r w:rsidR="00B85434" w:rsidRPr="001228D9">
          <w:rPr>
            <w:rStyle w:val="Hipercze"/>
            <w:rFonts w:asciiTheme="minorHAnsi" w:hAnsiTheme="minorHAnsi" w:cstheme="minorHAnsi"/>
            <w:color w:val="auto"/>
            <w:u w:val="none"/>
          </w:rPr>
          <w:t xml:space="preserve"> </w:t>
        </w:r>
        <w:r w:rsidR="00086123" w:rsidRPr="001228D9">
          <w:rPr>
            <w:rStyle w:val="Hipercze"/>
            <w:rFonts w:asciiTheme="minorHAnsi" w:hAnsiTheme="minorHAnsi" w:cstheme="minorHAnsi"/>
            <w:color w:val="auto"/>
            <w:u w:val="none"/>
          </w:rPr>
          <w:t xml:space="preserve">U. z 2025 r. </w:t>
        </w:r>
        <w:r w:rsidR="00086123" w:rsidRPr="001228D9">
          <w:rPr>
            <w:rStyle w:val="Hipercze"/>
            <w:rFonts w:asciiTheme="minorHAnsi" w:hAnsiTheme="minorHAnsi" w:cstheme="minorHAnsi"/>
            <w:color w:val="auto"/>
            <w:u w:val="none"/>
          </w:rPr>
          <w:br/>
          <w:t>poz. 111)</w:t>
        </w:r>
      </w:hyperlink>
      <w:r w:rsidR="00086123" w:rsidRPr="001228D9">
        <w:rPr>
          <w:rFonts w:asciiTheme="minorHAnsi" w:hAnsiTheme="minorHAnsi" w:cstheme="minorHAnsi"/>
        </w:rPr>
        <w:t xml:space="preserve">. </w:t>
      </w:r>
    </w:p>
    <w:p w14:paraId="0DB27057" w14:textId="42C5B0E4" w:rsidR="00124070" w:rsidRPr="001228D9" w:rsidRDefault="00ED73C1" w:rsidP="001228D9">
      <w:pPr>
        <w:spacing w:before="120" w:after="120" w:line="360" w:lineRule="auto"/>
        <w:rPr>
          <w:rFonts w:asciiTheme="minorHAnsi" w:hAnsiTheme="minorHAnsi" w:cstheme="minorHAnsi"/>
        </w:rPr>
      </w:pPr>
      <w:r w:rsidRPr="001228D9">
        <w:rPr>
          <w:rFonts w:asciiTheme="minorHAnsi" w:hAnsiTheme="minorHAnsi" w:cstheme="minorHAnsi"/>
        </w:rPr>
        <w:t>Kara niezapłacona w terminie staje się zaległością podatkową</w:t>
      </w:r>
      <w:r w:rsidR="00086123" w:rsidRPr="001228D9">
        <w:rPr>
          <w:rFonts w:asciiTheme="minorHAnsi" w:hAnsiTheme="minorHAnsi" w:cstheme="minorHAnsi"/>
        </w:rPr>
        <w:t xml:space="preserve"> </w:t>
      </w:r>
      <w:r w:rsidRPr="001228D9">
        <w:rPr>
          <w:rFonts w:asciiTheme="minorHAnsi" w:hAnsiTheme="minorHAnsi" w:cstheme="minorHAnsi"/>
        </w:rPr>
        <w:t>w rozumieniu art. 51 § 1 Ordynacji podatkowej, od której zgodnie z art. 53 § 1 ww. ustawy, naliczane</w:t>
      </w:r>
      <w:r w:rsidR="00086123" w:rsidRPr="001228D9">
        <w:rPr>
          <w:rFonts w:asciiTheme="minorHAnsi" w:hAnsiTheme="minorHAnsi" w:cstheme="minorHAnsi"/>
        </w:rPr>
        <w:t xml:space="preserve"> </w:t>
      </w:r>
      <w:r w:rsidRPr="001228D9">
        <w:rPr>
          <w:rFonts w:asciiTheme="minorHAnsi" w:hAnsiTheme="minorHAnsi" w:cstheme="minorHAnsi"/>
        </w:rPr>
        <w:t>są odsetki za zwłokę.</w:t>
      </w:r>
    </w:p>
    <w:p w14:paraId="74502D54" w14:textId="49AD0555" w:rsidR="00B0478F" w:rsidRPr="001228D9" w:rsidRDefault="00B0478F" w:rsidP="001228D9">
      <w:pPr>
        <w:spacing w:before="120" w:line="360" w:lineRule="auto"/>
        <w:rPr>
          <w:rFonts w:asciiTheme="minorHAnsi" w:hAnsiTheme="minorHAnsi" w:cstheme="minorHAnsi"/>
        </w:rPr>
      </w:pPr>
      <w:r w:rsidRPr="001228D9">
        <w:rPr>
          <w:rFonts w:asciiTheme="minorHAnsi" w:hAnsiTheme="minorHAnsi" w:cstheme="minorHAnsi"/>
        </w:rPr>
        <w:t>Pouczenie:</w:t>
      </w:r>
    </w:p>
    <w:p w14:paraId="70803346" w14:textId="5B7B0668" w:rsidR="004E1971" w:rsidRPr="001228D9" w:rsidRDefault="00B0478F" w:rsidP="001228D9">
      <w:pPr>
        <w:spacing w:line="360" w:lineRule="auto"/>
        <w:rPr>
          <w:rFonts w:asciiTheme="minorHAnsi" w:hAnsiTheme="minorHAnsi" w:cstheme="minorHAnsi"/>
        </w:rPr>
      </w:pPr>
      <w:r w:rsidRPr="001228D9">
        <w:rPr>
          <w:rFonts w:asciiTheme="minorHAnsi" w:hAnsiTheme="minorHAnsi" w:cstheme="minorHAnsi"/>
        </w:rPr>
        <w:t>Zgodnie z art. 5 ust. 2 ustawy z dnia 15 grudnia 2000</w:t>
      </w:r>
      <w:r w:rsidR="003A4024" w:rsidRPr="001228D9">
        <w:rPr>
          <w:rFonts w:asciiTheme="minorHAnsi" w:hAnsiTheme="minorHAnsi" w:cstheme="minorHAnsi"/>
        </w:rPr>
        <w:t xml:space="preserve"> </w:t>
      </w:r>
      <w:r w:rsidRPr="001228D9">
        <w:rPr>
          <w:rFonts w:asciiTheme="minorHAnsi" w:hAnsiTheme="minorHAnsi" w:cstheme="minorHAnsi"/>
        </w:rPr>
        <w:t>r. o Inspekcj</w:t>
      </w:r>
      <w:r w:rsidR="00DE323D" w:rsidRPr="001228D9">
        <w:rPr>
          <w:rFonts w:asciiTheme="minorHAnsi" w:hAnsiTheme="minorHAnsi" w:cstheme="minorHAnsi"/>
        </w:rPr>
        <w:t xml:space="preserve">i </w:t>
      </w:r>
      <w:r w:rsidR="009070C6" w:rsidRPr="001228D9">
        <w:rPr>
          <w:rFonts w:asciiTheme="minorHAnsi" w:hAnsiTheme="minorHAnsi" w:cstheme="minorHAnsi"/>
        </w:rPr>
        <w:t xml:space="preserve">Handlowej </w:t>
      </w:r>
      <w:r w:rsidR="00E45695" w:rsidRPr="001228D9">
        <w:rPr>
          <w:rFonts w:asciiTheme="minorHAnsi" w:hAnsiTheme="minorHAnsi" w:cstheme="minorHAnsi"/>
        </w:rPr>
        <w:t>(Dz.</w:t>
      </w:r>
      <w:r w:rsidR="00B85434" w:rsidRPr="001228D9">
        <w:rPr>
          <w:rFonts w:asciiTheme="minorHAnsi" w:hAnsiTheme="minorHAnsi" w:cstheme="minorHAnsi"/>
        </w:rPr>
        <w:t xml:space="preserve"> </w:t>
      </w:r>
      <w:r w:rsidR="00E45695" w:rsidRPr="001228D9">
        <w:rPr>
          <w:rFonts w:asciiTheme="minorHAnsi" w:hAnsiTheme="minorHAnsi" w:cstheme="minorHAnsi"/>
        </w:rPr>
        <w:t>U. z 2025 r. poz. 229)</w:t>
      </w:r>
      <w:r w:rsidR="00E45695" w:rsidRPr="001228D9">
        <w:rPr>
          <w:rFonts w:asciiTheme="minorHAnsi" w:hAnsiTheme="minorHAnsi" w:cstheme="minorHAnsi"/>
        </w:rPr>
        <w:br/>
      </w:r>
      <w:r w:rsidRPr="001228D9">
        <w:rPr>
          <w:rFonts w:asciiTheme="minorHAnsi" w:hAnsiTheme="minorHAnsi" w:cstheme="minorHAnsi"/>
        </w:rPr>
        <w:t>art. 127 §</w:t>
      </w:r>
      <w:r w:rsidR="00970C81" w:rsidRPr="001228D9">
        <w:rPr>
          <w:rFonts w:asciiTheme="minorHAnsi" w:hAnsiTheme="minorHAnsi" w:cstheme="minorHAnsi"/>
        </w:rPr>
        <w:t xml:space="preserve"> </w:t>
      </w:r>
      <w:r w:rsidRPr="001228D9">
        <w:rPr>
          <w:rFonts w:asciiTheme="minorHAnsi" w:hAnsiTheme="minorHAnsi" w:cstheme="minorHAnsi"/>
        </w:rPr>
        <w:t>1 i §</w:t>
      </w:r>
      <w:r w:rsidR="00574729" w:rsidRPr="001228D9">
        <w:rPr>
          <w:rFonts w:asciiTheme="minorHAnsi" w:hAnsiTheme="minorHAnsi" w:cstheme="minorHAnsi"/>
        </w:rPr>
        <w:t xml:space="preserve"> 2 k</w:t>
      </w:r>
      <w:r w:rsidRPr="001228D9">
        <w:rPr>
          <w:rFonts w:asciiTheme="minorHAnsi" w:hAnsiTheme="minorHAnsi" w:cstheme="minorHAnsi"/>
        </w:rPr>
        <w:t>pa oraz art. 129 §</w:t>
      </w:r>
      <w:r w:rsidR="00970C81" w:rsidRPr="001228D9">
        <w:rPr>
          <w:rFonts w:asciiTheme="minorHAnsi" w:hAnsiTheme="minorHAnsi" w:cstheme="minorHAnsi"/>
        </w:rPr>
        <w:t xml:space="preserve"> </w:t>
      </w:r>
      <w:r w:rsidRPr="001228D9">
        <w:rPr>
          <w:rFonts w:asciiTheme="minorHAnsi" w:hAnsiTheme="minorHAnsi" w:cstheme="minorHAnsi"/>
        </w:rPr>
        <w:t>1 i §</w:t>
      </w:r>
      <w:r w:rsidR="00574729" w:rsidRPr="001228D9">
        <w:rPr>
          <w:rFonts w:asciiTheme="minorHAnsi" w:hAnsiTheme="minorHAnsi" w:cstheme="minorHAnsi"/>
        </w:rPr>
        <w:t xml:space="preserve"> 2 k</w:t>
      </w:r>
      <w:r w:rsidRPr="001228D9">
        <w:rPr>
          <w:rFonts w:asciiTheme="minorHAnsi" w:hAnsiTheme="minorHAnsi" w:cstheme="minorHAnsi"/>
        </w:rPr>
        <w:t xml:space="preserve">pa, </w:t>
      </w:r>
      <w:r w:rsidR="00347520" w:rsidRPr="001228D9">
        <w:rPr>
          <w:rFonts w:asciiTheme="minorHAnsi" w:hAnsiTheme="minorHAnsi" w:cstheme="minorHAnsi"/>
        </w:rPr>
        <w:t xml:space="preserve">od niniejszej decyzji </w:t>
      </w:r>
      <w:r w:rsidRPr="001228D9">
        <w:rPr>
          <w:rFonts w:asciiTheme="minorHAnsi" w:hAnsiTheme="minorHAnsi" w:cstheme="minorHAnsi"/>
        </w:rPr>
        <w:t>stron</w:t>
      </w:r>
      <w:r w:rsidR="0012768F" w:rsidRPr="001228D9">
        <w:rPr>
          <w:rFonts w:asciiTheme="minorHAnsi" w:hAnsiTheme="minorHAnsi" w:cstheme="minorHAnsi"/>
        </w:rPr>
        <w:t>ie</w:t>
      </w:r>
      <w:r w:rsidRPr="001228D9">
        <w:rPr>
          <w:rFonts w:asciiTheme="minorHAnsi" w:hAnsiTheme="minorHAnsi" w:cstheme="minorHAnsi"/>
        </w:rPr>
        <w:t xml:space="preserve"> postępowania służy </w:t>
      </w:r>
      <w:r w:rsidR="00347520" w:rsidRPr="001228D9">
        <w:rPr>
          <w:rFonts w:asciiTheme="minorHAnsi" w:hAnsiTheme="minorHAnsi" w:cstheme="minorHAnsi"/>
        </w:rPr>
        <w:t>prawo odwołania się</w:t>
      </w:r>
      <w:r w:rsidRPr="001228D9">
        <w:rPr>
          <w:rFonts w:asciiTheme="minorHAnsi" w:hAnsiTheme="minorHAnsi" w:cstheme="minorHAnsi"/>
        </w:rPr>
        <w:t xml:space="preserve"> do Prezesa Urzędu Och</w:t>
      </w:r>
      <w:r w:rsidR="001977DC" w:rsidRPr="001228D9">
        <w:rPr>
          <w:rFonts w:asciiTheme="minorHAnsi" w:hAnsiTheme="minorHAnsi" w:cstheme="minorHAnsi"/>
        </w:rPr>
        <w:t>rony Konkurencji i Konsumentów.</w:t>
      </w:r>
      <w:r w:rsidR="00F618A7" w:rsidRPr="001228D9">
        <w:rPr>
          <w:rFonts w:asciiTheme="minorHAnsi" w:hAnsiTheme="minorHAnsi" w:cstheme="minorHAnsi"/>
        </w:rPr>
        <w:t xml:space="preserve"> </w:t>
      </w:r>
      <w:r w:rsidRPr="001228D9">
        <w:rPr>
          <w:rFonts w:asciiTheme="minorHAnsi" w:hAnsiTheme="minorHAnsi" w:cstheme="minorHAnsi"/>
        </w:rPr>
        <w:t>Odwołanie wnosi</w:t>
      </w:r>
      <w:r w:rsidR="006A450E" w:rsidRPr="001228D9">
        <w:rPr>
          <w:rFonts w:asciiTheme="minorHAnsi" w:hAnsiTheme="minorHAnsi" w:cstheme="minorHAnsi"/>
        </w:rPr>
        <w:br/>
      </w:r>
      <w:r w:rsidRPr="001228D9">
        <w:rPr>
          <w:rFonts w:asciiTheme="minorHAnsi" w:hAnsiTheme="minorHAnsi" w:cstheme="minorHAnsi"/>
        </w:rPr>
        <w:t>się</w:t>
      </w:r>
      <w:r w:rsidR="006A450E" w:rsidRPr="001228D9">
        <w:rPr>
          <w:rFonts w:asciiTheme="minorHAnsi" w:hAnsiTheme="minorHAnsi" w:cstheme="minorHAnsi"/>
        </w:rPr>
        <w:t xml:space="preserve"> </w:t>
      </w:r>
      <w:r w:rsidRPr="001228D9">
        <w:rPr>
          <w:rFonts w:asciiTheme="minorHAnsi" w:hAnsiTheme="minorHAnsi" w:cstheme="minorHAnsi"/>
        </w:rPr>
        <w:t>w termi</w:t>
      </w:r>
      <w:r w:rsidR="001977DC" w:rsidRPr="001228D9">
        <w:rPr>
          <w:rFonts w:asciiTheme="minorHAnsi" w:hAnsiTheme="minorHAnsi" w:cstheme="minorHAnsi"/>
        </w:rPr>
        <w:t>nie</w:t>
      </w:r>
      <w:r w:rsidR="006A450E" w:rsidRPr="001228D9">
        <w:rPr>
          <w:rFonts w:asciiTheme="minorHAnsi" w:hAnsiTheme="minorHAnsi" w:cstheme="minorHAnsi"/>
        </w:rPr>
        <w:t xml:space="preserve"> </w:t>
      </w:r>
      <w:r w:rsidR="001977DC" w:rsidRPr="001228D9">
        <w:rPr>
          <w:rFonts w:asciiTheme="minorHAnsi" w:hAnsiTheme="minorHAnsi" w:cstheme="minorHAnsi"/>
        </w:rPr>
        <w:t>14 dni</w:t>
      </w:r>
      <w:r w:rsidR="00597AC3" w:rsidRPr="001228D9">
        <w:rPr>
          <w:rFonts w:asciiTheme="minorHAnsi" w:hAnsiTheme="minorHAnsi" w:cstheme="minorHAnsi"/>
        </w:rPr>
        <w:t xml:space="preserve"> </w:t>
      </w:r>
      <w:r w:rsidRPr="001228D9">
        <w:rPr>
          <w:rFonts w:asciiTheme="minorHAnsi" w:hAnsiTheme="minorHAnsi" w:cstheme="minorHAnsi"/>
        </w:rPr>
        <w:t>od dnia doręczenia decyzji, za pośrednictwem Mazowieckiego Wojewódzkiego Inspektora Inspekcji Handlowej, ul. Sienkiewicza 3, 00-015 Warszawa.</w:t>
      </w:r>
    </w:p>
    <w:p w14:paraId="2E37B7A7" w14:textId="3BE7ED4F" w:rsidR="00CB3227" w:rsidRPr="001228D9" w:rsidRDefault="00CB3227" w:rsidP="001228D9">
      <w:pPr>
        <w:autoSpaceDE w:val="0"/>
        <w:autoSpaceDN w:val="0"/>
        <w:adjustRightInd w:val="0"/>
        <w:spacing w:before="480" w:line="360" w:lineRule="auto"/>
        <w:ind w:left="2268"/>
        <w:rPr>
          <w:rFonts w:asciiTheme="minorHAnsi" w:hAnsiTheme="minorHAnsi" w:cstheme="minorHAnsi"/>
        </w:rPr>
      </w:pPr>
      <w:r w:rsidRPr="001228D9">
        <w:rPr>
          <w:rFonts w:asciiTheme="minorHAnsi" w:hAnsiTheme="minorHAnsi" w:cstheme="minorHAnsi"/>
        </w:rPr>
        <w:t>Z up. Mazowieckiego Wojewódzkiego Inspektora Inspekcji Handlowej</w:t>
      </w:r>
    </w:p>
    <w:p w14:paraId="2477C490" w14:textId="192DAFFB" w:rsidR="00894326" w:rsidRPr="001228D9" w:rsidRDefault="00CB3227" w:rsidP="001228D9">
      <w:pPr>
        <w:autoSpaceDE w:val="0"/>
        <w:autoSpaceDN w:val="0"/>
        <w:adjustRightInd w:val="0"/>
        <w:spacing w:line="360" w:lineRule="auto"/>
        <w:ind w:left="2268"/>
        <w:rPr>
          <w:rFonts w:asciiTheme="minorHAnsi" w:hAnsiTheme="minorHAnsi" w:cstheme="minorHAnsi"/>
        </w:rPr>
      </w:pPr>
      <w:r w:rsidRPr="001228D9">
        <w:rPr>
          <w:rFonts w:asciiTheme="minorHAnsi" w:hAnsiTheme="minorHAnsi" w:cstheme="minorHAnsi"/>
        </w:rPr>
        <w:t>Agnieszka Cieślik</w:t>
      </w:r>
    </w:p>
    <w:p w14:paraId="21BC87B4" w14:textId="656BA8C9" w:rsidR="00894326" w:rsidRPr="001228D9" w:rsidRDefault="00CB3227" w:rsidP="001228D9">
      <w:pPr>
        <w:spacing w:line="360" w:lineRule="auto"/>
        <w:ind w:left="2268" w:firstLine="708"/>
        <w:rPr>
          <w:rFonts w:asciiTheme="minorHAnsi" w:hAnsiTheme="minorHAnsi" w:cstheme="minorHAnsi"/>
        </w:rPr>
      </w:pPr>
      <w:r w:rsidRPr="001228D9">
        <w:rPr>
          <w:rFonts w:asciiTheme="minorHAnsi" w:hAnsiTheme="minorHAnsi" w:cstheme="minorHAnsi"/>
        </w:rPr>
        <w:t xml:space="preserve">Z-ca </w:t>
      </w:r>
      <w:r w:rsidR="00894326" w:rsidRPr="001228D9">
        <w:rPr>
          <w:rFonts w:asciiTheme="minorHAnsi" w:hAnsiTheme="minorHAnsi" w:cstheme="minorHAnsi"/>
        </w:rPr>
        <w:t>Mazowiecki</w:t>
      </w:r>
      <w:r w:rsidRPr="001228D9">
        <w:rPr>
          <w:rFonts w:asciiTheme="minorHAnsi" w:hAnsiTheme="minorHAnsi" w:cstheme="minorHAnsi"/>
        </w:rPr>
        <w:t>ego</w:t>
      </w:r>
      <w:r w:rsidR="00894326" w:rsidRPr="001228D9">
        <w:rPr>
          <w:rFonts w:asciiTheme="minorHAnsi" w:hAnsiTheme="minorHAnsi" w:cstheme="minorHAnsi"/>
        </w:rPr>
        <w:t xml:space="preserve"> Wojewódzki</w:t>
      </w:r>
      <w:r w:rsidRPr="001228D9">
        <w:rPr>
          <w:rFonts w:asciiTheme="minorHAnsi" w:hAnsiTheme="minorHAnsi" w:cstheme="minorHAnsi"/>
        </w:rPr>
        <w:t>ego</w:t>
      </w:r>
      <w:r w:rsidR="00894326" w:rsidRPr="001228D9">
        <w:rPr>
          <w:rFonts w:asciiTheme="minorHAnsi" w:hAnsiTheme="minorHAnsi" w:cstheme="minorHAnsi"/>
        </w:rPr>
        <w:t xml:space="preserve"> Inspektor</w:t>
      </w:r>
      <w:r w:rsidRPr="001228D9">
        <w:rPr>
          <w:rFonts w:asciiTheme="minorHAnsi" w:hAnsiTheme="minorHAnsi" w:cstheme="minorHAnsi"/>
        </w:rPr>
        <w:t>a</w:t>
      </w:r>
      <w:r w:rsidR="00894326" w:rsidRPr="001228D9">
        <w:rPr>
          <w:rFonts w:asciiTheme="minorHAnsi" w:hAnsiTheme="minorHAnsi" w:cstheme="minorHAnsi"/>
        </w:rPr>
        <w:t xml:space="preserve"> Inspekcji Handlowej</w:t>
      </w:r>
    </w:p>
    <w:p w14:paraId="58AED17E" w14:textId="77777777" w:rsidR="00894326" w:rsidRPr="001228D9" w:rsidRDefault="00894326" w:rsidP="001228D9">
      <w:pPr>
        <w:spacing w:line="360" w:lineRule="auto"/>
        <w:ind w:left="3540" w:firstLine="708"/>
        <w:rPr>
          <w:rFonts w:asciiTheme="minorHAnsi" w:hAnsiTheme="minorHAnsi" w:cstheme="minorHAnsi"/>
        </w:rPr>
      </w:pPr>
      <w:r w:rsidRPr="001228D9">
        <w:rPr>
          <w:rFonts w:asciiTheme="minorHAnsi" w:hAnsiTheme="minorHAnsi" w:cstheme="minorHAnsi"/>
        </w:rPr>
        <w:t>/podpisano elektronicznie/</w:t>
      </w:r>
    </w:p>
    <w:p w14:paraId="39636B42" w14:textId="77777777" w:rsidR="00894326" w:rsidRPr="001228D9" w:rsidRDefault="00894326" w:rsidP="001228D9">
      <w:pPr>
        <w:spacing w:before="840" w:line="360" w:lineRule="auto"/>
        <w:rPr>
          <w:rFonts w:asciiTheme="minorHAnsi" w:hAnsiTheme="minorHAnsi" w:cstheme="minorHAnsi"/>
        </w:rPr>
      </w:pPr>
      <w:r w:rsidRPr="001228D9">
        <w:rPr>
          <w:rFonts w:asciiTheme="minorHAnsi" w:hAnsiTheme="minorHAnsi" w:cstheme="minorHAnsi"/>
        </w:rPr>
        <w:t>Otrzymują:</w:t>
      </w:r>
    </w:p>
    <w:p w14:paraId="7D0D1935" w14:textId="7049A77E" w:rsidR="00CD2E7A" w:rsidRPr="001228D9" w:rsidRDefault="00CD2E7A" w:rsidP="001228D9">
      <w:pPr>
        <w:pStyle w:val="Akapitzlist"/>
        <w:numPr>
          <w:ilvl w:val="0"/>
          <w:numId w:val="30"/>
        </w:numPr>
        <w:rPr>
          <w:rFonts w:asciiTheme="minorHAnsi" w:hAnsiTheme="minorHAnsi" w:cstheme="minorHAnsi"/>
        </w:rPr>
      </w:pPr>
      <w:r w:rsidRPr="001228D9">
        <w:rPr>
          <w:rFonts w:asciiTheme="minorHAnsi" w:hAnsiTheme="minorHAnsi" w:cstheme="minorHAnsi"/>
        </w:rPr>
        <w:t>TRANSGOURMET POLSKA SPÓŁKA Z OGRANICZONĄ ODPOWIEDZIALNOŚCIĄ, ul. Zamenhofa</w:t>
      </w:r>
      <w:r w:rsidRPr="001228D9">
        <w:rPr>
          <w:rFonts w:asciiTheme="minorHAnsi" w:hAnsiTheme="minorHAnsi" w:cstheme="minorHAnsi"/>
        </w:rPr>
        <w:br/>
        <w:t>nr 133, 61-131 Poznań;</w:t>
      </w:r>
    </w:p>
    <w:p w14:paraId="694A99E0" w14:textId="0A8BE761" w:rsidR="006A546A" w:rsidRPr="001228D9" w:rsidRDefault="006A546A" w:rsidP="001228D9">
      <w:pPr>
        <w:pStyle w:val="Akapitzlist"/>
        <w:numPr>
          <w:ilvl w:val="0"/>
          <w:numId w:val="30"/>
        </w:numPr>
        <w:rPr>
          <w:rFonts w:asciiTheme="minorHAnsi" w:hAnsiTheme="minorHAnsi" w:cstheme="minorHAnsi"/>
          <w:lang w:eastAsia="pl-PL"/>
        </w:rPr>
      </w:pPr>
      <w:r w:rsidRPr="001228D9">
        <w:rPr>
          <w:rFonts w:asciiTheme="minorHAnsi" w:hAnsiTheme="minorHAnsi" w:cstheme="minorHAnsi"/>
        </w:rPr>
        <w:t xml:space="preserve">aa. </w:t>
      </w:r>
    </w:p>
    <w:sectPr w:rsidR="006A546A" w:rsidRPr="001228D9" w:rsidSect="00A74D78">
      <w:footerReference w:type="even" r:id="rId10"/>
      <w:footerReference w:type="default" r:id="rId11"/>
      <w:headerReference w:type="first" r:id="rId12"/>
      <w:footerReference w:type="first" r:id="rId13"/>
      <w:pgSz w:w="11907" w:h="16840" w:code="9"/>
      <w:pgMar w:top="567" w:right="1134" w:bottom="1276" w:left="1134" w:header="142" w:footer="444"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5CBED" w14:textId="77777777" w:rsidR="002646A3" w:rsidRDefault="002646A3">
      <w:r>
        <w:separator/>
      </w:r>
    </w:p>
  </w:endnote>
  <w:endnote w:type="continuationSeparator" w:id="0">
    <w:p w14:paraId="220946A7" w14:textId="77777777" w:rsidR="002646A3" w:rsidRDefault="00264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ndale Sans UI">
    <w:altName w:val="Calibri"/>
    <w:charset w:val="00"/>
    <w:family w:val="auto"/>
    <w:pitch w:val="variable"/>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p w14:paraId="23624CC4" w14:textId="77777777" w:rsidR="00D812B2" w:rsidRDefault="00D812B2"/>
  <w:p w14:paraId="222FC994" w14:textId="77777777" w:rsidR="00D812B2" w:rsidRDefault="00D812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p w14:paraId="63DEDA62" w14:textId="77777777" w:rsidR="00D812B2" w:rsidRDefault="00D812B2"/>
  <w:p w14:paraId="1018E065" w14:textId="77777777" w:rsidR="00D812B2" w:rsidRDefault="00D812B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979327498" name="Obraz 1979327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10663" w14:textId="77777777" w:rsidR="002646A3" w:rsidRDefault="002646A3">
      <w:r>
        <w:separator/>
      </w:r>
    </w:p>
  </w:footnote>
  <w:footnote w:type="continuationSeparator" w:id="0">
    <w:p w14:paraId="5EA7B0EA" w14:textId="77777777" w:rsidR="002646A3" w:rsidRDefault="00264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C81CFD"/>
    <w:multiLevelType w:val="hybridMultilevel"/>
    <w:tmpl w:val="89A289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22330B"/>
    <w:multiLevelType w:val="hybridMultilevel"/>
    <w:tmpl w:val="D54A2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D545F3"/>
    <w:multiLevelType w:val="hybridMultilevel"/>
    <w:tmpl w:val="D64A50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C634B7"/>
    <w:multiLevelType w:val="hybridMultilevel"/>
    <w:tmpl w:val="B7B2B2AA"/>
    <w:lvl w:ilvl="0" w:tplc="934414A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33446F6F"/>
    <w:multiLevelType w:val="hybridMultilevel"/>
    <w:tmpl w:val="8C2CE662"/>
    <w:lvl w:ilvl="0" w:tplc="0415000F">
      <w:start w:val="1"/>
      <w:numFmt w:val="decimal"/>
      <w:lvlText w:val="%1."/>
      <w:lvlJc w:val="left"/>
      <w:pPr>
        <w:ind w:left="754" w:hanging="360"/>
      </w:p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13"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35B3209"/>
    <w:multiLevelType w:val="hybridMultilevel"/>
    <w:tmpl w:val="CB54D41E"/>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74D6EDD"/>
    <w:multiLevelType w:val="hybridMultilevel"/>
    <w:tmpl w:val="440E37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1" w15:restartNumberingAfterBreak="0">
    <w:nsid w:val="5F9D4335"/>
    <w:multiLevelType w:val="hybridMultilevel"/>
    <w:tmpl w:val="D8EEA2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6D124F7"/>
    <w:multiLevelType w:val="hybridMultilevel"/>
    <w:tmpl w:val="BE9CE0B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1AB7002"/>
    <w:multiLevelType w:val="hybridMultilevel"/>
    <w:tmpl w:val="7690D8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8" w15:restartNumberingAfterBreak="0">
    <w:nsid w:val="748604F3"/>
    <w:multiLevelType w:val="hybridMultilevel"/>
    <w:tmpl w:val="A39283A4"/>
    <w:lvl w:ilvl="0" w:tplc="D4B6C2B0">
      <w:start w:val="1"/>
      <w:numFmt w:val="decimal"/>
      <w:lvlText w:val="%1."/>
      <w:lvlJc w:val="left"/>
      <w:pPr>
        <w:ind w:left="720" w:hanging="360"/>
      </w:pPr>
      <w:rPr>
        <w:rFonts w:ascii="Times New Roman" w:hAnsi="Times New Roman" w:cs="Times New Roman" w:hint="default"/>
        <w:b w:val="0"/>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87C0144"/>
    <w:multiLevelType w:val="hybridMultilevel"/>
    <w:tmpl w:val="AACCD6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323599">
    <w:abstractNumId w:val="27"/>
  </w:num>
  <w:num w:numId="2" w16cid:durableId="873620303">
    <w:abstractNumId w:val="13"/>
  </w:num>
  <w:num w:numId="3" w16cid:durableId="760371644">
    <w:abstractNumId w:val="1"/>
  </w:num>
  <w:num w:numId="4" w16cid:durableId="1523325217">
    <w:abstractNumId w:val="7"/>
  </w:num>
  <w:num w:numId="5" w16cid:durableId="33115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3"/>
  </w:num>
  <w:num w:numId="7" w16cid:durableId="1746028511">
    <w:abstractNumId w:val="23"/>
  </w:num>
  <w:num w:numId="8" w16cid:durableId="1900508956">
    <w:abstractNumId w:val="9"/>
  </w:num>
  <w:num w:numId="9" w16cid:durableId="1704405355">
    <w:abstractNumId w:val="15"/>
  </w:num>
  <w:num w:numId="10" w16cid:durableId="566384278">
    <w:abstractNumId w:val="5"/>
  </w:num>
  <w:num w:numId="11" w16cid:durableId="409933487">
    <w:abstractNumId w:val="2"/>
  </w:num>
  <w:num w:numId="12" w16cid:durableId="601188837">
    <w:abstractNumId w:val="19"/>
  </w:num>
  <w:num w:numId="13" w16cid:durableId="444077000">
    <w:abstractNumId w:val="24"/>
  </w:num>
  <w:num w:numId="14" w16cid:durableId="1116951403">
    <w:abstractNumId w:val="17"/>
  </w:num>
  <w:num w:numId="15" w16cid:durableId="1481310805">
    <w:abstractNumId w:val="0"/>
  </w:num>
  <w:num w:numId="16" w16cid:durableId="1518235485">
    <w:abstractNumId w:val="11"/>
  </w:num>
  <w:num w:numId="17" w16cid:durableId="1288194975">
    <w:abstractNumId w:val="25"/>
  </w:num>
  <w:num w:numId="18" w16cid:durableId="1805197002">
    <w:abstractNumId w:val="8"/>
  </w:num>
  <w:num w:numId="19" w16cid:durableId="998533503">
    <w:abstractNumId w:val="21"/>
  </w:num>
  <w:num w:numId="20" w16cid:durableId="1079793447">
    <w:abstractNumId w:val="12"/>
  </w:num>
  <w:num w:numId="21" w16cid:durableId="1851068866">
    <w:abstractNumId w:val="28"/>
  </w:num>
  <w:num w:numId="22" w16cid:durableId="863206119">
    <w:abstractNumId w:val="26"/>
  </w:num>
  <w:num w:numId="23" w16cid:durableId="1671834369">
    <w:abstractNumId w:val="22"/>
  </w:num>
  <w:num w:numId="24" w16cid:durableId="1926108879">
    <w:abstractNumId w:val="18"/>
  </w:num>
  <w:num w:numId="25" w16cid:durableId="1349329613">
    <w:abstractNumId w:val="4"/>
  </w:num>
  <w:num w:numId="26" w16cid:durableId="1501500755">
    <w:abstractNumId w:val="29"/>
  </w:num>
  <w:num w:numId="27" w16cid:durableId="2074885019">
    <w:abstractNumId w:val="10"/>
  </w:num>
  <w:num w:numId="28" w16cid:durableId="804589120">
    <w:abstractNumId w:val="14"/>
  </w:num>
  <w:num w:numId="29" w16cid:durableId="273640519">
    <w:abstractNumId w:val="16"/>
  </w:num>
  <w:num w:numId="30" w16cid:durableId="245572435">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06B9"/>
    <w:rsid w:val="00001AB9"/>
    <w:rsid w:val="0000277D"/>
    <w:rsid w:val="0000302A"/>
    <w:rsid w:val="000035A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014"/>
    <w:rsid w:val="00012147"/>
    <w:rsid w:val="000137D3"/>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1408"/>
    <w:rsid w:val="00021DFF"/>
    <w:rsid w:val="00022268"/>
    <w:rsid w:val="0002287E"/>
    <w:rsid w:val="00022A6E"/>
    <w:rsid w:val="00022A8E"/>
    <w:rsid w:val="0002466F"/>
    <w:rsid w:val="00024E2E"/>
    <w:rsid w:val="00024E31"/>
    <w:rsid w:val="00025018"/>
    <w:rsid w:val="000251D5"/>
    <w:rsid w:val="00025D7B"/>
    <w:rsid w:val="000262C4"/>
    <w:rsid w:val="0002668C"/>
    <w:rsid w:val="000266C3"/>
    <w:rsid w:val="00026B37"/>
    <w:rsid w:val="00026CA6"/>
    <w:rsid w:val="00027198"/>
    <w:rsid w:val="00027222"/>
    <w:rsid w:val="000272A0"/>
    <w:rsid w:val="00027530"/>
    <w:rsid w:val="00027799"/>
    <w:rsid w:val="00030077"/>
    <w:rsid w:val="0003088D"/>
    <w:rsid w:val="00030CBA"/>
    <w:rsid w:val="00031796"/>
    <w:rsid w:val="00031C86"/>
    <w:rsid w:val="00032380"/>
    <w:rsid w:val="000325CA"/>
    <w:rsid w:val="000326D3"/>
    <w:rsid w:val="000328E8"/>
    <w:rsid w:val="00032A35"/>
    <w:rsid w:val="00032F29"/>
    <w:rsid w:val="00032FE3"/>
    <w:rsid w:val="0003307A"/>
    <w:rsid w:val="00033237"/>
    <w:rsid w:val="00033BE1"/>
    <w:rsid w:val="000352B2"/>
    <w:rsid w:val="00035AF7"/>
    <w:rsid w:val="00035EBD"/>
    <w:rsid w:val="000360D4"/>
    <w:rsid w:val="0003646E"/>
    <w:rsid w:val="00036C8F"/>
    <w:rsid w:val="000375C5"/>
    <w:rsid w:val="000378A9"/>
    <w:rsid w:val="00037CB8"/>
    <w:rsid w:val="000405D5"/>
    <w:rsid w:val="00041FDB"/>
    <w:rsid w:val="000424C0"/>
    <w:rsid w:val="000444D3"/>
    <w:rsid w:val="000458C6"/>
    <w:rsid w:val="000464E2"/>
    <w:rsid w:val="0004728B"/>
    <w:rsid w:val="00050EB5"/>
    <w:rsid w:val="000510E2"/>
    <w:rsid w:val="0005179D"/>
    <w:rsid w:val="000521BD"/>
    <w:rsid w:val="000540BA"/>
    <w:rsid w:val="000540E5"/>
    <w:rsid w:val="00054BB1"/>
    <w:rsid w:val="00054ECC"/>
    <w:rsid w:val="00055230"/>
    <w:rsid w:val="00055DA1"/>
    <w:rsid w:val="000566DC"/>
    <w:rsid w:val="000566E9"/>
    <w:rsid w:val="00056D50"/>
    <w:rsid w:val="00056F4D"/>
    <w:rsid w:val="0005731D"/>
    <w:rsid w:val="000574D0"/>
    <w:rsid w:val="00057ADA"/>
    <w:rsid w:val="00057C57"/>
    <w:rsid w:val="00061ECC"/>
    <w:rsid w:val="0006212D"/>
    <w:rsid w:val="000629C2"/>
    <w:rsid w:val="00062CA5"/>
    <w:rsid w:val="00063590"/>
    <w:rsid w:val="000641AA"/>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808EB"/>
    <w:rsid w:val="000808FC"/>
    <w:rsid w:val="00081B60"/>
    <w:rsid w:val="00082192"/>
    <w:rsid w:val="00082AE3"/>
    <w:rsid w:val="00082F84"/>
    <w:rsid w:val="00083EFA"/>
    <w:rsid w:val="00084196"/>
    <w:rsid w:val="00084CE0"/>
    <w:rsid w:val="000850C9"/>
    <w:rsid w:val="0008569A"/>
    <w:rsid w:val="00085B65"/>
    <w:rsid w:val="00086123"/>
    <w:rsid w:val="000875C3"/>
    <w:rsid w:val="00087B2E"/>
    <w:rsid w:val="00087FDF"/>
    <w:rsid w:val="0009123C"/>
    <w:rsid w:val="000912B0"/>
    <w:rsid w:val="000916D9"/>
    <w:rsid w:val="0009282C"/>
    <w:rsid w:val="00092A5B"/>
    <w:rsid w:val="00093F3E"/>
    <w:rsid w:val="00093FA0"/>
    <w:rsid w:val="000941BD"/>
    <w:rsid w:val="00095062"/>
    <w:rsid w:val="00095FB9"/>
    <w:rsid w:val="00095FF6"/>
    <w:rsid w:val="000968F2"/>
    <w:rsid w:val="00097EFF"/>
    <w:rsid w:val="000A01A3"/>
    <w:rsid w:val="000A0968"/>
    <w:rsid w:val="000A1BB4"/>
    <w:rsid w:val="000A3BEF"/>
    <w:rsid w:val="000A3FE4"/>
    <w:rsid w:val="000A4751"/>
    <w:rsid w:val="000A4974"/>
    <w:rsid w:val="000A4B3A"/>
    <w:rsid w:val="000A51DF"/>
    <w:rsid w:val="000A6711"/>
    <w:rsid w:val="000A7BA0"/>
    <w:rsid w:val="000B00DE"/>
    <w:rsid w:val="000B0665"/>
    <w:rsid w:val="000B0926"/>
    <w:rsid w:val="000B1010"/>
    <w:rsid w:val="000B1472"/>
    <w:rsid w:val="000B1644"/>
    <w:rsid w:val="000B22D2"/>
    <w:rsid w:val="000B2F55"/>
    <w:rsid w:val="000B317C"/>
    <w:rsid w:val="000B3725"/>
    <w:rsid w:val="000B3770"/>
    <w:rsid w:val="000B3B77"/>
    <w:rsid w:val="000B4855"/>
    <w:rsid w:val="000B4C34"/>
    <w:rsid w:val="000B5030"/>
    <w:rsid w:val="000B7535"/>
    <w:rsid w:val="000B7755"/>
    <w:rsid w:val="000B795F"/>
    <w:rsid w:val="000C0569"/>
    <w:rsid w:val="000C081F"/>
    <w:rsid w:val="000C090D"/>
    <w:rsid w:val="000C0A7A"/>
    <w:rsid w:val="000C0F5E"/>
    <w:rsid w:val="000C135B"/>
    <w:rsid w:val="000C158F"/>
    <w:rsid w:val="000C19FA"/>
    <w:rsid w:val="000C3545"/>
    <w:rsid w:val="000C39EC"/>
    <w:rsid w:val="000C3A93"/>
    <w:rsid w:val="000C3DA7"/>
    <w:rsid w:val="000C3E43"/>
    <w:rsid w:val="000C41C9"/>
    <w:rsid w:val="000C4261"/>
    <w:rsid w:val="000C4E38"/>
    <w:rsid w:val="000C4ECF"/>
    <w:rsid w:val="000C52C1"/>
    <w:rsid w:val="000C5AF1"/>
    <w:rsid w:val="000C614D"/>
    <w:rsid w:val="000C6604"/>
    <w:rsid w:val="000C6AE5"/>
    <w:rsid w:val="000C6B1C"/>
    <w:rsid w:val="000C7110"/>
    <w:rsid w:val="000C7B40"/>
    <w:rsid w:val="000C7FDF"/>
    <w:rsid w:val="000D03F5"/>
    <w:rsid w:val="000D0D1E"/>
    <w:rsid w:val="000D17BE"/>
    <w:rsid w:val="000D1E1E"/>
    <w:rsid w:val="000D214A"/>
    <w:rsid w:val="000D359A"/>
    <w:rsid w:val="000D4326"/>
    <w:rsid w:val="000D4F35"/>
    <w:rsid w:val="000D5031"/>
    <w:rsid w:val="000D54CA"/>
    <w:rsid w:val="000D5742"/>
    <w:rsid w:val="000D5C50"/>
    <w:rsid w:val="000D5C81"/>
    <w:rsid w:val="000D5D65"/>
    <w:rsid w:val="000D696E"/>
    <w:rsid w:val="000D7FA6"/>
    <w:rsid w:val="000E1186"/>
    <w:rsid w:val="000E1E59"/>
    <w:rsid w:val="000E2C3E"/>
    <w:rsid w:val="000E3812"/>
    <w:rsid w:val="000E4693"/>
    <w:rsid w:val="000E6063"/>
    <w:rsid w:val="000E7153"/>
    <w:rsid w:val="000E75B6"/>
    <w:rsid w:val="000E7B5B"/>
    <w:rsid w:val="000F03ED"/>
    <w:rsid w:val="000F0631"/>
    <w:rsid w:val="000F07F4"/>
    <w:rsid w:val="000F0C97"/>
    <w:rsid w:val="000F147E"/>
    <w:rsid w:val="000F1C72"/>
    <w:rsid w:val="000F2F58"/>
    <w:rsid w:val="000F3B32"/>
    <w:rsid w:val="000F40F7"/>
    <w:rsid w:val="000F4904"/>
    <w:rsid w:val="000F5380"/>
    <w:rsid w:val="000F7CAC"/>
    <w:rsid w:val="000F7E60"/>
    <w:rsid w:val="00100297"/>
    <w:rsid w:val="00100658"/>
    <w:rsid w:val="00100DCF"/>
    <w:rsid w:val="001010B8"/>
    <w:rsid w:val="001016D7"/>
    <w:rsid w:val="00101D23"/>
    <w:rsid w:val="00102863"/>
    <w:rsid w:val="001028D0"/>
    <w:rsid w:val="0010311E"/>
    <w:rsid w:val="0010510A"/>
    <w:rsid w:val="0010520E"/>
    <w:rsid w:val="00105D16"/>
    <w:rsid w:val="00105DAF"/>
    <w:rsid w:val="001068C8"/>
    <w:rsid w:val="001070CC"/>
    <w:rsid w:val="00107358"/>
    <w:rsid w:val="00107368"/>
    <w:rsid w:val="00107883"/>
    <w:rsid w:val="00112069"/>
    <w:rsid w:val="0011269D"/>
    <w:rsid w:val="0011280D"/>
    <w:rsid w:val="001129FF"/>
    <w:rsid w:val="0011464E"/>
    <w:rsid w:val="00114E7F"/>
    <w:rsid w:val="00114F0B"/>
    <w:rsid w:val="001153C4"/>
    <w:rsid w:val="00115404"/>
    <w:rsid w:val="001163DE"/>
    <w:rsid w:val="00116685"/>
    <w:rsid w:val="00116B27"/>
    <w:rsid w:val="001200DF"/>
    <w:rsid w:val="00120462"/>
    <w:rsid w:val="001216EA"/>
    <w:rsid w:val="0012180B"/>
    <w:rsid w:val="00122380"/>
    <w:rsid w:val="001226A3"/>
    <w:rsid w:val="001228D9"/>
    <w:rsid w:val="00123F12"/>
    <w:rsid w:val="00124070"/>
    <w:rsid w:val="00125A63"/>
    <w:rsid w:val="00125DE9"/>
    <w:rsid w:val="00126353"/>
    <w:rsid w:val="0012768F"/>
    <w:rsid w:val="001313F7"/>
    <w:rsid w:val="00131DDD"/>
    <w:rsid w:val="00131E71"/>
    <w:rsid w:val="001326A1"/>
    <w:rsid w:val="001336D9"/>
    <w:rsid w:val="001349DC"/>
    <w:rsid w:val="00134B49"/>
    <w:rsid w:val="00135315"/>
    <w:rsid w:val="00135F5E"/>
    <w:rsid w:val="00136A95"/>
    <w:rsid w:val="001376C5"/>
    <w:rsid w:val="00137838"/>
    <w:rsid w:val="00140984"/>
    <w:rsid w:val="00140ABC"/>
    <w:rsid w:val="00141377"/>
    <w:rsid w:val="00141605"/>
    <w:rsid w:val="00141727"/>
    <w:rsid w:val="00141BC5"/>
    <w:rsid w:val="001423E0"/>
    <w:rsid w:val="0014250F"/>
    <w:rsid w:val="0014392F"/>
    <w:rsid w:val="0014432B"/>
    <w:rsid w:val="0014459A"/>
    <w:rsid w:val="00144B41"/>
    <w:rsid w:val="00144EFF"/>
    <w:rsid w:val="00146322"/>
    <w:rsid w:val="00146434"/>
    <w:rsid w:val="0014726F"/>
    <w:rsid w:val="00147CA1"/>
    <w:rsid w:val="001525BD"/>
    <w:rsid w:val="00152F85"/>
    <w:rsid w:val="0015498E"/>
    <w:rsid w:val="00154A25"/>
    <w:rsid w:val="00154E81"/>
    <w:rsid w:val="00154FEB"/>
    <w:rsid w:val="00154FF6"/>
    <w:rsid w:val="00155179"/>
    <w:rsid w:val="00155511"/>
    <w:rsid w:val="00155965"/>
    <w:rsid w:val="00155AE5"/>
    <w:rsid w:val="00156E3E"/>
    <w:rsid w:val="00157416"/>
    <w:rsid w:val="00157D47"/>
    <w:rsid w:val="00160114"/>
    <w:rsid w:val="00160F0F"/>
    <w:rsid w:val="00162305"/>
    <w:rsid w:val="001623DE"/>
    <w:rsid w:val="001643E9"/>
    <w:rsid w:val="00164B1B"/>
    <w:rsid w:val="0016769E"/>
    <w:rsid w:val="001678D1"/>
    <w:rsid w:val="00167F82"/>
    <w:rsid w:val="00171228"/>
    <w:rsid w:val="00171279"/>
    <w:rsid w:val="001722C3"/>
    <w:rsid w:val="001729A1"/>
    <w:rsid w:val="00172A1A"/>
    <w:rsid w:val="00172F63"/>
    <w:rsid w:val="0017347F"/>
    <w:rsid w:val="00173859"/>
    <w:rsid w:val="00173B93"/>
    <w:rsid w:val="001742BD"/>
    <w:rsid w:val="00175395"/>
    <w:rsid w:val="0017544D"/>
    <w:rsid w:val="00175829"/>
    <w:rsid w:val="0017604E"/>
    <w:rsid w:val="0017608E"/>
    <w:rsid w:val="0017628D"/>
    <w:rsid w:val="001764A5"/>
    <w:rsid w:val="00177008"/>
    <w:rsid w:val="00177064"/>
    <w:rsid w:val="001770B6"/>
    <w:rsid w:val="00177576"/>
    <w:rsid w:val="0017788F"/>
    <w:rsid w:val="00180CA5"/>
    <w:rsid w:val="001821F2"/>
    <w:rsid w:val="00182494"/>
    <w:rsid w:val="00182685"/>
    <w:rsid w:val="0018306F"/>
    <w:rsid w:val="001832F2"/>
    <w:rsid w:val="00183CCD"/>
    <w:rsid w:val="0018445D"/>
    <w:rsid w:val="001858FF"/>
    <w:rsid w:val="00187928"/>
    <w:rsid w:val="0019009F"/>
    <w:rsid w:val="00190D73"/>
    <w:rsid w:val="0019164A"/>
    <w:rsid w:val="001918AC"/>
    <w:rsid w:val="00191B93"/>
    <w:rsid w:val="00191DB9"/>
    <w:rsid w:val="00192CDA"/>
    <w:rsid w:val="00192D19"/>
    <w:rsid w:val="00193E6C"/>
    <w:rsid w:val="00194599"/>
    <w:rsid w:val="00195D5C"/>
    <w:rsid w:val="00196410"/>
    <w:rsid w:val="001977DC"/>
    <w:rsid w:val="00197BA2"/>
    <w:rsid w:val="00197CA0"/>
    <w:rsid w:val="001A0659"/>
    <w:rsid w:val="001A0986"/>
    <w:rsid w:val="001A0F85"/>
    <w:rsid w:val="001A1006"/>
    <w:rsid w:val="001A184F"/>
    <w:rsid w:val="001A306F"/>
    <w:rsid w:val="001A3274"/>
    <w:rsid w:val="001A35CA"/>
    <w:rsid w:val="001A43A6"/>
    <w:rsid w:val="001A43DC"/>
    <w:rsid w:val="001A543F"/>
    <w:rsid w:val="001A5584"/>
    <w:rsid w:val="001A5ACA"/>
    <w:rsid w:val="001A610F"/>
    <w:rsid w:val="001A63E0"/>
    <w:rsid w:val="001A6DA0"/>
    <w:rsid w:val="001A7049"/>
    <w:rsid w:val="001B142E"/>
    <w:rsid w:val="001B16BA"/>
    <w:rsid w:val="001B19FE"/>
    <w:rsid w:val="001B20CF"/>
    <w:rsid w:val="001B2676"/>
    <w:rsid w:val="001B2DC3"/>
    <w:rsid w:val="001B422D"/>
    <w:rsid w:val="001B544E"/>
    <w:rsid w:val="001B5565"/>
    <w:rsid w:val="001B5AEF"/>
    <w:rsid w:val="001B67F8"/>
    <w:rsid w:val="001B6C81"/>
    <w:rsid w:val="001C104E"/>
    <w:rsid w:val="001C1E32"/>
    <w:rsid w:val="001C2EF8"/>
    <w:rsid w:val="001C30BA"/>
    <w:rsid w:val="001C32BF"/>
    <w:rsid w:val="001C395B"/>
    <w:rsid w:val="001C41B6"/>
    <w:rsid w:val="001C4203"/>
    <w:rsid w:val="001C447B"/>
    <w:rsid w:val="001C56D3"/>
    <w:rsid w:val="001C79D1"/>
    <w:rsid w:val="001D0400"/>
    <w:rsid w:val="001D04FF"/>
    <w:rsid w:val="001D076A"/>
    <w:rsid w:val="001D1D8B"/>
    <w:rsid w:val="001D3064"/>
    <w:rsid w:val="001D313B"/>
    <w:rsid w:val="001D4520"/>
    <w:rsid w:val="001D4593"/>
    <w:rsid w:val="001D4FEB"/>
    <w:rsid w:val="001D571C"/>
    <w:rsid w:val="001D69BB"/>
    <w:rsid w:val="001D739F"/>
    <w:rsid w:val="001D794A"/>
    <w:rsid w:val="001D7BB0"/>
    <w:rsid w:val="001D7BB6"/>
    <w:rsid w:val="001D7CEC"/>
    <w:rsid w:val="001E06D5"/>
    <w:rsid w:val="001E08BA"/>
    <w:rsid w:val="001E098F"/>
    <w:rsid w:val="001E0A6E"/>
    <w:rsid w:val="001E1DDA"/>
    <w:rsid w:val="001E1E43"/>
    <w:rsid w:val="001E20B8"/>
    <w:rsid w:val="001E29A1"/>
    <w:rsid w:val="001E357A"/>
    <w:rsid w:val="001E38AA"/>
    <w:rsid w:val="001E41BA"/>
    <w:rsid w:val="001E461A"/>
    <w:rsid w:val="001E4F0D"/>
    <w:rsid w:val="001E6210"/>
    <w:rsid w:val="001E6ABD"/>
    <w:rsid w:val="001E6FE8"/>
    <w:rsid w:val="001E74DF"/>
    <w:rsid w:val="001E7723"/>
    <w:rsid w:val="001E775B"/>
    <w:rsid w:val="001E7AE3"/>
    <w:rsid w:val="001E7BE7"/>
    <w:rsid w:val="001E7E9D"/>
    <w:rsid w:val="001F06EE"/>
    <w:rsid w:val="001F12C5"/>
    <w:rsid w:val="001F1BC4"/>
    <w:rsid w:val="001F22CB"/>
    <w:rsid w:val="001F2D1E"/>
    <w:rsid w:val="001F3344"/>
    <w:rsid w:val="001F351B"/>
    <w:rsid w:val="001F536B"/>
    <w:rsid w:val="001F5712"/>
    <w:rsid w:val="001F5784"/>
    <w:rsid w:val="001F62A4"/>
    <w:rsid w:val="001F65F3"/>
    <w:rsid w:val="001F7277"/>
    <w:rsid w:val="001F7809"/>
    <w:rsid w:val="001F7BBC"/>
    <w:rsid w:val="002002A8"/>
    <w:rsid w:val="00200307"/>
    <w:rsid w:val="002008FA"/>
    <w:rsid w:val="002018D5"/>
    <w:rsid w:val="00201F2D"/>
    <w:rsid w:val="00202499"/>
    <w:rsid w:val="00202C91"/>
    <w:rsid w:val="002030AC"/>
    <w:rsid w:val="00203CC5"/>
    <w:rsid w:val="002040E7"/>
    <w:rsid w:val="002047D9"/>
    <w:rsid w:val="00204C54"/>
    <w:rsid w:val="002051B9"/>
    <w:rsid w:val="002059F5"/>
    <w:rsid w:val="00206A41"/>
    <w:rsid w:val="00207714"/>
    <w:rsid w:val="002105AD"/>
    <w:rsid w:val="00210CD7"/>
    <w:rsid w:val="002115F1"/>
    <w:rsid w:val="002118DF"/>
    <w:rsid w:val="00211C25"/>
    <w:rsid w:val="002146DA"/>
    <w:rsid w:val="00214B6E"/>
    <w:rsid w:val="00214BF9"/>
    <w:rsid w:val="00214CB6"/>
    <w:rsid w:val="00214E4A"/>
    <w:rsid w:val="0021513F"/>
    <w:rsid w:val="00215604"/>
    <w:rsid w:val="0021581F"/>
    <w:rsid w:val="00215BE7"/>
    <w:rsid w:val="00215FC5"/>
    <w:rsid w:val="002202F1"/>
    <w:rsid w:val="002204A1"/>
    <w:rsid w:val="002212C6"/>
    <w:rsid w:val="002213E0"/>
    <w:rsid w:val="0022195A"/>
    <w:rsid w:val="00221D0D"/>
    <w:rsid w:val="00221EE2"/>
    <w:rsid w:val="002223C8"/>
    <w:rsid w:val="002223F9"/>
    <w:rsid w:val="002226FD"/>
    <w:rsid w:val="00222F1E"/>
    <w:rsid w:val="00223ADD"/>
    <w:rsid w:val="00223B99"/>
    <w:rsid w:val="00224B32"/>
    <w:rsid w:val="00224CD6"/>
    <w:rsid w:val="002252DE"/>
    <w:rsid w:val="002264E0"/>
    <w:rsid w:val="0022674E"/>
    <w:rsid w:val="00226C67"/>
    <w:rsid w:val="00227CF8"/>
    <w:rsid w:val="002301F4"/>
    <w:rsid w:val="002321F8"/>
    <w:rsid w:val="002326A4"/>
    <w:rsid w:val="002329CB"/>
    <w:rsid w:val="00233D19"/>
    <w:rsid w:val="00234029"/>
    <w:rsid w:val="0023503A"/>
    <w:rsid w:val="002350BC"/>
    <w:rsid w:val="00235B93"/>
    <w:rsid w:val="00235C99"/>
    <w:rsid w:val="00236BAB"/>
    <w:rsid w:val="00236DB2"/>
    <w:rsid w:val="00237728"/>
    <w:rsid w:val="00237936"/>
    <w:rsid w:val="002400BD"/>
    <w:rsid w:val="00240DF7"/>
    <w:rsid w:val="0024141F"/>
    <w:rsid w:val="002417FB"/>
    <w:rsid w:val="00241FFF"/>
    <w:rsid w:val="002422F0"/>
    <w:rsid w:val="0024248F"/>
    <w:rsid w:val="00242749"/>
    <w:rsid w:val="00242B08"/>
    <w:rsid w:val="00242C31"/>
    <w:rsid w:val="002451EF"/>
    <w:rsid w:val="00245A27"/>
    <w:rsid w:val="00245B8F"/>
    <w:rsid w:val="00245D70"/>
    <w:rsid w:val="00245E16"/>
    <w:rsid w:val="00246694"/>
    <w:rsid w:val="00246A0F"/>
    <w:rsid w:val="00247746"/>
    <w:rsid w:val="00247AB4"/>
    <w:rsid w:val="002508D6"/>
    <w:rsid w:val="0025238E"/>
    <w:rsid w:val="00252BCC"/>
    <w:rsid w:val="002535AC"/>
    <w:rsid w:val="0025381C"/>
    <w:rsid w:val="0025386D"/>
    <w:rsid w:val="00253F38"/>
    <w:rsid w:val="002540C9"/>
    <w:rsid w:val="002543E1"/>
    <w:rsid w:val="00254F59"/>
    <w:rsid w:val="00255953"/>
    <w:rsid w:val="002560F1"/>
    <w:rsid w:val="002569E5"/>
    <w:rsid w:val="00256A9A"/>
    <w:rsid w:val="00257178"/>
    <w:rsid w:val="00257300"/>
    <w:rsid w:val="002575F1"/>
    <w:rsid w:val="00257C24"/>
    <w:rsid w:val="00262607"/>
    <w:rsid w:val="0026436D"/>
    <w:rsid w:val="002643C3"/>
    <w:rsid w:val="00264675"/>
    <w:rsid w:val="002646A3"/>
    <w:rsid w:val="002648B0"/>
    <w:rsid w:val="00265960"/>
    <w:rsid w:val="00265A4E"/>
    <w:rsid w:val="00265A63"/>
    <w:rsid w:val="00266106"/>
    <w:rsid w:val="002662DB"/>
    <w:rsid w:val="00266FE1"/>
    <w:rsid w:val="00267FC5"/>
    <w:rsid w:val="00270036"/>
    <w:rsid w:val="0027081A"/>
    <w:rsid w:val="002709D5"/>
    <w:rsid w:val="00270A4A"/>
    <w:rsid w:val="00270CEB"/>
    <w:rsid w:val="00271B77"/>
    <w:rsid w:val="00271CA8"/>
    <w:rsid w:val="00272ABF"/>
    <w:rsid w:val="00273CFB"/>
    <w:rsid w:val="00273F1E"/>
    <w:rsid w:val="002756AD"/>
    <w:rsid w:val="00275BF5"/>
    <w:rsid w:val="00276346"/>
    <w:rsid w:val="00276507"/>
    <w:rsid w:val="00276B9E"/>
    <w:rsid w:val="00277502"/>
    <w:rsid w:val="002777D1"/>
    <w:rsid w:val="00277EBC"/>
    <w:rsid w:val="002813A6"/>
    <w:rsid w:val="00281BBB"/>
    <w:rsid w:val="00281CA3"/>
    <w:rsid w:val="00282576"/>
    <w:rsid w:val="00282D5B"/>
    <w:rsid w:val="002835FE"/>
    <w:rsid w:val="0028410D"/>
    <w:rsid w:val="002842C3"/>
    <w:rsid w:val="00285039"/>
    <w:rsid w:val="00285CDF"/>
    <w:rsid w:val="0028626B"/>
    <w:rsid w:val="00287369"/>
    <w:rsid w:val="002879AB"/>
    <w:rsid w:val="002903AF"/>
    <w:rsid w:val="00291685"/>
    <w:rsid w:val="00291B3A"/>
    <w:rsid w:val="002921AF"/>
    <w:rsid w:val="00293364"/>
    <w:rsid w:val="00293648"/>
    <w:rsid w:val="00295255"/>
    <w:rsid w:val="0029539F"/>
    <w:rsid w:val="0029573E"/>
    <w:rsid w:val="00296109"/>
    <w:rsid w:val="002967B9"/>
    <w:rsid w:val="00296BDB"/>
    <w:rsid w:val="002A0873"/>
    <w:rsid w:val="002A097A"/>
    <w:rsid w:val="002A0E33"/>
    <w:rsid w:val="002A16EE"/>
    <w:rsid w:val="002A188A"/>
    <w:rsid w:val="002A2EA4"/>
    <w:rsid w:val="002A2ECE"/>
    <w:rsid w:val="002A319B"/>
    <w:rsid w:val="002A3ACF"/>
    <w:rsid w:val="002A4A50"/>
    <w:rsid w:val="002A5A27"/>
    <w:rsid w:val="002A6A9A"/>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41D"/>
    <w:rsid w:val="002B6641"/>
    <w:rsid w:val="002B6CA7"/>
    <w:rsid w:val="002B7155"/>
    <w:rsid w:val="002B79DA"/>
    <w:rsid w:val="002B7CDC"/>
    <w:rsid w:val="002C095B"/>
    <w:rsid w:val="002C0AAD"/>
    <w:rsid w:val="002C0DC3"/>
    <w:rsid w:val="002C1023"/>
    <w:rsid w:val="002C19D4"/>
    <w:rsid w:val="002C1B22"/>
    <w:rsid w:val="002C1F3A"/>
    <w:rsid w:val="002C2026"/>
    <w:rsid w:val="002C309C"/>
    <w:rsid w:val="002C321A"/>
    <w:rsid w:val="002C4ABC"/>
    <w:rsid w:val="002C4EC3"/>
    <w:rsid w:val="002C634B"/>
    <w:rsid w:val="002C6937"/>
    <w:rsid w:val="002C7083"/>
    <w:rsid w:val="002C78AB"/>
    <w:rsid w:val="002C7D3A"/>
    <w:rsid w:val="002D00AB"/>
    <w:rsid w:val="002D1060"/>
    <w:rsid w:val="002D108A"/>
    <w:rsid w:val="002D10A1"/>
    <w:rsid w:val="002D28BD"/>
    <w:rsid w:val="002D2E55"/>
    <w:rsid w:val="002D3520"/>
    <w:rsid w:val="002D4038"/>
    <w:rsid w:val="002D43AA"/>
    <w:rsid w:val="002D44DB"/>
    <w:rsid w:val="002D467D"/>
    <w:rsid w:val="002D4972"/>
    <w:rsid w:val="002D4AD3"/>
    <w:rsid w:val="002D4CD9"/>
    <w:rsid w:val="002D4F0F"/>
    <w:rsid w:val="002D5451"/>
    <w:rsid w:val="002D589B"/>
    <w:rsid w:val="002D64E6"/>
    <w:rsid w:val="002D7052"/>
    <w:rsid w:val="002D760C"/>
    <w:rsid w:val="002D7A8C"/>
    <w:rsid w:val="002E0C1C"/>
    <w:rsid w:val="002E1537"/>
    <w:rsid w:val="002E1B52"/>
    <w:rsid w:val="002E234B"/>
    <w:rsid w:val="002E26B8"/>
    <w:rsid w:val="002E2848"/>
    <w:rsid w:val="002E307A"/>
    <w:rsid w:val="002E3340"/>
    <w:rsid w:val="002E3514"/>
    <w:rsid w:val="002E4E5F"/>
    <w:rsid w:val="002E5113"/>
    <w:rsid w:val="002E57E5"/>
    <w:rsid w:val="002E5840"/>
    <w:rsid w:val="002E5BA4"/>
    <w:rsid w:val="002E7014"/>
    <w:rsid w:val="002F0209"/>
    <w:rsid w:val="002F1CA8"/>
    <w:rsid w:val="002F1ED8"/>
    <w:rsid w:val="002F1FB7"/>
    <w:rsid w:val="002F2068"/>
    <w:rsid w:val="002F33EB"/>
    <w:rsid w:val="002F3BBD"/>
    <w:rsid w:val="002F43DA"/>
    <w:rsid w:val="002F5257"/>
    <w:rsid w:val="002F57F6"/>
    <w:rsid w:val="002F5D23"/>
    <w:rsid w:val="002F68D4"/>
    <w:rsid w:val="002F6CFF"/>
    <w:rsid w:val="002F6F39"/>
    <w:rsid w:val="002F7968"/>
    <w:rsid w:val="002F7FF5"/>
    <w:rsid w:val="0030041B"/>
    <w:rsid w:val="0030143D"/>
    <w:rsid w:val="00301FB4"/>
    <w:rsid w:val="00303276"/>
    <w:rsid w:val="0030329C"/>
    <w:rsid w:val="003041C6"/>
    <w:rsid w:val="00304977"/>
    <w:rsid w:val="00304D7B"/>
    <w:rsid w:val="003050C1"/>
    <w:rsid w:val="003059B9"/>
    <w:rsid w:val="00307089"/>
    <w:rsid w:val="0031136C"/>
    <w:rsid w:val="00311C8C"/>
    <w:rsid w:val="00311F62"/>
    <w:rsid w:val="00312692"/>
    <w:rsid w:val="003126FC"/>
    <w:rsid w:val="00312782"/>
    <w:rsid w:val="003135E9"/>
    <w:rsid w:val="0031393B"/>
    <w:rsid w:val="0031425B"/>
    <w:rsid w:val="00314C59"/>
    <w:rsid w:val="0031536A"/>
    <w:rsid w:val="003154BA"/>
    <w:rsid w:val="00316636"/>
    <w:rsid w:val="00316AB3"/>
    <w:rsid w:val="00316B41"/>
    <w:rsid w:val="00316C2D"/>
    <w:rsid w:val="0031770C"/>
    <w:rsid w:val="00317D9F"/>
    <w:rsid w:val="00320E35"/>
    <w:rsid w:val="003217D1"/>
    <w:rsid w:val="003230B2"/>
    <w:rsid w:val="00323F18"/>
    <w:rsid w:val="00324A22"/>
    <w:rsid w:val="00324F8D"/>
    <w:rsid w:val="0032543F"/>
    <w:rsid w:val="00325FFC"/>
    <w:rsid w:val="003261DE"/>
    <w:rsid w:val="00326243"/>
    <w:rsid w:val="003273CB"/>
    <w:rsid w:val="003279F9"/>
    <w:rsid w:val="00327D12"/>
    <w:rsid w:val="00331175"/>
    <w:rsid w:val="0033176F"/>
    <w:rsid w:val="003327E8"/>
    <w:rsid w:val="0033282B"/>
    <w:rsid w:val="00333DBF"/>
    <w:rsid w:val="00333E9D"/>
    <w:rsid w:val="0033448A"/>
    <w:rsid w:val="00335228"/>
    <w:rsid w:val="00335563"/>
    <w:rsid w:val="00335B76"/>
    <w:rsid w:val="00335DD5"/>
    <w:rsid w:val="00336779"/>
    <w:rsid w:val="00336BF2"/>
    <w:rsid w:val="00337B56"/>
    <w:rsid w:val="003402F9"/>
    <w:rsid w:val="00342474"/>
    <w:rsid w:val="00342585"/>
    <w:rsid w:val="00342EE4"/>
    <w:rsid w:val="00343DF3"/>
    <w:rsid w:val="00344EED"/>
    <w:rsid w:val="00345036"/>
    <w:rsid w:val="0034542C"/>
    <w:rsid w:val="003455BC"/>
    <w:rsid w:val="00347485"/>
    <w:rsid w:val="00347520"/>
    <w:rsid w:val="00351174"/>
    <w:rsid w:val="00351188"/>
    <w:rsid w:val="00351AD5"/>
    <w:rsid w:val="00351C79"/>
    <w:rsid w:val="00352966"/>
    <w:rsid w:val="00354645"/>
    <w:rsid w:val="00354C12"/>
    <w:rsid w:val="00356F63"/>
    <w:rsid w:val="00357B5F"/>
    <w:rsid w:val="00357FA6"/>
    <w:rsid w:val="00360DC7"/>
    <w:rsid w:val="00362020"/>
    <w:rsid w:val="00362393"/>
    <w:rsid w:val="003626AD"/>
    <w:rsid w:val="00363693"/>
    <w:rsid w:val="00364445"/>
    <w:rsid w:val="00364A11"/>
    <w:rsid w:val="00364D78"/>
    <w:rsid w:val="00365893"/>
    <w:rsid w:val="00367C0B"/>
    <w:rsid w:val="00367FA4"/>
    <w:rsid w:val="003702C4"/>
    <w:rsid w:val="00371140"/>
    <w:rsid w:val="003711DA"/>
    <w:rsid w:val="003714DA"/>
    <w:rsid w:val="00371DA3"/>
    <w:rsid w:val="003722CE"/>
    <w:rsid w:val="003722DB"/>
    <w:rsid w:val="00372ADF"/>
    <w:rsid w:val="00372BB9"/>
    <w:rsid w:val="00372E25"/>
    <w:rsid w:val="00373CB4"/>
    <w:rsid w:val="0037465B"/>
    <w:rsid w:val="003747C3"/>
    <w:rsid w:val="003750EF"/>
    <w:rsid w:val="00375FD0"/>
    <w:rsid w:val="00376C8D"/>
    <w:rsid w:val="00380031"/>
    <w:rsid w:val="00380600"/>
    <w:rsid w:val="00380BA8"/>
    <w:rsid w:val="00381036"/>
    <w:rsid w:val="0038147C"/>
    <w:rsid w:val="003814A7"/>
    <w:rsid w:val="00382512"/>
    <w:rsid w:val="003829FF"/>
    <w:rsid w:val="00382FD5"/>
    <w:rsid w:val="003838F6"/>
    <w:rsid w:val="00384438"/>
    <w:rsid w:val="00385260"/>
    <w:rsid w:val="00385412"/>
    <w:rsid w:val="00385828"/>
    <w:rsid w:val="00385D04"/>
    <w:rsid w:val="003860FB"/>
    <w:rsid w:val="0038739C"/>
    <w:rsid w:val="00387BBA"/>
    <w:rsid w:val="003901B8"/>
    <w:rsid w:val="00390644"/>
    <w:rsid w:val="00391A0F"/>
    <w:rsid w:val="00391F45"/>
    <w:rsid w:val="003920DC"/>
    <w:rsid w:val="00392615"/>
    <w:rsid w:val="00392C61"/>
    <w:rsid w:val="00393297"/>
    <w:rsid w:val="00393AEB"/>
    <w:rsid w:val="00394880"/>
    <w:rsid w:val="00395883"/>
    <w:rsid w:val="00395C75"/>
    <w:rsid w:val="00395CF4"/>
    <w:rsid w:val="00396CD7"/>
    <w:rsid w:val="003976D6"/>
    <w:rsid w:val="003A0271"/>
    <w:rsid w:val="003A0FBE"/>
    <w:rsid w:val="003A1077"/>
    <w:rsid w:val="003A1204"/>
    <w:rsid w:val="003A17C3"/>
    <w:rsid w:val="003A1AD4"/>
    <w:rsid w:val="003A2272"/>
    <w:rsid w:val="003A2440"/>
    <w:rsid w:val="003A24CE"/>
    <w:rsid w:val="003A2948"/>
    <w:rsid w:val="003A2C40"/>
    <w:rsid w:val="003A332B"/>
    <w:rsid w:val="003A388F"/>
    <w:rsid w:val="003A3BBD"/>
    <w:rsid w:val="003A4024"/>
    <w:rsid w:val="003A47D6"/>
    <w:rsid w:val="003A526A"/>
    <w:rsid w:val="003A62E8"/>
    <w:rsid w:val="003A68FC"/>
    <w:rsid w:val="003B09E1"/>
    <w:rsid w:val="003B0C5B"/>
    <w:rsid w:val="003B18B3"/>
    <w:rsid w:val="003B19D9"/>
    <w:rsid w:val="003B2C65"/>
    <w:rsid w:val="003B3C7B"/>
    <w:rsid w:val="003B3FD3"/>
    <w:rsid w:val="003B4D1F"/>
    <w:rsid w:val="003B56D1"/>
    <w:rsid w:val="003B5BF4"/>
    <w:rsid w:val="003B5C94"/>
    <w:rsid w:val="003B5D52"/>
    <w:rsid w:val="003B6381"/>
    <w:rsid w:val="003B66E2"/>
    <w:rsid w:val="003B66F9"/>
    <w:rsid w:val="003B6746"/>
    <w:rsid w:val="003B73A5"/>
    <w:rsid w:val="003B7E8C"/>
    <w:rsid w:val="003C025C"/>
    <w:rsid w:val="003C049E"/>
    <w:rsid w:val="003C0D4C"/>
    <w:rsid w:val="003C1699"/>
    <w:rsid w:val="003C3E38"/>
    <w:rsid w:val="003C4A51"/>
    <w:rsid w:val="003C4AD6"/>
    <w:rsid w:val="003C56FB"/>
    <w:rsid w:val="003C69AB"/>
    <w:rsid w:val="003C6A51"/>
    <w:rsid w:val="003C715D"/>
    <w:rsid w:val="003C71F6"/>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948"/>
    <w:rsid w:val="003D4014"/>
    <w:rsid w:val="003D4648"/>
    <w:rsid w:val="003D4984"/>
    <w:rsid w:val="003D5315"/>
    <w:rsid w:val="003D588E"/>
    <w:rsid w:val="003D6D92"/>
    <w:rsid w:val="003D778A"/>
    <w:rsid w:val="003D7E7E"/>
    <w:rsid w:val="003D7EC6"/>
    <w:rsid w:val="003D7F04"/>
    <w:rsid w:val="003E0318"/>
    <w:rsid w:val="003E0364"/>
    <w:rsid w:val="003E07C0"/>
    <w:rsid w:val="003E0AEE"/>
    <w:rsid w:val="003E1C51"/>
    <w:rsid w:val="003E4304"/>
    <w:rsid w:val="003E45DB"/>
    <w:rsid w:val="003E54D4"/>
    <w:rsid w:val="003E59F3"/>
    <w:rsid w:val="003E6078"/>
    <w:rsid w:val="003E6A2B"/>
    <w:rsid w:val="003E7543"/>
    <w:rsid w:val="003E78E2"/>
    <w:rsid w:val="003E7DCE"/>
    <w:rsid w:val="003F0C0E"/>
    <w:rsid w:val="003F0FE5"/>
    <w:rsid w:val="003F15F1"/>
    <w:rsid w:val="003F39EB"/>
    <w:rsid w:val="003F4230"/>
    <w:rsid w:val="003F4691"/>
    <w:rsid w:val="003F4C28"/>
    <w:rsid w:val="003F4F8B"/>
    <w:rsid w:val="003F50D9"/>
    <w:rsid w:val="003F59FC"/>
    <w:rsid w:val="003F5A8C"/>
    <w:rsid w:val="003F5BAD"/>
    <w:rsid w:val="003F5C1F"/>
    <w:rsid w:val="003F6D01"/>
    <w:rsid w:val="003F72DC"/>
    <w:rsid w:val="0040066D"/>
    <w:rsid w:val="004012D7"/>
    <w:rsid w:val="00403F19"/>
    <w:rsid w:val="00403F6A"/>
    <w:rsid w:val="00404A33"/>
    <w:rsid w:val="00404C95"/>
    <w:rsid w:val="0040518C"/>
    <w:rsid w:val="004056F2"/>
    <w:rsid w:val="00405C7E"/>
    <w:rsid w:val="00406906"/>
    <w:rsid w:val="0040699D"/>
    <w:rsid w:val="00407D44"/>
    <w:rsid w:val="00410277"/>
    <w:rsid w:val="0041065D"/>
    <w:rsid w:val="0041096B"/>
    <w:rsid w:val="004118BB"/>
    <w:rsid w:val="00411DEC"/>
    <w:rsid w:val="004120C6"/>
    <w:rsid w:val="00412B18"/>
    <w:rsid w:val="00412BE3"/>
    <w:rsid w:val="00413344"/>
    <w:rsid w:val="00413418"/>
    <w:rsid w:val="0041381B"/>
    <w:rsid w:val="00413AC8"/>
    <w:rsid w:val="00414907"/>
    <w:rsid w:val="00415DF6"/>
    <w:rsid w:val="00416BF2"/>
    <w:rsid w:val="004174DA"/>
    <w:rsid w:val="00417684"/>
    <w:rsid w:val="00417DA9"/>
    <w:rsid w:val="00417E7D"/>
    <w:rsid w:val="00417F74"/>
    <w:rsid w:val="004200C8"/>
    <w:rsid w:val="004201B0"/>
    <w:rsid w:val="00421051"/>
    <w:rsid w:val="00421830"/>
    <w:rsid w:val="00421F45"/>
    <w:rsid w:val="00421F97"/>
    <w:rsid w:val="0042239E"/>
    <w:rsid w:val="0042281E"/>
    <w:rsid w:val="00422DFB"/>
    <w:rsid w:val="00422FE0"/>
    <w:rsid w:val="004232B4"/>
    <w:rsid w:val="0042370A"/>
    <w:rsid w:val="00424847"/>
    <w:rsid w:val="00424B55"/>
    <w:rsid w:val="00424C8F"/>
    <w:rsid w:val="0042545A"/>
    <w:rsid w:val="00425933"/>
    <w:rsid w:val="00425D11"/>
    <w:rsid w:val="0042608F"/>
    <w:rsid w:val="00426B4C"/>
    <w:rsid w:val="0042703A"/>
    <w:rsid w:val="0042715E"/>
    <w:rsid w:val="00427270"/>
    <w:rsid w:val="00427504"/>
    <w:rsid w:val="0042756A"/>
    <w:rsid w:val="00427917"/>
    <w:rsid w:val="0043027D"/>
    <w:rsid w:val="0043086B"/>
    <w:rsid w:val="004310AC"/>
    <w:rsid w:val="00431328"/>
    <w:rsid w:val="00431C88"/>
    <w:rsid w:val="00431F15"/>
    <w:rsid w:val="004339D6"/>
    <w:rsid w:val="00433CE1"/>
    <w:rsid w:val="00433FC2"/>
    <w:rsid w:val="00434FFC"/>
    <w:rsid w:val="0043554E"/>
    <w:rsid w:val="004358F6"/>
    <w:rsid w:val="00436B9D"/>
    <w:rsid w:val="004373B9"/>
    <w:rsid w:val="00437950"/>
    <w:rsid w:val="00437A09"/>
    <w:rsid w:val="0044051E"/>
    <w:rsid w:val="004407D6"/>
    <w:rsid w:val="00440B07"/>
    <w:rsid w:val="00440FEC"/>
    <w:rsid w:val="00441C1B"/>
    <w:rsid w:val="00442362"/>
    <w:rsid w:val="00442687"/>
    <w:rsid w:val="00443AEF"/>
    <w:rsid w:val="00443D9B"/>
    <w:rsid w:val="004447BA"/>
    <w:rsid w:val="00444B8B"/>
    <w:rsid w:val="00446526"/>
    <w:rsid w:val="00446A73"/>
    <w:rsid w:val="00447084"/>
    <w:rsid w:val="0044790F"/>
    <w:rsid w:val="00447B99"/>
    <w:rsid w:val="00447D1C"/>
    <w:rsid w:val="00450744"/>
    <w:rsid w:val="00451500"/>
    <w:rsid w:val="00451B2C"/>
    <w:rsid w:val="00451C60"/>
    <w:rsid w:val="00452B8D"/>
    <w:rsid w:val="004533E4"/>
    <w:rsid w:val="00454121"/>
    <w:rsid w:val="004543CE"/>
    <w:rsid w:val="00454871"/>
    <w:rsid w:val="00455055"/>
    <w:rsid w:val="00455C0B"/>
    <w:rsid w:val="004567D1"/>
    <w:rsid w:val="004572E7"/>
    <w:rsid w:val="00457366"/>
    <w:rsid w:val="00457659"/>
    <w:rsid w:val="00460B7F"/>
    <w:rsid w:val="00460CE2"/>
    <w:rsid w:val="00461B7C"/>
    <w:rsid w:val="00461DDB"/>
    <w:rsid w:val="004627EC"/>
    <w:rsid w:val="00462916"/>
    <w:rsid w:val="00463073"/>
    <w:rsid w:val="004635DF"/>
    <w:rsid w:val="004636CA"/>
    <w:rsid w:val="00463B8D"/>
    <w:rsid w:val="00464BB9"/>
    <w:rsid w:val="00465363"/>
    <w:rsid w:val="004657F7"/>
    <w:rsid w:val="004669D1"/>
    <w:rsid w:val="00467495"/>
    <w:rsid w:val="004701A9"/>
    <w:rsid w:val="0047130D"/>
    <w:rsid w:val="004730D9"/>
    <w:rsid w:val="00473A7C"/>
    <w:rsid w:val="00473ADA"/>
    <w:rsid w:val="00474556"/>
    <w:rsid w:val="004750BB"/>
    <w:rsid w:val="00475AF2"/>
    <w:rsid w:val="00476E39"/>
    <w:rsid w:val="0047768B"/>
    <w:rsid w:val="004777B9"/>
    <w:rsid w:val="00477804"/>
    <w:rsid w:val="0047786D"/>
    <w:rsid w:val="00477A08"/>
    <w:rsid w:val="004803D9"/>
    <w:rsid w:val="00480E14"/>
    <w:rsid w:val="00481BB3"/>
    <w:rsid w:val="004821BB"/>
    <w:rsid w:val="00483C42"/>
    <w:rsid w:val="00483C7C"/>
    <w:rsid w:val="00483EEF"/>
    <w:rsid w:val="004848B4"/>
    <w:rsid w:val="00485469"/>
    <w:rsid w:val="0048605D"/>
    <w:rsid w:val="00486B66"/>
    <w:rsid w:val="004871FE"/>
    <w:rsid w:val="00487984"/>
    <w:rsid w:val="00487A2F"/>
    <w:rsid w:val="004916CF"/>
    <w:rsid w:val="00492392"/>
    <w:rsid w:val="00492AC3"/>
    <w:rsid w:val="00492D67"/>
    <w:rsid w:val="00492DCC"/>
    <w:rsid w:val="00493D1A"/>
    <w:rsid w:val="00495568"/>
    <w:rsid w:val="00495C18"/>
    <w:rsid w:val="00495E26"/>
    <w:rsid w:val="00496123"/>
    <w:rsid w:val="00496777"/>
    <w:rsid w:val="004978C0"/>
    <w:rsid w:val="00497F70"/>
    <w:rsid w:val="004A0CE8"/>
    <w:rsid w:val="004A108C"/>
    <w:rsid w:val="004A2544"/>
    <w:rsid w:val="004A29F5"/>
    <w:rsid w:val="004A3029"/>
    <w:rsid w:val="004A3319"/>
    <w:rsid w:val="004A340C"/>
    <w:rsid w:val="004A3893"/>
    <w:rsid w:val="004A3E8E"/>
    <w:rsid w:val="004A40D6"/>
    <w:rsid w:val="004A43F9"/>
    <w:rsid w:val="004A4980"/>
    <w:rsid w:val="004A4DF3"/>
    <w:rsid w:val="004A5B3E"/>
    <w:rsid w:val="004A630C"/>
    <w:rsid w:val="004A64D7"/>
    <w:rsid w:val="004A6CEB"/>
    <w:rsid w:val="004A776F"/>
    <w:rsid w:val="004A7AF9"/>
    <w:rsid w:val="004B02E7"/>
    <w:rsid w:val="004B049D"/>
    <w:rsid w:val="004B0DD8"/>
    <w:rsid w:val="004B16D2"/>
    <w:rsid w:val="004B192A"/>
    <w:rsid w:val="004B1C53"/>
    <w:rsid w:val="004B1F6B"/>
    <w:rsid w:val="004B20BF"/>
    <w:rsid w:val="004B2357"/>
    <w:rsid w:val="004B3077"/>
    <w:rsid w:val="004B3D61"/>
    <w:rsid w:val="004B45C7"/>
    <w:rsid w:val="004B5193"/>
    <w:rsid w:val="004B5660"/>
    <w:rsid w:val="004B5A97"/>
    <w:rsid w:val="004B6DD7"/>
    <w:rsid w:val="004B71B2"/>
    <w:rsid w:val="004B76B2"/>
    <w:rsid w:val="004B7E86"/>
    <w:rsid w:val="004C09EA"/>
    <w:rsid w:val="004C0BAE"/>
    <w:rsid w:val="004C12E7"/>
    <w:rsid w:val="004C14E3"/>
    <w:rsid w:val="004C1E5C"/>
    <w:rsid w:val="004C23DA"/>
    <w:rsid w:val="004C241A"/>
    <w:rsid w:val="004C2F63"/>
    <w:rsid w:val="004C363B"/>
    <w:rsid w:val="004C446C"/>
    <w:rsid w:val="004C44FA"/>
    <w:rsid w:val="004C4D44"/>
    <w:rsid w:val="004C5A14"/>
    <w:rsid w:val="004C6006"/>
    <w:rsid w:val="004C6433"/>
    <w:rsid w:val="004C6869"/>
    <w:rsid w:val="004C71D0"/>
    <w:rsid w:val="004C7921"/>
    <w:rsid w:val="004C7D49"/>
    <w:rsid w:val="004D1565"/>
    <w:rsid w:val="004D1639"/>
    <w:rsid w:val="004D17CD"/>
    <w:rsid w:val="004D2A73"/>
    <w:rsid w:val="004D2C54"/>
    <w:rsid w:val="004D2FDE"/>
    <w:rsid w:val="004D307F"/>
    <w:rsid w:val="004D390E"/>
    <w:rsid w:val="004D3D8D"/>
    <w:rsid w:val="004D4B81"/>
    <w:rsid w:val="004D4C7F"/>
    <w:rsid w:val="004D521F"/>
    <w:rsid w:val="004D616F"/>
    <w:rsid w:val="004D6230"/>
    <w:rsid w:val="004D6ABD"/>
    <w:rsid w:val="004D6EE0"/>
    <w:rsid w:val="004D767A"/>
    <w:rsid w:val="004D79B6"/>
    <w:rsid w:val="004D7C16"/>
    <w:rsid w:val="004D7D4A"/>
    <w:rsid w:val="004D7E6D"/>
    <w:rsid w:val="004D7EDA"/>
    <w:rsid w:val="004E0892"/>
    <w:rsid w:val="004E1971"/>
    <w:rsid w:val="004E1E96"/>
    <w:rsid w:val="004E4656"/>
    <w:rsid w:val="004E4724"/>
    <w:rsid w:val="004E4E52"/>
    <w:rsid w:val="004E5539"/>
    <w:rsid w:val="004E58C7"/>
    <w:rsid w:val="004E5FF5"/>
    <w:rsid w:val="004E614A"/>
    <w:rsid w:val="004E6E10"/>
    <w:rsid w:val="004E6F4B"/>
    <w:rsid w:val="004E6F54"/>
    <w:rsid w:val="004E70DB"/>
    <w:rsid w:val="004E7160"/>
    <w:rsid w:val="004E7979"/>
    <w:rsid w:val="004F0543"/>
    <w:rsid w:val="004F06BB"/>
    <w:rsid w:val="004F06F1"/>
    <w:rsid w:val="004F093F"/>
    <w:rsid w:val="004F0A12"/>
    <w:rsid w:val="004F145D"/>
    <w:rsid w:val="004F1537"/>
    <w:rsid w:val="004F22A2"/>
    <w:rsid w:val="004F2D7B"/>
    <w:rsid w:val="004F3945"/>
    <w:rsid w:val="004F5246"/>
    <w:rsid w:val="004F63ED"/>
    <w:rsid w:val="004F7AE7"/>
    <w:rsid w:val="00500B70"/>
    <w:rsid w:val="00501165"/>
    <w:rsid w:val="005013D9"/>
    <w:rsid w:val="0050160E"/>
    <w:rsid w:val="0050180A"/>
    <w:rsid w:val="005019A8"/>
    <w:rsid w:val="005027FB"/>
    <w:rsid w:val="0050283F"/>
    <w:rsid w:val="0050307E"/>
    <w:rsid w:val="005059B1"/>
    <w:rsid w:val="00506DA4"/>
    <w:rsid w:val="005078A6"/>
    <w:rsid w:val="005079D8"/>
    <w:rsid w:val="00507CD9"/>
    <w:rsid w:val="005113CF"/>
    <w:rsid w:val="00512636"/>
    <w:rsid w:val="00512D9E"/>
    <w:rsid w:val="005140CE"/>
    <w:rsid w:val="0051467A"/>
    <w:rsid w:val="00514B85"/>
    <w:rsid w:val="00514D11"/>
    <w:rsid w:val="00514E3C"/>
    <w:rsid w:val="00515314"/>
    <w:rsid w:val="00515F79"/>
    <w:rsid w:val="00516A34"/>
    <w:rsid w:val="00522E7A"/>
    <w:rsid w:val="00523A0C"/>
    <w:rsid w:val="00523C14"/>
    <w:rsid w:val="00523FFE"/>
    <w:rsid w:val="0052556B"/>
    <w:rsid w:val="00525DE4"/>
    <w:rsid w:val="00525E3D"/>
    <w:rsid w:val="0052651D"/>
    <w:rsid w:val="0052666A"/>
    <w:rsid w:val="005267A3"/>
    <w:rsid w:val="00526B01"/>
    <w:rsid w:val="005302AE"/>
    <w:rsid w:val="0053034A"/>
    <w:rsid w:val="00531A40"/>
    <w:rsid w:val="0053327B"/>
    <w:rsid w:val="00535203"/>
    <w:rsid w:val="00535EF4"/>
    <w:rsid w:val="00536464"/>
    <w:rsid w:val="00536820"/>
    <w:rsid w:val="00536C19"/>
    <w:rsid w:val="00537E12"/>
    <w:rsid w:val="00540A21"/>
    <w:rsid w:val="00541920"/>
    <w:rsid w:val="00543798"/>
    <w:rsid w:val="00543DCF"/>
    <w:rsid w:val="0054600F"/>
    <w:rsid w:val="005468A7"/>
    <w:rsid w:val="005468B4"/>
    <w:rsid w:val="00547000"/>
    <w:rsid w:val="00547120"/>
    <w:rsid w:val="00550273"/>
    <w:rsid w:val="00550C55"/>
    <w:rsid w:val="005510D9"/>
    <w:rsid w:val="00552D77"/>
    <w:rsid w:val="00553C41"/>
    <w:rsid w:val="00553C54"/>
    <w:rsid w:val="005547CF"/>
    <w:rsid w:val="005553C1"/>
    <w:rsid w:val="005556F4"/>
    <w:rsid w:val="00555997"/>
    <w:rsid w:val="00557BCB"/>
    <w:rsid w:val="005603D0"/>
    <w:rsid w:val="005603E2"/>
    <w:rsid w:val="00562014"/>
    <w:rsid w:val="00563554"/>
    <w:rsid w:val="0056380E"/>
    <w:rsid w:val="00563B7D"/>
    <w:rsid w:val="00563CAE"/>
    <w:rsid w:val="00563E05"/>
    <w:rsid w:val="00563F97"/>
    <w:rsid w:val="005648F1"/>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F45"/>
    <w:rsid w:val="00573BD2"/>
    <w:rsid w:val="00574729"/>
    <w:rsid w:val="00575BA6"/>
    <w:rsid w:val="00575E54"/>
    <w:rsid w:val="00575E93"/>
    <w:rsid w:val="005765AC"/>
    <w:rsid w:val="0057687B"/>
    <w:rsid w:val="00576D44"/>
    <w:rsid w:val="0058005D"/>
    <w:rsid w:val="0058022B"/>
    <w:rsid w:val="00580874"/>
    <w:rsid w:val="005821A1"/>
    <w:rsid w:val="0058259C"/>
    <w:rsid w:val="00583ACE"/>
    <w:rsid w:val="00583B19"/>
    <w:rsid w:val="005841CA"/>
    <w:rsid w:val="005842E3"/>
    <w:rsid w:val="00584886"/>
    <w:rsid w:val="00584BE7"/>
    <w:rsid w:val="00584EDD"/>
    <w:rsid w:val="00586B53"/>
    <w:rsid w:val="00586BF3"/>
    <w:rsid w:val="00586C3D"/>
    <w:rsid w:val="005902C6"/>
    <w:rsid w:val="0059094F"/>
    <w:rsid w:val="005925A6"/>
    <w:rsid w:val="0059268C"/>
    <w:rsid w:val="005944E8"/>
    <w:rsid w:val="0059487C"/>
    <w:rsid w:val="00595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597"/>
    <w:rsid w:val="005A4AF7"/>
    <w:rsid w:val="005A5A8A"/>
    <w:rsid w:val="005A5CF7"/>
    <w:rsid w:val="005A601F"/>
    <w:rsid w:val="005A60B8"/>
    <w:rsid w:val="005A6B81"/>
    <w:rsid w:val="005A7ABC"/>
    <w:rsid w:val="005A7BF3"/>
    <w:rsid w:val="005A7D48"/>
    <w:rsid w:val="005B0F8C"/>
    <w:rsid w:val="005B1248"/>
    <w:rsid w:val="005B22FC"/>
    <w:rsid w:val="005B2E15"/>
    <w:rsid w:val="005B2F05"/>
    <w:rsid w:val="005B3126"/>
    <w:rsid w:val="005B3829"/>
    <w:rsid w:val="005B4460"/>
    <w:rsid w:val="005B4CD1"/>
    <w:rsid w:val="005B4EFF"/>
    <w:rsid w:val="005B594A"/>
    <w:rsid w:val="005B5CF3"/>
    <w:rsid w:val="005B6BD4"/>
    <w:rsid w:val="005B6D75"/>
    <w:rsid w:val="005B7792"/>
    <w:rsid w:val="005C04AB"/>
    <w:rsid w:val="005C07AD"/>
    <w:rsid w:val="005C0DD7"/>
    <w:rsid w:val="005C2302"/>
    <w:rsid w:val="005C2ABA"/>
    <w:rsid w:val="005C3511"/>
    <w:rsid w:val="005C3688"/>
    <w:rsid w:val="005C3CE1"/>
    <w:rsid w:val="005C52D8"/>
    <w:rsid w:val="005C5F25"/>
    <w:rsid w:val="005C612A"/>
    <w:rsid w:val="005C71D0"/>
    <w:rsid w:val="005C733D"/>
    <w:rsid w:val="005C7A9C"/>
    <w:rsid w:val="005C7B85"/>
    <w:rsid w:val="005D05C3"/>
    <w:rsid w:val="005D0ACF"/>
    <w:rsid w:val="005D1532"/>
    <w:rsid w:val="005D3025"/>
    <w:rsid w:val="005D309C"/>
    <w:rsid w:val="005D3165"/>
    <w:rsid w:val="005D3497"/>
    <w:rsid w:val="005D3D5D"/>
    <w:rsid w:val="005D4A6B"/>
    <w:rsid w:val="005D50AA"/>
    <w:rsid w:val="005D537D"/>
    <w:rsid w:val="005D5490"/>
    <w:rsid w:val="005D6E03"/>
    <w:rsid w:val="005D7E7D"/>
    <w:rsid w:val="005E06FC"/>
    <w:rsid w:val="005E0FDA"/>
    <w:rsid w:val="005E111B"/>
    <w:rsid w:val="005E1BA7"/>
    <w:rsid w:val="005E3122"/>
    <w:rsid w:val="005E419E"/>
    <w:rsid w:val="005E4F80"/>
    <w:rsid w:val="005E5015"/>
    <w:rsid w:val="005E5087"/>
    <w:rsid w:val="005E54FF"/>
    <w:rsid w:val="005E6264"/>
    <w:rsid w:val="005E65F2"/>
    <w:rsid w:val="005E6D6C"/>
    <w:rsid w:val="005E6F43"/>
    <w:rsid w:val="005E7435"/>
    <w:rsid w:val="005E763E"/>
    <w:rsid w:val="005E7A38"/>
    <w:rsid w:val="005F05A7"/>
    <w:rsid w:val="005F0B2E"/>
    <w:rsid w:val="005F0EF8"/>
    <w:rsid w:val="005F2040"/>
    <w:rsid w:val="005F24B0"/>
    <w:rsid w:val="005F24B7"/>
    <w:rsid w:val="005F36A7"/>
    <w:rsid w:val="005F399A"/>
    <w:rsid w:val="005F573B"/>
    <w:rsid w:val="005F5972"/>
    <w:rsid w:val="005F5D73"/>
    <w:rsid w:val="00600B57"/>
    <w:rsid w:val="00600B7A"/>
    <w:rsid w:val="00600D44"/>
    <w:rsid w:val="0060204D"/>
    <w:rsid w:val="00602377"/>
    <w:rsid w:val="006026E9"/>
    <w:rsid w:val="00602BC0"/>
    <w:rsid w:val="00603093"/>
    <w:rsid w:val="006040E7"/>
    <w:rsid w:val="00604664"/>
    <w:rsid w:val="00605C36"/>
    <w:rsid w:val="0060769C"/>
    <w:rsid w:val="006113DD"/>
    <w:rsid w:val="00612D92"/>
    <w:rsid w:val="00612EED"/>
    <w:rsid w:val="00614BB1"/>
    <w:rsid w:val="006169DB"/>
    <w:rsid w:val="00616D1E"/>
    <w:rsid w:val="00617856"/>
    <w:rsid w:val="00617A20"/>
    <w:rsid w:val="00620CC1"/>
    <w:rsid w:val="00620E40"/>
    <w:rsid w:val="006228CC"/>
    <w:rsid w:val="006231FC"/>
    <w:rsid w:val="006233C5"/>
    <w:rsid w:val="00623F90"/>
    <w:rsid w:val="0062416A"/>
    <w:rsid w:val="00625BE7"/>
    <w:rsid w:val="006269F3"/>
    <w:rsid w:val="006273F5"/>
    <w:rsid w:val="00630B03"/>
    <w:rsid w:val="00630C0E"/>
    <w:rsid w:val="00631364"/>
    <w:rsid w:val="0063145E"/>
    <w:rsid w:val="00631B30"/>
    <w:rsid w:val="00632789"/>
    <w:rsid w:val="006327A5"/>
    <w:rsid w:val="00633939"/>
    <w:rsid w:val="006339AB"/>
    <w:rsid w:val="00635035"/>
    <w:rsid w:val="006357EC"/>
    <w:rsid w:val="006365DE"/>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750"/>
    <w:rsid w:val="0064378B"/>
    <w:rsid w:val="00643BF3"/>
    <w:rsid w:val="00644272"/>
    <w:rsid w:val="00645098"/>
    <w:rsid w:val="006457AC"/>
    <w:rsid w:val="00645FA4"/>
    <w:rsid w:val="0064691B"/>
    <w:rsid w:val="00646B80"/>
    <w:rsid w:val="00646FD9"/>
    <w:rsid w:val="00650F1F"/>
    <w:rsid w:val="006519CD"/>
    <w:rsid w:val="00651C90"/>
    <w:rsid w:val="00651D02"/>
    <w:rsid w:val="00651F02"/>
    <w:rsid w:val="00651FCB"/>
    <w:rsid w:val="0065236F"/>
    <w:rsid w:val="00654669"/>
    <w:rsid w:val="00654DF9"/>
    <w:rsid w:val="00654EB5"/>
    <w:rsid w:val="00655BBF"/>
    <w:rsid w:val="006561D1"/>
    <w:rsid w:val="00657188"/>
    <w:rsid w:val="00657E18"/>
    <w:rsid w:val="0066092B"/>
    <w:rsid w:val="0066114B"/>
    <w:rsid w:val="0066131A"/>
    <w:rsid w:val="00661A9C"/>
    <w:rsid w:val="00662607"/>
    <w:rsid w:val="00662D7C"/>
    <w:rsid w:val="00662E91"/>
    <w:rsid w:val="00662F97"/>
    <w:rsid w:val="00663531"/>
    <w:rsid w:val="00663D7D"/>
    <w:rsid w:val="0066416D"/>
    <w:rsid w:val="00664826"/>
    <w:rsid w:val="0066611B"/>
    <w:rsid w:val="006669BF"/>
    <w:rsid w:val="00666FC7"/>
    <w:rsid w:val="006672DF"/>
    <w:rsid w:val="006716CE"/>
    <w:rsid w:val="006718A8"/>
    <w:rsid w:val="00671D7B"/>
    <w:rsid w:val="006729FD"/>
    <w:rsid w:val="00673264"/>
    <w:rsid w:val="0067348C"/>
    <w:rsid w:val="00673866"/>
    <w:rsid w:val="00674298"/>
    <w:rsid w:val="0067454E"/>
    <w:rsid w:val="00676910"/>
    <w:rsid w:val="00676986"/>
    <w:rsid w:val="0067719C"/>
    <w:rsid w:val="00677399"/>
    <w:rsid w:val="00681072"/>
    <w:rsid w:val="0068176F"/>
    <w:rsid w:val="00681C9B"/>
    <w:rsid w:val="006821FA"/>
    <w:rsid w:val="00682451"/>
    <w:rsid w:val="00682BD1"/>
    <w:rsid w:val="00682C4D"/>
    <w:rsid w:val="006835D6"/>
    <w:rsid w:val="00683E61"/>
    <w:rsid w:val="00684C5D"/>
    <w:rsid w:val="00684D33"/>
    <w:rsid w:val="00687B9D"/>
    <w:rsid w:val="00690CED"/>
    <w:rsid w:val="00690E05"/>
    <w:rsid w:val="00692507"/>
    <w:rsid w:val="006945D7"/>
    <w:rsid w:val="006947C8"/>
    <w:rsid w:val="00694C7B"/>
    <w:rsid w:val="00695377"/>
    <w:rsid w:val="00695BEF"/>
    <w:rsid w:val="00696652"/>
    <w:rsid w:val="00696FFE"/>
    <w:rsid w:val="0069716D"/>
    <w:rsid w:val="006976A6"/>
    <w:rsid w:val="006978BF"/>
    <w:rsid w:val="006A016A"/>
    <w:rsid w:val="006A0189"/>
    <w:rsid w:val="006A0815"/>
    <w:rsid w:val="006A0C9B"/>
    <w:rsid w:val="006A15DB"/>
    <w:rsid w:val="006A204A"/>
    <w:rsid w:val="006A217D"/>
    <w:rsid w:val="006A2959"/>
    <w:rsid w:val="006A2BBA"/>
    <w:rsid w:val="006A450E"/>
    <w:rsid w:val="006A476A"/>
    <w:rsid w:val="006A4AED"/>
    <w:rsid w:val="006A52E0"/>
    <w:rsid w:val="006A5456"/>
    <w:rsid w:val="006A546A"/>
    <w:rsid w:val="006A63AD"/>
    <w:rsid w:val="006A69C0"/>
    <w:rsid w:val="006A6DDF"/>
    <w:rsid w:val="006A6DF3"/>
    <w:rsid w:val="006A712C"/>
    <w:rsid w:val="006A72F7"/>
    <w:rsid w:val="006A777E"/>
    <w:rsid w:val="006A7A73"/>
    <w:rsid w:val="006B06FA"/>
    <w:rsid w:val="006B0AB6"/>
    <w:rsid w:val="006B0C7B"/>
    <w:rsid w:val="006B0E3A"/>
    <w:rsid w:val="006B1463"/>
    <w:rsid w:val="006B2C68"/>
    <w:rsid w:val="006B319D"/>
    <w:rsid w:val="006B3CD0"/>
    <w:rsid w:val="006B420A"/>
    <w:rsid w:val="006B4319"/>
    <w:rsid w:val="006B4B04"/>
    <w:rsid w:val="006B4E68"/>
    <w:rsid w:val="006B4F24"/>
    <w:rsid w:val="006B5561"/>
    <w:rsid w:val="006B59FB"/>
    <w:rsid w:val="006B6540"/>
    <w:rsid w:val="006B6B0C"/>
    <w:rsid w:val="006B6BAA"/>
    <w:rsid w:val="006B6F54"/>
    <w:rsid w:val="006C098B"/>
    <w:rsid w:val="006C09EB"/>
    <w:rsid w:val="006C163F"/>
    <w:rsid w:val="006C1E35"/>
    <w:rsid w:val="006C30DF"/>
    <w:rsid w:val="006C3BA8"/>
    <w:rsid w:val="006C4740"/>
    <w:rsid w:val="006C4EBB"/>
    <w:rsid w:val="006C5015"/>
    <w:rsid w:val="006C5280"/>
    <w:rsid w:val="006C5A6D"/>
    <w:rsid w:val="006C5B21"/>
    <w:rsid w:val="006C5BF0"/>
    <w:rsid w:val="006C60EE"/>
    <w:rsid w:val="006C63C9"/>
    <w:rsid w:val="006C6544"/>
    <w:rsid w:val="006C6EC3"/>
    <w:rsid w:val="006C74E6"/>
    <w:rsid w:val="006C7BB2"/>
    <w:rsid w:val="006D0BFE"/>
    <w:rsid w:val="006D0D93"/>
    <w:rsid w:val="006D17B9"/>
    <w:rsid w:val="006D28FC"/>
    <w:rsid w:val="006D36DE"/>
    <w:rsid w:val="006D4B47"/>
    <w:rsid w:val="006D6900"/>
    <w:rsid w:val="006D7333"/>
    <w:rsid w:val="006D7EA6"/>
    <w:rsid w:val="006E1B3C"/>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1525"/>
    <w:rsid w:val="006F38FA"/>
    <w:rsid w:val="006F4116"/>
    <w:rsid w:val="006F45B4"/>
    <w:rsid w:val="006F46E6"/>
    <w:rsid w:val="006F4989"/>
    <w:rsid w:val="006F51DB"/>
    <w:rsid w:val="006F6C1B"/>
    <w:rsid w:val="006F7435"/>
    <w:rsid w:val="0070058A"/>
    <w:rsid w:val="00700AA0"/>
    <w:rsid w:val="00701849"/>
    <w:rsid w:val="00702745"/>
    <w:rsid w:val="007033DF"/>
    <w:rsid w:val="00703518"/>
    <w:rsid w:val="00704792"/>
    <w:rsid w:val="007048E1"/>
    <w:rsid w:val="00704A95"/>
    <w:rsid w:val="00704D3A"/>
    <w:rsid w:val="00705556"/>
    <w:rsid w:val="00710289"/>
    <w:rsid w:val="00710457"/>
    <w:rsid w:val="0071056B"/>
    <w:rsid w:val="00710B6B"/>
    <w:rsid w:val="00711224"/>
    <w:rsid w:val="0071131D"/>
    <w:rsid w:val="0071159B"/>
    <w:rsid w:val="00711829"/>
    <w:rsid w:val="00712C20"/>
    <w:rsid w:val="007133A1"/>
    <w:rsid w:val="00713F0E"/>
    <w:rsid w:val="00714039"/>
    <w:rsid w:val="00714074"/>
    <w:rsid w:val="0071412B"/>
    <w:rsid w:val="00715D99"/>
    <w:rsid w:val="00715F70"/>
    <w:rsid w:val="0071606C"/>
    <w:rsid w:val="00716DC8"/>
    <w:rsid w:val="0071730B"/>
    <w:rsid w:val="007174C9"/>
    <w:rsid w:val="00717EA6"/>
    <w:rsid w:val="00720564"/>
    <w:rsid w:val="00720845"/>
    <w:rsid w:val="0072143D"/>
    <w:rsid w:val="00721B9F"/>
    <w:rsid w:val="0072211B"/>
    <w:rsid w:val="007226A9"/>
    <w:rsid w:val="007258A2"/>
    <w:rsid w:val="007267B1"/>
    <w:rsid w:val="007267C4"/>
    <w:rsid w:val="00727986"/>
    <w:rsid w:val="00730CE4"/>
    <w:rsid w:val="00730D4C"/>
    <w:rsid w:val="00731E74"/>
    <w:rsid w:val="007323A9"/>
    <w:rsid w:val="00732A40"/>
    <w:rsid w:val="00732ABD"/>
    <w:rsid w:val="00732AD4"/>
    <w:rsid w:val="0073351D"/>
    <w:rsid w:val="007340AC"/>
    <w:rsid w:val="0073440B"/>
    <w:rsid w:val="007351E3"/>
    <w:rsid w:val="0073556C"/>
    <w:rsid w:val="007356BF"/>
    <w:rsid w:val="00736FD0"/>
    <w:rsid w:val="007374E6"/>
    <w:rsid w:val="00740874"/>
    <w:rsid w:val="00740D8E"/>
    <w:rsid w:val="007416F0"/>
    <w:rsid w:val="0074193F"/>
    <w:rsid w:val="00741A99"/>
    <w:rsid w:val="00741B2B"/>
    <w:rsid w:val="00741C72"/>
    <w:rsid w:val="00742305"/>
    <w:rsid w:val="00744420"/>
    <w:rsid w:val="0074476C"/>
    <w:rsid w:val="00744D2D"/>
    <w:rsid w:val="00744E95"/>
    <w:rsid w:val="00744E9A"/>
    <w:rsid w:val="007452BA"/>
    <w:rsid w:val="0074557E"/>
    <w:rsid w:val="00745A97"/>
    <w:rsid w:val="00745EC0"/>
    <w:rsid w:val="00746E8F"/>
    <w:rsid w:val="00747812"/>
    <w:rsid w:val="00747971"/>
    <w:rsid w:val="00747E64"/>
    <w:rsid w:val="0075007B"/>
    <w:rsid w:val="00750181"/>
    <w:rsid w:val="007513C2"/>
    <w:rsid w:val="007523CF"/>
    <w:rsid w:val="007524ED"/>
    <w:rsid w:val="007529F1"/>
    <w:rsid w:val="00752BF3"/>
    <w:rsid w:val="00753082"/>
    <w:rsid w:val="00753305"/>
    <w:rsid w:val="007536EE"/>
    <w:rsid w:val="007546F3"/>
    <w:rsid w:val="007548D6"/>
    <w:rsid w:val="00754CA8"/>
    <w:rsid w:val="00754E29"/>
    <w:rsid w:val="00755748"/>
    <w:rsid w:val="00756056"/>
    <w:rsid w:val="0075645C"/>
    <w:rsid w:val="00756C00"/>
    <w:rsid w:val="00756E96"/>
    <w:rsid w:val="00757380"/>
    <w:rsid w:val="007604BF"/>
    <w:rsid w:val="00762817"/>
    <w:rsid w:val="007628CC"/>
    <w:rsid w:val="00762C42"/>
    <w:rsid w:val="00764581"/>
    <w:rsid w:val="00764BCF"/>
    <w:rsid w:val="00764F86"/>
    <w:rsid w:val="007655AB"/>
    <w:rsid w:val="00765D28"/>
    <w:rsid w:val="0076694B"/>
    <w:rsid w:val="007672DD"/>
    <w:rsid w:val="00767788"/>
    <w:rsid w:val="0077034A"/>
    <w:rsid w:val="0077079A"/>
    <w:rsid w:val="00770B60"/>
    <w:rsid w:val="00770D2D"/>
    <w:rsid w:val="007712AF"/>
    <w:rsid w:val="00771ABC"/>
    <w:rsid w:val="00772841"/>
    <w:rsid w:val="00772A2D"/>
    <w:rsid w:val="00772E62"/>
    <w:rsid w:val="00773108"/>
    <w:rsid w:val="007735C7"/>
    <w:rsid w:val="00774197"/>
    <w:rsid w:val="007743F5"/>
    <w:rsid w:val="007751E9"/>
    <w:rsid w:val="00775D48"/>
    <w:rsid w:val="00775F05"/>
    <w:rsid w:val="00775FF3"/>
    <w:rsid w:val="00776086"/>
    <w:rsid w:val="007765A0"/>
    <w:rsid w:val="00776922"/>
    <w:rsid w:val="00776C3E"/>
    <w:rsid w:val="0077712B"/>
    <w:rsid w:val="00780640"/>
    <w:rsid w:val="007812B2"/>
    <w:rsid w:val="00781966"/>
    <w:rsid w:val="00781E8B"/>
    <w:rsid w:val="00783963"/>
    <w:rsid w:val="00783C35"/>
    <w:rsid w:val="007845A8"/>
    <w:rsid w:val="00785218"/>
    <w:rsid w:val="0078652D"/>
    <w:rsid w:val="007868F0"/>
    <w:rsid w:val="00786CA2"/>
    <w:rsid w:val="007871FA"/>
    <w:rsid w:val="00787479"/>
    <w:rsid w:val="007874F8"/>
    <w:rsid w:val="007904B6"/>
    <w:rsid w:val="00791603"/>
    <w:rsid w:val="00791DA9"/>
    <w:rsid w:val="007922C4"/>
    <w:rsid w:val="007932BD"/>
    <w:rsid w:val="00793FF6"/>
    <w:rsid w:val="007944BE"/>
    <w:rsid w:val="00794635"/>
    <w:rsid w:val="0079478D"/>
    <w:rsid w:val="00794B33"/>
    <w:rsid w:val="00795509"/>
    <w:rsid w:val="007955A9"/>
    <w:rsid w:val="00796606"/>
    <w:rsid w:val="00797877"/>
    <w:rsid w:val="00797A81"/>
    <w:rsid w:val="00797AF2"/>
    <w:rsid w:val="007A0760"/>
    <w:rsid w:val="007A0833"/>
    <w:rsid w:val="007A091E"/>
    <w:rsid w:val="007A0B09"/>
    <w:rsid w:val="007A0BD8"/>
    <w:rsid w:val="007A0D9A"/>
    <w:rsid w:val="007A2408"/>
    <w:rsid w:val="007A3497"/>
    <w:rsid w:val="007A4145"/>
    <w:rsid w:val="007A4523"/>
    <w:rsid w:val="007A541C"/>
    <w:rsid w:val="007A5610"/>
    <w:rsid w:val="007A59FD"/>
    <w:rsid w:val="007A6732"/>
    <w:rsid w:val="007A6AD8"/>
    <w:rsid w:val="007A7C89"/>
    <w:rsid w:val="007A7E2B"/>
    <w:rsid w:val="007B0037"/>
    <w:rsid w:val="007B0238"/>
    <w:rsid w:val="007B090C"/>
    <w:rsid w:val="007B0978"/>
    <w:rsid w:val="007B1FFB"/>
    <w:rsid w:val="007B21E9"/>
    <w:rsid w:val="007B252D"/>
    <w:rsid w:val="007B25D9"/>
    <w:rsid w:val="007B280E"/>
    <w:rsid w:val="007B307F"/>
    <w:rsid w:val="007B313E"/>
    <w:rsid w:val="007B3BBC"/>
    <w:rsid w:val="007B46CB"/>
    <w:rsid w:val="007B4DBB"/>
    <w:rsid w:val="007B4F41"/>
    <w:rsid w:val="007B5501"/>
    <w:rsid w:val="007B5F93"/>
    <w:rsid w:val="007B6309"/>
    <w:rsid w:val="007B6C70"/>
    <w:rsid w:val="007B72C4"/>
    <w:rsid w:val="007B7A48"/>
    <w:rsid w:val="007B7C14"/>
    <w:rsid w:val="007C1D81"/>
    <w:rsid w:val="007C1FFD"/>
    <w:rsid w:val="007C301C"/>
    <w:rsid w:val="007C3CE2"/>
    <w:rsid w:val="007C40F6"/>
    <w:rsid w:val="007C479F"/>
    <w:rsid w:val="007C4EE2"/>
    <w:rsid w:val="007C53C5"/>
    <w:rsid w:val="007C56DC"/>
    <w:rsid w:val="007C5917"/>
    <w:rsid w:val="007C5B47"/>
    <w:rsid w:val="007C637F"/>
    <w:rsid w:val="007C6568"/>
    <w:rsid w:val="007C69B7"/>
    <w:rsid w:val="007C7AA4"/>
    <w:rsid w:val="007C7DFB"/>
    <w:rsid w:val="007C7FF8"/>
    <w:rsid w:val="007D089C"/>
    <w:rsid w:val="007D1187"/>
    <w:rsid w:val="007D1BD0"/>
    <w:rsid w:val="007D2539"/>
    <w:rsid w:val="007D25F9"/>
    <w:rsid w:val="007D3993"/>
    <w:rsid w:val="007D423F"/>
    <w:rsid w:val="007D4883"/>
    <w:rsid w:val="007D59D5"/>
    <w:rsid w:val="007D6932"/>
    <w:rsid w:val="007D7BAA"/>
    <w:rsid w:val="007E05C1"/>
    <w:rsid w:val="007E0893"/>
    <w:rsid w:val="007E0E98"/>
    <w:rsid w:val="007E1976"/>
    <w:rsid w:val="007E19F8"/>
    <w:rsid w:val="007E1B58"/>
    <w:rsid w:val="007E1D64"/>
    <w:rsid w:val="007E2242"/>
    <w:rsid w:val="007E2B0C"/>
    <w:rsid w:val="007E2FD4"/>
    <w:rsid w:val="007E3D7C"/>
    <w:rsid w:val="007E4096"/>
    <w:rsid w:val="007E4577"/>
    <w:rsid w:val="007E48F1"/>
    <w:rsid w:val="007E4F32"/>
    <w:rsid w:val="007E5007"/>
    <w:rsid w:val="007E57DB"/>
    <w:rsid w:val="007E5B2F"/>
    <w:rsid w:val="007E657D"/>
    <w:rsid w:val="007E7CA8"/>
    <w:rsid w:val="007E7E69"/>
    <w:rsid w:val="007F00A7"/>
    <w:rsid w:val="007F0584"/>
    <w:rsid w:val="007F0898"/>
    <w:rsid w:val="007F08A0"/>
    <w:rsid w:val="007F097C"/>
    <w:rsid w:val="007F11EE"/>
    <w:rsid w:val="007F1457"/>
    <w:rsid w:val="007F195F"/>
    <w:rsid w:val="007F1D4F"/>
    <w:rsid w:val="007F2162"/>
    <w:rsid w:val="007F26E0"/>
    <w:rsid w:val="007F2F5C"/>
    <w:rsid w:val="007F3009"/>
    <w:rsid w:val="007F33D1"/>
    <w:rsid w:val="007F3847"/>
    <w:rsid w:val="007F3B83"/>
    <w:rsid w:val="007F3C41"/>
    <w:rsid w:val="007F45FF"/>
    <w:rsid w:val="007F545B"/>
    <w:rsid w:val="007F662E"/>
    <w:rsid w:val="008011F8"/>
    <w:rsid w:val="008014F0"/>
    <w:rsid w:val="00801EF5"/>
    <w:rsid w:val="00802971"/>
    <w:rsid w:val="00802C1E"/>
    <w:rsid w:val="00802FD1"/>
    <w:rsid w:val="008049FB"/>
    <w:rsid w:val="008057E7"/>
    <w:rsid w:val="00805B5B"/>
    <w:rsid w:val="00805B5E"/>
    <w:rsid w:val="00806213"/>
    <w:rsid w:val="00806D40"/>
    <w:rsid w:val="00807B70"/>
    <w:rsid w:val="00811098"/>
    <w:rsid w:val="00812C2C"/>
    <w:rsid w:val="00812E6A"/>
    <w:rsid w:val="0081342D"/>
    <w:rsid w:val="00813A12"/>
    <w:rsid w:val="00813DB9"/>
    <w:rsid w:val="00814646"/>
    <w:rsid w:val="00815000"/>
    <w:rsid w:val="00815CE5"/>
    <w:rsid w:val="00816040"/>
    <w:rsid w:val="008161BF"/>
    <w:rsid w:val="00816722"/>
    <w:rsid w:val="00816790"/>
    <w:rsid w:val="00816A14"/>
    <w:rsid w:val="00816F26"/>
    <w:rsid w:val="00817141"/>
    <w:rsid w:val="00817371"/>
    <w:rsid w:val="00817538"/>
    <w:rsid w:val="00817DC8"/>
    <w:rsid w:val="00817E6F"/>
    <w:rsid w:val="0082036C"/>
    <w:rsid w:val="00820C64"/>
    <w:rsid w:val="00820E67"/>
    <w:rsid w:val="0082139D"/>
    <w:rsid w:val="008217AE"/>
    <w:rsid w:val="00821E26"/>
    <w:rsid w:val="008242C5"/>
    <w:rsid w:val="00824354"/>
    <w:rsid w:val="00826519"/>
    <w:rsid w:val="0083089A"/>
    <w:rsid w:val="00832557"/>
    <w:rsid w:val="00832F89"/>
    <w:rsid w:val="0083320E"/>
    <w:rsid w:val="008337BC"/>
    <w:rsid w:val="00834A1B"/>
    <w:rsid w:val="00834E26"/>
    <w:rsid w:val="008358F2"/>
    <w:rsid w:val="00835EE9"/>
    <w:rsid w:val="0083643C"/>
    <w:rsid w:val="0083741C"/>
    <w:rsid w:val="008377C4"/>
    <w:rsid w:val="00837984"/>
    <w:rsid w:val="00837C94"/>
    <w:rsid w:val="00840A7A"/>
    <w:rsid w:val="00841505"/>
    <w:rsid w:val="00841EA0"/>
    <w:rsid w:val="00841EED"/>
    <w:rsid w:val="0084274E"/>
    <w:rsid w:val="00842AC3"/>
    <w:rsid w:val="00842D09"/>
    <w:rsid w:val="008445F8"/>
    <w:rsid w:val="008448FD"/>
    <w:rsid w:val="00845404"/>
    <w:rsid w:val="00845A58"/>
    <w:rsid w:val="00845D90"/>
    <w:rsid w:val="00846265"/>
    <w:rsid w:val="00846A02"/>
    <w:rsid w:val="00847654"/>
    <w:rsid w:val="00847F2D"/>
    <w:rsid w:val="00850C54"/>
    <w:rsid w:val="008524C1"/>
    <w:rsid w:val="008546A9"/>
    <w:rsid w:val="00854EF8"/>
    <w:rsid w:val="0085500F"/>
    <w:rsid w:val="008555F9"/>
    <w:rsid w:val="008576D8"/>
    <w:rsid w:val="0085782A"/>
    <w:rsid w:val="00860060"/>
    <w:rsid w:val="0086079E"/>
    <w:rsid w:val="00860AE9"/>
    <w:rsid w:val="00860D8E"/>
    <w:rsid w:val="00861148"/>
    <w:rsid w:val="00861879"/>
    <w:rsid w:val="00863334"/>
    <w:rsid w:val="008638AC"/>
    <w:rsid w:val="008645FD"/>
    <w:rsid w:val="00864700"/>
    <w:rsid w:val="00864A65"/>
    <w:rsid w:val="00864FFF"/>
    <w:rsid w:val="00865E92"/>
    <w:rsid w:val="00867366"/>
    <w:rsid w:val="008708FC"/>
    <w:rsid w:val="00870E31"/>
    <w:rsid w:val="00870ECA"/>
    <w:rsid w:val="008711D2"/>
    <w:rsid w:val="00872C9E"/>
    <w:rsid w:val="00873373"/>
    <w:rsid w:val="008737B9"/>
    <w:rsid w:val="008738DD"/>
    <w:rsid w:val="00873C3A"/>
    <w:rsid w:val="008741E2"/>
    <w:rsid w:val="008742BB"/>
    <w:rsid w:val="008752B2"/>
    <w:rsid w:val="008753E2"/>
    <w:rsid w:val="00875C77"/>
    <w:rsid w:val="00876068"/>
    <w:rsid w:val="00877A30"/>
    <w:rsid w:val="008809E1"/>
    <w:rsid w:val="00881261"/>
    <w:rsid w:val="008820C7"/>
    <w:rsid w:val="00882A70"/>
    <w:rsid w:val="008833AF"/>
    <w:rsid w:val="008844B1"/>
    <w:rsid w:val="00884B21"/>
    <w:rsid w:val="00885B6D"/>
    <w:rsid w:val="00886245"/>
    <w:rsid w:val="00886329"/>
    <w:rsid w:val="00886FC5"/>
    <w:rsid w:val="00887756"/>
    <w:rsid w:val="00887AFD"/>
    <w:rsid w:val="008906E0"/>
    <w:rsid w:val="0089259B"/>
    <w:rsid w:val="00893CB6"/>
    <w:rsid w:val="00894326"/>
    <w:rsid w:val="00895259"/>
    <w:rsid w:val="0089531C"/>
    <w:rsid w:val="008955C3"/>
    <w:rsid w:val="0089574C"/>
    <w:rsid w:val="008957E8"/>
    <w:rsid w:val="00895A6D"/>
    <w:rsid w:val="0089655C"/>
    <w:rsid w:val="00896ED6"/>
    <w:rsid w:val="00897EDE"/>
    <w:rsid w:val="008A04D3"/>
    <w:rsid w:val="008A2543"/>
    <w:rsid w:val="008A272C"/>
    <w:rsid w:val="008A3614"/>
    <w:rsid w:val="008A3F76"/>
    <w:rsid w:val="008A453C"/>
    <w:rsid w:val="008A4819"/>
    <w:rsid w:val="008A4D8A"/>
    <w:rsid w:val="008A5392"/>
    <w:rsid w:val="008A587A"/>
    <w:rsid w:val="008A6085"/>
    <w:rsid w:val="008A7C19"/>
    <w:rsid w:val="008B015B"/>
    <w:rsid w:val="008B052A"/>
    <w:rsid w:val="008B052D"/>
    <w:rsid w:val="008B095A"/>
    <w:rsid w:val="008B22DA"/>
    <w:rsid w:val="008B3549"/>
    <w:rsid w:val="008B3E16"/>
    <w:rsid w:val="008B4B42"/>
    <w:rsid w:val="008B4B46"/>
    <w:rsid w:val="008B4FA8"/>
    <w:rsid w:val="008B5AFE"/>
    <w:rsid w:val="008B5F92"/>
    <w:rsid w:val="008B63AB"/>
    <w:rsid w:val="008B6DA2"/>
    <w:rsid w:val="008B73C4"/>
    <w:rsid w:val="008B778B"/>
    <w:rsid w:val="008B7A09"/>
    <w:rsid w:val="008B7ABF"/>
    <w:rsid w:val="008C0662"/>
    <w:rsid w:val="008C0AF7"/>
    <w:rsid w:val="008C1219"/>
    <w:rsid w:val="008C2684"/>
    <w:rsid w:val="008C3977"/>
    <w:rsid w:val="008C4117"/>
    <w:rsid w:val="008C470A"/>
    <w:rsid w:val="008C4DE7"/>
    <w:rsid w:val="008C54CA"/>
    <w:rsid w:val="008C5A2A"/>
    <w:rsid w:val="008C5AA4"/>
    <w:rsid w:val="008C5E8F"/>
    <w:rsid w:val="008C61F1"/>
    <w:rsid w:val="008C6468"/>
    <w:rsid w:val="008C6812"/>
    <w:rsid w:val="008C697F"/>
    <w:rsid w:val="008C6ACE"/>
    <w:rsid w:val="008C7519"/>
    <w:rsid w:val="008C768A"/>
    <w:rsid w:val="008C7C02"/>
    <w:rsid w:val="008D06FB"/>
    <w:rsid w:val="008D11AA"/>
    <w:rsid w:val="008D11DB"/>
    <w:rsid w:val="008D1366"/>
    <w:rsid w:val="008D17F7"/>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898"/>
    <w:rsid w:val="008E2AD3"/>
    <w:rsid w:val="008E3692"/>
    <w:rsid w:val="008E3973"/>
    <w:rsid w:val="008E3981"/>
    <w:rsid w:val="008E3E81"/>
    <w:rsid w:val="008E4B7F"/>
    <w:rsid w:val="008E4DEA"/>
    <w:rsid w:val="008E4FFC"/>
    <w:rsid w:val="008E5354"/>
    <w:rsid w:val="008E5974"/>
    <w:rsid w:val="008E5FD1"/>
    <w:rsid w:val="008E6132"/>
    <w:rsid w:val="008E7689"/>
    <w:rsid w:val="008F0A3F"/>
    <w:rsid w:val="008F139E"/>
    <w:rsid w:val="008F171D"/>
    <w:rsid w:val="008F2966"/>
    <w:rsid w:val="008F35CB"/>
    <w:rsid w:val="008F44B6"/>
    <w:rsid w:val="008F539E"/>
    <w:rsid w:val="008F559D"/>
    <w:rsid w:val="008F58D0"/>
    <w:rsid w:val="008F65BC"/>
    <w:rsid w:val="008F71EE"/>
    <w:rsid w:val="008F7826"/>
    <w:rsid w:val="009001FA"/>
    <w:rsid w:val="00900964"/>
    <w:rsid w:val="00901431"/>
    <w:rsid w:val="009019C5"/>
    <w:rsid w:val="00901C80"/>
    <w:rsid w:val="00902599"/>
    <w:rsid w:val="00902A2F"/>
    <w:rsid w:val="009033B7"/>
    <w:rsid w:val="00905B6A"/>
    <w:rsid w:val="00906C5F"/>
    <w:rsid w:val="009070C6"/>
    <w:rsid w:val="0091096C"/>
    <w:rsid w:val="00911DE4"/>
    <w:rsid w:val="00913231"/>
    <w:rsid w:val="009139F7"/>
    <w:rsid w:val="00914187"/>
    <w:rsid w:val="00914DCD"/>
    <w:rsid w:val="00915449"/>
    <w:rsid w:val="00915877"/>
    <w:rsid w:val="0091604C"/>
    <w:rsid w:val="00916AA2"/>
    <w:rsid w:val="009171C7"/>
    <w:rsid w:val="0091725F"/>
    <w:rsid w:val="00917618"/>
    <w:rsid w:val="00917B88"/>
    <w:rsid w:val="00917BDD"/>
    <w:rsid w:val="00917C1B"/>
    <w:rsid w:val="00920BCE"/>
    <w:rsid w:val="0092131A"/>
    <w:rsid w:val="009215C1"/>
    <w:rsid w:val="00922C74"/>
    <w:rsid w:val="00924AE7"/>
    <w:rsid w:val="00924DAA"/>
    <w:rsid w:val="0092617D"/>
    <w:rsid w:val="009262D7"/>
    <w:rsid w:val="00927AAC"/>
    <w:rsid w:val="009309B4"/>
    <w:rsid w:val="00930A09"/>
    <w:rsid w:val="009315D3"/>
    <w:rsid w:val="00931694"/>
    <w:rsid w:val="009319E5"/>
    <w:rsid w:val="00931A9C"/>
    <w:rsid w:val="009324C0"/>
    <w:rsid w:val="0093297C"/>
    <w:rsid w:val="009337CA"/>
    <w:rsid w:val="009343FE"/>
    <w:rsid w:val="00934C1B"/>
    <w:rsid w:val="00935633"/>
    <w:rsid w:val="00937312"/>
    <w:rsid w:val="0094025E"/>
    <w:rsid w:val="009411CB"/>
    <w:rsid w:val="0094151E"/>
    <w:rsid w:val="00941811"/>
    <w:rsid w:val="00941F52"/>
    <w:rsid w:val="0094284A"/>
    <w:rsid w:val="00942D0C"/>
    <w:rsid w:val="00943246"/>
    <w:rsid w:val="00943F31"/>
    <w:rsid w:val="00944146"/>
    <w:rsid w:val="00944872"/>
    <w:rsid w:val="00944D8E"/>
    <w:rsid w:val="009460FF"/>
    <w:rsid w:val="0094623C"/>
    <w:rsid w:val="0094663A"/>
    <w:rsid w:val="00946D97"/>
    <w:rsid w:val="00946E70"/>
    <w:rsid w:val="009473D0"/>
    <w:rsid w:val="00950911"/>
    <w:rsid w:val="0095110F"/>
    <w:rsid w:val="00951C51"/>
    <w:rsid w:val="00953875"/>
    <w:rsid w:val="009539C9"/>
    <w:rsid w:val="00953A61"/>
    <w:rsid w:val="00954C8A"/>
    <w:rsid w:val="009550E8"/>
    <w:rsid w:val="00955601"/>
    <w:rsid w:val="00956620"/>
    <w:rsid w:val="009566F7"/>
    <w:rsid w:val="00956D68"/>
    <w:rsid w:val="009574B7"/>
    <w:rsid w:val="0095760D"/>
    <w:rsid w:val="00957D87"/>
    <w:rsid w:val="00957F25"/>
    <w:rsid w:val="00957F69"/>
    <w:rsid w:val="009603E5"/>
    <w:rsid w:val="00961383"/>
    <w:rsid w:val="009614F4"/>
    <w:rsid w:val="009616B5"/>
    <w:rsid w:val="00961812"/>
    <w:rsid w:val="00961E72"/>
    <w:rsid w:val="00963474"/>
    <w:rsid w:val="00963B5C"/>
    <w:rsid w:val="00963FF2"/>
    <w:rsid w:val="009642A2"/>
    <w:rsid w:val="00964910"/>
    <w:rsid w:val="009649E1"/>
    <w:rsid w:val="00964BFF"/>
    <w:rsid w:val="00964FA9"/>
    <w:rsid w:val="00965DEC"/>
    <w:rsid w:val="00966733"/>
    <w:rsid w:val="00967529"/>
    <w:rsid w:val="00967ADF"/>
    <w:rsid w:val="00967B96"/>
    <w:rsid w:val="00970536"/>
    <w:rsid w:val="00970C81"/>
    <w:rsid w:val="0097151C"/>
    <w:rsid w:val="00972D75"/>
    <w:rsid w:val="00974333"/>
    <w:rsid w:val="00974520"/>
    <w:rsid w:val="009745A2"/>
    <w:rsid w:val="00975046"/>
    <w:rsid w:val="009752AA"/>
    <w:rsid w:val="009752FF"/>
    <w:rsid w:val="00975A84"/>
    <w:rsid w:val="00975B57"/>
    <w:rsid w:val="0097623F"/>
    <w:rsid w:val="0097668B"/>
    <w:rsid w:val="009778A9"/>
    <w:rsid w:val="009805A9"/>
    <w:rsid w:val="00980A41"/>
    <w:rsid w:val="00980CE0"/>
    <w:rsid w:val="00981599"/>
    <w:rsid w:val="009816F9"/>
    <w:rsid w:val="0098237B"/>
    <w:rsid w:val="009831C2"/>
    <w:rsid w:val="00983EE1"/>
    <w:rsid w:val="00984182"/>
    <w:rsid w:val="00984F5C"/>
    <w:rsid w:val="00985074"/>
    <w:rsid w:val="00985557"/>
    <w:rsid w:val="00986033"/>
    <w:rsid w:val="009865F9"/>
    <w:rsid w:val="00986CDC"/>
    <w:rsid w:val="0098720E"/>
    <w:rsid w:val="00987905"/>
    <w:rsid w:val="00990DE7"/>
    <w:rsid w:val="0099190F"/>
    <w:rsid w:val="00992BBF"/>
    <w:rsid w:val="009932C5"/>
    <w:rsid w:val="00993606"/>
    <w:rsid w:val="009938FB"/>
    <w:rsid w:val="00993A96"/>
    <w:rsid w:val="00993E67"/>
    <w:rsid w:val="009946E7"/>
    <w:rsid w:val="0099477E"/>
    <w:rsid w:val="00994AF2"/>
    <w:rsid w:val="00994E30"/>
    <w:rsid w:val="009956C0"/>
    <w:rsid w:val="0099583E"/>
    <w:rsid w:val="00995D3B"/>
    <w:rsid w:val="00996906"/>
    <w:rsid w:val="00996918"/>
    <w:rsid w:val="009971FD"/>
    <w:rsid w:val="009A0F05"/>
    <w:rsid w:val="009A1952"/>
    <w:rsid w:val="009A23D3"/>
    <w:rsid w:val="009A24C7"/>
    <w:rsid w:val="009A2600"/>
    <w:rsid w:val="009A2FA1"/>
    <w:rsid w:val="009A374C"/>
    <w:rsid w:val="009A4AC4"/>
    <w:rsid w:val="009A5493"/>
    <w:rsid w:val="009A55AB"/>
    <w:rsid w:val="009A59C7"/>
    <w:rsid w:val="009A6889"/>
    <w:rsid w:val="009A6AFC"/>
    <w:rsid w:val="009A6C64"/>
    <w:rsid w:val="009A7C94"/>
    <w:rsid w:val="009B064A"/>
    <w:rsid w:val="009B0EC3"/>
    <w:rsid w:val="009B1265"/>
    <w:rsid w:val="009B1282"/>
    <w:rsid w:val="009B1D58"/>
    <w:rsid w:val="009B3459"/>
    <w:rsid w:val="009B3622"/>
    <w:rsid w:val="009B3C3B"/>
    <w:rsid w:val="009B4F78"/>
    <w:rsid w:val="009B591D"/>
    <w:rsid w:val="009B6321"/>
    <w:rsid w:val="009B7190"/>
    <w:rsid w:val="009B73EB"/>
    <w:rsid w:val="009B7A81"/>
    <w:rsid w:val="009C01A5"/>
    <w:rsid w:val="009C02B0"/>
    <w:rsid w:val="009C068B"/>
    <w:rsid w:val="009C11F9"/>
    <w:rsid w:val="009C11FD"/>
    <w:rsid w:val="009C15BB"/>
    <w:rsid w:val="009C1BEC"/>
    <w:rsid w:val="009C247E"/>
    <w:rsid w:val="009C27FA"/>
    <w:rsid w:val="009C2962"/>
    <w:rsid w:val="009C3552"/>
    <w:rsid w:val="009C3C70"/>
    <w:rsid w:val="009C4291"/>
    <w:rsid w:val="009C4D85"/>
    <w:rsid w:val="009C56A4"/>
    <w:rsid w:val="009C59BA"/>
    <w:rsid w:val="009C76B9"/>
    <w:rsid w:val="009C79A5"/>
    <w:rsid w:val="009D0BB7"/>
    <w:rsid w:val="009D251F"/>
    <w:rsid w:val="009D2E81"/>
    <w:rsid w:val="009D4808"/>
    <w:rsid w:val="009D505B"/>
    <w:rsid w:val="009D532E"/>
    <w:rsid w:val="009D5398"/>
    <w:rsid w:val="009D5703"/>
    <w:rsid w:val="009D5ACB"/>
    <w:rsid w:val="009D64BF"/>
    <w:rsid w:val="009D6CE4"/>
    <w:rsid w:val="009D6D40"/>
    <w:rsid w:val="009D7198"/>
    <w:rsid w:val="009D723B"/>
    <w:rsid w:val="009D750F"/>
    <w:rsid w:val="009D7DF8"/>
    <w:rsid w:val="009D7E3B"/>
    <w:rsid w:val="009E0392"/>
    <w:rsid w:val="009E0595"/>
    <w:rsid w:val="009E13F2"/>
    <w:rsid w:val="009E143F"/>
    <w:rsid w:val="009E14E0"/>
    <w:rsid w:val="009E2D11"/>
    <w:rsid w:val="009E3E99"/>
    <w:rsid w:val="009E403C"/>
    <w:rsid w:val="009E4330"/>
    <w:rsid w:val="009E4406"/>
    <w:rsid w:val="009E479F"/>
    <w:rsid w:val="009E5F57"/>
    <w:rsid w:val="009E6C2D"/>
    <w:rsid w:val="009E7C13"/>
    <w:rsid w:val="009E7E23"/>
    <w:rsid w:val="009F001C"/>
    <w:rsid w:val="009F21F3"/>
    <w:rsid w:val="009F2B6F"/>
    <w:rsid w:val="009F31B0"/>
    <w:rsid w:val="009F33DA"/>
    <w:rsid w:val="009F3721"/>
    <w:rsid w:val="009F427A"/>
    <w:rsid w:val="009F4E97"/>
    <w:rsid w:val="009F69C0"/>
    <w:rsid w:val="009F6D4D"/>
    <w:rsid w:val="009F7ADD"/>
    <w:rsid w:val="009F7F8C"/>
    <w:rsid w:val="00A00353"/>
    <w:rsid w:val="00A009CD"/>
    <w:rsid w:val="00A0169F"/>
    <w:rsid w:val="00A0180E"/>
    <w:rsid w:val="00A0267F"/>
    <w:rsid w:val="00A030B9"/>
    <w:rsid w:val="00A0396E"/>
    <w:rsid w:val="00A03C53"/>
    <w:rsid w:val="00A04A8C"/>
    <w:rsid w:val="00A04D79"/>
    <w:rsid w:val="00A04DD6"/>
    <w:rsid w:val="00A05DB8"/>
    <w:rsid w:val="00A0667B"/>
    <w:rsid w:val="00A06A8B"/>
    <w:rsid w:val="00A06D35"/>
    <w:rsid w:val="00A07BE7"/>
    <w:rsid w:val="00A07F55"/>
    <w:rsid w:val="00A118B9"/>
    <w:rsid w:val="00A12962"/>
    <w:rsid w:val="00A12CB8"/>
    <w:rsid w:val="00A12DD5"/>
    <w:rsid w:val="00A13319"/>
    <w:rsid w:val="00A13D70"/>
    <w:rsid w:val="00A15C47"/>
    <w:rsid w:val="00A16110"/>
    <w:rsid w:val="00A17511"/>
    <w:rsid w:val="00A2001F"/>
    <w:rsid w:val="00A20438"/>
    <w:rsid w:val="00A20522"/>
    <w:rsid w:val="00A208C3"/>
    <w:rsid w:val="00A20AD5"/>
    <w:rsid w:val="00A20AFA"/>
    <w:rsid w:val="00A213B9"/>
    <w:rsid w:val="00A214D3"/>
    <w:rsid w:val="00A2151D"/>
    <w:rsid w:val="00A21882"/>
    <w:rsid w:val="00A218F4"/>
    <w:rsid w:val="00A21D68"/>
    <w:rsid w:val="00A22020"/>
    <w:rsid w:val="00A232A2"/>
    <w:rsid w:val="00A2366F"/>
    <w:rsid w:val="00A23C3C"/>
    <w:rsid w:val="00A247E1"/>
    <w:rsid w:val="00A24D91"/>
    <w:rsid w:val="00A2502E"/>
    <w:rsid w:val="00A25705"/>
    <w:rsid w:val="00A258AF"/>
    <w:rsid w:val="00A258B0"/>
    <w:rsid w:val="00A260F0"/>
    <w:rsid w:val="00A26814"/>
    <w:rsid w:val="00A26AF7"/>
    <w:rsid w:val="00A272EA"/>
    <w:rsid w:val="00A305E2"/>
    <w:rsid w:val="00A30E40"/>
    <w:rsid w:val="00A31867"/>
    <w:rsid w:val="00A31FD6"/>
    <w:rsid w:val="00A3203C"/>
    <w:rsid w:val="00A3297C"/>
    <w:rsid w:val="00A33FF0"/>
    <w:rsid w:val="00A3413D"/>
    <w:rsid w:val="00A34BC1"/>
    <w:rsid w:val="00A34D62"/>
    <w:rsid w:val="00A3594F"/>
    <w:rsid w:val="00A35B7D"/>
    <w:rsid w:val="00A35E54"/>
    <w:rsid w:val="00A36B78"/>
    <w:rsid w:val="00A36FDC"/>
    <w:rsid w:val="00A37651"/>
    <w:rsid w:val="00A3788C"/>
    <w:rsid w:val="00A40267"/>
    <w:rsid w:val="00A40C63"/>
    <w:rsid w:val="00A40DF9"/>
    <w:rsid w:val="00A411A1"/>
    <w:rsid w:val="00A423B9"/>
    <w:rsid w:val="00A42C2B"/>
    <w:rsid w:val="00A43A22"/>
    <w:rsid w:val="00A43BE9"/>
    <w:rsid w:val="00A43DAC"/>
    <w:rsid w:val="00A44343"/>
    <w:rsid w:val="00A44FEE"/>
    <w:rsid w:val="00A4516C"/>
    <w:rsid w:val="00A471D8"/>
    <w:rsid w:val="00A474FC"/>
    <w:rsid w:val="00A47E2E"/>
    <w:rsid w:val="00A47EE2"/>
    <w:rsid w:val="00A507CB"/>
    <w:rsid w:val="00A50805"/>
    <w:rsid w:val="00A50B09"/>
    <w:rsid w:val="00A50CB7"/>
    <w:rsid w:val="00A5239E"/>
    <w:rsid w:val="00A5279C"/>
    <w:rsid w:val="00A528CD"/>
    <w:rsid w:val="00A52FEC"/>
    <w:rsid w:val="00A53466"/>
    <w:rsid w:val="00A54344"/>
    <w:rsid w:val="00A54C71"/>
    <w:rsid w:val="00A54F3A"/>
    <w:rsid w:val="00A56258"/>
    <w:rsid w:val="00A56576"/>
    <w:rsid w:val="00A56CED"/>
    <w:rsid w:val="00A6030E"/>
    <w:rsid w:val="00A60B69"/>
    <w:rsid w:val="00A60BB8"/>
    <w:rsid w:val="00A60E12"/>
    <w:rsid w:val="00A61067"/>
    <w:rsid w:val="00A61569"/>
    <w:rsid w:val="00A615EF"/>
    <w:rsid w:val="00A620AF"/>
    <w:rsid w:val="00A622D0"/>
    <w:rsid w:val="00A62CB9"/>
    <w:rsid w:val="00A63193"/>
    <w:rsid w:val="00A63931"/>
    <w:rsid w:val="00A63CC1"/>
    <w:rsid w:val="00A64CEC"/>
    <w:rsid w:val="00A64EC1"/>
    <w:rsid w:val="00A653D5"/>
    <w:rsid w:val="00A65550"/>
    <w:rsid w:val="00A65794"/>
    <w:rsid w:val="00A65C90"/>
    <w:rsid w:val="00A666AC"/>
    <w:rsid w:val="00A66E21"/>
    <w:rsid w:val="00A67BFA"/>
    <w:rsid w:val="00A700E2"/>
    <w:rsid w:val="00A7089F"/>
    <w:rsid w:val="00A70BD6"/>
    <w:rsid w:val="00A7151D"/>
    <w:rsid w:val="00A71A22"/>
    <w:rsid w:val="00A71BAA"/>
    <w:rsid w:val="00A71CDB"/>
    <w:rsid w:val="00A720A5"/>
    <w:rsid w:val="00A7211C"/>
    <w:rsid w:val="00A72275"/>
    <w:rsid w:val="00A72D8F"/>
    <w:rsid w:val="00A73A0F"/>
    <w:rsid w:val="00A73C5F"/>
    <w:rsid w:val="00A73D53"/>
    <w:rsid w:val="00A73F72"/>
    <w:rsid w:val="00A741B0"/>
    <w:rsid w:val="00A7490B"/>
    <w:rsid w:val="00A7499F"/>
    <w:rsid w:val="00A74B8F"/>
    <w:rsid w:val="00A74D78"/>
    <w:rsid w:val="00A74EDA"/>
    <w:rsid w:val="00A75460"/>
    <w:rsid w:val="00A75A5C"/>
    <w:rsid w:val="00A760E1"/>
    <w:rsid w:val="00A7698F"/>
    <w:rsid w:val="00A76C05"/>
    <w:rsid w:val="00A76CB9"/>
    <w:rsid w:val="00A77887"/>
    <w:rsid w:val="00A77A2E"/>
    <w:rsid w:val="00A77D9D"/>
    <w:rsid w:val="00A805B2"/>
    <w:rsid w:val="00A80F30"/>
    <w:rsid w:val="00A810C3"/>
    <w:rsid w:val="00A81B36"/>
    <w:rsid w:val="00A81BDA"/>
    <w:rsid w:val="00A81D29"/>
    <w:rsid w:val="00A81E4C"/>
    <w:rsid w:val="00A82153"/>
    <w:rsid w:val="00A83EF7"/>
    <w:rsid w:val="00A83FAF"/>
    <w:rsid w:val="00A84084"/>
    <w:rsid w:val="00A8448A"/>
    <w:rsid w:val="00A84A17"/>
    <w:rsid w:val="00A854AE"/>
    <w:rsid w:val="00A858DE"/>
    <w:rsid w:val="00A8656A"/>
    <w:rsid w:val="00A87880"/>
    <w:rsid w:val="00A90E82"/>
    <w:rsid w:val="00A917CD"/>
    <w:rsid w:val="00A91DF8"/>
    <w:rsid w:val="00A92CE8"/>
    <w:rsid w:val="00A932F3"/>
    <w:rsid w:val="00A95AC4"/>
    <w:rsid w:val="00A96043"/>
    <w:rsid w:val="00A96488"/>
    <w:rsid w:val="00A97B46"/>
    <w:rsid w:val="00AA00A2"/>
    <w:rsid w:val="00AA0107"/>
    <w:rsid w:val="00AA0C4F"/>
    <w:rsid w:val="00AA0E61"/>
    <w:rsid w:val="00AA139F"/>
    <w:rsid w:val="00AA19E7"/>
    <w:rsid w:val="00AA1C6E"/>
    <w:rsid w:val="00AA2271"/>
    <w:rsid w:val="00AA2885"/>
    <w:rsid w:val="00AA2DDF"/>
    <w:rsid w:val="00AA347A"/>
    <w:rsid w:val="00AA39FB"/>
    <w:rsid w:val="00AA3A56"/>
    <w:rsid w:val="00AA3CEF"/>
    <w:rsid w:val="00AA3E0F"/>
    <w:rsid w:val="00AA6741"/>
    <w:rsid w:val="00AA6995"/>
    <w:rsid w:val="00AA7A41"/>
    <w:rsid w:val="00AB04B0"/>
    <w:rsid w:val="00AB0533"/>
    <w:rsid w:val="00AB07AC"/>
    <w:rsid w:val="00AB08F8"/>
    <w:rsid w:val="00AB121B"/>
    <w:rsid w:val="00AB22F0"/>
    <w:rsid w:val="00AB2A21"/>
    <w:rsid w:val="00AB2E79"/>
    <w:rsid w:val="00AB2FEA"/>
    <w:rsid w:val="00AB3076"/>
    <w:rsid w:val="00AB3094"/>
    <w:rsid w:val="00AB4807"/>
    <w:rsid w:val="00AB4C3D"/>
    <w:rsid w:val="00AB4FBD"/>
    <w:rsid w:val="00AB682F"/>
    <w:rsid w:val="00AB6D79"/>
    <w:rsid w:val="00AB7C33"/>
    <w:rsid w:val="00AC052F"/>
    <w:rsid w:val="00AC0E23"/>
    <w:rsid w:val="00AC1F6C"/>
    <w:rsid w:val="00AC1FFD"/>
    <w:rsid w:val="00AC3142"/>
    <w:rsid w:val="00AC3458"/>
    <w:rsid w:val="00AC5B66"/>
    <w:rsid w:val="00AC5CE2"/>
    <w:rsid w:val="00AC650E"/>
    <w:rsid w:val="00AC7161"/>
    <w:rsid w:val="00AD088F"/>
    <w:rsid w:val="00AD1144"/>
    <w:rsid w:val="00AD270C"/>
    <w:rsid w:val="00AD33B4"/>
    <w:rsid w:val="00AD4429"/>
    <w:rsid w:val="00AD51A5"/>
    <w:rsid w:val="00AD51A9"/>
    <w:rsid w:val="00AD6276"/>
    <w:rsid w:val="00AD67FB"/>
    <w:rsid w:val="00AD690D"/>
    <w:rsid w:val="00AD7645"/>
    <w:rsid w:val="00AE011A"/>
    <w:rsid w:val="00AE0246"/>
    <w:rsid w:val="00AE0CB9"/>
    <w:rsid w:val="00AE189F"/>
    <w:rsid w:val="00AE202D"/>
    <w:rsid w:val="00AE2CB2"/>
    <w:rsid w:val="00AE3C21"/>
    <w:rsid w:val="00AE3D72"/>
    <w:rsid w:val="00AE4063"/>
    <w:rsid w:val="00AE49F5"/>
    <w:rsid w:val="00AE4B0B"/>
    <w:rsid w:val="00AE4B77"/>
    <w:rsid w:val="00AE4B88"/>
    <w:rsid w:val="00AE52FC"/>
    <w:rsid w:val="00AE5E02"/>
    <w:rsid w:val="00AE6319"/>
    <w:rsid w:val="00AE75D2"/>
    <w:rsid w:val="00AE776E"/>
    <w:rsid w:val="00AE78FB"/>
    <w:rsid w:val="00AF0978"/>
    <w:rsid w:val="00AF0AC3"/>
    <w:rsid w:val="00AF1325"/>
    <w:rsid w:val="00AF1612"/>
    <w:rsid w:val="00AF165B"/>
    <w:rsid w:val="00AF1D14"/>
    <w:rsid w:val="00AF2243"/>
    <w:rsid w:val="00AF2B07"/>
    <w:rsid w:val="00AF2E4E"/>
    <w:rsid w:val="00AF36F2"/>
    <w:rsid w:val="00AF47D9"/>
    <w:rsid w:val="00AF4F0C"/>
    <w:rsid w:val="00AF550F"/>
    <w:rsid w:val="00AF570A"/>
    <w:rsid w:val="00AF5937"/>
    <w:rsid w:val="00AF628B"/>
    <w:rsid w:val="00AF66E4"/>
    <w:rsid w:val="00B00261"/>
    <w:rsid w:val="00B00747"/>
    <w:rsid w:val="00B008E8"/>
    <w:rsid w:val="00B00A59"/>
    <w:rsid w:val="00B00C07"/>
    <w:rsid w:val="00B017D9"/>
    <w:rsid w:val="00B018CC"/>
    <w:rsid w:val="00B02512"/>
    <w:rsid w:val="00B02E15"/>
    <w:rsid w:val="00B033D1"/>
    <w:rsid w:val="00B03AC6"/>
    <w:rsid w:val="00B03C34"/>
    <w:rsid w:val="00B0478F"/>
    <w:rsid w:val="00B04BD9"/>
    <w:rsid w:val="00B04F91"/>
    <w:rsid w:val="00B0526F"/>
    <w:rsid w:val="00B05383"/>
    <w:rsid w:val="00B05859"/>
    <w:rsid w:val="00B05D78"/>
    <w:rsid w:val="00B060CF"/>
    <w:rsid w:val="00B06E12"/>
    <w:rsid w:val="00B070D1"/>
    <w:rsid w:val="00B07924"/>
    <w:rsid w:val="00B101EA"/>
    <w:rsid w:val="00B10E30"/>
    <w:rsid w:val="00B11873"/>
    <w:rsid w:val="00B13DC2"/>
    <w:rsid w:val="00B14BE4"/>
    <w:rsid w:val="00B15CAE"/>
    <w:rsid w:val="00B15E5E"/>
    <w:rsid w:val="00B16B2B"/>
    <w:rsid w:val="00B172E4"/>
    <w:rsid w:val="00B17395"/>
    <w:rsid w:val="00B20303"/>
    <w:rsid w:val="00B21044"/>
    <w:rsid w:val="00B21B15"/>
    <w:rsid w:val="00B21F30"/>
    <w:rsid w:val="00B224E8"/>
    <w:rsid w:val="00B22F01"/>
    <w:rsid w:val="00B22FC3"/>
    <w:rsid w:val="00B230C1"/>
    <w:rsid w:val="00B235AF"/>
    <w:rsid w:val="00B23D17"/>
    <w:rsid w:val="00B2523F"/>
    <w:rsid w:val="00B2597D"/>
    <w:rsid w:val="00B25CBC"/>
    <w:rsid w:val="00B2621A"/>
    <w:rsid w:val="00B26DDE"/>
    <w:rsid w:val="00B274D3"/>
    <w:rsid w:val="00B30F34"/>
    <w:rsid w:val="00B33B79"/>
    <w:rsid w:val="00B33CD9"/>
    <w:rsid w:val="00B3477F"/>
    <w:rsid w:val="00B34A8B"/>
    <w:rsid w:val="00B35491"/>
    <w:rsid w:val="00B35B9D"/>
    <w:rsid w:val="00B35ED5"/>
    <w:rsid w:val="00B37937"/>
    <w:rsid w:val="00B37A5F"/>
    <w:rsid w:val="00B37EA8"/>
    <w:rsid w:val="00B40054"/>
    <w:rsid w:val="00B4029D"/>
    <w:rsid w:val="00B4067E"/>
    <w:rsid w:val="00B40902"/>
    <w:rsid w:val="00B40A9C"/>
    <w:rsid w:val="00B4227D"/>
    <w:rsid w:val="00B42CEE"/>
    <w:rsid w:val="00B444B0"/>
    <w:rsid w:val="00B44F9F"/>
    <w:rsid w:val="00B450DB"/>
    <w:rsid w:val="00B455D7"/>
    <w:rsid w:val="00B46010"/>
    <w:rsid w:val="00B46EE6"/>
    <w:rsid w:val="00B471D3"/>
    <w:rsid w:val="00B476DB"/>
    <w:rsid w:val="00B50B99"/>
    <w:rsid w:val="00B51E2D"/>
    <w:rsid w:val="00B51F88"/>
    <w:rsid w:val="00B5209B"/>
    <w:rsid w:val="00B522FD"/>
    <w:rsid w:val="00B523AE"/>
    <w:rsid w:val="00B52E9B"/>
    <w:rsid w:val="00B5319F"/>
    <w:rsid w:val="00B538F6"/>
    <w:rsid w:val="00B547D7"/>
    <w:rsid w:val="00B5540C"/>
    <w:rsid w:val="00B55B2C"/>
    <w:rsid w:val="00B55F50"/>
    <w:rsid w:val="00B568DD"/>
    <w:rsid w:val="00B57170"/>
    <w:rsid w:val="00B57881"/>
    <w:rsid w:val="00B579AA"/>
    <w:rsid w:val="00B579D3"/>
    <w:rsid w:val="00B602DE"/>
    <w:rsid w:val="00B60538"/>
    <w:rsid w:val="00B6054F"/>
    <w:rsid w:val="00B607BE"/>
    <w:rsid w:val="00B60922"/>
    <w:rsid w:val="00B62099"/>
    <w:rsid w:val="00B62275"/>
    <w:rsid w:val="00B62ECD"/>
    <w:rsid w:val="00B633E0"/>
    <w:rsid w:val="00B634AE"/>
    <w:rsid w:val="00B6355B"/>
    <w:rsid w:val="00B6364C"/>
    <w:rsid w:val="00B63DD1"/>
    <w:rsid w:val="00B647FB"/>
    <w:rsid w:val="00B649B2"/>
    <w:rsid w:val="00B64C39"/>
    <w:rsid w:val="00B651B0"/>
    <w:rsid w:val="00B65F34"/>
    <w:rsid w:val="00B66962"/>
    <w:rsid w:val="00B66B9D"/>
    <w:rsid w:val="00B66E30"/>
    <w:rsid w:val="00B673A3"/>
    <w:rsid w:val="00B67968"/>
    <w:rsid w:val="00B67D88"/>
    <w:rsid w:val="00B70A80"/>
    <w:rsid w:val="00B71949"/>
    <w:rsid w:val="00B7216C"/>
    <w:rsid w:val="00B7232C"/>
    <w:rsid w:val="00B7285F"/>
    <w:rsid w:val="00B72D48"/>
    <w:rsid w:val="00B7302C"/>
    <w:rsid w:val="00B7443E"/>
    <w:rsid w:val="00B74E96"/>
    <w:rsid w:val="00B75A32"/>
    <w:rsid w:val="00B767FC"/>
    <w:rsid w:val="00B76D62"/>
    <w:rsid w:val="00B77189"/>
    <w:rsid w:val="00B77358"/>
    <w:rsid w:val="00B77586"/>
    <w:rsid w:val="00B77FFA"/>
    <w:rsid w:val="00B807B3"/>
    <w:rsid w:val="00B810D8"/>
    <w:rsid w:val="00B81B9A"/>
    <w:rsid w:val="00B82789"/>
    <w:rsid w:val="00B82A8E"/>
    <w:rsid w:val="00B8317B"/>
    <w:rsid w:val="00B83307"/>
    <w:rsid w:val="00B8331E"/>
    <w:rsid w:val="00B84349"/>
    <w:rsid w:val="00B84F6C"/>
    <w:rsid w:val="00B851A6"/>
    <w:rsid w:val="00B85434"/>
    <w:rsid w:val="00B873AE"/>
    <w:rsid w:val="00B87629"/>
    <w:rsid w:val="00B8797C"/>
    <w:rsid w:val="00B87C0A"/>
    <w:rsid w:val="00B9063A"/>
    <w:rsid w:val="00B92A3E"/>
    <w:rsid w:val="00B9390E"/>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2805"/>
    <w:rsid w:val="00BA34F1"/>
    <w:rsid w:val="00BA365C"/>
    <w:rsid w:val="00BA403B"/>
    <w:rsid w:val="00BA4192"/>
    <w:rsid w:val="00BA4D74"/>
    <w:rsid w:val="00BA6674"/>
    <w:rsid w:val="00BA7616"/>
    <w:rsid w:val="00BB038C"/>
    <w:rsid w:val="00BB0D9E"/>
    <w:rsid w:val="00BB10DD"/>
    <w:rsid w:val="00BB1236"/>
    <w:rsid w:val="00BB17BF"/>
    <w:rsid w:val="00BB17F6"/>
    <w:rsid w:val="00BB21BB"/>
    <w:rsid w:val="00BB252B"/>
    <w:rsid w:val="00BB317D"/>
    <w:rsid w:val="00BB3545"/>
    <w:rsid w:val="00BB3A0C"/>
    <w:rsid w:val="00BB3CAE"/>
    <w:rsid w:val="00BB4136"/>
    <w:rsid w:val="00BB53A4"/>
    <w:rsid w:val="00BB5700"/>
    <w:rsid w:val="00BB5898"/>
    <w:rsid w:val="00BB72EC"/>
    <w:rsid w:val="00BC0153"/>
    <w:rsid w:val="00BC057D"/>
    <w:rsid w:val="00BC1908"/>
    <w:rsid w:val="00BC1A4E"/>
    <w:rsid w:val="00BC1FD9"/>
    <w:rsid w:val="00BC2FD4"/>
    <w:rsid w:val="00BC309D"/>
    <w:rsid w:val="00BC3380"/>
    <w:rsid w:val="00BC3937"/>
    <w:rsid w:val="00BC426B"/>
    <w:rsid w:val="00BC43D4"/>
    <w:rsid w:val="00BC478C"/>
    <w:rsid w:val="00BC4E9E"/>
    <w:rsid w:val="00BC54B3"/>
    <w:rsid w:val="00BC56D6"/>
    <w:rsid w:val="00BC60D0"/>
    <w:rsid w:val="00BC66CC"/>
    <w:rsid w:val="00BC6C04"/>
    <w:rsid w:val="00BC6F2E"/>
    <w:rsid w:val="00BC781E"/>
    <w:rsid w:val="00BD0588"/>
    <w:rsid w:val="00BD0B0D"/>
    <w:rsid w:val="00BD0EA4"/>
    <w:rsid w:val="00BD1140"/>
    <w:rsid w:val="00BD238C"/>
    <w:rsid w:val="00BD3BE0"/>
    <w:rsid w:val="00BD4304"/>
    <w:rsid w:val="00BD502B"/>
    <w:rsid w:val="00BD514D"/>
    <w:rsid w:val="00BD59EA"/>
    <w:rsid w:val="00BD5FD3"/>
    <w:rsid w:val="00BD7C52"/>
    <w:rsid w:val="00BE0FC2"/>
    <w:rsid w:val="00BE1051"/>
    <w:rsid w:val="00BE108C"/>
    <w:rsid w:val="00BE1CA5"/>
    <w:rsid w:val="00BE2049"/>
    <w:rsid w:val="00BE236E"/>
    <w:rsid w:val="00BE2609"/>
    <w:rsid w:val="00BE2D99"/>
    <w:rsid w:val="00BE3BE3"/>
    <w:rsid w:val="00BE4478"/>
    <w:rsid w:val="00BE4AA4"/>
    <w:rsid w:val="00BE4D76"/>
    <w:rsid w:val="00BE5969"/>
    <w:rsid w:val="00BE5E4F"/>
    <w:rsid w:val="00BE632F"/>
    <w:rsid w:val="00BE6904"/>
    <w:rsid w:val="00BE6936"/>
    <w:rsid w:val="00BE72DA"/>
    <w:rsid w:val="00BE77B6"/>
    <w:rsid w:val="00BE7DCF"/>
    <w:rsid w:val="00BF04BA"/>
    <w:rsid w:val="00BF1A79"/>
    <w:rsid w:val="00BF1C34"/>
    <w:rsid w:val="00BF1D55"/>
    <w:rsid w:val="00BF2219"/>
    <w:rsid w:val="00BF2A25"/>
    <w:rsid w:val="00BF2EF0"/>
    <w:rsid w:val="00BF308E"/>
    <w:rsid w:val="00BF3C42"/>
    <w:rsid w:val="00BF4D34"/>
    <w:rsid w:val="00BF6118"/>
    <w:rsid w:val="00BF6BF1"/>
    <w:rsid w:val="00BF6F29"/>
    <w:rsid w:val="00BF7EE7"/>
    <w:rsid w:val="00BF7F4C"/>
    <w:rsid w:val="00C00134"/>
    <w:rsid w:val="00C00822"/>
    <w:rsid w:val="00C00874"/>
    <w:rsid w:val="00C0099D"/>
    <w:rsid w:val="00C00B38"/>
    <w:rsid w:val="00C0355B"/>
    <w:rsid w:val="00C037CA"/>
    <w:rsid w:val="00C039FC"/>
    <w:rsid w:val="00C03B89"/>
    <w:rsid w:val="00C0430B"/>
    <w:rsid w:val="00C0488D"/>
    <w:rsid w:val="00C061F1"/>
    <w:rsid w:val="00C063D9"/>
    <w:rsid w:val="00C064A0"/>
    <w:rsid w:val="00C06A10"/>
    <w:rsid w:val="00C06B80"/>
    <w:rsid w:val="00C0725F"/>
    <w:rsid w:val="00C0731A"/>
    <w:rsid w:val="00C0759C"/>
    <w:rsid w:val="00C10331"/>
    <w:rsid w:val="00C1049D"/>
    <w:rsid w:val="00C10953"/>
    <w:rsid w:val="00C10D0B"/>
    <w:rsid w:val="00C11786"/>
    <w:rsid w:val="00C11D73"/>
    <w:rsid w:val="00C125DB"/>
    <w:rsid w:val="00C1274A"/>
    <w:rsid w:val="00C13B52"/>
    <w:rsid w:val="00C13CDD"/>
    <w:rsid w:val="00C13DBA"/>
    <w:rsid w:val="00C14A73"/>
    <w:rsid w:val="00C14C2B"/>
    <w:rsid w:val="00C154A9"/>
    <w:rsid w:val="00C155DA"/>
    <w:rsid w:val="00C17546"/>
    <w:rsid w:val="00C17F68"/>
    <w:rsid w:val="00C20563"/>
    <w:rsid w:val="00C20B83"/>
    <w:rsid w:val="00C219FF"/>
    <w:rsid w:val="00C22360"/>
    <w:rsid w:val="00C22434"/>
    <w:rsid w:val="00C224F4"/>
    <w:rsid w:val="00C2307A"/>
    <w:rsid w:val="00C232EC"/>
    <w:rsid w:val="00C2330E"/>
    <w:rsid w:val="00C23BE8"/>
    <w:rsid w:val="00C23BF6"/>
    <w:rsid w:val="00C24764"/>
    <w:rsid w:val="00C24862"/>
    <w:rsid w:val="00C27637"/>
    <w:rsid w:val="00C27995"/>
    <w:rsid w:val="00C27AF9"/>
    <w:rsid w:val="00C305E8"/>
    <w:rsid w:val="00C31314"/>
    <w:rsid w:val="00C314C2"/>
    <w:rsid w:val="00C31A86"/>
    <w:rsid w:val="00C325DC"/>
    <w:rsid w:val="00C3362F"/>
    <w:rsid w:val="00C342BF"/>
    <w:rsid w:val="00C34CE3"/>
    <w:rsid w:val="00C34EFF"/>
    <w:rsid w:val="00C352A4"/>
    <w:rsid w:val="00C35E44"/>
    <w:rsid w:val="00C363D4"/>
    <w:rsid w:val="00C36D52"/>
    <w:rsid w:val="00C373D3"/>
    <w:rsid w:val="00C37700"/>
    <w:rsid w:val="00C37960"/>
    <w:rsid w:val="00C37C2B"/>
    <w:rsid w:val="00C37F60"/>
    <w:rsid w:val="00C40916"/>
    <w:rsid w:val="00C413CB"/>
    <w:rsid w:val="00C41E7A"/>
    <w:rsid w:val="00C42069"/>
    <w:rsid w:val="00C4297D"/>
    <w:rsid w:val="00C42E4E"/>
    <w:rsid w:val="00C4308E"/>
    <w:rsid w:val="00C43747"/>
    <w:rsid w:val="00C44A23"/>
    <w:rsid w:val="00C44E2A"/>
    <w:rsid w:val="00C46400"/>
    <w:rsid w:val="00C504C8"/>
    <w:rsid w:val="00C50914"/>
    <w:rsid w:val="00C50D7C"/>
    <w:rsid w:val="00C51078"/>
    <w:rsid w:val="00C51896"/>
    <w:rsid w:val="00C51E97"/>
    <w:rsid w:val="00C52772"/>
    <w:rsid w:val="00C52AFF"/>
    <w:rsid w:val="00C5303B"/>
    <w:rsid w:val="00C5450E"/>
    <w:rsid w:val="00C55532"/>
    <w:rsid w:val="00C56B2C"/>
    <w:rsid w:val="00C5733F"/>
    <w:rsid w:val="00C57AE0"/>
    <w:rsid w:val="00C60682"/>
    <w:rsid w:val="00C61092"/>
    <w:rsid w:val="00C6302D"/>
    <w:rsid w:val="00C63641"/>
    <w:rsid w:val="00C646BE"/>
    <w:rsid w:val="00C65348"/>
    <w:rsid w:val="00C66E18"/>
    <w:rsid w:val="00C66ED5"/>
    <w:rsid w:val="00C6727C"/>
    <w:rsid w:val="00C676D4"/>
    <w:rsid w:val="00C700A3"/>
    <w:rsid w:val="00C70159"/>
    <w:rsid w:val="00C712D0"/>
    <w:rsid w:val="00C71473"/>
    <w:rsid w:val="00C72FFE"/>
    <w:rsid w:val="00C73D73"/>
    <w:rsid w:val="00C73E69"/>
    <w:rsid w:val="00C7656C"/>
    <w:rsid w:val="00C76BB1"/>
    <w:rsid w:val="00C77B58"/>
    <w:rsid w:val="00C77D7A"/>
    <w:rsid w:val="00C80299"/>
    <w:rsid w:val="00C80576"/>
    <w:rsid w:val="00C80C26"/>
    <w:rsid w:val="00C80F39"/>
    <w:rsid w:val="00C814DA"/>
    <w:rsid w:val="00C825E9"/>
    <w:rsid w:val="00C82E9D"/>
    <w:rsid w:val="00C83A56"/>
    <w:rsid w:val="00C84189"/>
    <w:rsid w:val="00C841C3"/>
    <w:rsid w:val="00C843C3"/>
    <w:rsid w:val="00C84426"/>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3D1"/>
    <w:rsid w:val="00C9467C"/>
    <w:rsid w:val="00C9486A"/>
    <w:rsid w:val="00C9566B"/>
    <w:rsid w:val="00C959B8"/>
    <w:rsid w:val="00C95F63"/>
    <w:rsid w:val="00C967E9"/>
    <w:rsid w:val="00C96B07"/>
    <w:rsid w:val="00C972C1"/>
    <w:rsid w:val="00CA0530"/>
    <w:rsid w:val="00CA0567"/>
    <w:rsid w:val="00CA057D"/>
    <w:rsid w:val="00CA0610"/>
    <w:rsid w:val="00CA08A6"/>
    <w:rsid w:val="00CA0937"/>
    <w:rsid w:val="00CA27B6"/>
    <w:rsid w:val="00CA3395"/>
    <w:rsid w:val="00CA381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A7719"/>
    <w:rsid w:val="00CB01A0"/>
    <w:rsid w:val="00CB0587"/>
    <w:rsid w:val="00CB191D"/>
    <w:rsid w:val="00CB2B36"/>
    <w:rsid w:val="00CB3227"/>
    <w:rsid w:val="00CB3BF8"/>
    <w:rsid w:val="00CB41ED"/>
    <w:rsid w:val="00CB4726"/>
    <w:rsid w:val="00CB4803"/>
    <w:rsid w:val="00CB49A4"/>
    <w:rsid w:val="00CB4AA0"/>
    <w:rsid w:val="00CB51CF"/>
    <w:rsid w:val="00CB589B"/>
    <w:rsid w:val="00CB5ABC"/>
    <w:rsid w:val="00CB69E2"/>
    <w:rsid w:val="00CB79B3"/>
    <w:rsid w:val="00CB7C14"/>
    <w:rsid w:val="00CC032F"/>
    <w:rsid w:val="00CC05C2"/>
    <w:rsid w:val="00CC1361"/>
    <w:rsid w:val="00CC2C96"/>
    <w:rsid w:val="00CC2D64"/>
    <w:rsid w:val="00CC3A69"/>
    <w:rsid w:val="00CC444E"/>
    <w:rsid w:val="00CC44C4"/>
    <w:rsid w:val="00CC4F93"/>
    <w:rsid w:val="00CC50B9"/>
    <w:rsid w:val="00CC5247"/>
    <w:rsid w:val="00CC6717"/>
    <w:rsid w:val="00CC6742"/>
    <w:rsid w:val="00CC70D5"/>
    <w:rsid w:val="00CC776A"/>
    <w:rsid w:val="00CC7913"/>
    <w:rsid w:val="00CC7D6F"/>
    <w:rsid w:val="00CD0207"/>
    <w:rsid w:val="00CD0953"/>
    <w:rsid w:val="00CD12F7"/>
    <w:rsid w:val="00CD17EC"/>
    <w:rsid w:val="00CD18D7"/>
    <w:rsid w:val="00CD1EF6"/>
    <w:rsid w:val="00CD297D"/>
    <w:rsid w:val="00CD2E7A"/>
    <w:rsid w:val="00CD2E9D"/>
    <w:rsid w:val="00CD3392"/>
    <w:rsid w:val="00CD343C"/>
    <w:rsid w:val="00CD48F1"/>
    <w:rsid w:val="00CD5498"/>
    <w:rsid w:val="00CD5C68"/>
    <w:rsid w:val="00CD646A"/>
    <w:rsid w:val="00CD6897"/>
    <w:rsid w:val="00CD6C47"/>
    <w:rsid w:val="00CE04AF"/>
    <w:rsid w:val="00CE1435"/>
    <w:rsid w:val="00CE1F79"/>
    <w:rsid w:val="00CE20B2"/>
    <w:rsid w:val="00CE234C"/>
    <w:rsid w:val="00CE2402"/>
    <w:rsid w:val="00CE30CC"/>
    <w:rsid w:val="00CE405A"/>
    <w:rsid w:val="00CE409C"/>
    <w:rsid w:val="00CE4C8A"/>
    <w:rsid w:val="00CE54CA"/>
    <w:rsid w:val="00CE5F48"/>
    <w:rsid w:val="00CE64E8"/>
    <w:rsid w:val="00CE76A5"/>
    <w:rsid w:val="00CE7775"/>
    <w:rsid w:val="00CE7843"/>
    <w:rsid w:val="00CF05C5"/>
    <w:rsid w:val="00CF2AFA"/>
    <w:rsid w:val="00CF3F0B"/>
    <w:rsid w:val="00CF4786"/>
    <w:rsid w:val="00CF577F"/>
    <w:rsid w:val="00CF60A0"/>
    <w:rsid w:val="00CF6539"/>
    <w:rsid w:val="00D0026C"/>
    <w:rsid w:val="00D0065C"/>
    <w:rsid w:val="00D006A3"/>
    <w:rsid w:val="00D00EDE"/>
    <w:rsid w:val="00D00F04"/>
    <w:rsid w:val="00D03B7C"/>
    <w:rsid w:val="00D0433F"/>
    <w:rsid w:val="00D044A2"/>
    <w:rsid w:val="00D04ADB"/>
    <w:rsid w:val="00D04AFD"/>
    <w:rsid w:val="00D04C16"/>
    <w:rsid w:val="00D04DAF"/>
    <w:rsid w:val="00D05811"/>
    <w:rsid w:val="00D05F6C"/>
    <w:rsid w:val="00D066FB"/>
    <w:rsid w:val="00D06794"/>
    <w:rsid w:val="00D07A40"/>
    <w:rsid w:val="00D07EBF"/>
    <w:rsid w:val="00D103D1"/>
    <w:rsid w:val="00D103EA"/>
    <w:rsid w:val="00D10686"/>
    <w:rsid w:val="00D11072"/>
    <w:rsid w:val="00D1163B"/>
    <w:rsid w:val="00D11AB3"/>
    <w:rsid w:val="00D12981"/>
    <w:rsid w:val="00D12B1B"/>
    <w:rsid w:val="00D12DED"/>
    <w:rsid w:val="00D1326E"/>
    <w:rsid w:val="00D138C9"/>
    <w:rsid w:val="00D13EC0"/>
    <w:rsid w:val="00D15667"/>
    <w:rsid w:val="00D16070"/>
    <w:rsid w:val="00D164C1"/>
    <w:rsid w:val="00D16F25"/>
    <w:rsid w:val="00D17E69"/>
    <w:rsid w:val="00D20AF0"/>
    <w:rsid w:val="00D214C2"/>
    <w:rsid w:val="00D218BB"/>
    <w:rsid w:val="00D225FE"/>
    <w:rsid w:val="00D22A45"/>
    <w:rsid w:val="00D22EC3"/>
    <w:rsid w:val="00D239EF"/>
    <w:rsid w:val="00D23F2F"/>
    <w:rsid w:val="00D24010"/>
    <w:rsid w:val="00D240FF"/>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1ADE"/>
    <w:rsid w:val="00D325B3"/>
    <w:rsid w:val="00D32CBC"/>
    <w:rsid w:val="00D32E50"/>
    <w:rsid w:val="00D32EDF"/>
    <w:rsid w:val="00D32FE6"/>
    <w:rsid w:val="00D33B3B"/>
    <w:rsid w:val="00D33E6C"/>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4F62"/>
    <w:rsid w:val="00D450ED"/>
    <w:rsid w:val="00D452C7"/>
    <w:rsid w:val="00D45DB6"/>
    <w:rsid w:val="00D47540"/>
    <w:rsid w:val="00D47611"/>
    <w:rsid w:val="00D47D7F"/>
    <w:rsid w:val="00D50104"/>
    <w:rsid w:val="00D508E6"/>
    <w:rsid w:val="00D50C00"/>
    <w:rsid w:val="00D50D60"/>
    <w:rsid w:val="00D51A39"/>
    <w:rsid w:val="00D51D63"/>
    <w:rsid w:val="00D52E52"/>
    <w:rsid w:val="00D54B9C"/>
    <w:rsid w:val="00D54E09"/>
    <w:rsid w:val="00D55069"/>
    <w:rsid w:val="00D551C8"/>
    <w:rsid w:val="00D553C6"/>
    <w:rsid w:val="00D55597"/>
    <w:rsid w:val="00D55AF1"/>
    <w:rsid w:val="00D5655C"/>
    <w:rsid w:val="00D56CA6"/>
    <w:rsid w:val="00D570E6"/>
    <w:rsid w:val="00D60C6C"/>
    <w:rsid w:val="00D61E73"/>
    <w:rsid w:val="00D62436"/>
    <w:rsid w:val="00D6375C"/>
    <w:rsid w:val="00D63795"/>
    <w:rsid w:val="00D63BD7"/>
    <w:rsid w:val="00D63C81"/>
    <w:rsid w:val="00D648AA"/>
    <w:rsid w:val="00D656E4"/>
    <w:rsid w:val="00D65CCF"/>
    <w:rsid w:val="00D65DF3"/>
    <w:rsid w:val="00D65DF6"/>
    <w:rsid w:val="00D65E67"/>
    <w:rsid w:val="00D6666E"/>
    <w:rsid w:val="00D705EE"/>
    <w:rsid w:val="00D70664"/>
    <w:rsid w:val="00D7111D"/>
    <w:rsid w:val="00D72085"/>
    <w:rsid w:val="00D722D6"/>
    <w:rsid w:val="00D72D25"/>
    <w:rsid w:val="00D74052"/>
    <w:rsid w:val="00D7410A"/>
    <w:rsid w:val="00D74332"/>
    <w:rsid w:val="00D7459C"/>
    <w:rsid w:val="00D74C83"/>
    <w:rsid w:val="00D7646A"/>
    <w:rsid w:val="00D76688"/>
    <w:rsid w:val="00D767F4"/>
    <w:rsid w:val="00D76832"/>
    <w:rsid w:val="00D76A1E"/>
    <w:rsid w:val="00D7711E"/>
    <w:rsid w:val="00D7744E"/>
    <w:rsid w:val="00D77A8C"/>
    <w:rsid w:val="00D80513"/>
    <w:rsid w:val="00D812B2"/>
    <w:rsid w:val="00D83259"/>
    <w:rsid w:val="00D8472C"/>
    <w:rsid w:val="00D84CC8"/>
    <w:rsid w:val="00D85127"/>
    <w:rsid w:val="00D854AE"/>
    <w:rsid w:val="00D85B66"/>
    <w:rsid w:val="00D85F1C"/>
    <w:rsid w:val="00D8689C"/>
    <w:rsid w:val="00D869EF"/>
    <w:rsid w:val="00D87206"/>
    <w:rsid w:val="00D87AFB"/>
    <w:rsid w:val="00D87B00"/>
    <w:rsid w:val="00D90296"/>
    <w:rsid w:val="00D91D8E"/>
    <w:rsid w:val="00D920A2"/>
    <w:rsid w:val="00D9297C"/>
    <w:rsid w:val="00D92A36"/>
    <w:rsid w:val="00D93720"/>
    <w:rsid w:val="00D937BD"/>
    <w:rsid w:val="00D93CD3"/>
    <w:rsid w:val="00D955AB"/>
    <w:rsid w:val="00D96BA4"/>
    <w:rsid w:val="00D97929"/>
    <w:rsid w:val="00D97B4D"/>
    <w:rsid w:val="00D97D70"/>
    <w:rsid w:val="00DA19B6"/>
    <w:rsid w:val="00DA3CF4"/>
    <w:rsid w:val="00DA4396"/>
    <w:rsid w:val="00DA452A"/>
    <w:rsid w:val="00DA4CA6"/>
    <w:rsid w:val="00DA4FEE"/>
    <w:rsid w:val="00DA58DE"/>
    <w:rsid w:val="00DA66A7"/>
    <w:rsid w:val="00DA6BB6"/>
    <w:rsid w:val="00DA6E12"/>
    <w:rsid w:val="00DA6E98"/>
    <w:rsid w:val="00DA7385"/>
    <w:rsid w:val="00DA7927"/>
    <w:rsid w:val="00DB01CB"/>
    <w:rsid w:val="00DB0A0D"/>
    <w:rsid w:val="00DB1564"/>
    <w:rsid w:val="00DB23D9"/>
    <w:rsid w:val="00DB25EE"/>
    <w:rsid w:val="00DB2AD0"/>
    <w:rsid w:val="00DB33C1"/>
    <w:rsid w:val="00DB388D"/>
    <w:rsid w:val="00DB3CCF"/>
    <w:rsid w:val="00DB418F"/>
    <w:rsid w:val="00DB4734"/>
    <w:rsid w:val="00DB5109"/>
    <w:rsid w:val="00DB6B33"/>
    <w:rsid w:val="00DC0089"/>
    <w:rsid w:val="00DC0CA0"/>
    <w:rsid w:val="00DC121D"/>
    <w:rsid w:val="00DC1B6A"/>
    <w:rsid w:val="00DC1BDC"/>
    <w:rsid w:val="00DC2019"/>
    <w:rsid w:val="00DC2361"/>
    <w:rsid w:val="00DC3584"/>
    <w:rsid w:val="00DC3746"/>
    <w:rsid w:val="00DC3E56"/>
    <w:rsid w:val="00DC4679"/>
    <w:rsid w:val="00DC4A77"/>
    <w:rsid w:val="00DC5181"/>
    <w:rsid w:val="00DC53C9"/>
    <w:rsid w:val="00DC554A"/>
    <w:rsid w:val="00DC5582"/>
    <w:rsid w:val="00DC5A12"/>
    <w:rsid w:val="00DC5DDB"/>
    <w:rsid w:val="00DC610E"/>
    <w:rsid w:val="00DC6FFF"/>
    <w:rsid w:val="00DC7AA0"/>
    <w:rsid w:val="00DD097E"/>
    <w:rsid w:val="00DD14AB"/>
    <w:rsid w:val="00DD1A48"/>
    <w:rsid w:val="00DD1F38"/>
    <w:rsid w:val="00DD2378"/>
    <w:rsid w:val="00DD23C9"/>
    <w:rsid w:val="00DD4745"/>
    <w:rsid w:val="00DD6039"/>
    <w:rsid w:val="00DD6332"/>
    <w:rsid w:val="00DD6390"/>
    <w:rsid w:val="00DD786B"/>
    <w:rsid w:val="00DD78A9"/>
    <w:rsid w:val="00DE1E05"/>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B5C"/>
    <w:rsid w:val="00DF0DF9"/>
    <w:rsid w:val="00DF0E2C"/>
    <w:rsid w:val="00DF1031"/>
    <w:rsid w:val="00DF111E"/>
    <w:rsid w:val="00DF3583"/>
    <w:rsid w:val="00DF3CF4"/>
    <w:rsid w:val="00DF4058"/>
    <w:rsid w:val="00DF409E"/>
    <w:rsid w:val="00DF559A"/>
    <w:rsid w:val="00DF59C0"/>
    <w:rsid w:val="00DF6C93"/>
    <w:rsid w:val="00DF7A58"/>
    <w:rsid w:val="00E00267"/>
    <w:rsid w:val="00E0058D"/>
    <w:rsid w:val="00E016FB"/>
    <w:rsid w:val="00E0236F"/>
    <w:rsid w:val="00E02588"/>
    <w:rsid w:val="00E03EDC"/>
    <w:rsid w:val="00E046A2"/>
    <w:rsid w:val="00E049AE"/>
    <w:rsid w:val="00E04AE3"/>
    <w:rsid w:val="00E04C37"/>
    <w:rsid w:val="00E04EC6"/>
    <w:rsid w:val="00E05455"/>
    <w:rsid w:val="00E05F8B"/>
    <w:rsid w:val="00E0620D"/>
    <w:rsid w:val="00E06F94"/>
    <w:rsid w:val="00E0794F"/>
    <w:rsid w:val="00E103CE"/>
    <w:rsid w:val="00E11C8C"/>
    <w:rsid w:val="00E11FFC"/>
    <w:rsid w:val="00E144FC"/>
    <w:rsid w:val="00E1536C"/>
    <w:rsid w:val="00E15835"/>
    <w:rsid w:val="00E162C3"/>
    <w:rsid w:val="00E168C1"/>
    <w:rsid w:val="00E16D33"/>
    <w:rsid w:val="00E16D5B"/>
    <w:rsid w:val="00E17453"/>
    <w:rsid w:val="00E17816"/>
    <w:rsid w:val="00E17A7C"/>
    <w:rsid w:val="00E17F62"/>
    <w:rsid w:val="00E205D3"/>
    <w:rsid w:val="00E209D3"/>
    <w:rsid w:val="00E219CE"/>
    <w:rsid w:val="00E21A14"/>
    <w:rsid w:val="00E21D1C"/>
    <w:rsid w:val="00E21EDA"/>
    <w:rsid w:val="00E222FC"/>
    <w:rsid w:val="00E2243D"/>
    <w:rsid w:val="00E22ECC"/>
    <w:rsid w:val="00E257C5"/>
    <w:rsid w:val="00E26BC6"/>
    <w:rsid w:val="00E2723F"/>
    <w:rsid w:val="00E272DF"/>
    <w:rsid w:val="00E276C6"/>
    <w:rsid w:val="00E277ED"/>
    <w:rsid w:val="00E27D42"/>
    <w:rsid w:val="00E307AD"/>
    <w:rsid w:val="00E31396"/>
    <w:rsid w:val="00E3146B"/>
    <w:rsid w:val="00E31B94"/>
    <w:rsid w:val="00E323DE"/>
    <w:rsid w:val="00E32DE6"/>
    <w:rsid w:val="00E33597"/>
    <w:rsid w:val="00E33BE1"/>
    <w:rsid w:val="00E33F3F"/>
    <w:rsid w:val="00E34A99"/>
    <w:rsid w:val="00E34C53"/>
    <w:rsid w:val="00E34D28"/>
    <w:rsid w:val="00E34DFA"/>
    <w:rsid w:val="00E35B8B"/>
    <w:rsid w:val="00E36055"/>
    <w:rsid w:val="00E36463"/>
    <w:rsid w:val="00E36917"/>
    <w:rsid w:val="00E36AB6"/>
    <w:rsid w:val="00E370E5"/>
    <w:rsid w:val="00E404B1"/>
    <w:rsid w:val="00E40A30"/>
    <w:rsid w:val="00E415B4"/>
    <w:rsid w:val="00E41712"/>
    <w:rsid w:val="00E419C0"/>
    <w:rsid w:val="00E42443"/>
    <w:rsid w:val="00E42F45"/>
    <w:rsid w:val="00E43522"/>
    <w:rsid w:val="00E4468D"/>
    <w:rsid w:val="00E44FEC"/>
    <w:rsid w:val="00E45695"/>
    <w:rsid w:val="00E45A73"/>
    <w:rsid w:val="00E47049"/>
    <w:rsid w:val="00E47685"/>
    <w:rsid w:val="00E50F76"/>
    <w:rsid w:val="00E5137B"/>
    <w:rsid w:val="00E52265"/>
    <w:rsid w:val="00E52482"/>
    <w:rsid w:val="00E52CED"/>
    <w:rsid w:val="00E53202"/>
    <w:rsid w:val="00E5360B"/>
    <w:rsid w:val="00E537C5"/>
    <w:rsid w:val="00E53C1B"/>
    <w:rsid w:val="00E54160"/>
    <w:rsid w:val="00E5460E"/>
    <w:rsid w:val="00E54A43"/>
    <w:rsid w:val="00E5558C"/>
    <w:rsid w:val="00E55CB5"/>
    <w:rsid w:val="00E55D96"/>
    <w:rsid w:val="00E56128"/>
    <w:rsid w:val="00E5677B"/>
    <w:rsid w:val="00E5687F"/>
    <w:rsid w:val="00E569A2"/>
    <w:rsid w:val="00E56BBB"/>
    <w:rsid w:val="00E56CBE"/>
    <w:rsid w:val="00E56F22"/>
    <w:rsid w:val="00E56F3A"/>
    <w:rsid w:val="00E57409"/>
    <w:rsid w:val="00E574E0"/>
    <w:rsid w:val="00E60F54"/>
    <w:rsid w:val="00E613FA"/>
    <w:rsid w:val="00E6145F"/>
    <w:rsid w:val="00E61CA8"/>
    <w:rsid w:val="00E61D88"/>
    <w:rsid w:val="00E62373"/>
    <w:rsid w:val="00E62C4C"/>
    <w:rsid w:val="00E634EB"/>
    <w:rsid w:val="00E64137"/>
    <w:rsid w:val="00E64718"/>
    <w:rsid w:val="00E64825"/>
    <w:rsid w:val="00E64CB0"/>
    <w:rsid w:val="00E65729"/>
    <w:rsid w:val="00E659A2"/>
    <w:rsid w:val="00E65FBD"/>
    <w:rsid w:val="00E6610D"/>
    <w:rsid w:val="00E666D4"/>
    <w:rsid w:val="00E66F37"/>
    <w:rsid w:val="00E678FB"/>
    <w:rsid w:val="00E67BF7"/>
    <w:rsid w:val="00E705A6"/>
    <w:rsid w:val="00E708C3"/>
    <w:rsid w:val="00E70C3E"/>
    <w:rsid w:val="00E71239"/>
    <w:rsid w:val="00E721A7"/>
    <w:rsid w:val="00E729AB"/>
    <w:rsid w:val="00E73790"/>
    <w:rsid w:val="00E73C69"/>
    <w:rsid w:val="00E740DE"/>
    <w:rsid w:val="00E746D7"/>
    <w:rsid w:val="00E7513A"/>
    <w:rsid w:val="00E75F60"/>
    <w:rsid w:val="00E76335"/>
    <w:rsid w:val="00E770EF"/>
    <w:rsid w:val="00E77FDC"/>
    <w:rsid w:val="00E80556"/>
    <w:rsid w:val="00E80976"/>
    <w:rsid w:val="00E8161D"/>
    <w:rsid w:val="00E81C75"/>
    <w:rsid w:val="00E8244C"/>
    <w:rsid w:val="00E829A8"/>
    <w:rsid w:val="00E8328F"/>
    <w:rsid w:val="00E83542"/>
    <w:rsid w:val="00E83952"/>
    <w:rsid w:val="00E83D00"/>
    <w:rsid w:val="00E84473"/>
    <w:rsid w:val="00E845D6"/>
    <w:rsid w:val="00E84667"/>
    <w:rsid w:val="00E8498A"/>
    <w:rsid w:val="00E84A6D"/>
    <w:rsid w:val="00E84F06"/>
    <w:rsid w:val="00E86126"/>
    <w:rsid w:val="00E86C7C"/>
    <w:rsid w:val="00E8757F"/>
    <w:rsid w:val="00E878F4"/>
    <w:rsid w:val="00E87B6E"/>
    <w:rsid w:val="00E87E2F"/>
    <w:rsid w:val="00E90D79"/>
    <w:rsid w:val="00E90DE8"/>
    <w:rsid w:val="00E919C4"/>
    <w:rsid w:val="00E92686"/>
    <w:rsid w:val="00E929C3"/>
    <w:rsid w:val="00E92C19"/>
    <w:rsid w:val="00E9300E"/>
    <w:rsid w:val="00E93575"/>
    <w:rsid w:val="00E93816"/>
    <w:rsid w:val="00E93840"/>
    <w:rsid w:val="00E942DC"/>
    <w:rsid w:val="00E94DB8"/>
    <w:rsid w:val="00E953AA"/>
    <w:rsid w:val="00E963AB"/>
    <w:rsid w:val="00E966EC"/>
    <w:rsid w:val="00E97001"/>
    <w:rsid w:val="00EA0D0D"/>
    <w:rsid w:val="00EA2707"/>
    <w:rsid w:val="00EA317E"/>
    <w:rsid w:val="00EA32B3"/>
    <w:rsid w:val="00EA3E41"/>
    <w:rsid w:val="00EA4258"/>
    <w:rsid w:val="00EA4548"/>
    <w:rsid w:val="00EA4E95"/>
    <w:rsid w:val="00EA6735"/>
    <w:rsid w:val="00EA6F39"/>
    <w:rsid w:val="00EB0EDD"/>
    <w:rsid w:val="00EB100D"/>
    <w:rsid w:val="00EB1999"/>
    <w:rsid w:val="00EB2470"/>
    <w:rsid w:val="00EB24C5"/>
    <w:rsid w:val="00EB2644"/>
    <w:rsid w:val="00EB2EFB"/>
    <w:rsid w:val="00EB3804"/>
    <w:rsid w:val="00EB40DE"/>
    <w:rsid w:val="00EB5840"/>
    <w:rsid w:val="00EB6022"/>
    <w:rsid w:val="00EB61F6"/>
    <w:rsid w:val="00EB6639"/>
    <w:rsid w:val="00EB6DB1"/>
    <w:rsid w:val="00EB7392"/>
    <w:rsid w:val="00EB7C11"/>
    <w:rsid w:val="00EC01B0"/>
    <w:rsid w:val="00EC0647"/>
    <w:rsid w:val="00EC0CF0"/>
    <w:rsid w:val="00EC12F1"/>
    <w:rsid w:val="00EC16FA"/>
    <w:rsid w:val="00EC20DF"/>
    <w:rsid w:val="00EC2596"/>
    <w:rsid w:val="00EC2B89"/>
    <w:rsid w:val="00EC2C7B"/>
    <w:rsid w:val="00EC3471"/>
    <w:rsid w:val="00EC37D0"/>
    <w:rsid w:val="00EC43C9"/>
    <w:rsid w:val="00EC4889"/>
    <w:rsid w:val="00EC560B"/>
    <w:rsid w:val="00EC56DA"/>
    <w:rsid w:val="00EC69C5"/>
    <w:rsid w:val="00EC731E"/>
    <w:rsid w:val="00EC7611"/>
    <w:rsid w:val="00EC7938"/>
    <w:rsid w:val="00EC7B57"/>
    <w:rsid w:val="00ED09D0"/>
    <w:rsid w:val="00ED09FE"/>
    <w:rsid w:val="00ED0A28"/>
    <w:rsid w:val="00ED1D38"/>
    <w:rsid w:val="00ED276C"/>
    <w:rsid w:val="00ED2DD8"/>
    <w:rsid w:val="00ED3B1F"/>
    <w:rsid w:val="00ED452E"/>
    <w:rsid w:val="00ED4C9E"/>
    <w:rsid w:val="00ED5BF0"/>
    <w:rsid w:val="00ED671C"/>
    <w:rsid w:val="00ED6858"/>
    <w:rsid w:val="00ED73C1"/>
    <w:rsid w:val="00ED73DD"/>
    <w:rsid w:val="00ED7ABE"/>
    <w:rsid w:val="00EE1259"/>
    <w:rsid w:val="00EE3908"/>
    <w:rsid w:val="00EE3E58"/>
    <w:rsid w:val="00EE4284"/>
    <w:rsid w:val="00EE4DE0"/>
    <w:rsid w:val="00EE53FB"/>
    <w:rsid w:val="00EE54A6"/>
    <w:rsid w:val="00EE58F0"/>
    <w:rsid w:val="00EE5CB3"/>
    <w:rsid w:val="00EE67C9"/>
    <w:rsid w:val="00EE682A"/>
    <w:rsid w:val="00EE6A0B"/>
    <w:rsid w:val="00EE6DCC"/>
    <w:rsid w:val="00EF0EC0"/>
    <w:rsid w:val="00EF1D1C"/>
    <w:rsid w:val="00EF2777"/>
    <w:rsid w:val="00EF27EA"/>
    <w:rsid w:val="00EF33C0"/>
    <w:rsid w:val="00EF36E2"/>
    <w:rsid w:val="00EF3B11"/>
    <w:rsid w:val="00EF3B2B"/>
    <w:rsid w:val="00EF3C57"/>
    <w:rsid w:val="00EF3F56"/>
    <w:rsid w:val="00EF460F"/>
    <w:rsid w:val="00EF46B7"/>
    <w:rsid w:val="00EF4C43"/>
    <w:rsid w:val="00EF4DE2"/>
    <w:rsid w:val="00EF5CB8"/>
    <w:rsid w:val="00EF66EF"/>
    <w:rsid w:val="00EF6AF9"/>
    <w:rsid w:val="00F00805"/>
    <w:rsid w:val="00F00C96"/>
    <w:rsid w:val="00F00E26"/>
    <w:rsid w:val="00F00FBB"/>
    <w:rsid w:val="00F0119E"/>
    <w:rsid w:val="00F012E5"/>
    <w:rsid w:val="00F01EC0"/>
    <w:rsid w:val="00F01FEB"/>
    <w:rsid w:val="00F020A8"/>
    <w:rsid w:val="00F0251B"/>
    <w:rsid w:val="00F028A5"/>
    <w:rsid w:val="00F02C09"/>
    <w:rsid w:val="00F03C07"/>
    <w:rsid w:val="00F03DDD"/>
    <w:rsid w:val="00F03FB1"/>
    <w:rsid w:val="00F04139"/>
    <w:rsid w:val="00F04C7C"/>
    <w:rsid w:val="00F04D3A"/>
    <w:rsid w:val="00F054DC"/>
    <w:rsid w:val="00F05526"/>
    <w:rsid w:val="00F05744"/>
    <w:rsid w:val="00F10245"/>
    <w:rsid w:val="00F10A11"/>
    <w:rsid w:val="00F12371"/>
    <w:rsid w:val="00F12E29"/>
    <w:rsid w:val="00F158F6"/>
    <w:rsid w:val="00F15D52"/>
    <w:rsid w:val="00F16298"/>
    <w:rsid w:val="00F163F2"/>
    <w:rsid w:val="00F172D6"/>
    <w:rsid w:val="00F205DC"/>
    <w:rsid w:val="00F20C68"/>
    <w:rsid w:val="00F2192E"/>
    <w:rsid w:val="00F22254"/>
    <w:rsid w:val="00F222B7"/>
    <w:rsid w:val="00F22854"/>
    <w:rsid w:val="00F23FBA"/>
    <w:rsid w:val="00F2409D"/>
    <w:rsid w:val="00F253AC"/>
    <w:rsid w:val="00F259D9"/>
    <w:rsid w:val="00F26D05"/>
    <w:rsid w:val="00F27BFF"/>
    <w:rsid w:val="00F27FF4"/>
    <w:rsid w:val="00F31309"/>
    <w:rsid w:val="00F316E4"/>
    <w:rsid w:val="00F31F46"/>
    <w:rsid w:val="00F323BA"/>
    <w:rsid w:val="00F33269"/>
    <w:rsid w:val="00F332A8"/>
    <w:rsid w:val="00F3347B"/>
    <w:rsid w:val="00F36104"/>
    <w:rsid w:val="00F36572"/>
    <w:rsid w:val="00F36985"/>
    <w:rsid w:val="00F36ACF"/>
    <w:rsid w:val="00F36FCB"/>
    <w:rsid w:val="00F37C78"/>
    <w:rsid w:val="00F409CA"/>
    <w:rsid w:val="00F412B4"/>
    <w:rsid w:val="00F41450"/>
    <w:rsid w:val="00F4304A"/>
    <w:rsid w:val="00F43384"/>
    <w:rsid w:val="00F439E0"/>
    <w:rsid w:val="00F43D3F"/>
    <w:rsid w:val="00F449DE"/>
    <w:rsid w:val="00F44DE7"/>
    <w:rsid w:val="00F45C62"/>
    <w:rsid w:val="00F461FC"/>
    <w:rsid w:val="00F46705"/>
    <w:rsid w:val="00F46928"/>
    <w:rsid w:val="00F47C92"/>
    <w:rsid w:val="00F5271D"/>
    <w:rsid w:val="00F52C48"/>
    <w:rsid w:val="00F53987"/>
    <w:rsid w:val="00F55DE1"/>
    <w:rsid w:val="00F56A5A"/>
    <w:rsid w:val="00F57236"/>
    <w:rsid w:val="00F5785B"/>
    <w:rsid w:val="00F57A1A"/>
    <w:rsid w:val="00F57A4A"/>
    <w:rsid w:val="00F57FEF"/>
    <w:rsid w:val="00F60532"/>
    <w:rsid w:val="00F618A7"/>
    <w:rsid w:val="00F61B5F"/>
    <w:rsid w:val="00F62EBE"/>
    <w:rsid w:val="00F6316C"/>
    <w:rsid w:val="00F631DC"/>
    <w:rsid w:val="00F6363F"/>
    <w:rsid w:val="00F6367D"/>
    <w:rsid w:val="00F6489C"/>
    <w:rsid w:val="00F64B4B"/>
    <w:rsid w:val="00F64DC1"/>
    <w:rsid w:val="00F653CE"/>
    <w:rsid w:val="00F65A78"/>
    <w:rsid w:val="00F65E84"/>
    <w:rsid w:val="00F65FEE"/>
    <w:rsid w:val="00F662BD"/>
    <w:rsid w:val="00F6685D"/>
    <w:rsid w:val="00F67825"/>
    <w:rsid w:val="00F705CC"/>
    <w:rsid w:val="00F70760"/>
    <w:rsid w:val="00F70C80"/>
    <w:rsid w:val="00F717F6"/>
    <w:rsid w:val="00F71D2B"/>
    <w:rsid w:val="00F71F64"/>
    <w:rsid w:val="00F7200D"/>
    <w:rsid w:val="00F729D2"/>
    <w:rsid w:val="00F73301"/>
    <w:rsid w:val="00F73AC2"/>
    <w:rsid w:val="00F73B61"/>
    <w:rsid w:val="00F73F87"/>
    <w:rsid w:val="00F75123"/>
    <w:rsid w:val="00F7527C"/>
    <w:rsid w:val="00F769CB"/>
    <w:rsid w:val="00F802A8"/>
    <w:rsid w:val="00F80485"/>
    <w:rsid w:val="00F80B59"/>
    <w:rsid w:val="00F81740"/>
    <w:rsid w:val="00F81B51"/>
    <w:rsid w:val="00F82BF4"/>
    <w:rsid w:val="00F83519"/>
    <w:rsid w:val="00F83FC0"/>
    <w:rsid w:val="00F84482"/>
    <w:rsid w:val="00F84C80"/>
    <w:rsid w:val="00F85706"/>
    <w:rsid w:val="00F85C51"/>
    <w:rsid w:val="00F85D71"/>
    <w:rsid w:val="00F85F35"/>
    <w:rsid w:val="00F868F0"/>
    <w:rsid w:val="00F875EE"/>
    <w:rsid w:val="00F87896"/>
    <w:rsid w:val="00F87973"/>
    <w:rsid w:val="00F91312"/>
    <w:rsid w:val="00F93547"/>
    <w:rsid w:val="00F937A8"/>
    <w:rsid w:val="00F94116"/>
    <w:rsid w:val="00F9444C"/>
    <w:rsid w:val="00F95225"/>
    <w:rsid w:val="00F95551"/>
    <w:rsid w:val="00F95C45"/>
    <w:rsid w:val="00F96421"/>
    <w:rsid w:val="00F964FD"/>
    <w:rsid w:val="00F96CB6"/>
    <w:rsid w:val="00F96F8A"/>
    <w:rsid w:val="00F976B2"/>
    <w:rsid w:val="00F97C70"/>
    <w:rsid w:val="00FA0A0A"/>
    <w:rsid w:val="00FA0EAD"/>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3E3"/>
    <w:rsid w:val="00FA74A1"/>
    <w:rsid w:val="00FA771B"/>
    <w:rsid w:val="00FA7A51"/>
    <w:rsid w:val="00FA7BFA"/>
    <w:rsid w:val="00FB0B15"/>
    <w:rsid w:val="00FB3FEF"/>
    <w:rsid w:val="00FB4C53"/>
    <w:rsid w:val="00FB4DB1"/>
    <w:rsid w:val="00FB51F5"/>
    <w:rsid w:val="00FB5297"/>
    <w:rsid w:val="00FB5558"/>
    <w:rsid w:val="00FB6F5B"/>
    <w:rsid w:val="00FB71D4"/>
    <w:rsid w:val="00FB785B"/>
    <w:rsid w:val="00FC07F4"/>
    <w:rsid w:val="00FC0F20"/>
    <w:rsid w:val="00FC14F8"/>
    <w:rsid w:val="00FC168F"/>
    <w:rsid w:val="00FC2361"/>
    <w:rsid w:val="00FC251D"/>
    <w:rsid w:val="00FC2E72"/>
    <w:rsid w:val="00FC445D"/>
    <w:rsid w:val="00FC4905"/>
    <w:rsid w:val="00FC5199"/>
    <w:rsid w:val="00FC591D"/>
    <w:rsid w:val="00FC6115"/>
    <w:rsid w:val="00FC669A"/>
    <w:rsid w:val="00FC682E"/>
    <w:rsid w:val="00FC688D"/>
    <w:rsid w:val="00FC70F6"/>
    <w:rsid w:val="00FC7C98"/>
    <w:rsid w:val="00FD1720"/>
    <w:rsid w:val="00FD19D3"/>
    <w:rsid w:val="00FD2235"/>
    <w:rsid w:val="00FD2FFB"/>
    <w:rsid w:val="00FD3C83"/>
    <w:rsid w:val="00FD3C8A"/>
    <w:rsid w:val="00FD5066"/>
    <w:rsid w:val="00FD5746"/>
    <w:rsid w:val="00FD6A7A"/>
    <w:rsid w:val="00FD71E2"/>
    <w:rsid w:val="00FD7F1A"/>
    <w:rsid w:val="00FE0EE7"/>
    <w:rsid w:val="00FE118E"/>
    <w:rsid w:val="00FE27C0"/>
    <w:rsid w:val="00FE33AE"/>
    <w:rsid w:val="00FE5733"/>
    <w:rsid w:val="00FE6F95"/>
    <w:rsid w:val="00FE735E"/>
    <w:rsid w:val="00FE79D4"/>
    <w:rsid w:val="00FE7A6A"/>
    <w:rsid w:val="00FE7DF1"/>
    <w:rsid w:val="00FF02C6"/>
    <w:rsid w:val="00FF0835"/>
    <w:rsid w:val="00FF0A4B"/>
    <w:rsid w:val="00FF2310"/>
    <w:rsid w:val="00FF3DE1"/>
    <w:rsid w:val="00FF4EA9"/>
    <w:rsid w:val="00FF5872"/>
    <w:rsid w:val="00FF58BE"/>
    <w:rsid w:val="00FF5940"/>
    <w:rsid w:val="00FF5E90"/>
    <w:rsid w:val="00FF63E2"/>
    <w:rsid w:val="00FF7332"/>
    <w:rsid w:val="00FF78EE"/>
    <w:rsid w:val="00FF7971"/>
    <w:rsid w:val="00FF7BBE"/>
    <w:rsid w:val="00FF7E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956C0"/>
    <w:rPr>
      <w:color w:val="605E5C"/>
      <w:shd w:val="clear" w:color="auto" w:fill="E1DFDD"/>
    </w:rPr>
  </w:style>
  <w:style w:type="table" w:styleId="Tabela-Siatka">
    <w:name w:val="Table Grid"/>
    <w:basedOn w:val="Standardowy"/>
    <w:locked/>
    <w:rsid w:val="00BD5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202F1"/>
    <w:pPr>
      <w:widowControl w:val="0"/>
      <w:suppressAutoHyphens/>
      <w:autoSpaceDN w:val="0"/>
    </w:pPr>
    <w:rPr>
      <w:rFonts w:eastAsia="Andale Sans UI"/>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264120233">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32672">
      <w:bodyDiv w:val="1"/>
      <w:marLeft w:val="0"/>
      <w:marRight w:val="0"/>
      <w:marTop w:val="0"/>
      <w:marBottom w:val="0"/>
      <w:divBdr>
        <w:top w:val="none" w:sz="0" w:space="0" w:color="auto"/>
        <w:left w:val="none" w:sz="0" w:space="0" w:color="auto"/>
        <w:bottom w:val="none" w:sz="0" w:space="0" w:color="auto"/>
        <w:right w:val="none" w:sz="0" w:space="0" w:color="auto"/>
      </w:divBdr>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987510478">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12013735">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p.legalis.pl/document-view.seam?documentId=mfrxilrtg4zdcnbrgy2ta"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1</TotalTime>
  <Pages>8</Pages>
  <Words>2527</Words>
  <Characters>15006</Characters>
  <Application>Microsoft Office Word</Application>
  <DocSecurity>0</DocSecurity>
  <Lines>125</Lines>
  <Paragraphs>34</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17499</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2018-05-22T07:41:00Z</cp:lastPrinted>
  <dcterms:created xsi:type="dcterms:W3CDTF">2025-08-20T09:09:00Z</dcterms:created>
  <dcterms:modified xsi:type="dcterms:W3CDTF">2025-08-20T09:09:00Z</dcterms:modified>
</cp:coreProperties>
</file>