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A23F7C6" w:rsidR="00870E31" w:rsidRPr="009E6482" w:rsidRDefault="00B0478F" w:rsidP="009E6482">
      <w:pPr>
        <w:tabs>
          <w:tab w:val="left" w:pos="5670"/>
        </w:tabs>
        <w:spacing w:line="360" w:lineRule="auto"/>
        <w:rPr>
          <w:rFonts w:asciiTheme="minorHAnsi" w:hAnsiTheme="minorHAnsi" w:cstheme="minorHAnsi"/>
        </w:rPr>
      </w:pPr>
      <w:r w:rsidRPr="009E6482">
        <w:rPr>
          <w:rFonts w:asciiTheme="minorHAnsi" w:hAnsiTheme="minorHAnsi" w:cstheme="minorHAnsi"/>
        </w:rPr>
        <w:t>Warszawa, dnia</w:t>
      </w:r>
      <w:r w:rsidR="007707B7" w:rsidRPr="009E6482">
        <w:rPr>
          <w:rFonts w:asciiTheme="minorHAnsi" w:hAnsiTheme="minorHAnsi" w:cstheme="minorHAnsi"/>
        </w:rPr>
        <w:t xml:space="preserve"> </w:t>
      </w:r>
      <w:r w:rsidR="00BB5554" w:rsidRPr="009E6482">
        <w:rPr>
          <w:rFonts w:asciiTheme="minorHAnsi" w:hAnsiTheme="minorHAnsi" w:cstheme="minorHAnsi"/>
        </w:rPr>
        <w:t>1</w:t>
      </w:r>
      <w:r w:rsidR="008D0C64" w:rsidRPr="009E6482">
        <w:rPr>
          <w:rFonts w:asciiTheme="minorHAnsi" w:hAnsiTheme="minorHAnsi" w:cstheme="minorHAnsi"/>
        </w:rPr>
        <w:t>2</w:t>
      </w:r>
      <w:r w:rsidR="00BB5554" w:rsidRPr="009E6482">
        <w:rPr>
          <w:rFonts w:asciiTheme="minorHAnsi" w:hAnsiTheme="minorHAnsi" w:cstheme="minorHAnsi"/>
        </w:rPr>
        <w:t xml:space="preserve"> </w:t>
      </w:r>
      <w:r w:rsidR="00D344A2" w:rsidRPr="009E6482">
        <w:rPr>
          <w:rFonts w:asciiTheme="minorHAnsi" w:hAnsiTheme="minorHAnsi" w:cstheme="minorHAnsi"/>
        </w:rPr>
        <w:t>marca</w:t>
      </w:r>
      <w:r w:rsidR="00F97843" w:rsidRPr="009E6482">
        <w:rPr>
          <w:rFonts w:asciiTheme="minorHAnsi" w:hAnsiTheme="minorHAnsi" w:cstheme="minorHAnsi"/>
        </w:rPr>
        <w:t xml:space="preserve"> </w:t>
      </w:r>
      <w:r w:rsidR="00D567D4" w:rsidRPr="009E6482">
        <w:rPr>
          <w:rFonts w:asciiTheme="minorHAnsi" w:hAnsiTheme="minorHAnsi" w:cstheme="minorHAnsi"/>
        </w:rPr>
        <w:t>202</w:t>
      </w:r>
      <w:r w:rsidR="00D344A2" w:rsidRPr="009E6482">
        <w:rPr>
          <w:rFonts w:asciiTheme="minorHAnsi" w:hAnsiTheme="minorHAnsi" w:cstheme="minorHAnsi"/>
        </w:rPr>
        <w:t>5</w:t>
      </w:r>
      <w:r w:rsidR="00171228" w:rsidRPr="009E6482">
        <w:rPr>
          <w:rFonts w:asciiTheme="minorHAnsi" w:hAnsiTheme="minorHAnsi" w:cstheme="minorHAnsi"/>
        </w:rPr>
        <w:t xml:space="preserve"> </w:t>
      </w:r>
      <w:r w:rsidR="00640BE4" w:rsidRPr="009E6482">
        <w:rPr>
          <w:rFonts w:asciiTheme="minorHAnsi" w:hAnsiTheme="minorHAnsi" w:cstheme="minorHAnsi"/>
        </w:rPr>
        <w:t>r</w:t>
      </w:r>
      <w:r w:rsidRPr="009E6482">
        <w:rPr>
          <w:rFonts w:asciiTheme="minorHAnsi" w:hAnsiTheme="minorHAnsi" w:cstheme="minorHAnsi"/>
        </w:rPr>
        <w:t>.</w:t>
      </w:r>
    </w:p>
    <w:p w14:paraId="1E575AFD" w14:textId="62BA5372" w:rsidR="00D47BD7" w:rsidRPr="009E6482" w:rsidRDefault="00F97DC8" w:rsidP="009E6482">
      <w:pPr>
        <w:spacing w:line="360" w:lineRule="auto"/>
        <w:rPr>
          <w:rFonts w:asciiTheme="minorHAnsi" w:hAnsiTheme="minorHAnsi" w:cstheme="minorHAnsi"/>
        </w:rPr>
      </w:pPr>
      <w:bookmarkStart w:id="0" w:name="_Hlk136437930"/>
      <w:r w:rsidRPr="009E6482">
        <w:rPr>
          <w:rFonts w:asciiTheme="minorHAnsi" w:hAnsiTheme="minorHAnsi" w:cstheme="minorHAnsi"/>
        </w:rPr>
        <w:t>D</w:t>
      </w:r>
      <w:r w:rsidR="00495864" w:rsidRPr="009E6482">
        <w:rPr>
          <w:rFonts w:asciiTheme="minorHAnsi" w:hAnsiTheme="minorHAnsi" w:cstheme="minorHAnsi"/>
        </w:rPr>
        <w:t>C</w:t>
      </w:r>
      <w:r w:rsidR="00D8472C" w:rsidRPr="009E6482">
        <w:rPr>
          <w:rFonts w:asciiTheme="minorHAnsi" w:hAnsiTheme="minorHAnsi" w:cstheme="minorHAnsi"/>
        </w:rPr>
        <w:t>.8361.</w:t>
      </w:r>
      <w:r w:rsidR="00495864" w:rsidRPr="009E6482">
        <w:rPr>
          <w:rFonts w:asciiTheme="minorHAnsi" w:hAnsiTheme="minorHAnsi" w:cstheme="minorHAnsi"/>
        </w:rPr>
        <w:t>2</w:t>
      </w:r>
      <w:r w:rsidR="00084C6E" w:rsidRPr="009E6482">
        <w:rPr>
          <w:rFonts w:asciiTheme="minorHAnsi" w:hAnsiTheme="minorHAnsi" w:cstheme="minorHAnsi"/>
        </w:rPr>
        <w:t>30</w:t>
      </w:r>
      <w:r w:rsidR="00D8472C" w:rsidRPr="009E6482">
        <w:rPr>
          <w:rFonts w:asciiTheme="minorHAnsi" w:hAnsiTheme="minorHAnsi" w:cstheme="minorHAnsi"/>
        </w:rPr>
        <w:t>.202</w:t>
      </w:r>
      <w:bookmarkEnd w:id="0"/>
      <w:r w:rsidR="009956C0" w:rsidRPr="009E6482">
        <w:rPr>
          <w:rFonts w:asciiTheme="minorHAnsi" w:hAnsiTheme="minorHAnsi" w:cstheme="minorHAnsi"/>
        </w:rPr>
        <w:t>4</w:t>
      </w:r>
    </w:p>
    <w:p w14:paraId="5DF7FA60" w14:textId="6BF8690B" w:rsidR="00EB6639" w:rsidRPr="009E6482" w:rsidRDefault="00B0478F" w:rsidP="009E6482">
      <w:pPr>
        <w:tabs>
          <w:tab w:val="left" w:pos="462"/>
        </w:tabs>
        <w:spacing w:before="120" w:line="360" w:lineRule="auto"/>
        <w:rPr>
          <w:rFonts w:asciiTheme="minorHAnsi" w:hAnsiTheme="minorHAnsi" w:cstheme="minorHAnsi"/>
          <w:color w:val="000000" w:themeColor="text1"/>
          <w:spacing w:val="10"/>
        </w:rPr>
      </w:pPr>
      <w:r w:rsidRPr="009E6482">
        <w:rPr>
          <w:rFonts w:asciiTheme="minorHAnsi" w:hAnsiTheme="minorHAnsi" w:cstheme="minorHAnsi"/>
          <w:color w:val="000000" w:themeColor="text1"/>
        </w:rPr>
        <w:t xml:space="preserve">DECYZJA </w:t>
      </w:r>
      <w:r w:rsidR="0040052D" w:rsidRPr="009E6482">
        <w:rPr>
          <w:rFonts w:asciiTheme="minorHAnsi" w:hAnsiTheme="minorHAnsi" w:cstheme="minorHAnsi"/>
          <w:color w:val="000000" w:themeColor="text1"/>
          <w:spacing w:val="10"/>
        </w:rPr>
        <w:t>PO.</w:t>
      </w:r>
      <w:r w:rsidR="00AE5758" w:rsidRPr="009E6482">
        <w:rPr>
          <w:rFonts w:asciiTheme="minorHAnsi" w:hAnsiTheme="minorHAnsi" w:cstheme="minorHAnsi"/>
          <w:color w:val="000000" w:themeColor="text1"/>
          <w:spacing w:val="10"/>
        </w:rPr>
        <w:t>9</w:t>
      </w:r>
      <w:r w:rsidR="00084C6E" w:rsidRPr="009E6482">
        <w:rPr>
          <w:rFonts w:asciiTheme="minorHAnsi" w:hAnsiTheme="minorHAnsi" w:cstheme="minorHAnsi"/>
          <w:color w:val="000000" w:themeColor="text1"/>
          <w:spacing w:val="10"/>
        </w:rPr>
        <w:t>9</w:t>
      </w:r>
      <w:r w:rsidR="00E05166" w:rsidRPr="009E6482">
        <w:rPr>
          <w:rFonts w:asciiTheme="minorHAnsi" w:hAnsiTheme="minorHAnsi" w:cstheme="minorHAnsi"/>
          <w:color w:val="000000" w:themeColor="text1"/>
          <w:spacing w:val="10"/>
        </w:rPr>
        <w:t>.</w:t>
      </w:r>
      <w:r w:rsidR="0040052D" w:rsidRPr="009E6482">
        <w:rPr>
          <w:rFonts w:asciiTheme="minorHAnsi" w:hAnsiTheme="minorHAnsi" w:cstheme="minorHAnsi"/>
          <w:color w:val="000000" w:themeColor="text1"/>
          <w:spacing w:val="10"/>
        </w:rPr>
        <w:t>C.</w:t>
      </w:r>
      <w:r w:rsidR="00084C6E" w:rsidRPr="009E6482">
        <w:rPr>
          <w:rFonts w:asciiTheme="minorHAnsi" w:hAnsiTheme="minorHAnsi" w:cstheme="minorHAnsi"/>
          <w:color w:val="000000" w:themeColor="text1"/>
          <w:spacing w:val="10"/>
        </w:rPr>
        <w:t>62</w:t>
      </w:r>
      <w:r w:rsidR="00E05166" w:rsidRPr="009E6482">
        <w:rPr>
          <w:rFonts w:asciiTheme="minorHAnsi" w:hAnsiTheme="minorHAnsi" w:cstheme="minorHAnsi"/>
          <w:color w:val="000000" w:themeColor="text1"/>
          <w:spacing w:val="10"/>
        </w:rPr>
        <w:t>.</w:t>
      </w:r>
      <w:r w:rsidR="0040052D" w:rsidRPr="009E6482">
        <w:rPr>
          <w:rFonts w:asciiTheme="minorHAnsi" w:hAnsiTheme="minorHAnsi" w:cstheme="minorHAnsi"/>
          <w:color w:val="000000" w:themeColor="text1"/>
          <w:spacing w:val="10"/>
        </w:rPr>
        <w:t>202</w:t>
      </w:r>
      <w:r w:rsidR="0071223B" w:rsidRPr="009E6482">
        <w:rPr>
          <w:rFonts w:asciiTheme="minorHAnsi" w:hAnsiTheme="minorHAnsi" w:cstheme="minorHAnsi"/>
          <w:color w:val="000000" w:themeColor="text1"/>
          <w:spacing w:val="10"/>
        </w:rPr>
        <w:t>5</w:t>
      </w:r>
      <w:r w:rsidR="0040052D" w:rsidRPr="009E6482">
        <w:rPr>
          <w:rFonts w:asciiTheme="minorHAnsi" w:hAnsiTheme="minorHAnsi" w:cstheme="minorHAnsi"/>
          <w:color w:val="000000" w:themeColor="text1"/>
          <w:spacing w:val="10"/>
        </w:rPr>
        <w:t>.</w:t>
      </w:r>
      <w:r w:rsidR="00BF4320" w:rsidRPr="009E6482">
        <w:rPr>
          <w:rFonts w:asciiTheme="minorHAnsi" w:hAnsiTheme="minorHAnsi" w:cstheme="minorHAnsi"/>
          <w:color w:val="000000" w:themeColor="text1"/>
          <w:spacing w:val="10"/>
        </w:rPr>
        <w:t>JG</w:t>
      </w:r>
    </w:p>
    <w:p w14:paraId="0D4D129D" w14:textId="542922F5" w:rsidR="00B0478F" w:rsidRPr="009E6482" w:rsidRDefault="000C0A7A" w:rsidP="009E6482">
      <w:pPr>
        <w:spacing w:line="360" w:lineRule="auto"/>
        <w:rPr>
          <w:rFonts w:asciiTheme="minorHAnsi" w:hAnsiTheme="minorHAnsi" w:cstheme="minorHAnsi"/>
        </w:rPr>
      </w:pPr>
      <w:r w:rsidRPr="009E6482">
        <w:rPr>
          <w:rFonts w:asciiTheme="minorHAnsi" w:hAnsiTheme="minorHAnsi" w:cstheme="minorHAnsi"/>
        </w:rPr>
        <w:t>Na podstawie art. 6 ust. 1</w:t>
      </w:r>
      <w:r w:rsidR="00A0267F" w:rsidRPr="009E6482">
        <w:rPr>
          <w:rFonts w:asciiTheme="minorHAnsi" w:hAnsiTheme="minorHAnsi" w:cstheme="minorHAnsi"/>
        </w:rPr>
        <w:t xml:space="preserve"> </w:t>
      </w:r>
      <w:r w:rsidR="00B0478F" w:rsidRPr="009E6482">
        <w:rPr>
          <w:rFonts w:asciiTheme="minorHAnsi" w:hAnsiTheme="minorHAnsi" w:cstheme="minorHAnsi"/>
        </w:rPr>
        <w:t>ustawy z dnia 9 maja 2014</w:t>
      </w:r>
      <w:r w:rsidR="00F64B4B" w:rsidRPr="009E6482">
        <w:rPr>
          <w:rFonts w:asciiTheme="minorHAnsi" w:hAnsiTheme="minorHAnsi" w:cstheme="minorHAnsi"/>
        </w:rPr>
        <w:t xml:space="preserve"> </w:t>
      </w:r>
      <w:r w:rsidR="00B0478F" w:rsidRPr="009E6482">
        <w:rPr>
          <w:rFonts w:asciiTheme="minorHAnsi" w:hAnsiTheme="minorHAnsi" w:cstheme="minorHAnsi"/>
        </w:rPr>
        <w:t xml:space="preserve">r. o informowaniu o </w:t>
      </w:r>
      <w:r w:rsidR="001977DC" w:rsidRPr="009E6482">
        <w:rPr>
          <w:rFonts w:asciiTheme="minorHAnsi" w:hAnsiTheme="minorHAnsi" w:cstheme="minorHAnsi"/>
        </w:rPr>
        <w:t>cenach towarów i usług</w:t>
      </w:r>
      <w:r w:rsidR="000B795F" w:rsidRPr="009E6482">
        <w:rPr>
          <w:rFonts w:asciiTheme="minorHAnsi" w:hAnsiTheme="minorHAnsi" w:cstheme="minorHAnsi"/>
        </w:rPr>
        <w:br/>
      </w:r>
      <w:r w:rsidR="00E02588" w:rsidRPr="009E6482">
        <w:rPr>
          <w:rFonts w:asciiTheme="minorHAnsi" w:hAnsiTheme="minorHAnsi" w:cstheme="minorHAnsi"/>
        </w:rPr>
        <w:t>(Dz.</w:t>
      </w:r>
      <w:r w:rsidR="00257178" w:rsidRPr="009E6482">
        <w:rPr>
          <w:rFonts w:asciiTheme="minorHAnsi" w:hAnsiTheme="minorHAnsi" w:cstheme="minorHAnsi"/>
        </w:rPr>
        <w:t xml:space="preserve"> </w:t>
      </w:r>
      <w:r w:rsidR="00E02588" w:rsidRPr="009E6482">
        <w:rPr>
          <w:rFonts w:asciiTheme="minorHAnsi" w:hAnsiTheme="minorHAnsi" w:cstheme="minorHAnsi"/>
        </w:rPr>
        <w:t>U.</w:t>
      </w:r>
      <w:r w:rsidR="0056380E" w:rsidRPr="009E6482">
        <w:rPr>
          <w:rFonts w:asciiTheme="minorHAnsi" w:hAnsiTheme="minorHAnsi" w:cstheme="minorHAnsi"/>
        </w:rPr>
        <w:t xml:space="preserve"> </w:t>
      </w:r>
      <w:r w:rsidR="00E02588" w:rsidRPr="009E6482">
        <w:rPr>
          <w:rFonts w:asciiTheme="minorHAnsi" w:hAnsiTheme="minorHAnsi" w:cstheme="minorHAnsi"/>
        </w:rPr>
        <w:t>z 20</w:t>
      </w:r>
      <w:r w:rsidR="00FE0EE7" w:rsidRPr="009E6482">
        <w:rPr>
          <w:rFonts w:asciiTheme="minorHAnsi" w:hAnsiTheme="minorHAnsi" w:cstheme="minorHAnsi"/>
        </w:rPr>
        <w:t>23</w:t>
      </w:r>
      <w:r w:rsidR="007548D6" w:rsidRPr="009E6482">
        <w:rPr>
          <w:rFonts w:asciiTheme="minorHAnsi" w:hAnsiTheme="minorHAnsi" w:cstheme="minorHAnsi"/>
        </w:rPr>
        <w:t xml:space="preserve"> </w:t>
      </w:r>
      <w:r w:rsidR="00E02588" w:rsidRPr="009E6482">
        <w:rPr>
          <w:rFonts w:asciiTheme="minorHAnsi" w:hAnsiTheme="minorHAnsi" w:cstheme="minorHAnsi"/>
        </w:rPr>
        <w:t>r. poz. 1</w:t>
      </w:r>
      <w:r w:rsidR="00FE0EE7" w:rsidRPr="009E6482">
        <w:rPr>
          <w:rFonts w:asciiTheme="minorHAnsi" w:hAnsiTheme="minorHAnsi" w:cstheme="minorHAnsi"/>
        </w:rPr>
        <w:t>6</w:t>
      </w:r>
      <w:r w:rsidR="00E02588" w:rsidRPr="009E6482">
        <w:rPr>
          <w:rFonts w:asciiTheme="minorHAnsi" w:hAnsiTheme="minorHAnsi" w:cstheme="minorHAnsi"/>
        </w:rPr>
        <w:t>8)</w:t>
      </w:r>
      <w:r w:rsidR="00A60BB8" w:rsidRPr="009E6482">
        <w:rPr>
          <w:rFonts w:asciiTheme="minorHAnsi" w:hAnsiTheme="minorHAnsi" w:cstheme="minorHAnsi"/>
        </w:rPr>
        <w:t xml:space="preserve"> </w:t>
      </w:r>
      <w:r w:rsidR="00B0478F" w:rsidRPr="009E6482">
        <w:rPr>
          <w:rFonts w:asciiTheme="minorHAnsi" w:hAnsiTheme="minorHAnsi" w:cstheme="minorHAnsi"/>
        </w:rPr>
        <w:t xml:space="preserve">oraz art. 104 </w:t>
      </w:r>
      <w:r w:rsidR="00064501" w:rsidRPr="009E6482">
        <w:rPr>
          <w:rFonts w:asciiTheme="minorHAnsi" w:hAnsiTheme="minorHAnsi" w:cstheme="minorHAnsi"/>
        </w:rPr>
        <w:t xml:space="preserve">§ 1 </w:t>
      </w:r>
      <w:r w:rsidR="00B0478F" w:rsidRPr="009E6482">
        <w:rPr>
          <w:rFonts w:asciiTheme="minorHAnsi" w:hAnsiTheme="minorHAnsi" w:cstheme="minorHAnsi"/>
        </w:rPr>
        <w:t>ustawy z dnia 14 czerwca 1960</w:t>
      </w:r>
      <w:r w:rsidR="00550273" w:rsidRPr="009E6482">
        <w:rPr>
          <w:rFonts w:asciiTheme="minorHAnsi" w:hAnsiTheme="minorHAnsi" w:cstheme="minorHAnsi"/>
        </w:rPr>
        <w:t xml:space="preserve"> </w:t>
      </w:r>
      <w:r w:rsidR="00B0478F" w:rsidRPr="009E6482">
        <w:rPr>
          <w:rFonts w:asciiTheme="minorHAnsi" w:hAnsiTheme="minorHAnsi" w:cstheme="minorHAnsi"/>
        </w:rPr>
        <w:t>r. Kodeks postępowania admini</w:t>
      </w:r>
      <w:r w:rsidR="009A59C7" w:rsidRPr="009E6482">
        <w:rPr>
          <w:rFonts w:asciiTheme="minorHAnsi" w:hAnsiTheme="minorHAnsi" w:cstheme="minorHAnsi"/>
        </w:rPr>
        <w:t xml:space="preserve">stracyjnego </w:t>
      </w:r>
      <w:r w:rsidR="0044051E" w:rsidRPr="009E6482">
        <w:rPr>
          <w:rFonts w:asciiTheme="minorHAnsi" w:hAnsiTheme="minorHAnsi" w:cstheme="minorHAnsi"/>
        </w:rPr>
        <w:t>(</w:t>
      </w:r>
      <w:r w:rsidR="009956C0" w:rsidRPr="009E6482">
        <w:rPr>
          <w:rFonts w:asciiTheme="minorHAnsi" w:hAnsiTheme="minorHAnsi" w:cstheme="minorHAnsi"/>
        </w:rPr>
        <w:t>Dz.</w:t>
      </w:r>
      <w:r w:rsidR="002C6937" w:rsidRPr="009E6482">
        <w:rPr>
          <w:rFonts w:asciiTheme="minorHAnsi" w:hAnsiTheme="minorHAnsi" w:cstheme="minorHAnsi"/>
        </w:rPr>
        <w:t xml:space="preserve"> </w:t>
      </w:r>
      <w:r w:rsidR="009956C0" w:rsidRPr="009E6482">
        <w:rPr>
          <w:rFonts w:asciiTheme="minorHAnsi" w:hAnsiTheme="minorHAnsi" w:cstheme="minorHAnsi"/>
        </w:rPr>
        <w:t>U. z 2024 r. poz. 572</w:t>
      </w:r>
      <w:r w:rsidR="0044051E" w:rsidRPr="009E6482">
        <w:rPr>
          <w:rFonts w:asciiTheme="minorHAnsi" w:hAnsiTheme="minorHAnsi" w:cstheme="minorHAnsi"/>
        </w:rPr>
        <w:t>)</w:t>
      </w:r>
      <w:r w:rsidR="00B0478F" w:rsidRPr="009E6482">
        <w:rPr>
          <w:rFonts w:asciiTheme="minorHAnsi" w:hAnsiTheme="minorHAnsi" w:cstheme="minorHAnsi"/>
        </w:rPr>
        <w:t xml:space="preserve"> </w:t>
      </w:r>
      <w:r w:rsidR="00FA15AD" w:rsidRPr="009E6482">
        <w:rPr>
          <w:rFonts w:asciiTheme="minorHAnsi" w:hAnsiTheme="minorHAnsi" w:cstheme="minorHAnsi"/>
        </w:rPr>
        <w:t xml:space="preserve">po przeprowadzeniu postępowania </w:t>
      </w:r>
      <w:r w:rsidR="00B0478F" w:rsidRPr="009E6482">
        <w:rPr>
          <w:rFonts w:asciiTheme="minorHAnsi" w:hAnsiTheme="minorHAnsi" w:cstheme="minorHAnsi"/>
        </w:rPr>
        <w:t>administracyjnego,</w:t>
      </w:r>
    </w:p>
    <w:p w14:paraId="60CFCD6D" w14:textId="4334E9D8" w:rsidR="00523A0C" w:rsidRPr="009E6482" w:rsidRDefault="00303276" w:rsidP="009E6482">
      <w:pPr>
        <w:spacing w:before="120" w:line="360" w:lineRule="auto"/>
        <w:rPr>
          <w:rFonts w:asciiTheme="minorHAnsi" w:hAnsiTheme="minorHAnsi" w:cstheme="minorHAnsi"/>
        </w:rPr>
      </w:pPr>
      <w:r w:rsidRPr="009E6482">
        <w:rPr>
          <w:rFonts w:asciiTheme="minorHAnsi" w:hAnsiTheme="minorHAnsi" w:cstheme="minorHAnsi"/>
        </w:rPr>
        <w:t>Mazowiecki Wojewódzki Inspektor Inspekcji Handlowej</w:t>
      </w:r>
    </w:p>
    <w:p w14:paraId="1F08B7E0" w14:textId="52AE2E8A" w:rsidR="008C5A2A" w:rsidRPr="009E6482" w:rsidRDefault="00303276" w:rsidP="009E6482">
      <w:pPr>
        <w:spacing w:line="360" w:lineRule="auto"/>
        <w:rPr>
          <w:rFonts w:asciiTheme="minorHAnsi" w:hAnsiTheme="minorHAnsi" w:cstheme="minorHAnsi"/>
        </w:rPr>
      </w:pPr>
      <w:r w:rsidRPr="009E6482">
        <w:rPr>
          <w:rFonts w:asciiTheme="minorHAnsi" w:hAnsiTheme="minorHAnsi" w:cstheme="minorHAnsi"/>
        </w:rPr>
        <w:t>wymierza</w:t>
      </w:r>
      <w:r w:rsidR="000C7B40" w:rsidRPr="009E6482">
        <w:rPr>
          <w:rFonts w:asciiTheme="minorHAnsi" w:hAnsiTheme="minorHAnsi" w:cstheme="minorHAnsi"/>
        </w:rPr>
        <w:t xml:space="preserve"> przed</w:t>
      </w:r>
      <w:r w:rsidR="0067454E" w:rsidRPr="009E6482">
        <w:rPr>
          <w:rFonts w:asciiTheme="minorHAnsi" w:hAnsiTheme="minorHAnsi" w:cstheme="minorHAnsi"/>
        </w:rPr>
        <w:t>siębiorcy</w:t>
      </w:r>
      <w:r w:rsidR="00F64B4B" w:rsidRPr="009E6482">
        <w:rPr>
          <w:rFonts w:asciiTheme="minorHAnsi" w:hAnsiTheme="minorHAnsi" w:cstheme="minorHAnsi"/>
        </w:rPr>
        <w:t xml:space="preserve"> </w:t>
      </w:r>
    </w:p>
    <w:p w14:paraId="2C2E49DC" w14:textId="4F2A109A" w:rsidR="00872DBF" w:rsidRPr="009E6482" w:rsidRDefault="00872DBF" w:rsidP="009E6482">
      <w:pPr>
        <w:tabs>
          <w:tab w:val="left" w:pos="0"/>
          <w:tab w:val="left" w:pos="462"/>
        </w:tabs>
        <w:spacing w:line="360" w:lineRule="auto"/>
        <w:rPr>
          <w:rFonts w:asciiTheme="minorHAnsi" w:hAnsiTheme="minorHAnsi" w:cstheme="minorHAnsi"/>
        </w:rPr>
      </w:pPr>
      <w:bookmarkStart w:id="1" w:name="_Hlk192571893"/>
      <w:bookmarkStart w:id="2" w:name="_Hlk150333315"/>
      <w:r w:rsidRPr="009E6482">
        <w:rPr>
          <w:rFonts w:asciiTheme="minorHAnsi" w:hAnsiTheme="minorHAnsi" w:cstheme="minorHAnsi"/>
        </w:rPr>
        <w:t>Bogumiłowi Gorczycy</w:t>
      </w:r>
    </w:p>
    <w:bookmarkEnd w:id="1"/>
    <w:p w14:paraId="3CCD96C0" w14:textId="00AE9FB8" w:rsidR="00786A85" w:rsidRPr="009E6482" w:rsidRDefault="00C1274A" w:rsidP="009E6482">
      <w:pPr>
        <w:tabs>
          <w:tab w:val="left" w:pos="0"/>
          <w:tab w:val="left" w:pos="462"/>
        </w:tabs>
        <w:spacing w:line="360" w:lineRule="auto"/>
        <w:rPr>
          <w:rFonts w:asciiTheme="minorHAnsi" w:hAnsiTheme="minorHAnsi" w:cstheme="minorHAnsi"/>
        </w:rPr>
      </w:pPr>
      <w:r w:rsidRPr="009E6482">
        <w:rPr>
          <w:rFonts w:asciiTheme="minorHAnsi" w:hAnsiTheme="minorHAnsi" w:cstheme="minorHAnsi"/>
        </w:rPr>
        <w:t>prowadząc</w:t>
      </w:r>
      <w:r w:rsidR="00872DBF" w:rsidRPr="009E6482">
        <w:rPr>
          <w:rFonts w:asciiTheme="minorHAnsi" w:hAnsiTheme="minorHAnsi" w:cstheme="minorHAnsi"/>
        </w:rPr>
        <w:t>emu</w:t>
      </w:r>
      <w:r w:rsidRPr="009E6482">
        <w:rPr>
          <w:rFonts w:asciiTheme="minorHAnsi" w:hAnsiTheme="minorHAnsi" w:cstheme="minorHAnsi"/>
        </w:rPr>
        <w:t xml:space="preserve"> działalność gospodarczą pod firmą:</w:t>
      </w:r>
      <w:r w:rsidR="00337C39" w:rsidRPr="009E6482">
        <w:rPr>
          <w:rFonts w:asciiTheme="minorHAnsi" w:hAnsiTheme="minorHAnsi" w:cstheme="minorHAnsi"/>
        </w:rPr>
        <w:t xml:space="preserve"> </w:t>
      </w:r>
    </w:p>
    <w:bookmarkEnd w:id="2"/>
    <w:p w14:paraId="67374144" w14:textId="6B75881C" w:rsidR="00937688" w:rsidRPr="009E6482" w:rsidRDefault="00872DBF" w:rsidP="009E6482">
      <w:pPr>
        <w:spacing w:after="120" w:line="360" w:lineRule="auto"/>
        <w:rPr>
          <w:rFonts w:asciiTheme="minorHAnsi" w:hAnsiTheme="minorHAnsi" w:cstheme="minorHAnsi"/>
        </w:rPr>
      </w:pPr>
      <w:r w:rsidRPr="009E6482">
        <w:rPr>
          <w:rFonts w:asciiTheme="minorHAnsi" w:hAnsiTheme="minorHAnsi" w:cstheme="minorHAnsi"/>
        </w:rPr>
        <w:t>Bogumił Gorczyca Firma Handlowo-Usługowa "GORAN"</w:t>
      </w:r>
    </w:p>
    <w:p w14:paraId="260848C9" w14:textId="62A04691" w:rsidR="004B2357" w:rsidRPr="009E6482" w:rsidRDefault="00AF6E5D" w:rsidP="009E6482">
      <w:pPr>
        <w:spacing w:after="120" w:line="360" w:lineRule="auto"/>
        <w:rPr>
          <w:rFonts w:asciiTheme="minorHAnsi" w:hAnsiTheme="minorHAnsi" w:cstheme="minorHAnsi"/>
        </w:rPr>
      </w:pPr>
      <w:r w:rsidRPr="009E6482">
        <w:rPr>
          <w:rFonts w:asciiTheme="minorHAnsi" w:hAnsiTheme="minorHAnsi" w:cstheme="minorHAnsi"/>
        </w:rPr>
        <w:t>k</w:t>
      </w:r>
      <w:r w:rsidR="007E7CA8" w:rsidRPr="009E6482">
        <w:rPr>
          <w:rFonts w:asciiTheme="minorHAnsi" w:hAnsiTheme="minorHAnsi" w:cstheme="minorHAnsi"/>
        </w:rPr>
        <w:t xml:space="preserve">arę pieniężną w </w:t>
      </w:r>
      <w:r w:rsidR="007E7CA8" w:rsidRPr="009E6482">
        <w:rPr>
          <w:rFonts w:asciiTheme="minorHAnsi" w:hAnsiTheme="minorHAnsi" w:cstheme="minorHAnsi"/>
          <w:color w:val="000000" w:themeColor="text1"/>
        </w:rPr>
        <w:t>wysokości</w:t>
      </w:r>
      <w:r w:rsidR="00E71611" w:rsidRPr="009E6482">
        <w:rPr>
          <w:rFonts w:asciiTheme="minorHAnsi" w:hAnsiTheme="minorHAnsi" w:cstheme="minorHAnsi"/>
          <w:color w:val="000000" w:themeColor="text1"/>
        </w:rPr>
        <w:t xml:space="preserve"> </w:t>
      </w:r>
      <w:r w:rsidR="00A54EDD" w:rsidRPr="009E6482">
        <w:rPr>
          <w:rFonts w:asciiTheme="minorHAnsi" w:hAnsiTheme="minorHAnsi" w:cstheme="minorHAnsi"/>
          <w:color w:val="000000" w:themeColor="text1"/>
        </w:rPr>
        <w:t>5</w:t>
      </w:r>
      <w:r w:rsidR="006E33EE" w:rsidRPr="009E6482">
        <w:rPr>
          <w:rFonts w:asciiTheme="minorHAnsi" w:hAnsiTheme="minorHAnsi" w:cstheme="minorHAnsi"/>
          <w:color w:val="000000" w:themeColor="text1"/>
        </w:rPr>
        <w:t xml:space="preserve">00 </w:t>
      </w:r>
      <w:r w:rsidR="007E7CA8" w:rsidRPr="009E6482">
        <w:rPr>
          <w:rFonts w:asciiTheme="minorHAnsi" w:hAnsiTheme="minorHAnsi" w:cstheme="minorHAnsi"/>
          <w:color w:val="000000" w:themeColor="text1"/>
        </w:rPr>
        <w:t>zł (słownie:</w:t>
      </w:r>
      <w:r w:rsidR="00D8472C" w:rsidRPr="009E6482">
        <w:rPr>
          <w:rFonts w:asciiTheme="minorHAnsi" w:hAnsiTheme="minorHAnsi" w:cstheme="minorHAnsi"/>
          <w:color w:val="000000" w:themeColor="text1"/>
        </w:rPr>
        <w:t xml:space="preserve"> </w:t>
      </w:r>
      <w:r w:rsidR="00A54EDD" w:rsidRPr="009E6482">
        <w:rPr>
          <w:rFonts w:asciiTheme="minorHAnsi" w:hAnsiTheme="minorHAnsi" w:cstheme="minorHAnsi"/>
          <w:color w:val="000000" w:themeColor="text1"/>
        </w:rPr>
        <w:t>pięćset</w:t>
      </w:r>
      <w:r w:rsidR="00E71611" w:rsidRPr="009E6482">
        <w:rPr>
          <w:rFonts w:asciiTheme="minorHAnsi" w:hAnsiTheme="minorHAnsi" w:cstheme="minorHAnsi"/>
          <w:color w:val="000000" w:themeColor="text1"/>
        </w:rPr>
        <w:t xml:space="preserve"> </w:t>
      </w:r>
      <w:r w:rsidR="0040052D" w:rsidRPr="009E6482">
        <w:rPr>
          <w:rFonts w:asciiTheme="minorHAnsi" w:hAnsiTheme="minorHAnsi" w:cstheme="minorHAnsi"/>
          <w:color w:val="000000" w:themeColor="text1"/>
        </w:rPr>
        <w:t>złotych</w:t>
      </w:r>
      <w:r w:rsidR="007E7CA8" w:rsidRPr="009E6482">
        <w:rPr>
          <w:rFonts w:asciiTheme="minorHAnsi" w:hAnsiTheme="minorHAnsi" w:cstheme="minorHAnsi"/>
          <w:color w:val="000000" w:themeColor="text1"/>
        </w:rPr>
        <w:t xml:space="preserve">) </w:t>
      </w:r>
      <w:r w:rsidR="00C41E7A" w:rsidRPr="009E6482">
        <w:rPr>
          <w:rFonts w:asciiTheme="minorHAnsi" w:hAnsiTheme="minorHAnsi" w:cstheme="minorHAnsi"/>
        </w:rPr>
        <w:t>z tytułu nie</w:t>
      </w:r>
      <w:r w:rsidR="0056380E" w:rsidRPr="009E6482">
        <w:rPr>
          <w:rFonts w:asciiTheme="minorHAnsi" w:hAnsiTheme="minorHAnsi" w:cstheme="minorHAnsi"/>
        </w:rPr>
        <w:t>wykona</w:t>
      </w:r>
      <w:r w:rsidR="00C41E7A" w:rsidRPr="009E6482">
        <w:rPr>
          <w:rFonts w:asciiTheme="minorHAnsi" w:hAnsiTheme="minorHAnsi" w:cstheme="minorHAnsi"/>
        </w:rPr>
        <w:t>nia obowiązku</w:t>
      </w:r>
      <w:r w:rsidR="00AC7161" w:rsidRPr="009E6482">
        <w:rPr>
          <w:rFonts w:asciiTheme="minorHAnsi" w:hAnsiTheme="minorHAnsi" w:cstheme="minorHAnsi"/>
        </w:rPr>
        <w:t>,</w:t>
      </w:r>
      <w:r w:rsidR="00F21920" w:rsidRPr="009E6482">
        <w:rPr>
          <w:rFonts w:asciiTheme="minorHAnsi" w:hAnsiTheme="minorHAnsi" w:cstheme="minorHAnsi"/>
        </w:rPr>
        <w:br/>
      </w:r>
      <w:r w:rsidR="00AC7161" w:rsidRPr="009E6482">
        <w:rPr>
          <w:rFonts w:asciiTheme="minorHAnsi" w:hAnsiTheme="minorHAnsi" w:cstheme="minorHAnsi"/>
        </w:rPr>
        <w:t>o którym mowa w</w:t>
      </w:r>
      <w:r w:rsidR="00C41E7A" w:rsidRPr="009E6482">
        <w:rPr>
          <w:rFonts w:asciiTheme="minorHAnsi" w:hAnsiTheme="minorHAnsi" w:cstheme="minorHAnsi"/>
        </w:rPr>
        <w:t xml:space="preserve"> </w:t>
      </w:r>
      <w:r w:rsidR="00547120" w:rsidRPr="009E6482">
        <w:rPr>
          <w:rFonts w:asciiTheme="minorHAnsi" w:hAnsiTheme="minorHAnsi" w:cstheme="minorHAnsi"/>
        </w:rPr>
        <w:t>art. 4</w:t>
      </w:r>
      <w:r w:rsidR="008F44B6" w:rsidRPr="009E6482">
        <w:rPr>
          <w:rFonts w:asciiTheme="minorHAnsi" w:hAnsiTheme="minorHAnsi" w:cstheme="minorHAnsi"/>
        </w:rPr>
        <w:t xml:space="preserve"> ust. 1</w:t>
      </w:r>
      <w:r w:rsidR="0056380E" w:rsidRPr="009E6482">
        <w:rPr>
          <w:rFonts w:asciiTheme="minorHAnsi" w:hAnsiTheme="minorHAnsi" w:cstheme="minorHAnsi"/>
        </w:rPr>
        <w:t xml:space="preserve"> </w:t>
      </w:r>
      <w:r w:rsidR="00547120" w:rsidRPr="009E6482">
        <w:rPr>
          <w:rFonts w:asciiTheme="minorHAnsi" w:hAnsiTheme="minorHAnsi" w:cstheme="minorHAnsi"/>
        </w:rPr>
        <w:t>ustawy</w:t>
      </w:r>
      <w:r w:rsidR="00A6030E" w:rsidRPr="009E6482">
        <w:rPr>
          <w:rFonts w:asciiTheme="minorHAnsi" w:hAnsiTheme="minorHAnsi" w:cstheme="minorHAnsi"/>
        </w:rPr>
        <w:t xml:space="preserve"> z dnia 9 maja 2014</w:t>
      </w:r>
      <w:r w:rsidR="002535AC" w:rsidRPr="009E6482">
        <w:rPr>
          <w:rFonts w:asciiTheme="minorHAnsi" w:hAnsiTheme="minorHAnsi" w:cstheme="minorHAnsi"/>
        </w:rPr>
        <w:t xml:space="preserve"> </w:t>
      </w:r>
      <w:r w:rsidR="00A6030E" w:rsidRPr="009E6482">
        <w:rPr>
          <w:rFonts w:asciiTheme="minorHAnsi" w:hAnsiTheme="minorHAnsi" w:cstheme="minorHAnsi"/>
        </w:rPr>
        <w:t>r. o informowaniu o cenach towarów i usług</w:t>
      </w:r>
      <w:bookmarkStart w:id="3" w:name="mip33063871"/>
      <w:bookmarkEnd w:id="3"/>
      <w:r w:rsidR="007E2B0C" w:rsidRPr="009E6482">
        <w:rPr>
          <w:rFonts w:asciiTheme="minorHAnsi" w:hAnsiTheme="minorHAnsi" w:cstheme="minorHAnsi"/>
        </w:rPr>
        <w:t>.</w:t>
      </w:r>
      <w:bookmarkStart w:id="4" w:name="_Hlk137476558"/>
      <w:bookmarkStart w:id="5" w:name="_Hlk111806841"/>
      <w:r w:rsidR="001E098F" w:rsidRPr="009E6482">
        <w:rPr>
          <w:rFonts w:asciiTheme="minorHAnsi" w:hAnsiTheme="minorHAnsi" w:cstheme="minorHAnsi"/>
        </w:rPr>
        <w:t xml:space="preserve"> </w:t>
      </w:r>
    </w:p>
    <w:bookmarkEnd w:id="4"/>
    <w:bookmarkEnd w:id="5"/>
    <w:p w14:paraId="55826CA2" w14:textId="4C12F074" w:rsidR="008373C4" w:rsidRPr="009E6482" w:rsidRDefault="00F01467" w:rsidP="009E6482">
      <w:pPr>
        <w:spacing w:after="120" w:line="360" w:lineRule="auto"/>
        <w:rPr>
          <w:rFonts w:asciiTheme="minorHAnsi" w:hAnsiTheme="minorHAnsi" w:cstheme="minorHAnsi"/>
        </w:rPr>
      </w:pPr>
      <w:r w:rsidRPr="009E6482">
        <w:rPr>
          <w:rFonts w:asciiTheme="minorHAnsi" w:hAnsiTheme="minorHAnsi" w:cstheme="minorHAnsi"/>
        </w:rPr>
        <w:t>W toku kontroli</w:t>
      </w:r>
      <w:r w:rsidR="00A424DB" w:rsidRPr="009E6482">
        <w:rPr>
          <w:rFonts w:asciiTheme="minorHAnsi" w:hAnsiTheme="minorHAnsi" w:cstheme="minorHAnsi"/>
        </w:rPr>
        <w:t>,</w:t>
      </w:r>
      <w:r w:rsidR="00872DBF" w:rsidRPr="009E6482">
        <w:rPr>
          <w:rFonts w:asciiTheme="minorHAnsi" w:hAnsiTheme="minorHAnsi" w:cstheme="minorHAnsi"/>
        </w:rPr>
        <w:t xml:space="preserve"> </w:t>
      </w:r>
      <w:r w:rsidR="00937688" w:rsidRPr="009E6482">
        <w:rPr>
          <w:rFonts w:asciiTheme="minorHAnsi" w:hAnsiTheme="minorHAnsi" w:cstheme="minorHAnsi"/>
        </w:rPr>
        <w:t>w</w:t>
      </w:r>
      <w:r w:rsidR="00872DBF" w:rsidRPr="009E6482">
        <w:rPr>
          <w:rFonts w:asciiTheme="minorHAnsi" w:hAnsiTheme="minorHAnsi" w:cstheme="minorHAnsi"/>
        </w:rPr>
        <w:t xml:space="preserve"> sklepie spożywczo – przemysłowym w miejsc. Chromakowo nr 60A, 09-317 Lutocin,</w:t>
      </w:r>
      <w:r w:rsidR="00937688" w:rsidRPr="009E6482">
        <w:rPr>
          <w:rFonts w:asciiTheme="minorHAnsi" w:hAnsiTheme="minorHAnsi" w:cstheme="minorHAnsi"/>
        </w:rPr>
        <w:t xml:space="preserve"> </w:t>
      </w:r>
      <w:r w:rsidR="00141CDD" w:rsidRPr="009E6482">
        <w:rPr>
          <w:rFonts w:asciiTheme="minorHAnsi" w:hAnsiTheme="minorHAnsi" w:cstheme="minorHAnsi"/>
        </w:rPr>
        <w:t xml:space="preserve">zakwestionowano </w:t>
      </w:r>
      <w:r w:rsidR="00937688" w:rsidRPr="009E6482">
        <w:rPr>
          <w:rFonts w:asciiTheme="minorHAnsi" w:hAnsiTheme="minorHAnsi" w:cstheme="minorHAnsi"/>
        </w:rPr>
        <w:t>1</w:t>
      </w:r>
      <w:r w:rsidR="00872DBF" w:rsidRPr="009E6482">
        <w:rPr>
          <w:rFonts w:asciiTheme="minorHAnsi" w:hAnsiTheme="minorHAnsi" w:cstheme="minorHAnsi"/>
        </w:rPr>
        <w:t>5</w:t>
      </w:r>
      <w:r w:rsidR="00141CDD" w:rsidRPr="009E6482">
        <w:rPr>
          <w:rFonts w:asciiTheme="minorHAnsi" w:hAnsiTheme="minorHAnsi" w:cstheme="minorHAnsi"/>
        </w:rPr>
        <w:t xml:space="preserve"> </w:t>
      </w:r>
      <w:r w:rsidR="002F1378" w:rsidRPr="009E6482">
        <w:rPr>
          <w:rFonts w:asciiTheme="minorHAnsi" w:hAnsiTheme="minorHAnsi" w:cstheme="minorHAnsi"/>
        </w:rPr>
        <w:t>partii towarów</w:t>
      </w:r>
      <w:r w:rsidR="00ED3F4A" w:rsidRPr="009E6482">
        <w:rPr>
          <w:rFonts w:asciiTheme="minorHAnsi" w:hAnsiTheme="minorHAnsi" w:cstheme="minorHAnsi"/>
        </w:rPr>
        <w:t>,</w:t>
      </w:r>
      <w:r w:rsidR="002F1378" w:rsidRPr="009E6482">
        <w:rPr>
          <w:rFonts w:asciiTheme="minorHAnsi" w:hAnsiTheme="minorHAnsi" w:cstheme="minorHAnsi"/>
        </w:rPr>
        <w:t xml:space="preserve"> </w:t>
      </w:r>
      <w:r w:rsidR="004C2800" w:rsidRPr="009E6482">
        <w:rPr>
          <w:rFonts w:asciiTheme="minorHAnsi" w:hAnsiTheme="minorHAnsi" w:cstheme="minorHAnsi"/>
        </w:rPr>
        <w:t>z uwagi</w:t>
      </w:r>
      <w:r w:rsidR="002F1378" w:rsidRPr="009E6482">
        <w:rPr>
          <w:rFonts w:asciiTheme="minorHAnsi" w:hAnsiTheme="minorHAnsi" w:cstheme="minorHAnsi"/>
        </w:rPr>
        <w:t xml:space="preserve"> </w:t>
      </w:r>
      <w:r w:rsidR="00DD2C82" w:rsidRPr="009E6482">
        <w:rPr>
          <w:rFonts w:asciiTheme="minorHAnsi" w:hAnsiTheme="minorHAnsi" w:cstheme="minorHAnsi"/>
        </w:rPr>
        <w:t>na brak cen jednostkowych</w:t>
      </w:r>
      <w:r w:rsidR="00ED3F4A" w:rsidRPr="009E6482">
        <w:rPr>
          <w:rFonts w:asciiTheme="minorHAnsi" w:hAnsiTheme="minorHAnsi" w:cstheme="minorHAnsi"/>
        </w:rPr>
        <w:t>,</w:t>
      </w:r>
      <w:r w:rsidR="00DD2C82" w:rsidRPr="009E6482">
        <w:rPr>
          <w:rFonts w:asciiTheme="minorHAnsi" w:hAnsiTheme="minorHAnsi" w:cstheme="minorHAnsi"/>
        </w:rPr>
        <w:t xml:space="preserve"> </w:t>
      </w:r>
      <w:r w:rsidRPr="009E6482">
        <w:rPr>
          <w:rFonts w:asciiTheme="minorHAnsi" w:hAnsiTheme="minorHAnsi" w:cstheme="minorHAnsi"/>
        </w:rPr>
        <w:t xml:space="preserve">co narusza art. 4 ust. 1 </w:t>
      </w:r>
      <w:r w:rsidR="00A47288" w:rsidRPr="009E6482">
        <w:rPr>
          <w:rFonts w:asciiTheme="minorHAnsi" w:hAnsiTheme="minorHAnsi" w:cstheme="minorHAnsi"/>
        </w:rPr>
        <w:t>ww.</w:t>
      </w:r>
      <w:r w:rsidR="00A424DB" w:rsidRPr="009E6482">
        <w:rPr>
          <w:rFonts w:asciiTheme="minorHAnsi" w:hAnsiTheme="minorHAnsi" w:cstheme="minorHAnsi"/>
        </w:rPr>
        <w:t xml:space="preserve"> ustawy.</w:t>
      </w:r>
      <w:r w:rsidR="00A47288" w:rsidRPr="009E6482">
        <w:rPr>
          <w:rFonts w:asciiTheme="minorHAnsi" w:hAnsiTheme="minorHAnsi" w:cstheme="minorHAnsi"/>
        </w:rPr>
        <w:t xml:space="preserve"> </w:t>
      </w:r>
      <w:r w:rsidR="0040052D" w:rsidRPr="009E6482">
        <w:rPr>
          <w:rFonts w:asciiTheme="minorHAnsi" w:hAnsiTheme="minorHAnsi" w:cstheme="minorHAnsi"/>
        </w:rPr>
        <w:t xml:space="preserve">Ponadto narusza § </w:t>
      </w:r>
      <w:r w:rsidR="00DD2C82" w:rsidRPr="009E6482">
        <w:rPr>
          <w:rFonts w:asciiTheme="minorHAnsi" w:hAnsiTheme="minorHAnsi" w:cstheme="minorHAnsi"/>
        </w:rPr>
        <w:t>3</w:t>
      </w:r>
      <w:r w:rsidR="00ED3F4A" w:rsidRPr="009E6482">
        <w:rPr>
          <w:rFonts w:asciiTheme="minorHAnsi" w:hAnsiTheme="minorHAnsi" w:cstheme="minorHAnsi"/>
        </w:rPr>
        <w:t xml:space="preserve"> ust. 1</w:t>
      </w:r>
      <w:r w:rsidR="00364612" w:rsidRPr="009E6482">
        <w:rPr>
          <w:rFonts w:asciiTheme="minorHAnsi" w:hAnsiTheme="minorHAnsi" w:cstheme="minorHAnsi"/>
        </w:rPr>
        <w:t xml:space="preserve"> </w:t>
      </w:r>
      <w:r w:rsidR="0040052D" w:rsidRPr="009E6482">
        <w:rPr>
          <w:rFonts w:asciiTheme="minorHAnsi" w:hAnsiTheme="minorHAnsi" w:cstheme="minorHAnsi"/>
        </w:rPr>
        <w:t>rozporządzenia Ministra Rozwoju</w:t>
      </w:r>
      <w:r w:rsidR="002F1378" w:rsidRPr="009E6482">
        <w:rPr>
          <w:rFonts w:asciiTheme="minorHAnsi" w:hAnsiTheme="minorHAnsi" w:cstheme="minorHAnsi"/>
        </w:rPr>
        <w:t xml:space="preserve"> </w:t>
      </w:r>
      <w:r w:rsidR="0040052D" w:rsidRPr="009E6482">
        <w:rPr>
          <w:rFonts w:asciiTheme="minorHAnsi" w:hAnsiTheme="minorHAnsi" w:cstheme="minorHAnsi"/>
        </w:rPr>
        <w:t>i Technologii z dnia 19 grudnia 2022 r. w sprawie uwidaczniania cen towarów i usług</w:t>
      </w:r>
      <w:r w:rsidR="000F0042" w:rsidRPr="009E6482">
        <w:rPr>
          <w:rFonts w:asciiTheme="minorHAnsi" w:hAnsiTheme="minorHAnsi" w:cstheme="minorHAnsi"/>
        </w:rPr>
        <w:t xml:space="preserve"> </w:t>
      </w:r>
      <w:r w:rsidR="0040052D" w:rsidRPr="009E6482">
        <w:rPr>
          <w:rFonts w:asciiTheme="minorHAnsi" w:hAnsiTheme="minorHAnsi" w:cstheme="minorHAnsi"/>
        </w:rPr>
        <w:t>(Dz.U. z 2022 r.,</w:t>
      </w:r>
      <w:r w:rsidR="002F1378" w:rsidRPr="009E6482">
        <w:rPr>
          <w:rFonts w:asciiTheme="minorHAnsi" w:hAnsiTheme="minorHAnsi" w:cstheme="minorHAnsi"/>
        </w:rPr>
        <w:t xml:space="preserve"> </w:t>
      </w:r>
      <w:r w:rsidR="0040052D" w:rsidRPr="009E6482">
        <w:rPr>
          <w:rFonts w:asciiTheme="minorHAnsi" w:hAnsiTheme="minorHAnsi" w:cstheme="minorHAnsi"/>
        </w:rPr>
        <w:t>poz. 2776)</w:t>
      </w:r>
      <w:r w:rsidR="00E35A4E" w:rsidRPr="009E6482">
        <w:rPr>
          <w:rFonts w:asciiTheme="minorHAnsi" w:hAnsiTheme="minorHAnsi" w:cstheme="minorHAnsi"/>
        </w:rPr>
        <w:t xml:space="preserve"> – szczegóły zawiera uzasadnienie.</w:t>
      </w:r>
    </w:p>
    <w:p w14:paraId="119A9D85" w14:textId="078E786B" w:rsidR="00B0478F" w:rsidRPr="009E6482" w:rsidRDefault="005D309C" w:rsidP="009E6482">
      <w:pPr>
        <w:spacing w:line="360" w:lineRule="auto"/>
        <w:rPr>
          <w:rFonts w:asciiTheme="minorHAnsi" w:hAnsiTheme="minorHAnsi" w:cstheme="minorHAnsi"/>
        </w:rPr>
      </w:pPr>
      <w:r w:rsidRPr="009E6482">
        <w:rPr>
          <w:rFonts w:asciiTheme="minorHAnsi" w:hAnsiTheme="minorHAnsi" w:cstheme="minorHAnsi"/>
        </w:rPr>
        <w:t>U Z A S A D N I E N I</w:t>
      </w:r>
      <w:r w:rsidR="00B0478F" w:rsidRPr="009E6482">
        <w:rPr>
          <w:rFonts w:asciiTheme="minorHAnsi" w:hAnsiTheme="minorHAnsi" w:cstheme="minorHAnsi"/>
        </w:rPr>
        <w:t xml:space="preserve"> E</w:t>
      </w:r>
    </w:p>
    <w:p w14:paraId="6F1E61D6" w14:textId="3D27B158" w:rsidR="00E35A4E" w:rsidRPr="009E6482" w:rsidRDefault="00E56128" w:rsidP="009E6482">
      <w:pPr>
        <w:spacing w:after="120" w:line="360" w:lineRule="auto"/>
        <w:rPr>
          <w:rFonts w:asciiTheme="minorHAnsi" w:hAnsiTheme="minorHAnsi" w:cstheme="minorHAnsi"/>
        </w:rPr>
      </w:pPr>
      <w:r w:rsidRPr="009E6482">
        <w:rPr>
          <w:rFonts w:asciiTheme="minorHAnsi" w:hAnsiTheme="minorHAnsi" w:cstheme="minorHAnsi"/>
        </w:rPr>
        <w:t xml:space="preserve">W </w:t>
      </w:r>
      <w:r w:rsidR="00BC1F83" w:rsidRPr="009E6482">
        <w:rPr>
          <w:rFonts w:asciiTheme="minorHAnsi" w:hAnsiTheme="minorHAnsi" w:cstheme="minorHAnsi"/>
        </w:rPr>
        <w:t>dni</w:t>
      </w:r>
      <w:r w:rsidR="00FB3098" w:rsidRPr="009E6482">
        <w:rPr>
          <w:rFonts w:asciiTheme="minorHAnsi" w:hAnsiTheme="minorHAnsi" w:cstheme="minorHAnsi"/>
        </w:rPr>
        <w:t>ach</w:t>
      </w:r>
      <w:r w:rsidR="00BC1F83" w:rsidRPr="009E6482">
        <w:rPr>
          <w:rFonts w:asciiTheme="minorHAnsi" w:hAnsiTheme="minorHAnsi" w:cstheme="minorHAnsi"/>
        </w:rPr>
        <w:t xml:space="preserve"> </w:t>
      </w:r>
      <w:r w:rsidR="00893CD2" w:rsidRPr="009E6482">
        <w:rPr>
          <w:rFonts w:asciiTheme="minorHAnsi" w:hAnsiTheme="minorHAnsi" w:cstheme="minorHAnsi"/>
        </w:rPr>
        <w:t>0</w:t>
      </w:r>
      <w:r w:rsidR="00872DBF" w:rsidRPr="009E6482">
        <w:rPr>
          <w:rFonts w:asciiTheme="minorHAnsi" w:hAnsiTheme="minorHAnsi" w:cstheme="minorHAnsi"/>
        </w:rPr>
        <w:t>3</w:t>
      </w:r>
      <w:r w:rsidR="00ED3F4A" w:rsidRPr="009E6482">
        <w:rPr>
          <w:rFonts w:asciiTheme="minorHAnsi" w:hAnsiTheme="minorHAnsi" w:cstheme="minorHAnsi"/>
        </w:rPr>
        <w:t>-</w:t>
      </w:r>
      <w:r w:rsidR="00872DBF" w:rsidRPr="009E6482">
        <w:rPr>
          <w:rFonts w:asciiTheme="minorHAnsi" w:hAnsiTheme="minorHAnsi" w:cstheme="minorHAnsi"/>
        </w:rPr>
        <w:t>06</w:t>
      </w:r>
      <w:r w:rsidR="007E0F10" w:rsidRPr="009E6482">
        <w:rPr>
          <w:rFonts w:asciiTheme="minorHAnsi" w:hAnsiTheme="minorHAnsi" w:cstheme="minorHAnsi"/>
        </w:rPr>
        <w:t>.</w:t>
      </w:r>
      <w:r w:rsidR="00351F6B" w:rsidRPr="009E6482">
        <w:rPr>
          <w:rFonts w:asciiTheme="minorHAnsi" w:hAnsiTheme="minorHAnsi" w:cstheme="minorHAnsi"/>
        </w:rPr>
        <w:t>0</w:t>
      </w:r>
      <w:r w:rsidR="00872DBF" w:rsidRPr="009E6482">
        <w:rPr>
          <w:rFonts w:asciiTheme="minorHAnsi" w:hAnsiTheme="minorHAnsi" w:cstheme="minorHAnsi"/>
        </w:rPr>
        <w:t>9</w:t>
      </w:r>
      <w:r w:rsidR="00351F6B" w:rsidRPr="009E6482">
        <w:rPr>
          <w:rFonts w:asciiTheme="minorHAnsi" w:hAnsiTheme="minorHAnsi" w:cstheme="minorHAnsi"/>
        </w:rPr>
        <w:t>.</w:t>
      </w:r>
      <w:r w:rsidR="007E0F10" w:rsidRPr="009E6482">
        <w:rPr>
          <w:rFonts w:asciiTheme="minorHAnsi" w:hAnsiTheme="minorHAnsi" w:cstheme="minorHAnsi"/>
        </w:rPr>
        <w:t xml:space="preserve">2024 r., </w:t>
      </w:r>
      <w:r w:rsidR="00257178" w:rsidRPr="009E6482">
        <w:rPr>
          <w:rFonts w:asciiTheme="minorHAnsi" w:hAnsiTheme="minorHAnsi" w:cstheme="minorHAnsi"/>
          <w:color w:val="000000" w:themeColor="text1"/>
        </w:rPr>
        <w:t>i</w:t>
      </w:r>
      <w:r w:rsidRPr="009E6482">
        <w:rPr>
          <w:rFonts w:asciiTheme="minorHAnsi" w:hAnsiTheme="minorHAnsi" w:cstheme="minorHAnsi"/>
          <w:color w:val="000000" w:themeColor="text1"/>
        </w:rPr>
        <w:t xml:space="preserve">nspektorzy </w:t>
      </w:r>
      <w:r w:rsidRPr="009E6482">
        <w:rPr>
          <w:rFonts w:asciiTheme="minorHAnsi" w:hAnsiTheme="minorHAnsi" w:cstheme="minorHAnsi"/>
        </w:rPr>
        <w:t>Wojewódzkiego Inspektoratu Inspekcji Handlowej</w:t>
      </w:r>
      <w:r w:rsidR="00ED3F4A" w:rsidRPr="009E6482">
        <w:rPr>
          <w:rFonts w:asciiTheme="minorHAnsi" w:hAnsiTheme="minorHAnsi" w:cstheme="minorHAnsi"/>
        </w:rPr>
        <w:t xml:space="preserve"> </w:t>
      </w:r>
      <w:r w:rsidRPr="009E6482">
        <w:rPr>
          <w:rFonts w:asciiTheme="minorHAnsi" w:hAnsiTheme="minorHAnsi" w:cstheme="minorHAnsi"/>
        </w:rPr>
        <w:t>w Warszawie</w:t>
      </w:r>
      <w:r w:rsidR="00BD5FD3" w:rsidRPr="009E6482">
        <w:rPr>
          <w:rFonts w:asciiTheme="minorHAnsi" w:hAnsiTheme="minorHAnsi" w:cstheme="minorHAnsi"/>
        </w:rPr>
        <w:t xml:space="preserve"> </w:t>
      </w:r>
      <w:r w:rsidR="00152D34" w:rsidRPr="009E6482">
        <w:rPr>
          <w:rFonts w:asciiTheme="minorHAnsi" w:hAnsiTheme="minorHAnsi" w:cstheme="minorHAnsi"/>
        </w:rPr>
        <w:t xml:space="preserve">Delegatura w </w:t>
      </w:r>
      <w:r w:rsidR="00643E3D" w:rsidRPr="009E6482">
        <w:rPr>
          <w:rFonts w:asciiTheme="minorHAnsi" w:hAnsiTheme="minorHAnsi" w:cstheme="minorHAnsi"/>
        </w:rPr>
        <w:t>Ciec</w:t>
      </w:r>
      <w:r w:rsidR="00EB1E6B" w:rsidRPr="009E6482">
        <w:rPr>
          <w:rFonts w:asciiTheme="minorHAnsi" w:hAnsiTheme="minorHAnsi" w:cstheme="minorHAnsi"/>
        </w:rPr>
        <w:t>h</w:t>
      </w:r>
      <w:r w:rsidR="00643E3D" w:rsidRPr="009E6482">
        <w:rPr>
          <w:rFonts w:asciiTheme="minorHAnsi" w:hAnsiTheme="minorHAnsi" w:cstheme="minorHAnsi"/>
        </w:rPr>
        <w:t>anowie</w:t>
      </w:r>
      <w:r w:rsidR="00152D34" w:rsidRPr="009E6482">
        <w:rPr>
          <w:rFonts w:asciiTheme="minorHAnsi" w:hAnsiTheme="minorHAnsi" w:cstheme="minorHAnsi"/>
        </w:rPr>
        <w:t xml:space="preserve">, </w:t>
      </w:r>
      <w:r w:rsidR="00255953" w:rsidRPr="009E6482">
        <w:rPr>
          <w:rFonts w:asciiTheme="minorHAnsi" w:hAnsiTheme="minorHAnsi" w:cstheme="minorHAnsi"/>
        </w:rPr>
        <w:t>przeprowadzili kontrolę</w:t>
      </w:r>
      <w:r w:rsidR="0067454E" w:rsidRPr="009E6482">
        <w:rPr>
          <w:rFonts w:asciiTheme="minorHAnsi" w:hAnsiTheme="minorHAnsi" w:cstheme="minorHAnsi"/>
        </w:rPr>
        <w:t xml:space="preserve"> przedsiębiorcy</w:t>
      </w:r>
      <w:bookmarkStart w:id="6" w:name="_Hlk136437962"/>
      <w:r w:rsidR="00BD5FD3" w:rsidRPr="009E6482">
        <w:rPr>
          <w:rFonts w:asciiTheme="minorHAnsi" w:eastAsiaTheme="minorHAnsi" w:hAnsiTheme="minorHAnsi" w:cstheme="minorHAnsi"/>
          <w:color w:val="000000"/>
          <w:lang w:eastAsia="en-US"/>
        </w:rPr>
        <w:t xml:space="preserve"> </w:t>
      </w:r>
      <w:bookmarkStart w:id="7" w:name="_Hlk170731151"/>
      <w:bookmarkEnd w:id="6"/>
      <w:r w:rsidR="00872DBF" w:rsidRPr="009E6482">
        <w:rPr>
          <w:rFonts w:asciiTheme="minorHAnsi" w:hAnsiTheme="minorHAnsi" w:cstheme="minorHAnsi"/>
        </w:rPr>
        <w:t xml:space="preserve">Bogumiła Gorczycy </w:t>
      </w:r>
      <w:r w:rsidR="0040052D" w:rsidRPr="009E6482">
        <w:rPr>
          <w:rFonts w:asciiTheme="minorHAnsi" w:hAnsiTheme="minorHAnsi" w:cstheme="minorHAnsi"/>
        </w:rPr>
        <w:t>prowadzące</w:t>
      </w:r>
      <w:r w:rsidR="00872DBF" w:rsidRPr="009E6482">
        <w:rPr>
          <w:rFonts w:asciiTheme="minorHAnsi" w:hAnsiTheme="minorHAnsi" w:cstheme="minorHAnsi"/>
        </w:rPr>
        <w:t>go</w:t>
      </w:r>
      <w:r w:rsidR="007E0F10" w:rsidRPr="009E6482">
        <w:rPr>
          <w:rFonts w:asciiTheme="minorHAnsi" w:hAnsiTheme="minorHAnsi" w:cstheme="minorHAnsi"/>
        </w:rPr>
        <w:t xml:space="preserve"> </w:t>
      </w:r>
      <w:r w:rsidR="0040052D" w:rsidRPr="009E6482">
        <w:rPr>
          <w:rFonts w:asciiTheme="minorHAnsi" w:hAnsiTheme="minorHAnsi" w:cstheme="minorHAnsi"/>
        </w:rPr>
        <w:t>działalność gospodarczą</w:t>
      </w:r>
      <w:r w:rsidR="006B2F27" w:rsidRPr="009E6482">
        <w:rPr>
          <w:rFonts w:asciiTheme="minorHAnsi" w:hAnsiTheme="minorHAnsi" w:cstheme="minorHAnsi"/>
        </w:rPr>
        <w:t xml:space="preserve"> </w:t>
      </w:r>
      <w:r w:rsidR="0040052D" w:rsidRPr="009E6482">
        <w:rPr>
          <w:rFonts w:asciiTheme="minorHAnsi" w:hAnsiTheme="minorHAnsi" w:cstheme="minorHAnsi"/>
        </w:rPr>
        <w:t>pod firmą:</w:t>
      </w:r>
      <w:r w:rsidR="00056123" w:rsidRPr="009E6482">
        <w:rPr>
          <w:rFonts w:asciiTheme="minorHAnsi" w:hAnsiTheme="minorHAnsi" w:cstheme="minorHAnsi"/>
        </w:rPr>
        <w:t xml:space="preserve"> </w:t>
      </w:r>
      <w:r w:rsidR="00872DBF" w:rsidRPr="009E6482">
        <w:rPr>
          <w:rFonts w:asciiTheme="minorHAnsi" w:hAnsiTheme="minorHAnsi" w:cstheme="minorHAnsi"/>
        </w:rPr>
        <w:t>Bogumił Gorczyca Firma Handlowo-Usługowa "GORAN"</w:t>
      </w:r>
      <w:r w:rsidR="00F94031" w:rsidRPr="009E6482">
        <w:rPr>
          <w:rFonts w:asciiTheme="minorHAnsi" w:hAnsiTheme="minorHAnsi" w:cstheme="minorHAnsi"/>
        </w:rPr>
        <w:t>.</w:t>
      </w:r>
    </w:p>
    <w:p w14:paraId="0D4D373F" w14:textId="321FB9D8" w:rsidR="000132AB" w:rsidRPr="009E6482" w:rsidRDefault="002D124C" w:rsidP="009E6482">
      <w:pPr>
        <w:spacing w:line="360" w:lineRule="auto"/>
        <w:rPr>
          <w:rFonts w:asciiTheme="minorHAnsi" w:hAnsiTheme="minorHAnsi" w:cstheme="minorHAnsi"/>
        </w:rPr>
      </w:pPr>
      <w:r w:rsidRPr="009E6482">
        <w:rPr>
          <w:rFonts w:asciiTheme="minorHAnsi" w:hAnsiTheme="minorHAnsi" w:cstheme="minorHAnsi"/>
        </w:rPr>
        <w:t>W toku kontroli</w:t>
      </w:r>
      <w:bookmarkEnd w:id="7"/>
      <w:r w:rsidR="008D2BA0" w:rsidRPr="009E6482">
        <w:rPr>
          <w:rFonts w:asciiTheme="minorHAnsi" w:hAnsiTheme="minorHAnsi" w:cstheme="minorHAnsi"/>
        </w:rPr>
        <w:t xml:space="preserve">, </w:t>
      </w:r>
      <w:r w:rsidR="00152D34" w:rsidRPr="009E6482">
        <w:rPr>
          <w:rFonts w:asciiTheme="minorHAnsi" w:hAnsiTheme="minorHAnsi" w:cstheme="minorHAnsi"/>
        </w:rPr>
        <w:t xml:space="preserve">w </w:t>
      </w:r>
      <w:r w:rsidR="00872DBF" w:rsidRPr="009E6482">
        <w:rPr>
          <w:rFonts w:asciiTheme="minorHAnsi" w:hAnsiTheme="minorHAnsi" w:cstheme="minorHAnsi"/>
        </w:rPr>
        <w:t>sklepie spożywczo – przemysłowym w miejsc. Chromakowo nr 60A, 09-317 Lutocin</w:t>
      </w:r>
      <w:r w:rsidR="00351F6B" w:rsidRPr="009E6482">
        <w:rPr>
          <w:rFonts w:asciiTheme="minorHAnsi" w:hAnsiTheme="minorHAnsi" w:cstheme="minorHAnsi"/>
        </w:rPr>
        <w:t xml:space="preserve">, </w:t>
      </w:r>
      <w:r w:rsidR="008403FA" w:rsidRPr="009E6482">
        <w:rPr>
          <w:rFonts w:asciiTheme="minorHAnsi" w:hAnsiTheme="minorHAnsi" w:cstheme="minorHAnsi"/>
        </w:rPr>
        <w:t>zakwestionowano 1</w:t>
      </w:r>
      <w:r w:rsidR="00872DBF" w:rsidRPr="009E6482">
        <w:rPr>
          <w:rFonts w:asciiTheme="minorHAnsi" w:hAnsiTheme="minorHAnsi" w:cstheme="minorHAnsi"/>
        </w:rPr>
        <w:t>5</w:t>
      </w:r>
      <w:r w:rsidR="008403FA" w:rsidRPr="009E6482">
        <w:rPr>
          <w:rFonts w:asciiTheme="minorHAnsi" w:hAnsiTheme="minorHAnsi" w:cstheme="minorHAnsi"/>
        </w:rPr>
        <w:t xml:space="preserve"> </w:t>
      </w:r>
      <w:r w:rsidR="00351F6B" w:rsidRPr="009E6482">
        <w:rPr>
          <w:rFonts w:asciiTheme="minorHAnsi" w:hAnsiTheme="minorHAnsi" w:cstheme="minorHAnsi"/>
        </w:rPr>
        <w:t>partii towarów</w:t>
      </w:r>
      <w:r w:rsidR="000132AB" w:rsidRPr="009E6482">
        <w:rPr>
          <w:rFonts w:asciiTheme="minorHAnsi" w:hAnsiTheme="minorHAnsi" w:cstheme="minorHAnsi"/>
        </w:rPr>
        <w:t>:</w:t>
      </w:r>
    </w:p>
    <w:p w14:paraId="7D596530" w14:textId="77777777" w:rsidR="00345664" w:rsidRPr="009E6482" w:rsidRDefault="00345664" w:rsidP="009E6482">
      <w:pPr>
        <w:spacing w:before="120" w:line="360" w:lineRule="auto"/>
        <w:rPr>
          <w:rFonts w:asciiTheme="minorHAnsi" w:hAnsiTheme="minorHAnsi" w:cstheme="minorHAnsi"/>
        </w:rPr>
        <w:sectPr w:rsidR="00345664" w:rsidRPr="009E6482" w:rsidSect="00C056A3">
          <w:footerReference w:type="even" r:id="rId8"/>
          <w:footerReference w:type="default" r:id="rId9"/>
          <w:headerReference w:type="first" r:id="rId10"/>
          <w:footerReference w:type="first" r:id="rId11"/>
          <w:pgSz w:w="11907" w:h="16840" w:code="9"/>
          <w:pgMar w:top="709" w:right="1134" w:bottom="709" w:left="1134" w:header="142" w:footer="340" w:gutter="0"/>
          <w:pgNumType w:start="1"/>
          <w:cols w:space="708"/>
          <w:titlePg/>
          <w:docGrid w:linePitch="326"/>
        </w:sectPr>
      </w:pPr>
    </w:p>
    <w:p w14:paraId="33853CC3"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bookmarkStart w:id="8" w:name="_Hlk181610262"/>
      <w:proofErr w:type="spellStart"/>
      <w:r w:rsidRPr="009E6482">
        <w:rPr>
          <w:rFonts w:asciiTheme="minorHAnsi" w:hAnsiTheme="minorHAnsi" w:cstheme="minorHAnsi"/>
        </w:rPr>
        <w:t>Lubella</w:t>
      </w:r>
      <w:proofErr w:type="spellEnd"/>
      <w:r w:rsidRPr="009E6482">
        <w:rPr>
          <w:rFonts w:asciiTheme="minorHAnsi" w:hAnsiTheme="minorHAnsi" w:cstheme="minorHAnsi"/>
        </w:rPr>
        <w:t xml:space="preserve"> Makaron muszelki 400 g,</w:t>
      </w:r>
    </w:p>
    <w:p w14:paraId="1978CCE3"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proofErr w:type="spellStart"/>
      <w:r w:rsidRPr="009E6482">
        <w:rPr>
          <w:rFonts w:asciiTheme="minorHAnsi" w:hAnsiTheme="minorHAnsi" w:cstheme="minorHAnsi"/>
        </w:rPr>
        <w:t>Lubella</w:t>
      </w:r>
      <w:proofErr w:type="spellEnd"/>
      <w:r w:rsidRPr="009E6482">
        <w:rPr>
          <w:rFonts w:asciiTheme="minorHAnsi" w:hAnsiTheme="minorHAnsi" w:cstheme="minorHAnsi"/>
        </w:rPr>
        <w:t xml:space="preserve"> Makaron gniazda 400 g,</w:t>
      </w:r>
    </w:p>
    <w:p w14:paraId="4A58D999"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lastRenderedPageBreak/>
        <w:t>Kier Tuńczyk kawałki w sosie własnym 170 g,</w:t>
      </w:r>
    </w:p>
    <w:p w14:paraId="4DA09C75"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Pasztet podlaski 195 g,</w:t>
      </w:r>
    </w:p>
    <w:p w14:paraId="259F1CCE" w14:textId="77777777" w:rsidR="00F000EF" w:rsidRPr="009E6482" w:rsidRDefault="00F000EF" w:rsidP="009E6482">
      <w:pPr>
        <w:pStyle w:val="Akapitzlist"/>
        <w:numPr>
          <w:ilvl w:val="0"/>
          <w:numId w:val="38"/>
        </w:numPr>
        <w:spacing w:line="360" w:lineRule="auto"/>
        <w:ind w:left="567" w:right="-426" w:hanging="356"/>
        <w:rPr>
          <w:rFonts w:asciiTheme="minorHAnsi" w:hAnsiTheme="minorHAnsi" w:cstheme="minorHAnsi"/>
        </w:rPr>
      </w:pPr>
      <w:r w:rsidRPr="009E6482">
        <w:rPr>
          <w:rFonts w:asciiTheme="minorHAnsi" w:hAnsiTheme="minorHAnsi" w:cstheme="minorHAnsi"/>
        </w:rPr>
        <w:t>Włocławek ketchup pikantny 380 g,</w:t>
      </w:r>
    </w:p>
    <w:p w14:paraId="6420DEAE"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Pudliszki ketchup łagodny 480 g,</w:t>
      </w:r>
    </w:p>
    <w:p w14:paraId="5C0B9CDD"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Łowicz sos słodko – kwaśny 350 g,</w:t>
      </w:r>
    </w:p>
    <w:p w14:paraId="448DBA74"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Krakus żurek koncentrat 300 ml,</w:t>
      </w:r>
    </w:p>
    <w:p w14:paraId="0C36CAC3"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Eska błyskawiczne płatki owsiane 250 g,</w:t>
      </w:r>
    </w:p>
    <w:p w14:paraId="2D0D4D6B"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Eska kasza jaglana 400 g,</w:t>
      </w:r>
    </w:p>
    <w:p w14:paraId="725FCCA6"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Tarczyn multiwitamina 300 ml,</w:t>
      </w:r>
    </w:p>
    <w:p w14:paraId="603AE0C8"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Kubuś Play malina 400 ml,</w:t>
      </w:r>
    </w:p>
    <w:p w14:paraId="4DCE48D3"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r w:rsidRPr="009E6482">
        <w:rPr>
          <w:rFonts w:asciiTheme="minorHAnsi" w:hAnsiTheme="minorHAnsi" w:cstheme="minorHAnsi"/>
        </w:rPr>
        <w:t>Hochland ser kremowy ze śmietanką 90 g,</w:t>
      </w:r>
    </w:p>
    <w:p w14:paraId="7DCC9D44" w14:textId="77777777" w:rsidR="00F000EF" w:rsidRPr="009E6482" w:rsidRDefault="00F000EF" w:rsidP="009E6482">
      <w:pPr>
        <w:pStyle w:val="Akapitzlist"/>
        <w:numPr>
          <w:ilvl w:val="0"/>
          <w:numId w:val="38"/>
        </w:numPr>
        <w:spacing w:line="360" w:lineRule="auto"/>
        <w:ind w:left="567" w:hanging="356"/>
        <w:rPr>
          <w:rFonts w:asciiTheme="minorHAnsi" w:hAnsiTheme="minorHAnsi" w:cstheme="minorHAnsi"/>
        </w:rPr>
      </w:pPr>
      <w:proofErr w:type="spellStart"/>
      <w:r w:rsidRPr="009E6482">
        <w:rPr>
          <w:rFonts w:asciiTheme="minorHAnsi" w:hAnsiTheme="minorHAnsi" w:cstheme="minorHAnsi"/>
        </w:rPr>
        <w:t>Zott</w:t>
      </w:r>
      <w:proofErr w:type="spellEnd"/>
      <w:r w:rsidRPr="009E6482">
        <w:rPr>
          <w:rFonts w:asciiTheme="minorHAnsi" w:hAnsiTheme="minorHAnsi" w:cstheme="minorHAnsi"/>
        </w:rPr>
        <w:t xml:space="preserve"> Primo śmietanka 30% 200 g,</w:t>
      </w:r>
    </w:p>
    <w:p w14:paraId="2DBA3902" w14:textId="77777777" w:rsidR="00F000EF" w:rsidRPr="009E6482" w:rsidRDefault="00F000EF" w:rsidP="009E6482">
      <w:pPr>
        <w:pStyle w:val="Akapitzlist"/>
        <w:numPr>
          <w:ilvl w:val="0"/>
          <w:numId w:val="38"/>
        </w:numPr>
        <w:spacing w:line="360" w:lineRule="auto"/>
        <w:ind w:left="567" w:hanging="356"/>
        <w:contextualSpacing w:val="0"/>
        <w:rPr>
          <w:rFonts w:asciiTheme="minorHAnsi" w:hAnsiTheme="minorHAnsi" w:cstheme="minorHAnsi"/>
        </w:rPr>
      </w:pPr>
      <w:proofErr w:type="spellStart"/>
      <w:r w:rsidRPr="009E6482">
        <w:rPr>
          <w:rFonts w:asciiTheme="minorHAnsi" w:hAnsiTheme="minorHAnsi" w:cstheme="minorHAnsi"/>
        </w:rPr>
        <w:t>Zott</w:t>
      </w:r>
      <w:proofErr w:type="spellEnd"/>
      <w:r w:rsidRPr="009E6482">
        <w:rPr>
          <w:rFonts w:asciiTheme="minorHAnsi" w:hAnsiTheme="minorHAnsi" w:cstheme="minorHAnsi"/>
        </w:rPr>
        <w:t xml:space="preserve"> </w:t>
      </w:r>
      <w:proofErr w:type="spellStart"/>
      <w:r w:rsidRPr="009E6482">
        <w:rPr>
          <w:rFonts w:asciiTheme="minorHAnsi" w:hAnsiTheme="minorHAnsi" w:cstheme="minorHAnsi"/>
        </w:rPr>
        <w:t>Jogobella</w:t>
      </w:r>
      <w:proofErr w:type="spellEnd"/>
      <w:r w:rsidRPr="009E6482">
        <w:rPr>
          <w:rFonts w:asciiTheme="minorHAnsi" w:hAnsiTheme="minorHAnsi" w:cstheme="minorHAnsi"/>
        </w:rPr>
        <w:t xml:space="preserve"> malina 175 g.</w:t>
      </w:r>
    </w:p>
    <w:bookmarkEnd w:id="8"/>
    <w:p w14:paraId="3C2EE6D1" w14:textId="2648EA6E" w:rsidR="00152D34" w:rsidRPr="009E6482" w:rsidRDefault="00DD2C82" w:rsidP="009E6482">
      <w:pPr>
        <w:spacing w:line="360" w:lineRule="auto"/>
        <w:rPr>
          <w:rFonts w:asciiTheme="minorHAnsi" w:hAnsiTheme="minorHAnsi" w:cstheme="minorHAnsi"/>
        </w:rPr>
      </w:pPr>
      <w:r w:rsidRPr="009E6482">
        <w:rPr>
          <w:rFonts w:asciiTheme="minorHAnsi" w:hAnsiTheme="minorHAnsi" w:cstheme="minorHAnsi"/>
        </w:rPr>
        <w:t>W miejscu sprzedaży detalicznej ww. towarów stwierdzono brak uwidocznienia ich cen jednostkow</w:t>
      </w:r>
      <w:r w:rsidR="00982052" w:rsidRPr="009E6482">
        <w:rPr>
          <w:rFonts w:asciiTheme="minorHAnsi" w:hAnsiTheme="minorHAnsi" w:cstheme="minorHAnsi"/>
        </w:rPr>
        <w:t>ych</w:t>
      </w:r>
      <w:r w:rsidRPr="009E6482">
        <w:rPr>
          <w:rFonts w:asciiTheme="minorHAnsi" w:hAnsiTheme="minorHAnsi" w:cstheme="minorHAnsi"/>
        </w:rPr>
        <w:t>,</w:t>
      </w:r>
      <w:r w:rsidR="00EC33A8" w:rsidRPr="009E6482">
        <w:rPr>
          <w:rFonts w:asciiTheme="minorHAnsi" w:hAnsiTheme="minorHAnsi" w:cstheme="minorHAnsi"/>
        </w:rPr>
        <w:br/>
      </w:r>
      <w:r w:rsidRPr="009E6482">
        <w:rPr>
          <w:rFonts w:asciiTheme="minorHAnsi" w:hAnsiTheme="minorHAnsi" w:cstheme="minorHAnsi"/>
        </w:rPr>
        <w:t xml:space="preserve">co narusza art. 4 ust. 1 ustawy z dnia 9 maja 2014 r. o informowaniu o cenach towarów i usług. Ponadto narusza § 3 ust. 1 </w:t>
      </w:r>
      <w:r w:rsidR="00152D34" w:rsidRPr="009E6482">
        <w:rPr>
          <w:rFonts w:asciiTheme="minorHAnsi" w:hAnsiTheme="minorHAnsi" w:cstheme="minorHAnsi"/>
        </w:rPr>
        <w:t>rozporządzenia Ministra Rozwoju i Technologii z dnia 19 grudnia 2022 r. w sprawie uwidaczniania</w:t>
      </w:r>
      <w:r w:rsidRPr="009E6482">
        <w:rPr>
          <w:rFonts w:asciiTheme="minorHAnsi" w:hAnsiTheme="minorHAnsi" w:cstheme="minorHAnsi"/>
        </w:rPr>
        <w:t xml:space="preserve"> </w:t>
      </w:r>
      <w:r w:rsidR="00152D34" w:rsidRPr="009E6482">
        <w:rPr>
          <w:rFonts w:asciiTheme="minorHAnsi" w:hAnsiTheme="minorHAnsi" w:cstheme="minorHAnsi"/>
        </w:rPr>
        <w:t>cen towarów i usług</w:t>
      </w:r>
      <w:r w:rsidR="00017134" w:rsidRPr="009E6482">
        <w:rPr>
          <w:rFonts w:asciiTheme="minorHAnsi" w:hAnsiTheme="minorHAnsi" w:cstheme="minorHAnsi"/>
        </w:rPr>
        <w:t>.</w:t>
      </w:r>
    </w:p>
    <w:p w14:paraId="3B524E8D" w14:textId="266BA20F" w:rsidR="009F001C" w:rsidRPr="009E6482" w:rsidRDefault="00AE146F" w:rsidP="009E6482">
      <w:pPr>
        <w:spacing w:before="120" w:after="120" w:line="360" w:lineRule="auto"/>
        <w:rPr>
          <w:rFonts w:asciiTheme="minorHAnsi" w:hAnsiTheme="minorHAnsi" w:cstheme="minorHAnsi"/>
        </w:rPr>
      </w:pPr>
      <w:r w:rsidRPr="009E6482">
        <w:rPr>
          <w:rFonts w:asciiTheme="minorHAnsi" w:hAnsiTheme="minorHAnsi" w:cstheme="minorHAnsi"/>
        </w:rPr>
        <w:t>M</w:t>
      </w:r>
      <w:r w:rsidR="009F001C" w:rsidRPr="009E6482">
        <w:rPr>
          <w:rFonts w:asciiTheme="minorHAnsi" w:hAnsiTheme="minorHAnsi" w:cstheme="minorHAnsi"/>
        </w:rPr>
        <w:t>azowiecki Wojewódzki Inspektor Inspekcji Handlowej ustalił i stwierdził:</w:t>
      </w:r>
    </w:p>
    <w:p w14:paraId="4C43E1AC" w14:textId="1569EA1D" w:rsidR="001A543F" w:rsidRPr="009E6482" w:rsidRDefault="00362393" w:rsidP="009E6482">
      <w:pPr>
        <w:spacing w:before="120" w:line="360" w:lineRule="auto"/>
        <w:rPr>
          <w:rFonts w:asciiTheme="minorHAnsi" w:hAnsiTheme="minorHAnsi" w:cstheme="minorHAnsi"/>
        </w:rPr>
      </w:pPr>
      <w:r w:rsidRPr="009E6482">
        <w:rPr>
          <w:rFonts w:asciiTheme="minorHAnsi" w:hAnsiTheme="minorHAnsi" w:cstheme="minorHAnsi"/>
        </w:rPr>
        <w:t>Zgodnie z art. 4 ust. 1</w:t>
      </w:r>
      <w:r w:rsidR="00EC731E" w:rsidRPr="009E6482">
        <w:rPr>
          <w:rFonts w:asciiTheme="minorHAnsi" w:hAnsiTheme="minorHAnsi" w:cstheme="minorHAnsi"/>
        </w:rPr>
        <w:t xml:space="preserve"> </w:t>
      </w:r>
      <w:r w:rsidR="00405C7E" w:rsidRPr="009E6482">
        <w:rPr>
          <w:rFonts w:asciiTheme="minorHAnsi" w:hAnsiTheme="minorHAnsi" w:cstheme="minorHAnsi"/>
        </w:rPr>
        <w:t>ustawy z dnia 9 maja 2014</w:t>
      </w:r>
      <w:r w:rsidR="006A546A" w:rsidRPr="009E6482">
        <w:rPr>
          <w:rFonts w:asciiTheme="minorHAnsi" w:hAnsiTheme="minorHAnsi" w:cstheme="minorHAnsi"/>
        </w:rPr>
        <w:t xml:space="preserve"> </w:t>
      </w:r>
      <w:r w:rsidR="00405C7E" w:rsidRPr="009E6482">
        <w:rPr>
          <w:rFonts w:asciiTheme="minorHAnsi" w:hAnsiTheme="minorHAnsi" w:cstheme="minorHAnsi"/>
        </w:rPr>
        <w:t>r. o informowaniu o cenach towarów i usług</w:t>
      </w:r>
      <w:r w:rsidR="00054ECC" w:rsidRPr="009E6482">
        <w:rPr>
          <w:rFonts w:asciiTheme="minorHAnsi" w:hAnsiTheme="minorHAnsi" w:cstheme="minorHAnsi"/>
        </w:rPr>
        <w:t>,</w:t>
      </w:r>
      <w:r w:rsidR="00405C7E" w:rsidRPr="009E6482">
        <w:rPr>
          <w:rFonts w:asciiTheme="minorHAnsi" w:hAnsiTheme="minorHAnsi" w:cstheme="minorHAnsi"/>
        </w:rPr>
        <w:t xml:space="preserve"> </w:t>
      </w:r>
      <w:r w:rsidRPr="009E6482">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4EB15745" w:rsidR="002243DE" w:rsidRPr="009E6482" w:rsidRDefault="002243DE" w:rsidP="009E6482">
      <w:pPr>
        <w:spacing w:before="120" w:line="360" w:lineRule="auto"/>
        <w:rPr>
          <w:rFonts w:asciiTheme="minorHAnsi" w:hAnsiTheme="minorHAnsi" w:cstheme="minorHAnsi"/>
        </w:rPr>
      </w:pPr>
      <w:r w:rsidRPr="009E6482">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w:t>
      </w:r>
      <w:r w:rsidR="00A424DB" w:rsidRPr="009E6482">
        <w:rPr>
          <w:rFonts w:asciiTheme="minorHAnsi" w:hAnsiTheme="minorHAnsi" w:cstheme="minorHAnsi"/>
        </w:rPr>
        <w:br/>
      </w:r>
      <w:r w:rsidRPr="009E6482">
        <w:rPr>
          <w:rFonts w:asciiTheme="minorHAnsi" w:hAnsiTheme="minorHAnsi" w:cstheme="minorHAnsi"/>
        </w:rPr>
        <w:t>do art. 3 ust. 1 pkt 2 tej ustawy, za cenę jednostkową towaru lub usługi uznaje się cenę ustaloną za jednostkę określonego towaru lub określonej usługi, których ilość lub liczba są wyrażone w jednostkach miar</w:t>
      </w:r>
      <w:r w:rsidRPr="009E6482">
        <w:rPr>
          <w:rFonts w:asciiTheme="minorHAnsi" w:hAnsiTheme="minorHAnsi" w:cstheme="minorHAnsi"/>
        </w:rPr>
        <w:br/>
        <w:t>w rozumieniu przepisów o miarach.</w:t>
      </w:r>
    </w:p>
    <w:p w14:paraId="79F82815" w14:textId="5677F074" w:rsidR="006857CC" w:rsidRPr="009E6482" w:rsidRDefault="006857CC" w:rsidP="009E6482">
      <w:pPr>
        <w:spacing w:before="120" w:line="360" w:lineRule="auto"/>
        <w:rPr>
          <w:rFonts w:asciiTheme="minorHAnsi" w:eastAsiaTheme="minorHAnsi" w:hAnsiTheme="minorHAnsi" w:cstheme="minorHAnsi"/>
          <w:color w:val="000000"/>
          <w:lang w:eastAsia="en-US"/>
        </w:rPr>
      </w:pPr>
      <w:r w:rsidRPr="009E6482">
        <w:rPr>
          <w:rFonts w:asciiTheme="minorHAnsi" w:eastAsiaTheme="minorHAnsi" w:hAnsiTheme="minorHAnsi" w:cstheme="minorHAnsi"/>
          <w:color w:val="000000"/>
          <w:lang w:eastAsia="en-US"/>
        </w:rPr>
        <w:t xml:space="preserve">W myśl § 3 ust. 1 rozporządzenia Ministra Rozwoju i Technologii z dnia 19 grudnia 2022 r. </w:t>
      </w:r>
      <w:r w:rsidRPr="009E6482">
        <w:rPr>
          <w:rFonts w:asciiTheme="minorHAnsi" w:eastAsiaTheme="minorHAnsi" w:hAnsiTheme="minorHAnsi" w:cstheme="minorHAnsi"/>
          <w:color w:val="000000"/>
          <w:lang w:eastAsia="en-US"/>
        </w:rPr>
        <w:br/>
        <w:t xml:space="preserve">w sprawie uwidaczniania cen towarów i usług, cenę, cenę jednostkową lub informację o obniżonej cenie uwidacznia się na danym towarze, bezpośrednio przy towarze lub w bliskości towaru, którego dotyczy cena, cena jednostkowa lub informacja o obniżonej cenie, w miejscu </w:t>
      </w:r>
      <w:r w:rsidRPr="009E6482">
        <w:rPr>
          <w:rFonts w:asciiTheme="minorHAnsi" w:eastAsiaTheme="minorHAnsi" w:hAnsiTheme="minorHAnsi" w:cstheme="minorHAnsi"/>
          <w:color w:val="000000"/>
          <w:lang w:eastAsia="en-US"/>
        </w:rPr>
        <w:lastRenderedPageBreak/>
        <w:t>ogólnodostępnym i dobrze widocznym</w:t>
      </w:r>
      <w:r w:rsidR="00351F6B" w:rsidRPr="009E6482">
        <w:rPr>
          <w:rFonts w:asciiTheme="minorHAnsi" w:eastAsiaTheme="minorHAnsi" w:hAnsiTheme="minorHAnsi" w:cstheme="minorHAnsi"/>
          <w:color w:val="000000"/>
          <w:lang w:eastAsia="en-US"/>
        </w:rPr>
        <w:br/>
      </w:r>
      <w:r w:rsidRPr="009E6482">
        <w:rPr>
          <w:rFonts w:asciiTheme="minorHAnsi" w:eastAsiaTheme="minorHAnsi" w:hAnsiTheme="minorHAnsi" w:cstheme="minorHAnsi"/>
          <w:color w:val="000000"/>
          <w:lang w:eastAsia="en-US"/>
        </w:rPr>
        <w:t xml:space="preserve">dla konsumentów. </w:t>
      </w:r>
    </w:p>
    <w:p w14:paraId="3E048DCC" w14:textId="1617F2AC" w:rsidR="00351F6B" w:rsidRPr="009E6482" w:rsidRDefault="00351F6B" w:rsidP="009E6482">
      <w:pPr>
        <w:tabs>
          <w:tab w:val="left" w:pos="0"/>
          <w:tab w:val="left" w:pos="462"/>
        </w:tabs>
        <w:spacing w:before="120" w:line="360" w:lineRule="auto"/>
        <w:rPr>
          <w:rFonts w:asciiTheme="minorHAnsi" w:hAnsiTheme="minorHAnsi" w:cstheme="minorHAnsi"/>
        </w:rPr>
      </w:pPr>
      <w:r w:rsidRPr="009E6482">
        <w:rPr>
          <w:rFonts w:asciiTheme="minorHAnsi" w:hAnsiTheme="minorHAnsi" w:cstheme="minorHAnsi"/>
        </w:rPr>
        <w:t>Zgodnie z § 4 ust. 1 pkt 1 i 2 ww. rozporządzenia cena jednostkowa dotyczy ceny</w:t>
      </w:r>
      <w:r w:rsidR="00982052" w:rsidRPr="009E6482">
        <w:rPr>
          <w:rFonts w:asciiTheme="minorHAnsi" w:hAnsiTheme="minorHAnsi" w:cstheme="minorHAnsi"/>
        </w:rPr>
        <w:t xml:space="preserve"> odpowiednio</w:t>
      </w:r>
      <w:r w:rsidRPr="009E6482">
        <w:rPr>
          <w:rFonts w:asciiTheme="minorHAnsi" w:hAnsiTheme="minorHAnsi" w:cstheme="minorHAnsi"/>
        </w:rPr>
        <w:t xml:space="preserve"> za: litr</w:t>
      </w:r>
      <w:r w:rsidR="00982052" w:rsidRPr="009E6482">
        <w:rPr>
          <w:rFonts w:asciiTheme="minorHAnsi" w:hAnsiTheme="minorHAnsi" w:cstheme="minorHAnsi"/>
        </w:rPr>
        <w:br/>
      </w:r>
      <w:r w:rsidRPr="009E6482">
        <w:rPr>
          <w:rFonts w:asciiTheme="minorHAnsi" w:hAnsiTheme="minorHAnsi" w:cstheme="minorHAnsi"/>
        </w:rPr>
        <w:t>lub metr sześcienny - dla towaru przeznaczonego do sprzedaży według objętości oraz za kilogram lub tonę</w:t>
      </w:r>
      <w:r w:rsidR="00982052" w:rsidRPr="009E6482">
        <w:rPr>
          <w:rFonts w:asciiTheme="minorHAnsi" w:hAnsiTheme="minorHAnsi" w:cstheme="minorHAnsi"/>
        </w:rPr>
        <w:br/>
      </w:r>
      <w:r w:rsidRPr="009E6482">
        <w:rPr>
          <w:rFonts w:asciiTheme="minorHAnsi" w:hAnsiTheme="minorHAnsi" w:cstheme="minorHAnsi"/>
        </w:rPr>
        <w:t>- dla towaru przeznaczonego do sprzedaży według masy</w:t>
      </w:r>
      <w:r w:rsidR="00BC4A34" w:rsidRPr="009E6482">
        <w:rPr>
          <w:rFonts w:asciiTheme="minorHAnsi" w:hAnsiTheme="minorHAnsi" w:cstheme="minorHAnsi"/>
        </w:rPr>
        <w:t>.</w:t>
      </w:r>
    </w:p>
    <w:p w14:paraId="749A6FA1" w14:textId="3C87BA58" w:rsidR="00413AC8" w:rsidRPr="009E6482" w:rsidRDefault="00413AC8" w:rsidP="009E6482">
      <w:pPr>
        <w:tabs>
          <w:tab w:val="left" w:pos="0"/>
          <w:tab w:val="left" w:pos="462"/>
        </w:tabs>
        <w:spacing w:before="120" w:line="360" w:lineRule="auto"/>
        <w:rPr>
          <w:rFonts w:asciiTheme="minorHAnsi" w:hAnsiTheme="minorHAnsi" w:cstheme="minorHAnsi"/>
        </w:rPr>
      </w:pPr>
      <w:r w:rsidRPr="009E6482">
        <w:rPr>
          <w:rFonts w:asciiTheme="minorHAnsi" w:hAnsiTheme="minorHAnsi" w:cstheme="minorHAnsi"/>
        </w:rPr>
        <w:t xml:space="preserve">Zgodnie z art. 6 ust. 1 </w:t>
      </w:r>
      <w:r w:rsidR="0027081A" w:rsidRPr="009E6482">
        <w:rPr>
          <w:rFonts w:asciiTheme="minorHAnsi" w:hAnsiTheme="minorHAnsi" w:cstheme="minorHAnsi"/>
        </w:rPr>
        <w:t xml:space="preserve">ww. </w:t>
      </w:r>
      <w:r w:rsidRPr="009E6482">
        <w:rPr>
          <w:rFonts w:asciiTheme="minorHAnsi" w:hAnsiTheme="minorHAnsi" w:cstheme="minorHAnsi"/>
        </w:rPr>
        <w:t>ustawy do przestrzegania</w:t>
      </w:r>
      <w:r w:rsidR="00496777" w:rsidRPr="009E6482">
        <w:rPr>
          <w:rFonts w:asciiTheme="minorHAnsi" w:hAnsiTheme="minorHAnsi" w:cstheme="minorHAnsi"/>
        </w:rPr>
        <w:t xml:space="preserve"> ww.</w:t>
      </w:r>
      <w:r w:rsidRPr="009E6482">
        <w:rPr>
          <w:rFonts w:asciiTheme="minorHAnsi" w:hAnsiTheme="minorHAnsi" w:cstheme="minorHAnsi"/>
        </w:rPr>
        <w:t xml:space="preserve"> obowiązków zobowiązany jest przedsiębiorca.</w:t>
      </w:r>
    </w:p>
    <w:p w14:paraId="23020DDA" w14:textId="5AEAF690" w:rsidR="00431328" w:rsidRPr="009E6482" w:rsidRDefault="002B2A27" w:rsidP="009E6482">
      <w:pPr>
        <w:spacing w:before="120" w:line="360" w:lineRule="auto"/>
        <w:rPr>
          <w:rFonts w:asciiTheme="minorHAnsi" w:hAnsiTheme="minorHAnsi" w:cstheme="minorHAnsi"/>
        </w:rPr>
      </w:pPr>
      <w:r w:rsidRPr="009E6482">
        <w:rPr>
          <w:rFonts w:asciiTheme="minorHAnsi" w:hAnsiTheme="minorHAnsi" w:cstheme="minorHAnsi"/>
        </w:rPr>
        <w:t>Mając powyższe na uwadze należy stwierdzić,</w:t>
      </w:r>
      <w:r w:rsidR="006A546A" w:rsidRPr="009E6482">
        <w:rPr>
          <w:rFonts w:asciiTheme="minorHAnsi" w:hAnsiTheme="minorHAnsi" w:cstheme="minorHAnsi"/>
        </w:rPr>
        <w:t xml:space="preserve"> że </w:t>
      </w:r>
      <w:r w:rsidR="0067454E" w:rsidRPr="009E6482">
        <w:rPr>
          <w:rFonts w:asciiTheme="minorHAnsi" w:hAnsiTheme="minorHAnsi" w:cstheme="minorHAnsi"/>
        </w:rPr>
        <w:t>przedsiębiorca</w:t>
      </w:r>
      <w:r w:rsidR="00E17453" w:rsidRPr="009E6482">
        <w:rPr>
          <w:rFonts w:asciiTheme="minorHAnsi" w:hAnsiTheme="minorHAnsi" w:cstheme="minorHAnsi"/>
        </w:rPr>
        <w:t xml:space="preserve"> </w:t>
      </w:r>
      <w:r w:rsidR="00F000EF" w:rsidRPr="009E6482">
        <w:rPr>
          <w:rFonts w:asciiTheme="minorHAnsi" w:hAnsiTheme="minorHAnsi" w:cstheme="minorHAnsi"/>
        </w:rPr>
        <w:t xml:space="preserve">Bogumił Gorczyca </w:t>
      </w:r>
      <w:r w:rsidR="0029718E" w:rsidRPr="009E6482">
        <w:rPr>
          <w:rFonts w:asciiTheme="minorHAnsi" w:hAnsiTheme="minorHAnsi" w:cstheme="minorHAnsi"/>
        </w:rPr>
        <w:t>prowadząc</w:t>
      </w:r>
      <w:r w:rsidR="00F000EF" w:rsidRPr="009E6482">
        <w:rPr>
          <w:rFonts w:asciiTheme="minorHAnsi" w:hAnsiTheme="minorHAnsi" w:cstheme="minorHAnsi"/>
        </w:rPr>
        <w:t>y</w:t>
      </w:r>
      <w:r w:rsidR="0029718E" w:rsidRPr="009E6482">
        <w:rPr>
          <w:rFonts w:asciiTheme="minorHAnsi" w:hAnsiTheme="minorHAnsi" w:cstheme="minorHAnsi"/>
        </w:rPr>
        <w:t xml:space="preserve"> działalność gospodarczą pod firmą: </w:t>
      </w:r>
      <w:r w:rsidR="00F000EF" w:rsidRPr="009E6482">
        <w:rPr>
          <w:rFonts w:asciiTheme="minorHAnsi" w:hAnsiTheme="minorHAnsi" w:cstheme="minorHAnsi"/>
        </w:rPr>
        <w:t>Bogumił Gorczyca Firma Handlowo-Usługowa "GORAN"</w:t>
      </w:r>
      <w:r w:rsidR="008403FA" w:rsidRPr="009E6482">
        <w:rPr>
          <w:rFonts w:asciiTheme="minorHAnsi" w:hAnsiTheme="minorHAnsi" w:cstheme="minorHAnsi"/>
        </w:rPr>
        <w:t xml:space="preserve">, </w:t>
      </w:r>
      <w:r w:rsidR="0029718E" w:rsidRPr="009E6482">
        <w:rPr>
          <w:rFonts w:asciiTheme="minorHAnsi" w:hAnsiTheme="minorHAnsi" w:cstheme="minorHAnsi"/>
        </w:rPr>
        <w:t xml:space="preserve">z uwagi na brak uwidocznienia </w:t>
      </w:r>
      <w:r w:rsidR="000E20F6" w:rsidRPr="009E6482">
        <w:rPr>
          <w:rFonts w:asciiTheme="minorHAnsi" w:eastAsia="SimSun" w:hAnsiTheme="minorHAnsi" w:cstheme="minorHAnsi"/>
          <w:kern w:val="2"/>
          <w:lang w:eastAsia="zh-CN" w:bidi="hi-IN"/>
        </w:rPr>
        <w:t>cen</w:t>
      </w:r>
      <w:r w:rsidR="0029718E" w:rsidRPr="009E6482">
        <w:rPr>
          <w:rFonts w:asciiTheme="minorHAnsi" w:eastAsia="SimSun" w:hAnsiTheme="minorHAnsi" w:cstheme="minorHAnsi"/>
          <w:kern w:val="2"/>
          <w:lang w:eastAsia="zh-CN" w:bidi="hi-IN"/>
        </w:rPr>
        <w:t xml:space="preserve"> </w:t>
      </w:r>
      <w:r w:rsidR="000E20F6" w:rsidRPr="009E6482">
        <w:rPr>
          <w:rFonts w:asciiTheme="minorHAnsi" w:eastAsia="SimSun" w:hAnsiTheme="minorHAnsi" w:cstheme="minorHAnsi"/>
          <w:kern w:val="2"/>
          <w:lang w:eastAsia="zh-CN" w:bidi="hi-IN"/>
        </w:rPr>
        <w:t>jednostkowych</w:t>
      </w:r>
      <w:r w:rsidR="0029718E" w:rsidRPr="009E6482">
        <w:rPr>
          <w:rFonts w:asciiTheme="minorHAnsi" w:eastAsia="SimSun" w:hAnsiTheme="minorHAnsi" w:cstheme="minorHAnsi"/>
          <w:kern w:val="2"/>
          <w:lang w:eastAsia="zh-CN" w:bidi="hi-IN"/>
        </w:rPr>
        <w:t xml:space="preserve"> 1</w:t>
      </w:r>
      <w:r w:rsidR="00F000EF" w:rsidRPr="009E6482">
        <w:rPr>
          <w:rFonts w:asciiTheme="minorHAnsi" w:eastAsia="SimSun" w:hAnsiTheme="minorHAnsi" w:cstheme="minorHAnsi"/>
          <w:kern w:val="2"/>
          <w:lang w:eastAsia="zh-CN" w:bidi="hi-IN"/>
        </w:rPr>
        <w:t>5</w:t>
      </w:r>
      <w:r w:rsidR="0029718E" w:rsidRPr="009E6482">
        <w:rPr>
          <w:rFonts w:asciiTheme="minorHAnsi" w:eastAsia="SimSun" w:hAnsiTheme="minorHAnsi" w:cstheme="minorHAnsi"/>
          <w:kern w:val="2"/>
          <w:lang w:eastAsia="zh-CN" w:bidi="hi-IN"/>
        </w:rPr>
        <w:t xml:space="preserve"> partii</w:t>
      </w:r>
      <w:r w:rsidR="008D2BA0" w:rsidRPr="009E6482">
        <w:rPr>
          <w:rFonts w:asciiTheme="minorHAnsi" w:hAnsiTheme="minorHAnsi" w:cstheme="minorHAnsi"/>
        </w:rPr>
        <w:t xml:space="preserve"> </w:t>
      </w:r>
      <w:r w:rsidR="00017134" w:rsidRPr="009E6482">
        <w:rPr>
          <w:rFonts w:asciiTheme="minorHAnsi" w:hAnsiTheme="minorHAnsi" w:cstheme="minorHAnsi"/>
        </w:rPr>
        <w:t>produktów</w:t>
      </w:r>
      <w:r w:rsidR="0029718E" w:rsidRPr="009E6482">
        <w:rPr>
          <w:rFonts w:asciiTheme="minorHAnsi" w:hAnsiTheme="minorHAnsi" w:cstheme="minorHAnsi"/>
        </w:rPr>
        <w:t xml:space="preserve"> w </w:t>
      </w:r>
      <w:r w:rsidR="00F000EF" w:rsidRPr="009E6482">
        <w:rPr>
          <w:rFonts w:asciiTheme="minorHAnsi" w:hAnsiTheme="minorHAnsi" w:cstheme="minorHAnsi"/>
        </w:rPr>
        <w:t>sklepie spożywczo – przemysłowym w miejsc. Chromakowo nr 60A, 09-317 Lutocin,</w:t>
      </w:r>
      <w:r w:rsidR="00E841EB" w:rsidRPr="009E6482">
        <w:rPr>
          <w:rFonts w:asciiTheme="minorHAnsi" w:hAnsiTheme="minorHAnsi" w:cstheme="minorHAnsi"/>
        </w:rPr>
        <w:t xml:space="preserve"> </w:t>
      </w:r>
      <w:r w:rsidR="0073440B" w:rsidRPr="009E6482">
        <w:rPr>
          <w:rFonts w:asciiTheme="minorHAnsi" w:hAnsiTheme="minorHAnsi" w:cstheme="minorHAnsi"/>
        </w:rPr>
        <w:t>nie wykona</w:t>
      </w:r>
      <w:r w:rsidR="006A546A" w:rsidRPr="009E6482">
        <w:rPr>
          <w:rFonts w:asciiTheme="minorHAnsi" w:hAnsiTheme="minorHAnsi" w:cstheme="minorHAnsi"/>
        </w:rPr>
        <w:t>ł</w:t>
      </w:r>
      <w:r w:rsidR="00017134" w:rsidRPr="009E6482">
        <w:rPr>
          <w:rFonts w:asciiTheme="minorHAnsi" w:hAnsiTheme="minorHAnsi" w:cstheme="minorHAnsi"/>
        </w:rPr>
        <w:t xml:space="preserve"> </w:t>
      </w:r>
      <w:r w:rsidR="0073440B" w:rsidRPr="009E6482">
        <w:rPr>
          <w:rFonts w:asciiTheme="minorHAnsi" w:hAnsiTheme="minorHAnsi" w:cstheme="minorHAnsi"/>
        </w:rPr>
        <w:t>obowiązku wynikającego</w:t>
      </w:r>
      <w:r w:rsidR="00833CEA" w:rsidRPr="009E6482">
        <w:rPr>
          <w:rFonts w:asciiTheme="minorHAnsi" w:hAnsiTheme="minorHAnsi" w:cstheme="minorHAnsi"/>
        </w:rPr>
        <w:t xml:space="preserve"> </w:t>
      </w:r>
      <w:r w:rsidR="0073440B" w:rsidRPr="009E6482">
        <w:rPr>
          <w:rFonts w:asciiTheme="minorHAnsi" w:hAnsiTheme="minorHAnsi" w:cstheme="minorHAnsi"/>
        </w:rPr>
        <w:t xml:space="preserve">z art. 4 ust. 1 </w:t>
      </w:r>
      <w:r w:rsidR="0073440B" w:rsidRPr="009E6482">
        <w:rPr>
          <w:rFonts w:asciiTheme="minorHAnsi" w:eastAsiaTheme="minorHAnsi" w:hAnsiTheme="minorHAnsi" w:cstheme="minorHAnsi"/>
          <w:lang w:eastAsia="en-US"/>
        </w:rPr>
        <w:t>ustawy</w:t>
      </w:r>
      <w:r w:rsidR="006E33EE" w:rsidRPr="009E6482">
        <w:rPr>
          <w:rFonts w:asciiTheme="minorHAnsi" w:eastAsiaTheme="minorHAnsi" w:hAnsiTheme="minorHAnsi" w:cstheme="minorHAnsi"/>
          <w:lang w:eastAsia="en-US"/>
        </w:rPr>
        <w:t xml:space="preserve"> </w:t>
      </w:r>
      <w:r w:rsidR="0073440B" w:rsidRPr="009E6482">
        <w:rPr>
          <w:rFonts w:asciiTheme="minorHAnsi" w:eastAsiaTheme="minorHAnsi" w:hAnsiTheme="minorHAnsi" w:cstheme="minorHAnsi"/>
          <w:lang w:eastAsia="en-US"/>
        </w:rPr>
        <w:t>z dnia</w:t>
      </w:r>
      <w:r w:rsidR="00F000EF" w:rsidRPr="009E6482">
        <w:rPr>
          <w:rFonts w:asciiTheme="minorHAnsi" w:eastAsiaTheme="minorHAnsi" w:hAnsiTheme="minorHAnsi" w:cstheme="minorHAnsi"/>
          <w:lang w:eastAsia="en-US"/>
        </w:rPr>
        <w:br/>
      </w:r>
      <w:r w:rsidR="0073440B" w:rsidRPr="009E6482">
        <w:rPr>
          <w:rFonts w:asciiTheme="minorHAnsi" w:eastAsiaTheme="minorHAnsi" w:hAnsiTheme="minorHAnsi" w:cstheme="minorHAnsi"/>
          <w:lang w:eastAsia="en-US"/>
        </w:rPr>
        <w:t>9 maja 2014</w:t>
      </w:r>
      <w:r w:rsidR="00AB4FBD" w:rsidRPr="009E6482">
        <w:rPr>
          <w:rFonts w:asciiTheme="minorHAnsi" w:eastAsiaTheme="minorHAnsi" w:hAnsiTheme="minorHAnsi" w:cstheme="minorHAnsi"/>
          <w:lang w:eastAsia="en-US"/>
        </w:rPr>
        <w:t xml:space="preserve"> </w:t>
      </w:r>
      <w:r w:rsidR="0073440B" w:rsidRPr="009E6482">
        <w:rPr>
          <w:rFonts w:asciiTheme="minorHAnsi" w:eastAsiaTheme="minorHAnsi" w:hAnsiTheme="minorHAnsi" w:cstheme="minorHAnsi"/>
          <w:lang w:eastAsia="en-US"/>
        </w:rPr>
        <w:t>r. o informowaniu o cenach towarów i usług</w:t>
      </w:r>
      <w:r w:rsidR="006A1C5D" w:rsidRPr="009E6482">
        <w:rPr>
          <w:rFonts w:asciiTheme="minorHAnsi" w:eastAsiaTheme="minorHAnsi" w:hAnsiTheme="minorHAnsi" w:cstheme="minorHAnsi"/>
          <w:lang w:eastAsia="en-US"/>
        </w:rPr>
        <w:t>,</w:t>
      </w:r>
      <w:r w:rsidR="00CC3B9A" w:rsidRPr="009E6482">
        <w:rPr>
          <w:rFonts w:asciiTheme="minorHAnsi" w:hAnsiTheme="minorHAnsi" w:cstheme="minorHAnsi"/>
        </w:rPr>
        <w:t xml:space="preserve"> </w:t>
      </w:r>
      <w:r w:rsidR="00A1292A" w:rsidRPr="009E6482">
        <w:rPr>
          <w:rFonts w:asciiTheme="minorHAnsi" w:eastAsiaTheme="minorHAnsi" w:hAnsiTheme="minorHAnsi" w:cstheme="minorHAnsi"/>
          <w:lang w:eastAsia="en-US"/>
        </w:rPr>
        <w:t>tj. uwidocznienia cen</w:t>
      </w:r>
      <w:r w:rsidR="000F0042" w:rsidRPr="009E6482">
        <w:rPr>
          <w:rFonts w:asciiTheme="minorHAnsi" w:eastAsiaTheme="minorHAnsi" w:hAnsiTheme="minorHAnsi" w:cstheme="minorHAnsi"/>
          <w:lang w:eastAsia="en-US"/>
        </w:rPr>
        <w:t xml:space="preserve"> </w:t>
      </w:r>
      <w:r w:rsidR="00A1292A" w:rsidRPr="009E6482">
        <w:rPr>
          <w:rFonts w:asciiTheme="minorHAnsi" w:eastAsiaTheme="minorHAnsi" w:hAnsiTheme="minorHAnsi" w:cstheme="minorHAnsi"/>
          <w:lang w:eastAsia="en-US"/>
        </w:rPr>
        <w:t>jednostkowych w sposób jednoznaczny, niebudzący wątpliwości</w:t>
      </w:r>
      <w:r w:rsidR="000F0042" w:rsidRPr="009E6482">
        <w:rPr>
          <w:rFonts w:asciiTheme="minorHAnsi" w:eastAsiaTheme="minorHAnsi" w:hAnsiTheme="minorHAnsi" w:cstheme="minorHAnsi"/>
          <w:lang w:eastAsia="en-US"/>
        </w:rPr>
        <w:t xml:space="preserve"> </w:t>
      </w:r>
      <w:r w:rsidR="00A1292A" w:rsidRPr="009E6482">
        <w:rPr>
          <w:rFonts w:asciiTheme="minorHAnsi" w:eastAsiaTheme="minorHAnsi" w:hAnsiTheme="minorHAnsi" w:cstheme="minorHAnsi"/>
          <w:lang w:eastAsia="en-US"/>
        </w:rPr>
        <w:t>oraz</w:t>
      </w:r>
      <w:r w:rsidR="008677E0" w:rsidRPr="009E6482">
        <w:rPr>
          <w:rFonts w:asciiTheme="minorHAnsi" w:eastAsiaTheme="minorHAnsi" w:hAnsiTheme="minorHAnsi" w:cstheme="minorHAnsi"/>
          <w:lang w:eastAsia="en-US"/>
        </w:rPr>
        <w:t xml:space="preserve"> </w:t>
      </w:r>
      <w:r w:rsidR="00A1292A" w:rsidRPr="009E6482">
        <w:rPr>
          <w:rFonts w:asciiTheme="minorHAnsi" w:eastAsiaTheme="minorHAnsi" w:hAnsiTheme="minorHAnsi" w:cstheme="minorHAnsi"/>
          <w:lang w:eastAsia="en-US"/>
        </w:rPr>
        <w:t>umożliwiający porównanie cen.</w:t>
      </w:r>
      <w:r w:rsidR="00431328" w:rsidRPr="009E6482">
        <w:rPr>
          <w:rFonts w:asciiTheme="minorHAnsi" w:eastAsiaTheme="minorHAnsi" w:hAnsiTheme="minorHAnsi" w:cstheme="minorHAnsi"/>
          <w:lang w:eastAsia="en-US"/>
        </w:rPr>
        <w:t xml:space="preserve"> </w:t>
      </w:r>
    </w:p>
    <w:p w14:paraId="112B4E26" w14:textId="4DBE93AC" w:rsidR="005140CE" w:rsidRPr="009E6482" w:rsidRDefault="005140CE" w:rsidP="009E6482">
      <w:pPr>
        <w:spacing w:before="120" w:after="120" w:line="360" w:lineRule="auto"/>
        <w:rPr>
          <w:rFonts w:asciiTheme="minorHAnsi" w:eastAsiaTheme="minorHAnsi" w:hAnsiTheme="minorHAnsi" w:cstheme="minorHAnsi"/>
          <w:lang w:eastAsia="en-US"/>
        </w:rPr>
      </w:pPr>
      <w:r w:rsidRPr="009E6482">
        <w:rPr>
          <w:rFonts w:asciiTheme="minorHAnsi" w:hAnsiTheme="minorHAnsi" w:cstheme="minorHAnsi"/>
        </w:rPr>
        <w:t>Zgodnie z art. 6 ust. 1</w:t>
      </w:r>
      <w:r w:rsidR="0000302A" w:rsidRPr="009E6482">
        <w:rPr>
          <w:rFonts w:asciiTheme="minorHAnsi" w:hAnsiTheme="minorHAnsi" w:cstheme="minorHAnsi"/>
        </w:rPr>
        <w:t xml:space="preserve"> </w:t>
      </w:r>
      <w:r w:rsidRPr="009E6482">
        <w:rPr>
          <w:rFonts w:asciiTheme="minorHAnsi" w:hAnsiTheme="minorHAnsi" w:cstheme="minorHAnsi"/>
        </w:rPr>
        <w:t>ustawy</w:t>
      </w:r>
      <w:r w:rsidR="0017608E" w:rsidRPr="009E6482">
        <w:rPr>
          <w:rFonts w:asciiTheme="minorHAnsi" w:hAnsiTheme="minorHAnsi" w:cstheme="minorHAnsi"/>
        </w:rPr>
        <w:t xml:space="preserve"> z dnia 9 maja 2014</w:t>
      </w:r>
      <w:r w:rsidR="00BE77B6" w:rsidRPr="009E6482">
        <w:rPr>
          <w:rFonts w:asciiTheme="minorHAnsi" w:hAnsiTheme="minorHAnsi" w:cstheme="minorHAnsi"/>
        </w:rPr>
        <w:t xml:space="preserve"> </w:t>
      </w:r>
      <w:r w:rsidR="0017608E" w:rsidRPr="009E6482">
        <w:rPr>
          <w:rFonts w:asciiTheme="minorHAnsi" w:hAnsiTheme="minorHAnsi" w:cstheme="minorHAnsi"/>
        </w:rPr>
        <w:t>r.</w:t>
      </w:r>
      <w:r w:rsidRPr="009E6482">
        <w:rPr>
          <w:rFonts w:asciiTheme="minorHAnsi" w:hAnsiTheme="minorHAnsi" w:cstheme="minorHAnsi"/>
        </w:rPr>
        <w:t xml:space="preserve"> o informowaniu o cenach towarów i usług, jeżeli przedsiębiorca nie wykonuje obowiązków, o których mowa w </w:t>
      </w:r>
      <w:hyperlink r:id="rId12" w:history="1">
        <w:r w:rsidRPr="009E6482">
          <w:rPr>
            <w:rStyle w:val="Hipercze"/>
            <w:rFonts w:asciiTheme="minorHAnsi" w:hAnsiTheme="minorHAnsi" w:cstheme="minorHAnsi"/>
            <w:color w:val="auto"/>
            <w:u w:val="none"/>
          </w:rPr>
          <w:t>art. 4</w:t>
        </w:r>
      </w:hyperlink>
      <w:r w:rsidRPr="009E6482">
        <w:rPr>
          <w:rFonts w:asciiTheme="minorHAnsi" w:hAnsiTheme="minorHAnsi" w:cstheme="minorHAnsi"/>
        </w:rPr>
        <w:t>, wojewódzki inspektor Inspekcji Handlowej nakłada na niego, w drodze decyzji, karę pieniężną do wysokości 20</w:t>
      </w:r>
      <w:r w:rsidR="00054ECC" w:rsidRPr="009E6482">
        <w:rPr>
          <w:rFonts w:asciiTheme="minorHAnsi" w:hAnsiTheme="minorHAnsi" w:cstheme="minorHAnsi"/>
        </w:rPr>
        <w:t xml:space="preserve"> </w:t>
      </w:r>
      <w:r w:rsidRPr="009E6482">
        <w:rPr>
          <w:rFonts w:asciiTheme="minorHAnsi" w:hAnsiTheme="minorHAnsi" w:cstheme="minorHAnsi"/>
        </w:rPr>
        <w:t>000 zł.</w:t>
      </w:r>
    </w:p>
    <w:p w14:paraId="350FA3CD" w14:textId="5BE8CA94" w:rsidR="00241185" w:rsidRPr="009E6482" w:rsidRDefault="002A0E33" w:rsidP="009E6482">
      <w:pPr>
        <w:spacing w:after="120" w:line="360" w:lineRule="auto"/>
        <w:rPr>
          <w:rFonts w:asciiTheme="minorHAnsi" w:hAnsiTheme="minorHAnsi" w:cstheme="minorHAnsi"/>
        </w:rPr>
      </w:pPr>
      <w:r w:rsidRPr="009E6482">
        <w:rPr>
          <w:rFonts w:asciiTheme="minorHAnsi" w:hAnsiTheme="minorHAnsi" w:cstheme="minorHAnsi"/>
        </w:rPr>
        <w:t xml:space="preserve">W związku z </w:t>
      </w:r>
      <w:r w:rsidRPr="009E6482">
        <w:rPr>
          <w:rFonts w:asciiTheme="minorHAnsi" w:hAnsiTheme="minorHAnsi" w:cstheme="minorHAnsi"/>
          <w:color w:val="000000" w:themeColor="text1"/>
        </w:rPr>
        <w:t>powyższym</w:t>
      </w:r>
      <w:r w:rsidR="00D8472C" w:rsidRPr="009E6482">
        <w:rPr>
          <w:rFonts w:asciiTheme="minorHAnsi" w:hAnsiTheme="minorHAnsi" w:cstheme="minorHAnsi"/>
          <w:color w:val="000000" w:themeColor="text1"/>
        </w:rPr>
        <w:t xml:space="preserve"> </w:t>
      </w:r>
      <w:r w:rsidR="006A1C5D" w:rsidRPr="009E6482">
        <w:rPr>
          <w:rFonts w:asciiTheme="minorHAnsi" w:hAnsiTheme="minorHAnsi" w:cstheme="minorHAnsi"/>
          <w:color w:val="000000" w:themeColor="text1"/>
        </w:rPr>
        <w:t xml:space="preserve">pismem z dnia </w:t>
      </w:r>
      <w:r w:rsidR="008403FA" w:rsidRPr="009E6482">
        <w:rPr>
          <w:rFonts w:asciiTheme="minorHAnsi" w:hAnsiTheme="minorHAnsi" w:cstheme="minorHAnsi"/>
          <w:color w:val="000000" w:themeColor="text1"/>
        </w:rPr>
        <w:t>1</w:t>
      </w:r>
      <w:r w:rsidR="00F000EF" w:rsidRPr="009E6482">
        <w:rPr>
          <w:rFonts w:asciiTheme="minorHAnsi" w:hAnsiTheme="minorHAnsi" w:cstheme="minorHAnsi"/>
          <w:color w:val="000000" w:themeColor="text1"/>
        </w:rPr>
        <w:t>2</w:t>
      </w:r>
      <w:r w:rsidR="00152D34" w:rsidRPr="009E6482">
        <w:rPr>
          <w:rFonts w:asciiTheme="minorHAnsi" w:hAnsiTheme="minorHAnsi" w:cstheme="minorHAnsi"/>
          <w:color w:val="000000" w:themeColor="text1"/>
        </w:rPr>
        <w:t>.</w:t>
      </w:r>
      <w:r w:rsidR="005355C1" w:rsidRPr="009E6482">
        <w:rPr>
          <w:rFonts w:asciiTheme="minorHAnsi" w:hAnsiTheme="minorHAnsi" w:cstheme="minorHAnsi"/>
          <w:color w:val="000000" w:themeColor="text1"/>
        </w:rPr>
        <w:t>02</w:t>
      </w:r>
      <w:r w:rsidR="00152D34" w:rsidRPr="009E6482">
        <w:rPr>
          <w:rFonts w:asciiTheme="minorHAnsi" w:hAnsiTheme="minorHAnsi" w:cstheme="minorHAnsi"/>
          <w:color w:val="000000" w:themeColor="text1"/>
        </w:rPr>
        <w:t>.</w:t>
      </w:r>
      <w:r w:rsidR="00342EE4" w:rsidRPr="009E6482">
        <w:rPr>
          <w:rFonts w:asciiTheme="minorHAnsi" w:hAnsiTheme="minorHAnsi" w:cstheme="minorHAnsi"/>
          <w:color w:val="000000" w:themeColor="text1"/>
        </w:rPr>
        <w:t>202</w:t>
      </w:r>
      <w:r w:rsidR="005355C1" w:rsidRPr="009E6482">
        <w:rPr>
          <w:rFonts w:asciiTheme="minorHAnsi" w:hAnsiTheme="minorHAnsi" w:cstheme="minorHAnsi"/>
          <w:color w:val="000000" w:themeColor="text1"/>
        </w:rPr>
        <w:t>5</w:t>
      </w:r>
      <w:r w:rsidR="00342EE4" w:rsidRPr="009E6482">
        <w:rPr>
          <w:rFonts w:asciiTheme="minorHAnsi" w:hAnsiTheme="minorHAnsi" w:cstheme="minorHAnsi"/>
          <w:color w:val="000000" w:themeColor="text1"/>
        </w:rPr>
        <w:t xml:space="preserve"> </w:t>
      </w:r>
      <w:r w:rsidR="006A546A" w:rsidRPr="009E6482">
        <w:rPr>
          <w:rFonts w:asciiTheme="minorHAnsi" w:hAnsiTheme="minorHAnsi" w:cstheme="minorHAnsi"/>
          <w:color w:val="000000" w:themeColor="text1"/>
        </w:rPr>
        <w:t>r</w:t>
      </w:r>
      <w:r w:rsidR="00B0478F" w:rsidRPr="009E6482">
        <w:rPr>
          <w:rFonts w:asciiTheme="minorHAnsi" w:hAnsiTheme="minorHAnsi" w:cstheme="minorHAnsi"/>
          <w:color w:val="000000" w:themeColor="text1"/>
        </w:rPr>
        <w:t xml:space="preserve">. </w:t>
      </w:r>
      <w:r w:rsidR="00B0478F" w:rsidRPr="009E6482">
        <w:rPr>
          <w:rFonts w:asciiTheme="minorHAnsi" w:hAnsiTheme="minorHAnsi" w:cstheme="minorHAnsi"/>
        </w:rPr>
        <w:t>Mazowiecki Wojewódzki Inspektor Inspekcji Handlowej działając</w:t>
      </w:r>
      <w:r w:rsidR="001F0C30" w:rsidRPr="009E6482">
        <w:rPr>
          <w:rFonts w:asciiTheme="minorHAnsi" w:hAnsiTheme="minorHAnsi" w:cstheme="minorHAnsi"/>
        </w:rPr>
        <w:t xml:space="preserve"> </w:t>
      </w:r>
      <w:r w:rsidR="00B0478F" w:rsidRPr="009E6482">
        <w:rPr>
          <w:rFonts w:asciiTheme="minorHAnsi" w:hAnsiTheme="minorHAnsi" w:cstheme="minorHAnsi"/>
        </w:rPr>
        <w:t>na podstawie art. 61 §</w:t>
      </w:r>
      <w:r w:rsidR="001016D7" w:rsidRPr="009E6482">
        <w:rPr>
          <w:rFonts w:asciiTheme="minorHAnsi" w:hAnsiTheme="minorHAnsi" w:cstheme="minorHAnsi"/>
        </w:rPr>
        <w:t xml:space="preserve"> </w:t>
      </w:r>
      <w:r w:rsidR="00B0478F" w:rsidRPr="009E6482">
        <w:rPr>
          <w:rFonts w:asciiTheme="minorHAnsi" w:hAnsiTheme="minorHAnsi" w:cstheme="minorHAnsi"/>
        </w:rPr>
        <w:t>1 i §</w:t>
      </w:r>
      <w:r w:rsidR="001016D7" w:rsidRPr="009E6482">
        <w:rPr>
          <w:rFonts w:asciiTheme="minorHAnsi" w:hAnsiTheme="minorHAnsi" w:cstheme="minorHAnsi"/>
        </w:rPr>
        <w:t xml:space="preserve"> </w:t>
      </w:r>
      <w:r w:rsidR="00574729" w:rsidRPr="009E6482">
        <w:rPr>
          <w:rFonts w:asciiTheme="minorHAnsi" w:hAnsiTheme="minorHAnsi" w:cstheme="minorHAnsi"/>
        </w:rPr>
        <w:t xml:space="preserve">4 </w:t>
      </w:r>
      <w:r w:rsidR="005E06FC" w:rsidRPr="009E6482">
        <w:rPr>
          <w:rFonts w:asciiTheme="minorHAnsi" w:hAnsiTheme="minorHAnsi" w:cstheme="minorHAnsi"/>
        </w:rPr>
        <w:t>k</w:t>
      </w:r>
      <w:r w:rsidR="00B0478F" w:rsidRPr="009E6482">
        <w:rPr>
          <w:rFonts w:asciiTheme="minorHAnsi" w:hAnsiTheme="minorHAnsi" w:cstheme="minorHAnsi"/>
        </w:rPr>
        <w:t>pa, zawiadomił</w:t>
      </w:r>
      <w:r w:rsidR="001016D7" w:rsidRPr="009E6482">
        <w:rPr>
          <w:rFonts w:asciiTheme="minorHAnsi" w:hAnsiTheme="minorHAnsi" w:cstheme="minorHAnsi"/>
        </w:rPr>
        <w:t xml:space="preserve"> kontrolowan</w:t>
      </w:r>
      <w:r w:rsidR="00F000EF" w:rsidRPr="009E6482">
        <w:rPr>
          <w:rFonts w:asciiTheme="minorHAnsi" w:hAnsiTheme="minorHAnsi" w:cstheme="minorHAnsi"/>
        </w:rPr>
        <w:t>ego</w:t>
      </w:r>
      <w:r w:rsidR="00466E22" w:rsidRPr="009E6482">
        <w:rPr>
          <w:rFonts w:asciiTheme="minorHAnsi" w:hAnsiTheme="minorHAnsi" w:cstheme="minorHAnsi"/>
        </w:rPr>
        <w:t xml:space="preserve"> </w:t>
      </w:r>
      <w:r w:rsidR="001016D7" w:rsidRPr="009E6482">
        <w:rPr>
          <w:rFonts w:asciiTheme="minorHAnsi" w:hAnsiTheme="minorHAnsi" w:cstheme="minorHAnsi"/>
        </w:rPr>
        <w:t>przedsiębiorc</w:t>
      </w:r>
      <w:r w:rsidR="004C23DA" w:rsidRPr="009E6482">
        <w:rPr>
          <w:rFonts w:asciiTheme="minorHAnsi" w:hAnsiTheme="minorHAnsi" w:cstheme="minorHAnsi"/>
        </w:rPr>
        <w:t>ę</w:t>
      </w:r>
      <w:r w:rsidR="00170440" w:rsidRPr="009E6482">
        <w:rPr>
          <w:rFonts w:asciiTheme="minorHAnsi" w:hAnsiTheme="minorHAnsi" w:cstheme="minorHAnsi"/>
        </w:rPr>
        <w:br/>
      </w:r>
      <w:r w:rsidR="00B0478F" w:rsidRPr="009E6482">
        <w:rPr>
          <w:rFonts w:asciiTheme="minorHAnsi" w:hAnsiTheme="minorHAnsi" w:cstheme="minorHAnsi"/>
        </w:rPr>
        <w:t>o wszczęciu z urzędu postępowania administracyjnego w przedmiocie wymierzenia</w:t>
      </w:r>
      <w:r w:rsidR="005140CE" w:rsidRPr="009E6482">
        <w:rPr>
          <w:rFonts w:asciiTheme="minorHAnsi" w:hAnsiTheme="minorHAnsi" w:cstheme="minorHAnsi"/>
        </w:rPr>
        <w:t xml:space="preserve"> kary pieniężnej</w:t>
      </w:r>
      <w:r w:rsidR="00A424DB" w:rsidRPr="009E6482">
        <w:rPr>
          <w:rFonts w:asciiTheme="minorHAnsi" w:hAnsiTheme="minorHAnsi" w:cstheme="minorHAnsi"/>
        </w:rPr>
        <w:br/>
        <w:t>z</w:t>
      </w:r>
      <w:r w:rsidR="005140CE" w:rsidRPr="009E6482">
        <w:rPr>
          <w:rFonts w:asciiTheme="minorHAnsi" w:hAnsiTheme="minorHAnsi" w:cstheme="minorHAnsi"/>
        </w:rPr>
        <w:t xml:space="preserve"> art. 6 ust. 1</w:t>
      </w:r>
      <w:r w:rsidR="008C4DE7" w:rsidRPr="009E6482">
        <w:rPr>
          <w:rFonts w:asciiTheme="minorHAnsi" w:hAnsiTheme="minorHAnsi" w:cstheme="minorHAnsi"/>
        </w:rPr>
        <w:t xml:space="preserve"> ustawy</w:t>
      </w:r>
      <w:r w:rsidR="00F000EF" w:rsidRPr="009E6482">
        <w:rPr>
          <w:rFonts w:asciiTheme="minorHAnsi" w:hAnsiTheme="minorHAnsi" w:cstheme="minorHAnsi"/>
        </w:rPr>
        <w:t xml:space="preserve"> </w:t>
      </w:r>
      <w:r w:rsidR="00CA757B" w:rsidRPr="009E6482">
        <w:rPr>
          <w:rFonts w:asciiTheme="minorHAnsi" w:hAnsiTheme="minorHAnsi" w:cstheme="minorHAnsi"/>
        </w:rPr>
        <w:t xml:space="preserve">z dnia </w:t>
      </w:r>
      <w:r w:rsidR="00B0478F" w:rsidRPr="009E6482">
        <w:rPr>
          <w:rFonts w:asciiTheme="minorHAnsi" w:hAnsiTheme="minorHAnsi" w:cstheme="minorHAnsi"/>
        </w:rPr>
        <w:t>9 maja 2014</w:t>
      </w:r>
      <w:r w:rsidR="00431328" w:rsidRPr="009E6482">
        <w:rPr>
          <w:rFonts w:asciiTheme="minorHAnsi" w:hAnsiTheme="minorHAnsi" w:cstheme="minorHAnsi"/>
        </w:rPr>
        <w:t xml:space="preserve"> </w:t>
      </w:r>
      <w:r w:rsidR="00B0478F" w:rsidRPr="009E6482">
        <w:rPr>
          <w:rFonts w:asciiTheme="minorHAnsi" w:hAnsiTheme="minorHAnsi" w:cstheme="minorHAnsi"/>
        </w:rPr>
        <w:t>r. o informowaniu o cenach towarów i usług, z tytułu niew</w:t>
      </w:r>
      <w:r w:rsidR="00CA757B" w:rsidRPr="009E6482">
        <w:rPr>
          <w:rFonts w:asciiTheme="minorHAnsi" w:hAnsiTheme="minorHAnsi" w:cstheme="minorHAnsi"/>
        </w:rPr>
        <w:t>ykonania obowiązku wynikającego</w:t>
      </w:r>
      <w:r w:rsidR="000B795F" w:rsidRPr="009E6482">
        <w:rPr>
          <w:rFonts w:asciiTheme="minorHAnsi" w:hAnsiTheme="minorHAnsi" w:cstheme="minorHAnsi"/>
        </w:rPr>
        <w:t xml:space="preserve"> </w:t>
      </w:r>
      <w:r w:rsidR="00B0478F" w:rsidRPr="009E6482">
        <w:rPr>
          <w:rFonts w:asciiTheme="minorHAnsi" w:hAnsiTheme="minorHAnsi" w:cstheme="minorHAnsi"/>
        </w:rPr>
        <w:t>z art. 4</w:t>
      </w:r>
      <w:r w:rsidR="000B1644" w:rsidRPr="009E6482">
        <w:rPr>
          <w:rFonts w:asciiTheme="minorHAnsi" w:hAnsiTheme="minorHAnsi" w:cstheme="minorHAnsi"/>
        </w:rPr>
        <w:t xml:space="preserve"> ust.1</w:t>
      </w:r>
      <w:r w:rsidR="00B0478F" w:rsidRPr="009E6482">
        <w:rPr>
          <w:rFonts w:asciiTheme="minorHAnsi" w:hAnsiTheme="minorHAnsi" w:cstheme="minorHAnsi"/>
        </w:rPr>
        <w:t xml:space="preserve"> ww. ustawy. W zawiadomieniu stron</w:t>
      </w:r>
      <w:r w:rsidR="00B66E30" w:rsidRPr="009E6482">
        <w:rPr>
          <w:rFonts w:asciiTheme="minorHAnsi" w:hAnsiTheme="minorHAnsi" w:cstheme="minorHAnsi"/>
        </w:rPr>
        <w:t>ę</w:t>
      </w:r>
      <w:r w:rsidR="00B0478F" w:rsidRPr="009E6482">
        <w:rPr>
          <w:rFonts w:asciiTheme="minorHAnsi" w:hAnsiTheme="minorHAnsi" w:cstheme="minorHAnsi"/>
        </w:rPr>
        <w:t xml:space="preserve"> pouczono o przysługujący</w:t>
      </w:r>
      <w:r w:rsidR="00CA757B" w:rsidRPr="009E6482">
        <w:rPr>
          <w:rFonts w:asciiTheme="minorHAnsi" w:hAnsiTheme="minorHAnsi" w:cstheme="minorHAnsi"/>
        </w:rPr>
        <w:t xml:space="preserve">m </w:t>
      </w:r>
      <w:r w:rsidR="004C23DA" w:rsidRPr="009E6482">
        <w:rPr>
          <w:rFonts w:asciiTheme="minorHAnsi" w:hAnsiTheme="minorHAnsi" w:cstheme="minorHAnsi"/>
        </w:rPr>
        <w:t>jej</w:t>
      </w:r>
      <w:r w:rsidR="00CA757B" w:rsidRPr="009E6482">
        <w:rPr>
          <w:rFonts w:asciiTheme="minorHAnsi" w:hAnsiTheme="minorHAnsi" w:cstheme="minorHAnsi"/>
        </w:rPr>
        <w:t xml:space="preserve"> prawie wypowiedzenia się,</w:t>
      </w:r>
      <w:r w:rsidR="00D705EE" w:rsidRPr="009E6482">
        <w:rPr>
          <w:rFonts w:asciiTheme="minorHAnsi" w:hAnsiTheme="minorHAnsi" w:cstheme="minorHAnsi"/>
        </w:rPr>
        <w:t xml:space="preserve"> </w:t>
      </w:r>
      <w:r w:rsidR="00B0478F" w:rsidRPr="009E6482">
        <w:rPr>
          <w:rFonts w:asciiTheme="minorHAnsi" w:hAnsiTheme="minorHAnsi" w:cstheme="minorHAnsi"/>
        </w:rPr>
        <w:t>co do zebranych dowod</w:t>
      </w:r>
      <w:r w:rsidR="00F73AC2" w:rsidRPr="009E6482">
        <w:rPr>
          <w:rFonts w:asciiTheme="minorHAnsi" w:hAnsiTheme="minorHAnsi" w:cstheme="minorHAnsi"/>
        </w:rPr>
        <w:t>ów i materiałów</w:t>
      </w:r>
      <w:r w:rsidR="008F139E" w:rsidRPr="009E6482">
        <w:rPr>
          <w:rFonts w:asciiTheme="minorHAnsi" w:hAnsiTheme="minorHAnsi" w:cstheme="minorHAnsi"/>
        </w:rPr>
        <w:t>.</w:t>
      </w:r>
      <w:r w:rsidR="00D12AAD" w:rsidRPr="009E6482">
        <w:rPr>
          <w:rFonts w:asciiTheme="minorHAnsi" w:hAnsiTheme="minorHAnsi" w:cstheme="minorHAnsi"/>
        </w:rPr>
        <w:t xml:space="preserve"> </w:t>
      </w:r>
    </w:p>
    <w:p w14:paraId="32F661C0" w14:textId="4EC68A25" w:rsidR="00682543" w:rsidRPr="009E6482" w:rsidRDefault="00682543" w:rsidP="009E6482">
      <w:pPr>
        <w:tabs>
          <w:tab w:val="left" w:pos="0"/>
          <w:tab w:val="left" w:pos="462"/>
        </w:tabs>
        <w:spacing w:before="120" w:after="120"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t>Strona w piśmie z 21.02.2025 r. (data wpływu do Inspektoratu: 25.02.2025 r.) oświadczyła, że w związku</w:t>
      </w:r>
      <w:r w:rsidRPr="009E6482">
        <w:rPr>
          <w:rFonts w:asciiTheme="minorHAnsi" w:eastAsiaTheme="minorHAnsi" w:hAnsiTheme="minorHAnsi" w:cstheme="minorHAnsi"/>
          <w:lang w:eastAsia="en-US"/>
        </w:rPr>
        <w:br/>
        <w:t xml:space="preserve">z naruszeniem przepisów ustawy o informowaniu o cenach towarów i usług nie uzyskała korzyści majątkowych, ani </w:t>
      </w:r>
      <w:r w:rsidR="00CF184B" w:rsidRPr="009E6482">
        <w:rPr>
          <w:rFonts w:asciiTheme="minorHAnsi" w:eastAsiaTheme="minorHAnsi" w:hAnsiTheme="minorHAnsi" w:cstheme="minorHAnsi"/>
          <w:lang w:eastAsia="en-US"/>
        </w:rPr>
        <w:t xml:space="preserve">nie poniosła </w:t>
      </w:r>
      <w:r w:rsidRPr="009E6482">
        <w:rPr>
          <w:rFonts w:asciiTheme="minorHAnsi" w:eastAsiaTheme="minorHAnsi" w:hAnsiTheme="minorHAnsi" w:cstheme="minorHAnsi"/>
          <w:lang w:eastAsia="en-US"/>
        </w:rPr>
        <w:t>strat. Podkreślił</w:t>
      </w:r>
      <w:r w:rsidR="00CF184B" w:rsidRPr="009E6482">
        <w:rPr>
          <w:rFonts w:asciiTheme="minorHAnsi" w:eastAsiaTheme="minorHAnsi" w:hAnsiTheme="minorHAnsi" w:cstheme="minorHAnsi"/>
          <w:lang w:eastAsia="en-US"/>
        </w:rPr>
        <w:t>a</w:t>
      </w:r>
      <w:r w:rsidRPr="009E6482">
        <w:rPr>
          <w:rFonts w:asciiTheme="minorHAnsi" w:eastAsiaTheme="minorHAnsi" w:hAnsiTheme="minorHAnsi" w:cstheme="minorHAnsi"/>
          <w:lang w:eastAsia="en-US"/>
        </w:rPr>
        <w:t>, że naruszenie miało charakter epizodyczny, spowodowany niedopatrzeniem z je</w:t>
      </w:r>
      <w:r w:rsidR="00CF184B" w:rsidRPr="009E6482">
        <w:rPr>
          <w:rFonts w:asciiTheme="minorHAnsi" w:eastAsiaTheme="minorHAnsi" w:hAnsiTheme="minorHAnsi" w:cstheme="minorHAnsi"/>
          <w:lang w:eastAsia="en-US"/>
        </w:rPr>
        <w:t>j</w:t>
      </w:r>
      <w:r w:rsidRPr="009E6482">
        <w:rPr>
          <w:rFonts w:asciiTheme="minorHAnsi" w:eastAsiaTheme="minorHAnsi" w:hAnsiTheme="minorHAnsi" w:cstheme="minorHAnsi"/>
          <w:lang w:eastAsia="en-US"/>
        </w:rPr>
        <w:t xml:space="preserve"> strony jak i ze strony pracownika. Poinformował</w:t>
      </w:r>
      <w:r w:rsidR="00CF184B" w:rsidRPr="009E6482">
        <w:rPr>
          <w:rFonts w:asciiTheme="minorHAnsi" w:eastAsiaTheme="minorHAnsi" w:hAnsiTheme="minorHAnsi" w:cstheme="minorHAnsi"/>
          <w:lang w:eastAsia="en-US"/>
        </w:rPr>
        <w:t>a</w:t>
      </w:r>
      <w:r w:rsidRPr="009E6482">
        <w:rPr>
          <w:rFonts w:asciiTheme="minorHAnsi" w:eastAsiaTheme="minorHAnsi" w:hAnsiTheme="minorHAnsi" w:cstheme="minorHAnsi"/>
          <w:lang w:eastAsia="en-US"/>
        </w:rPr>
        <w:t>, że nieprawidłowości ujawnione</w:t>
      </w:r>
      <w:r w:rsidRPr="009E6482">
        <w:rPr>
          <w:rFonts w:asciiTheme="minorHAnsi" w:eastAsiaTheme="minorHAnsi" w:hAnsiTheme="minorHAnsi" w:cstheme="minorHAnsi"/>
          <w:lang w:eastAsia="en-US"/>
        </w:rPr>
        <w:br/>
        <w:t>w wyniku kontroli - brakujące ceny jednostkowe, zostały uzupełnione a pracownik został pouczony</w:t>
      </w:r>
      <w:r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lastRenderedPageBreak/>
        <w:t>w powyższym aspekcie. Ponadto przedsiębiorca podniósł, że sklep od kilku lat przynosi coraz mniejsze dochody z uwagi na fakt, iż klienci robią większe zakupy w dużych sklepach sieciowych, a</w:t>
      </w:r>
      <w:r w:rsidR="00A424DB" w:rsidRPr="009E6482">
        <w:rPr>
          <w:rFonts w:asciiTheme="minorHAnsi" w:eastAsiaTheme="minorHAnsi" w:hAnsiTheme="minorHAnsi" w:cstheme="minorHAnsi"/>
          <w:lang w:eastAsia="en-US"/>
        </w:rPr>
        <w:t xml:space="preserve"> tylko</w:t>
      </w:r>
      <w:r w:rsidR="00A424DB"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 xml:space="preserve">z konieczności kupują w jego sklepie. Dodatkowo wskazał, że koszty utrzymania sklepu tj. opłacenia pracownika, ciągle rosnąca składka ZUS oraz duże opłaty za energię elektryczną skłaniają go do rozważań nad ewentualnym zamknięciem sklepu, a każde dodatkowe wydatki „podłamują i odbierają chęć do pracy”. Poprosił o łagodny wymiar kary. Ponadto poinformował o wielkości przychodu za 2024 r. </w:t>
      </w:r>
    </w:p>
    <w:p w14:paraId="40BB92A7" w14:textId="69E22D89" w:rsidR="00126CCD" w:rsidRPr="009E6482" w:rsidRDefault="00682543" w:rsidP="009E6482">
      <w:pPr>
        <w:tabs>
          <w:tab w:val="left" w:pos="0"/>
          <w:tab w:val="left" w:pos="462"/>
        </w:tabs>
        <w:spacing w:before="120" w:after="120"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t>Mazowiecki Wojewódzki Inspektor Inspekcji Handlowej, w toku postępowania administracyjnego, wziął</w:t>
      </w:r>
      <w:r w:rsidR="00EC6E78"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pod uwagę stanowisko strony i wyjaśnia, że odpowiedzialność wynikająca z popełnienia deliktu administracyjnego ma charakter obiektywny. Okoliczności towarzyszące naruszeniu prawa,</w:t>
      </w:r>
      <w:r w:rsidR="00CF184B" w:rsidRPr="009E6482">
        <w:rPr>
          <w:rFonts w:asciiTheme="minorHAnsi" w:eastAsiaTheme="minorHAnsi" w:hAnsiTheme="minorHAnsi" w:cstheme="minorHAnsi"/>
          <w:lang w:eastAsia="en-US"/>
        </w:rPr>
        <w:t xml:space="preserve"> w tym jego przyczyny – </w:t>
      </w:r>
      <w:r w:rsidR="006227B2" w:rsidRPr="009E6482">
        <w:rPr>
          <w:rFonts w:asciiTheme="minorHAnsi" w:eastAsiaTheme="minorHAnsi" w:hAnsiTheme="minorHAnsi" w:cstheme="minorHAnsi"/>
          <w:lang w:eastAsia="en-US"/>
        </w:rPr>
        <w:t xml:space="preserve">jednorazowe </w:t>
      </w:r>
      <w:r w:rsidR="00CF184B" w:rsidRPr="009E6482">
        <w:rPr>
          <w:rFonts w:asciiTheme="minorHAnsi" w:eastAsiaTheme="minorHAnsi" w:hAnsiTheme="minorHAnsi" w:cstheme="minorHAnsi"/>
          <w:lang w:eastAsia="en-US"/>
        </w:rPr>
        <w:t xml:space="preserve">niedopatrzenie </w:t>
      </w:r>
      <w:r w:rsidR="00EC6E78" w:rsidRPr="009E6482">
        <w:rPr>
          <w:rFonts w:asciiTheme="minorHAnsi" w:eastAsiaTheme="minorHAnsi" w:hAnsiTheme="minorHAnsi" w:cstheme="minorHAnsi"/>
          <w:lang w:eastAsia="en-US"/>
        </w:rPr>
        <w:t>strony i pracownika</w:t>
      </w:r>
      <w:r w:rsidR="006227B2" w:rsidRPr="009E6482">
        <w:rPr>
          <w:rFonts w:asciiTheme="minorHAnsi" w:eastAsiaTheme="minorHAnsi" w:hAnsiTheme="minorHAnsi" w:cstheme="minorHAnsi"/>
          <w:lang w:eastAsia="en-US"/>
        </w:rPr>
        <w:t xml:space="preserve"> -</w:t>
      </w:r>
      <w:r w:rsidR="00EC6E78"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 xml:space="preserve">nie mają wpływu na prowadzenie postępowania administracyjnego, przypisanie </w:t>
      </w:r>
      <w:r w:rsidR="006227B2" w:rsidRPr="009E6482">
        <w:rPr>
          <w:rFonts w:asciiTheme="minorHAnsi" w:eastAsiaTheme="minorHAnsi" w:hAnsiTheme="minorHAnsi" w:cstheme="minorHAnsi"/>
          <w:lang w:eastAsia="en-US"/>
        </w:rPr>
        <w:t xml:space="preserve">stronie </w:t>
      </w:r>
      <w:r w:rsidRPr="009E6482">
        <w:rPr>
          <w:rFonts w:asciiTheme="minorHAnsi" w:eastAsiaTheme="minorHAnsi" w:hAnsiTheme="minorHAnsi" w:cstheme="minorHAnsi"/>
          <w:lang w:eastAsia="en-US"/>
        </w:rPr>
        <w:t>odpowiedzialności za niedopełnienie obowiązku i w rezultacie nałożenie administracyjnej kary pieniężnej. W toku kontroli jednoznacznie stwierdzono stan naruszający przepisy prawa, co jest wystarczającą przesłanką do nałożenia kary. Podkreślenia wymaga kwestia,</w:t>
      </w:r>
      <w:r w:rsidR="00117A55"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iż przedsiębiorca jako profesjonalny, a ponadto doświadczony uczestnik obrotu powinien mieć świadomość obowiązujących przepisów prawa w zakresie prowadzonej przez siebie działalności i tak ją zorganizować,</w:t>
      </w:r>
      <w:r w:rsidR="00117A55"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jaki dotychczasową działalność przedsiębiorcy oraz wielkość jego obrotów i przychodu (art. 6 ust. 3 tej ustawy). Mazowiecki Wojewódzki Inspektor Inspekcji Handlowej w toku postępowania wziął pod uwagę podjęte działania naprawcze, brak uzyskania korzyści majątkowych przez stronę z tytułu przedmiotowego naruszenia oraz wielkość przychodu uzyskanego za rok ubiegły</w:t>
      </w:r>
      <w:r w:rsidR="00474FCF" w:rsidRPr="009E6482">
        <w:rPr>
          <w:rFonts w:asciiTheme="minorHAnsi" w:eastAsiaTheme="minorHAnsi" w:hAnsiTheme="minorHAnsi" w:cstheme="minorHAnsi"/>
          <w:lang w:eastAsia="en-US"/>
        </w:rPr>
        <w:t>.</w:t>
      </w:r>
    </w:p>
    <w:p w14:paraId="7A825168" w14:textId="451E3BC0" w:rsidR="00C056A3" w:rsidRPr="009E6482" w:rsidRDefault="00C056A3" w:rsidP="009E6482">
      <w:pPr>
        <w:spacing w:before="120" w:line="360" w:lineRule="auto"/>
        <w:rPr>
          <w:rFonts w:asciiTheme="minorHAnsi" w:hAnsiTheme="minorHAnsi" w:cstheme="minorHAnsi"/>
        </w:rPr>
      </w:pPr>
      <w:r w:rsidRPr="009E6482">
        <w:rPr>
          <w:rFonts w:asciiTheme="minorHAnsi" w:hAnsiTheme="minorHAnsi" w:cstheme="minorHAnsi"/>
        </w:rPr>
        <w:t>Zgodnie z art. 6 ust. 3 ww. ustawy przy ustalaniu wysokości kary pieniężnej, uwzględnia się stopień naruszenia</w:t>
      </w:r>
    </w:p>
    <w:p w14:paraId="7479F39F" w14:textId="77777777" w:rsidR="00C056A3" w:rsidRPr="009E6482" w:rsidRDefault="00C056A3" w:rsidP="009E6482">
      <w:pPr>
        <w:spacing w:line="360" w:lineRule="auto"/>
        <w:rPr>
          <w:rFonts w:asciiTheme="minorHAnsi" w:hAnsiTheme="minorHAnsi" w:cstheme="minorHAnsi"/>
        </w:rPr>
      </w:pPr>
      <w:r w:rsidRPr="009E6482">
        <w:rPr>
          <w:rFonts w:asciiTheme="minorHAnsi" w:hAnsiTheme="minorHAnsi" w:cstheme="minorHAnsi"/>
        </w:rPr>
        <w:lastRenderedPageBreak/>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9E6482" w:rsidRDefault="00C056A3" w:rsidP="009E6482">
      <w:pPr>
        <w:spacing w:after="120" w:line="360" w:lineRule="auto"/>
        <w:rPr>
          <w:rFonts w:asciiTheme="minorHAnsi" w:hAnsiTheme="minorHAnsi" w:cstheme="minorHAnsi"/>
        </w:rPr>
      </w:pPr>
      <w:r w:rsidRPr="009E6482">
        <w:rPr>
          <w:rFonts w:asciiTheme="minorHAnsi" w:hAnsiTheme="minorHAnsi" w:cstheme="minorHAnsi"/>
        </w:rPr>
        <w:t>naruszenie w innych państwach członkowskich Unii Europejskiej.</w:t>
      </w:r>
    </w:p>
    <w:p w14:paraId="7C6961EE" w14:textId="7274ADCA" w:rsidR="00C86B55" w:rsidRPr="009E6482" w:rsidRDefault="00B0478F" w:rsidP="009E6482">
      <w:pPr>
        <w:spacing w:line="360" w:lineRule="auto"/>
        <w:rPr>
          <w:rFonts w:asciiTheme="minorHAnsi" w:hAnsiTheme="minorHAnsi" w:cstheme="minorHAnsi"/>
        </w:rPr>
      </w:pPr>
      <w:r w:rsidRPr="009E6482">
        <w:rPr>
          <w:rFonts w:asciiTheme="minorHAnsi" w:hAnsiTheme="minorHAnsi" w:cstheme="minorHAnsi"/>
        </w:rPr>
        <w:t>Mazowiecki Wojewódzki Inspektor Inspekcji Handlowej ustalając wysokość kary wziął pod uwagę przesłanki zawarte w art. 6 ust. 3 ww. ustawy</w:t>
      </w:r>
      <w:r w:rsidR="00646FD9" w:rsidRPr="009E6482">
        <w:rPr>
          <w:rFonts w:asciiTheme="minorHAnsi" w:hAnsiTheme="minorHAnsi" w:cstheme="minorHAnsi"/>
        </w:rPr>
        <w:t xml:space="preserve"> </w:t>
      </w:r>
      <w:r w:rsidR="00683E61" w:rsidRPr="009E6482">
        <w:rPr>
          <w:rFonts w:asciiTheme="minorHAnsi" w:hAnsiTheme="minorHAnsi" w:cstheme="minorHAnsi"/>
        </w:rPr>
        <w:t>i zważył, co następuje:</w:t>
      </w:r>
    </w:p>
    <w:p w14:paraId="5C4FF8DA" w14:textId="77777777" w:rsidR="004B0DD8" w:rsidRPr="009E6482" w:rsidRDefault="004B0DD8" w:rsidP="009E6482">
      <w:pPr>
        <w:tabs>
          <w:tab w:val="left" w:pos="7260"/>
        </w:tabs>
        <w:spacing w:line="360" w:lineRule="auto"/>
        <w:rPr>
          <w:rFonts w:asciiTheme="minorHAnsi" w:hAnsiTheme="minorHAnsi" w:cstheme="minorHAnsi"/>
        </w:rPr>
      </w:pPr>
      <w:bookmarkStart w:id="9" w:name="_Hlk137536132"/>
      <w:r w:rsidRPr="009E6482">
        <w:rPr>
          <w:rFonts w:asciiTheme="minorHAnsi" w:hAnsiTheme="minorHAnsi" w:cstheme="minorHAnsi"/>
        </w:rPr>
        <w:t>Stopień naruszenia obowiązków (charakter, waga, skala, czas trwania naruszenia):</w:t>
      </w:r>
    </w:p>
    <w:p w14:paraId="2C4B4AEC" w14:textId="18E2C379" w:rsidR="006857CC" w:rsidRPr="009E6482" w:rsidRDefault="0022778E" w:rsidP="009E6482">
      <w:pPr>
        <w:suppressAutoHyphens/>
        <w:overflowPunct w:val="0"/>
        <w:spacing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t>W miejscu sprzedaży detalicznej stwierdzono brak uwidocznienia</w:t>
      </w:r>
      <w:r w:rsidR="00FE240E"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cen jednostkowych</w:t>
      </w:r>
      <w:r w:rsidR="00126CCD" w:rsidRPr="009E6482">
        <w:rPr>
          <w:rFonts w:asciiTheme="minorHAnsi" w:eastAsiaTheme="minorHAnsi" w:hAnsiTheme="minorHAnsi" w:cstheme="minorHAnsi"/>
          <w:lang w:eastAsia="en-US"/>
        </w:rPr>
        <w:t xml:space="preserve"> 1</w:t>
      </w:r>
      <w:r w:rsidR="003575F5" w:rsidRPr="009E6482">
        <w:rPr>
          <w:rFonts w:asciiTheme="minorHAnsi" w:eastAsiaTheme="minorHAnsi" w:hAnsiTheme="minorHAnsi" w:cstheme="minorHAnsi"/>
          <w:lang w:eastAsia="en-US"/>
        </w:rPr>
        <w:t>5</w:t>
      </w:r>
      <w:r w:rsidR="00126CCD" w:rsidRPr="009E6482">
        <w:rPr>
          <w:rFonts w:asciiTheme="minorHAnsi" w:eastAsiaTheme="minorHAnsi" w:hAnsiTheme="minorHAnsi" w:cstheme="minorHAnsi"/>
          <w:lang w:eastAsia="en-US"/>
        </w:rPr>
        <w:t xml:space="preserve"> partii towarów</w:t>
      </w:r>
      <w:r w:rsidRPr="009E6482">
        <w:rPr>
          <w:rFonts w:asciiTheme="minorHAnsi" w:eastAsiaTheme="minorHAnsi" w:hAnsiTheme="minorHAnsi" w:cstheme="minorHAnsi"/>
          <w:lang w:eastAsia="en-US"/>
        </w:rPr>
        <w:t>,</w:t>
      </w:r>
      <w:r w:rsidR="00126CCD"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co narusza art. 4 ust. 1 ustawy z dnia 9 maja 2014 r. o informowaniu o cenach towarów i usług. Ponadto narusza § 3 ust.</w:t>
      </w:r>
      <w:r w:rsidR="006227B2"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1 rozporządzenia Ministra Rozwoju i Technologii z dnia 19 grudnia 2022 r. w sprawie uwidaczniania</w:t>
      </w:r>
      <w:r w:rsidR="00126CCD"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 xml:space="preserve">cen towarów i usług. </w:t>
      </w:r>
      <w:r w:rsidR="00BF117A" w:rsidRPr="009E6482">
        <w:rPr>
          <w:rFonts w:asciiTheme="minorHAnsi" w:eastAsiaTheme="minorHAnsi" w:hAnsiTheme="minorHAnsi" w:cstheme="minorHAnsi"/>
          <w:lang w:eastAsia="en-US"/>
        </w:rPr>
        <w:t>Mimo, że n</w:t>
      </w:r>
      <w:r w:rsidRPr="009E6482">
        <w:rPr>
          <w:rFonts w:asciiTheme="minorHAnsi" w:eastAsiaTheme="minorHAnsi" w:hAnsiTheme="minorHAnsi" w:cstheme="minorHAnsi"/>
          <w:lang w:eastAsia="en-US"/>
        </w:rPr>
        <w:t xml:space="preserve">ieprawidłowość dotyczyła </w:t>
      </w:r>
      <w:r w:rsidR="00E27419" w:rsidRPr="009E6482">
        <w:rPr>
          <w:rFonts w:asciiTheme="minorHAnsi" w:eastAsiaTheme="minorHAnsi" w:hAnsiTheme="minorHAnsi" w:cstheme="minorHAnsi"/>
          <w:lang w:eastAsia="en-US"/>
        </w:rPr>
        <w:t>nie</w:t>
      </w:r>
      <w:r w:rsidR="003575F5" w:rsidRPr="009E6482">
        <w:rPr>
          <w:rFonts w:asciiTheme="minorHAnsi" w:eastAsiaTheme="minorHAnsi" w:hAnsiTheme="minorHAnsi" w:cstheme="minorHAnsi"/>
          <w:lang w:eastAsia="en-US"/>
        </w:rPr>
        <w:t>w</w:t>
      </w:r>
      <w:r w:rsidR="00FC2287" w:rsidRPr="009E6482">
        <w:rPr>
          <w:rFonts w:asciiTheme="minorHAnsi" w:eastAsiaTheme="minorHAnsi" w:hAnsiTheme="minorHAnsi" w:cstheme="minorHAnsi"/>
          <w:lang w:eastAsia="en-US"/>
        </w:rPr>
        <w:t>ielu</w:t>
      </w:r>
      <w:r w:rsidR="00E27419"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 xml:space="preserve"> sprawdzanych towarów</w:t>
      </w:r>
      <w:r w:rsidR="00126CCD"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w:t>
      </w:r>
      <w:r w:rsidR="003575F5" w:rsidRPr="009E6482">
        <w:rPr>
          <w:rFonts w:asciiTheme="minorHAnsi" w:eastAsiaTheme="minorHAnsi" w:hAnsiTheme="minorHAnsi" w:cstheme="minorHAnsi"/>
          <w:lang w:eastAsia="en-US"/>
        </w:rPr>
        <w:t>15 na 100 sprawdzonych)</w:t>
      </w:r>
      <w:r w:rsidR="00BF117A" w:rsidRPr="009E6482">
        <w:rPr>
          <w:rFonts w:asciiTheme="minorHAnsi" w:eastAsiaTheme="minorHAnsi" w:hAnsiTheme="minorHAnsi" w:cstheme="minorHAnsi"/>
          <w:lang w:eastAsia="en-US"/>
        </w:rPr>
        <w:t xml:space="preserve"> to</w:t>
      </w:r>
      <w:r w:rsidR="00E27419" w:rsidRPr="009E6482">
        <w:rPr>
          <w:rFonts w:asciiTheme="minorHAnsi" w:eastAsiaTheme="minorHAnsi" w:hAnsiTheme="minorHAnsi" w:cstheme="minorHAnsi"/>
          <w:lang w:eastAsia="en-US"/>
        </w:rPr>
        <w:t xml:space="preserve"> należy zauważyć, że</w:t>
      </w:r>
      <w:r w:rsidRPr="009E6482">
        <w:rPr>
          <w:rFonts w:asciiTheme="minorHAnsi" w:eastAsiaTheme="minorHAnsi" w:hAnsiTheme="minorHAnsi" w:cstheme="minorHAnsi"/>
          <w:lang w:eastAsia="en-US"/>
        </w:rPr>
        <w:t xml:space="preserve"> brak uwidocznienia cen jednostkowych </w:t>
      </w:r>
      <w:r w:rsidR="00E27419" w:rsidRPr="009E6482">
        <w:rPr>
          <w:rFonts w:asciiTheme="minorHAnsi" w:eastAsiaTheme="minorHAnsi" w:hAnsiTheme="minorHAnsi" w:cstheme="minorHAnsi"/>
          <w:lang w:eastAsia="en-US"/>
        </w:rPr>
        <w:t>utrudniał konsumentowi porównanie cen towarów tożsamych lub podobnych. Został on zatem pozbawiony ważnej informacji, w oparciu o którą dokonuje zakupu, co mogło naruszyć</w:t>
      </w:r>
      <w:r w:rsidR="00524B70" w:rsidRPr="009E6482">
        <w:rPr>
          <w:rFonts w:asciiTheme="minorHAnsi" w:eastAsiaTheme="minorHAnsi" w:hAnsiTheme="minorHAnsi" w:cstheme="minorHAnsi"/>
          <w:lang w:eastAsia="en-US"/>
        </w:rPr>
        <w:t xml:space="preserve"> </w:t>
      </w:r>
      <w:r w:rsidR="00E27419" w:rsidRPr="009E6482">
        <w:rPr>
          <w:rFonts w:asciiTheme="minorHAnsi" w:eastAsiaTheme="minorHAnsi" w:hAnsiTheme="minorHAnsi" w:cstheme="minorHAnsi"/>
          <w:lang w:eastAsia="en-US"/>
        </w:rPr>
        <w:t xml:space="preserve">jego interes ekonomiczny. </w:t>
      </w:r>
      <w:r w:rsidRPr="009E6482">
        <w:rPr>
          <w:rFonts w:asciiTheme="minorHAnsi" w:eastAsiaTheme="minorHAnsi" w:hAnsiTheme="minorHAnsi" w:cstheme="minorHAnsi"/>
          <w:lang w:eastAsia="en-US"/>
        </w:rPr>
        <w:t>Z drugiej strony należy zwrócić uwagę,</w:t>
      </w:r>
      <w:r w:rsidR="00E27419"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że konsument był poinformowany</w:t>
      </w:r>
      <w:r w:rsidR="00524B70"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 xml:space="preserve">o cenie towaru i tym samym miał możliwość wyliczenia jego ceny jednostkowej. Naruszenie prawa zostało stwierdzone </w:t>
      </w:r>
      <w:r w:rsidR="00BF117A" w:rsidRPr="009E6482">
        <w:rPr>
          <w:rFonts w:asciiTheme="minorHAnsi" w:eastAsiaTheme="minorHAnsi" w:hAnsiTheme="minorHAnsi" w:cstheme="minorHAnsi"/>
          <w:lang w:eastAsia="en-US"/>
        </w:rPr>
        <w:t>0</w:t>
      </w:r>
      <w:r w:rsidR="003575F5" w:rsidRPr="009E6482">
        <w:rPr>
          <w:rFonts w:asciiTheme="minorHAnsi" w:eastAsiaTheme="minorHAnsi" w:hAnsiTheme="minorHAnsi" w:cstheme="minorHAnsi"/>
          <w:lang w:eastAsia="en-US"/>
        </w:rPr>
        <w:t>3</w:t>
      </w:r>
      <w:r w:rsidRPr="009E6482">
        <w:rPr>
          <w:rFonts w:asciiTheme="minorHAnsi" w:eastAsiaTheme="minorHAnsi" w:hAnsiTheme="minorHAnsi" w:cstheme="minorHAnsi"/>
          <w:lang w:eastAsia="en-US"/>
        </w:rPr>
        <w:t>.0</w:t>
      </w:r>
      <w:r w:rsidR="003575F5" w:rsidRPr="009E6482">
        <w:rPr>
          <w:rFonts w:asciiTheme="minorHAnsi" w:eastAsiaTheme="minorHAnsi" w:hAnsiTheme="minorHAnsi" w:cstheme="minorHAnsi"/>
          <w:lang w:eastAsia="en-US"/>
        </w:rPr>
        <w:t>9</w:t>
      </w:r>
      <w:r w:rsidRPr="009E6482">
        <w:rPr>
          <w:rFonts w:asciiTheme="minorHAnsi" w:eastAsiaTheme="minorHAnsi" w:hAnsiTheme="minorHAnsi" w:cstheme="minorHAnsi"/>
          <w:lang w:eastAsia="en-US"/>
        </w:rPr>
        <w:t xml:space="preserve">.2024 r. </w:t>
      </w:r>
      <w:r w:rsidR="00170440" w:rsidRPr="009E6482">
        <w:rPr>
          <w:rFonts w:asciiTheme="minorHAnsi" w:eastAsiaTheme="minorHAnsi" w:hAnsiTheme="minorHAnsi" w:cstheme="minorHAnsi"/>
          <w:lang w:eastAsia="en-US"/>
        </w:rPr>
        <w:t>W toku kontroli uzupełniono brakujące ceny jednostkowe.</w:t>
      </w:r>
    </w:p>
    <w:p w14:paraId="4C0B935A" w14:textId="21BB615D" w:rsidR="004B0DD8" w:rsidRPr="009E6482" w:rsidRDefault="004B0DD8" w:rsidP="009E6482">
      <w:pPr>
        <w:spacing w:line="360" w:lineRule="auto"/>
        <w:rPr>
          <w:rFonts w:asciiTheme="minorHAnsi" w:hAnsiTheme="minorHAnsi" w:cstheme="minorHAnsi"/>
        </w:rPr>
      </w:pPr>
      <w:r w:rsidRPr="009E6482">
        <w:rPr>
          <w:rFonts w:asciiTheme="minorHAnsi" w:hAnsiTheme="minorHAnsi" w:cstheme="minorHAnsi"/>
        </w:rPr>
        <w:t>Dotychczasowa działalność podmiotu, w tym podjęte przez niego działania w celu złagodzenia</w:t>
      </w:r>
      <w:r w:rsidR="00250BDC" w:rsidRPr="009E6482">
        <w:rPr>
          <w:rFonts w:asciiTheme="minorHAnsi" w:hAnsiTheme="minorHAnsi" w:cstheme="minorHAnsi"/>
        </w:rPr>
        <w:br/>
      </w:r>
      <w:r w:rsidRPr="009E6482">
        <w:rPr>
          <w:rFonts w:asciiTheme="minorHAnsi" w:hAnsiTheme="minorHAnsi" w:cstheme="minorHAnsi"/>
        </w:rPr>
        <w:t>lub naprawienia szkody poniesionej przez konsumentów, uzyskane przez przedsiębiorcę korzyści majątkowe lub straty w związku z naruszeniem tych obowiązków:</w:t>
      </w:r>
    </w:p>
    <w:p w14:paraId="31A4EE0D" w14:textId="78400608" w:rsidR="00A6609F" w:rsidRPr="009E6482" w:rsidRDefault="00A6609F" w:rsidP="009E6482">
      <w:pPr>
        <w:tabs>
          <w:tab w:val="left" w:pos="3261"/>
        </w:tabs>
        <w:spacing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t>W oparciu o wpis do Centralnej Ewidencji i Informacji o Działalności Gospodarczej, ustalono,</w:t>
      </w:r>
      <w:r w:rsidRPr="009E6482">
        <w:rPr>
          <w:rFonts w:asciiTheme="minorHAnsi" w:eastAsiaTheme="minorHAnsi" w:hAnsiTheme="minorHAnsi" w:cstheme="minorHAnsi"/>
          <w:lang w:eastAsia="en-US"/>
        </w:rPr>
        <w:br/>
        <w:t xml:space="preserve">że przedsiębiorca </w:t>
      </w:r>
      <w:r w:rsidR="00DB7C89" w:rsidRPr="009E6482">
        <w:rPr>
          <w:rFonts w:asciiTheme="minorHAnsi" w:eastAsiaTheme="minorHAnsi" w:hAnsiTheme="minorHAnsi" w:cstheme="minorHAnsi"/>
          <w:lang w:eastAsia="en-US"/>
        </w:rPr>
        <w:t>rozpoczął</w:t>
      </w:r>
      <w:r w:rsidRPr="009E6482">
        <w:rPr>
          <w:rFonts w:asciiTheme="minorHAnsi" w:eastAsiaTheme="minorHAnsi" w:hAnsiTheme="minorHAnsi" w:cstheme="minorHAnsi"/>
          <w:lang w:eastAsia="en-US"/>
        </w:rPr>
        <w:t xml:space="preserve"> wykonywanie działalności gospodarczej </w:t>
      </w:r>
      <w:r w:rsidR="003575F5" w:rsidRPr="009E6482">
        <w:rPr>
          <w:rFonts w:asciiTheme="minorHAnsi" w:eastAsiaTheme="minorHAnsi" w:hAnsiTheme="minorHAnsi" w:cstheme="minorHAnsi"/>
          <w:lang w:eastAsia="en-US"/>
        </w:rPr>
        <w:t xml:space="preserve">30.09.2004 r. </w:t>
      </w:r>
      <w:r w:rsidRPr="009E6482">
        <w:rPr>
          <w:rFonts w:asciiTheme="minorHAnsi" w:eastAsiaTheme="minorHAnsi" w:hAnsiTheme="minorHAnsi" w:cstheme="minorHAnsi"/>
          <w:lang w:eastAsia="en-US"/>
        </w:rPr>
        <w:t>Mazowiecki Wojewódzki Inspektor Inspekcji Handlowej nie stwierdził wcześniejszego naruszenia przez przedsiębiorcę przepisów</w:t>
      </w:r>
      <w:r w:rsidR="0076643B"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 xml:space="preserve">z zakresu obowiązku informowania o cenach. </w:t>
      </w:r>
      <w:r w:rsidR="004E058E" w:rsidRPr="009E6482">
        <w:rPr>
          <w:rFonts w:asciiTheme="minorHAnsi" w:eastAsiaTheme="minorHAnsi" w:hAnsiTheme="minorHAnsi" w:cstheme="minorHAnsi"/>
          <w:lang w:eastAsia="en-US"/>
        </w:rPr>
        <w:t>Strona poinformowała</w:t>
      </w:r>
      <w:r w:rsidR="003323EF" w:rsidRPr="009E6482">
        <w:rPr>
          <w:rFonts w:asciiTheme="minorHAnsi" w:eastAsiaTheme="minorHAnsi" w:hAnsiTheme="minorHAnsi" w:cstheme="minorHAnsi"/>
          <w:lang w:eastAsia="en-US"/>
        </w:rPr>
        <w:t>, iż</w:t>
      </w:r>
      <w:r w:rsidR="004E058E" w:rsidRPr="009E6482">
        <w:rPr>
          <w:rFonts w:asciiTheme="minorHAnsi" w:eastAsiaTheme="minorHAnsi" w:hAnsiTheme="minorHAnsi" w:cstheme="minorHAnsi"/>
          <w:lang w:eastAsia="en-US"/>
        </w:rPr>
        <w:t xml:space="preserve"> </w:t>
      </w:r>
      <w:r w:rsidR="003323EF" w:rsidRPr="009E6482">
        <w:rPr>
          <w:rFonts w:asciiTheme="minorHAnsi" w:eastAsiaTheme="minorHAnsi" w:hAnsiTheme="minorHAnsi" w:cstheme="minorHAnsi"/>
          <w:lang w:eastAsia="en-US"/>
        </w:rPr>
        <w:t>nie</w:t>
      </w:r>
      <w:r w:rsidR="004E058E" w:rsidRPr="009E6482">
        <w:rPr>
          <w:rFonts w:asciiTheme="minorHAnsi" w:eastAsiaTheme="minorHAnsi" w:hAnsiTheme="minorHAnsi" w:cstheme="minorHAnsi"/>
          <w:lang w:eastAsia="en-US"/>
        </w:rPr>
        <w:t xml:space="preserve"> uzyska</w:t>
      </w:r>
      <w:r w:rsidR="003323EF" w:rsidRPr="009E6482">
        <w:rPr>
          <w:rFonts w:asciiTheme="minorHAnsi" w:eastAsiaTheme="minorHAnsi" w:hAnsiTheme="minorHAnsi" w:cstheme="minorHAnsi"/>
          <w:lang w:eastAsia="en-US"/>
        </w:rPr>
        <w:t>ła</w:t>
      </w:r>
      <w:r w:rsidR="004E058E" w:rsidRPr="009E6482">
        <w:rPr>
          <w:rFonts w:asciiTheme="minorHAnsi" w:eastAsiaTheme="minorHAnsi" w:hAnsiTheme="minorHAnsi" w:cstheme="minorHAnsi"/>
          <w:lang w:eastAsia="en-US"/>
        </w:rPr>
        <w:t xml:space="preserve"> korzyści majątkowych </w:t>
      </w:r>
      <w:r w:rsidR="003323EF" w:rsidRPr="009E6482">
        <w:rPr>
          <w:rFonts w:asciiTheme="minorHAnsi" w:eastAsiaTheme="minorHAnsi" w:hAnsiTheme="minorHAnsi" w:cstheme="minorHAnsi"/>
          <w:lang w:eastAsia="en-US"/>
        </w:rPr>
        <w:t xml:space="preserve">ani nie poniosła </w:t>
      </w:r>
      <w:r w:rsidR="004E058E" w:rsidRPr="009E6482">
        <w:rPr>
          <w:rFonts w:asciiTheme="minorHAnsi" w:eastAsiaTheme="minorHAnsi" w:hAnsiTheme="minorHAnsi" w:cstheme="minorHAnsi"/>
          <w:lang w:eastAsia="en-US"/>
        </w:rPr>
        <w:t>strat w związku z naruszeniem obowiązków.</w:t>
      </w:r>
    </w:p>
    <w:p w14:paraId="499B5EE0" w14:textId="77777777" w:rsidR="004B0DD8" w:rsidRPr="009E6482" w:rsidRDefault="004B0DD8" w:rsidP="009E6482">
      <w:pPr>
        <w:tabs>
          <w:tab w:val="left" w:pos="3261"/>
        </w:tabs>
        <w:spacing w:line="360" w:lineRule="auto"/>
        <w:rPr>
          <w:rFonts w:asciiTheme="minorHAnsi" w:hAnsiTheme="minorHAnsi" w:cstheme="minorHAnsi"/>
        </w:rPr>
      </w:pPr>
      <w:r w:rsidRPr="009E6482">
        <w:rPr>
          <w:rFonts w:asciiTheme="minorHAnsi" w:hAnsiTheme="minorHAnsi" w:cstheme="minorHAnsi"/>
        </w:rPr>
        <w:t>Wielkość obrotów i przychodu:</w:t>
      </w:r>
    </w:p>
    <w:p w14:paraId="7CA81201" w14:textId="3E39F426" w:rsidR="00971E04" w:rsidRPr="009E6482" w:rsidRDefault="00361083" w:rsidP="009E6482">
      <w:pPr>
        <w:spacing w:line="360" w:lineRule="auto"/>
        <w:rPr>
          <w:rFonts w:asciiTheme="minorHAnsi" w:hAnsiTheme="minorHAnsi" w:cstheme="minorHAnsi"/>
        </w:rPr>
      </w:pPr>
      <w:r w:rsidRPr="009E6482">
        <w:rPr>
          <w:rFonts w:asciiTheme="minorHAnsi" w:hAnsiTheme="minorHAnsi" w:cstheme="minorHAnsi"/>
        </w:rPr>
        <w:t>Przedsiębiorca przekazał informacj</w:t>
      </w:r>
      <w:r w:rsidR="003323EF" w:rsidRPr="009E6482">
        <w:rPr>
          <w:rFonts w:asciiTheme="minorHAnsi" w:hAnsiTheme="minorHAnsi" w:cstheme="minorHAnsi"/>
        </w:rPr>
        <w:t>ę</w:t>
      </w:r>
      <w:r w:rsidRPr="009E6482">
        <w:rPr>
          <w:rFonts w:asciiTheme="minorHAnsi" w:hAnsiTheme="minorHAnsi" w:cstheme="minorHAnsi"/>
        </w:rPr>
        <w:t xml:space="preserve"> o wielkości przychodu za rok ubiegły.</w:t>
      </w:r>
      <w:r w:rsidR="004E058E" w:rsidRPr="009E6482">
        <w:rPr>
          <w:rFonts w:asciiTheme="minorHAnsi" w:hAnsiTheme="minorHAnsi" w:cstheme="minorHAnsi"/>
        </w:rPr>
        <w:t xml:space="preserve">  </w:t>
      </w:r>
    </w:p>
    <w:p w14:paraId="01BDAB11" w14:textId="34F02AD6" w:rsidR="004B0DD8" w:rsidRPr="009E6482" w:rsidRDefault="004B0DD8" w:rsidP="009E6482">
      <w:pPr>
        <w:spacing w:line="360" w:lineRule="auto"/>
        <w:rPr>
          <w:rFonts w:asciiTheme="minorHAnsi" w:hAnsiTheme="minorHAnsi" w:cstheme="minorHAnsi"/>
        </w:rPr>
      </w:pPr>
      <w:r w:rsidRPr="009E6482">
        <w:rPr>
          <w:rFonts w:asciiTheme="minorHAnsi" w:hAnsiTheme="minorHAnsi" w:cstheme="minorHAnsi"/>
        </w:rPr>
        <w:t>Sankcje nałożone na przedsiębiorcę za to samo naruszenie w innych państwach członkowskich UE:</w:t>
      </w:r>
    </w:p>
    <w:p w14:paraId="64586D30" w14:textId="48C5E13C" w:rsidR="004B0DD8" w:rsidRPr="009E6482" w:rsidRDefault="004B0DD8" w:rsidP="009E6482">
      <w:pPr>
        <w:spacing w:after="120" w:line="360" w:lineRule="auto"/>
        <w:rPr>
          <w:rFonts w:asciiTheme="minorHAnsi" w:hAnsiTheme="minorHAnsi" w:cstheme="minorHAnsi"/>
        </w:rPr>
      </w:pPr>
      <w:r w:rsidRPr="009E6482">
        <w:rPr>
          <w:rFonts w:asciiTheme="minorHAnsi" w:hAnsiTheme="minorHAnsi" w:cstheme="minorHAnsi"/>
        </w:rPr>
        <w:t>Powyższa przesłanka nie ma zastosowania, ponieważ kontrola przeprowadzona przez Inspekcję Handlową</w:t>
      </w:r>
      <w:r w:rsidR="00250BDC" w:rsidRPr="009E6482">
        <w:rPr>
          <w:rFonts w:asciiTheme="minorHAnsi" w:hAnsiTheme="minorHAnsi" w:cstheme="minorHAnsi"/>
        </w:rPr>
        <w:br/>
      </w:r>
      <w:r w:rsidRPr="009E6482">
        <w:rPr>
          <w:rFonts w:asciiTheme="minorHAnsi" w:hAnsiTheme="minorHAnsi" w:cstheme="minorHAnsi"/>
        </w:rPr>
        <w:lastRenderedPageBreak/>
        <w:t>nie jest kontrolą przeprowadzoną w sprawach transgranicznych, tj. działalności gospodarczej</w:t>
      </w:r>
      <w:r w:rsidR="003323EF" w:rsidRPr="009E6482">
        <w:rPr>
          <w:rFonts w:asciiTheme="minorHAnsi" w:hAnsiTheme="minorHAnsi" w:cstheme="minorHAnsi"/>
        </w:rPr>
        <w:br/>
      </w:r>
      <w:r w:rsidRPr="009E6482">
        <w:rPr>
          <w:rFonts w:asciiTheme="minorHAnsi" w:hAnsiTheme="minorHAnsi" w:cstheme="minorHAnsi"/>
        </w:rPr>
        <w:t>o transgranicznym charakterze prowadzonej przez przedsiębiorcę.</w:t>
      </w:r>
    </w:p>
    <w:p w14:paraId="3A1E8703" w14:textId="48A6083C" w:rsidR="00032F29" w:rsidRPr="009E6482" w:rsidRDefault="00FC70F6" w:rsidP="009E6482">
      <w:pPr>
        <w:tabs>
          <w:tab w:val="left" w:pos="0"/>
          <w:tab w:val="left" w:pos="462"/>
        </w:tabs>
        <w:spacing w:before="120" w:after="120"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 xml:space="preserve">(Kodeks postępowania administracyjnego. Komentarz, red. H. </w:t>
      </w:r>
      <w:proofErr w:type="spellStart"/>
      <w:r w:rsidRPr="009E6482">
        <w:rPr>
          <w:rFonts w:asciiTheme="minorHAnsi" w:eastAsiaTheme="minorHAnsi" w:hAnsiTheme="minorHAnsi" w:cstheme="minorHAnsi"/>
          <w:lang w:eastAsia="en-US"/>
        </w:rPr>
        <w:t>Knysiak-Sudyka</w:t>
      </w:r>
      <w:proofErr w:type="spellEnd"/>
      <w:r w:rsidRPr="009E6482">
        <w:rPr>
          <w:rFonts w:asciiTheme="minorHAnsi" w:eastAsiaTheme="minorHAnsi" w:hAnsiTheme="minorHAnsi" w:cstheme="minorHAnsi"/>
          <w:lang w:eastAsia="en-US"/>
        </w:rPr>
        <w:t>, Warszawa 2019).</w:t>
      </w:r>
      <w:r w:rsidR="00F56245"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9E6482">
        <w:rPr>
          <w:rFonts w:asciiTheme="minorHAnsi" w:eastAsiaTheme="minorHAnsi" w:hAnsiTheme="minorHAnsi" w:cstheme="minorHAnsi"/>
          <w:lang w:eastAsia="en-US"/>
        </w:rPr>
        <w:t xml:space="preserve">1 </w:t>
      </w:r>
      <w:r w:rsidRPr="009E6482">
        <w:rPr>
          <w:rFonts w:asciiTheme="minorHAnsi" w:eastAsiaTheme="minorHAnsi" w:hAnsiTheme="minorHAnsi" w:cstheme="minorHAnsi"/>
          <w:lang w:eastAsia="en-US"/>
        </w:rPr>
        <w:t>kpa, ponieważ jak wykazano powyżej</w:t>
      </w:r>
      <w:r w:rsidR="00F56245"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9E6482">
        <w:rPr>
          <w:rFonts w:asciiTheme="minorHAnsi" w:eastAsiaTheme="minorHAnsi" w:hAnsiTheme="minorHAnsi" w:cstheme="minorHAnsi"/>
          <w:lang w:eastAsia="en-US"/>
        </w:rPr>
        <w:t>ę</w:t>
      </w:r>
      <w:r w:rsidRPr="009E6482">
        <w:rPr>
          <w:rFonts w:asciiTheme="minorHAnsi" w:eastAsiaTheme="minorHAnsi" w:hAnsiTheme="minorHAnsi" w:cstheme="minorHAnsi"/>
          <w:lang w:eastAsia="en-US"/>
        </w:rPr>
        <w:t xml:space="preserve"> nie została uprzednio nałożona sankcja przez inny uprawniony organ administracji publicznej.</w:t>
      </w:r>
      <w:bookmarkEnd w:id="9"/>
      <w:r w:rsidR="00032F29" w:rsidRPr="009E6482">
        <w:rPr>
          <w:rFonts w:asciiTheme="minorHAnsi" w:eastAsiaTheme="minorHAnsi" w:hAnsiTheme="minorHAnsi" w:cstheme="minorHAnsi"/>
          <w:lang w:eastAsia="en-US"/>
        </w:rPr>
        <w:t xml:space="preserve"> </w:t>
      </w:r>
      <w:r w:rsidR="00B873AE" w:rsidRPr="009E6482">
        <w:rPr>
          <w:rFonts w:asciiTheme="minorHAnsi" w:eastAsiaTheme="minorHAnsi" w:hAnsiTheme="minorHAnsi" w:cstheme="minorHAnsi"/>
          <w:lang w:eastAsia="en-US"/>
        </w:rPr>
        <w:t>Nie jest również możliwe zastosowanie odstąpienia</w:t>
      </w:r>
      <w:r w:rsidR="00F56245" w:rsidRPr="009E6482">
        <w:rPr>
          <w:rFonts w:asciiTheme="minorHAnsi" w:eastAsiaTheme="minorHAnsi" w:hAnsiTheme="minorHAnsi" w:cstheme="minorHAnsi"/>
          <w:lang w:eastAsia="en-US"/>
        </w:rPr>
        <w:br/>
      </w:r>
      <w:r w:rsidR="00B873AE" w:rsidRPr="009E6482">
        <w:rPr>
          <w:rFonts w:asciiTheme="minorHAnsi" w:eastAsiaTheme="minorHAnsi" w:hAnsiTheme="minorHAnsi" w:cstheme="minorHAnsi"/>
          <w:lang w:eastAsia="en-US"/>
        </w:rPr>
        <w:t xml:space="preserve">od wymierzenia kary pieniężnej na podstawie art. 189f § 2 </w:t>
      </w:r>
      <w:r w:rsidR="006A4E8E" w:rsidRPr="009E6482">
        <w:rPr>
          <w:rFonts w:asciiTheme="minorHAnsi" w:eastAsiaTheme="minorHAnsi" w:hAnsiTheme="minorHAnsi" w:cstheme="minorHAnsi"/>
          <w:lang w:eastAsia="en-US"/>
        </w:rPr>
        <w:t>k</w:t>
      </w:r>
      <w:r w:rsidR="00B873AE" w:rsidRPr="009E6482">
        <w:rPr>
          <w:rFonts w:asciiTheme="minorHAnsi" w:eastAsiaTheme="minorHAnsi" w:hAnsiTheme="minorHAnsi" w:cstheme="minorHAnsi"/>
          <w:lang w:eastAsia="en-US"/>
        </w:rPr>
        <w:t>pa, który stanowi, że w przypadkach innych niż wymienione</w:t>
      </w:r>
      <w:r w:rsidR="00F56245" w:rsidRPr="009E6482">
        <w:rPr>
          <w:rFonts w:asciiTheme="minorHAnsi" w:eastAsiaTheme="minorHAnsi" w:hAnsiTheme="minorHAnsi" w:cstheme="minorHAnsi"/>
          <w:lang w:eastAsia="en-US"/>
        </w:rPr>
        <w:t xml:space="preserve"> </w:t>
      </w:r>
      <w:r w:rsidR="00B873AE" w:rsidRPr="009E6482">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9E6482">
        <w:rPr>
          <w:rFonts w:asciiTheme="minorHAnsi" w:eastAsiaTheme="minorHAnsi" w:hAnsiTheme="minorHAnsi" w:cstheme="minorHAnsi"/>
          <w:lang w:eastAsia="en-US"/>
        </w:rPr>
        <w:br/>
      </w:r>
      <w:r w:rsidR="00B873AE" w:rsidRPr="009E6482">
        <w:rPr>
          <w:rFonts w:asciiTheme="minorHAnsi" w:eastAsiaTheme="minorHAnsi" w:hAnsiTheme="minorHAnsi" w:cstheme="minorHAnsi"/>
          <w:lang w:eastAsia="en-US"/>
        </w:rPr>
        <w:t>do przedstawienia dowodów potwierdzających: usunięcie naruszenia prawa lub powiadomienie właściwych podmiotów</w:t>
      </w:r>
      <w:r w:rsidR="00F56245" w:rsidRPr="009E6482">
        <w:rPr>
          <w:rFonts w:asciiTheme="minorHAnsi" w:eastAsiaTheme="minorHAnsi" w:hAnsiTheme="minorHAnsi" w:cstheme="minorHAnsi"/>
          <w:lang w:eastAsia="en-US"/>
        </w:rPr>
        <w:t xml:space="preserve"> </w:t>
      </w:r>
      <w:r w:rsidR="00B873AE" w:rsidRPr="009E6482">
        <w:rPr>
          <w:rFonts w:asciiTheme="minorHAnsi" w:eastAsiaTheme="minorHAnsi" w:hAnsiTheme="minorHAnsi" w:cstheme="minorHAnsi"/>
          <w:lang w:eastAsia="en-US"/>
        </w:rPr>
        <w:t xml:space="preserve">o stwierdzonym naruszeniu prawa, określając termin i sposób powiadomienia. Zgodnie z art. 189f § 3 </w:t>
      </w:r>
      <w:r w:rsidR="006A4E8E" w:rsidRPr="009E6482">
        <w:rPr>
          <w:rFonts w:asciiTheme="minorHAnsi" w:eastAsiaTheme="minorHAnsi" w:hAnsiTheme="minorHAnsi" w:cstheme="minorHAnsi"/>
          <w:lang w:eastAsia="en-US"/>
        </w:rPr>
        <w:t>k</w:t>
      </w:r>
      <w:r w:rsidR="00B873AE" w:rsidRPr="009E6482">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9E6482">
        <w:rPr>
          <w:rFonts w:asciiTheme="minorHAnsi" w:eastAsiaTheme="minorHAnsi" w:hAnsiTheme="minorHAnsi" w:cstheme="minorHAnsi"/>
          <w:lang w:eastAsia="en-US"/>
        </w:rPr>
        <w:t>Organ zauważa, że c</w:t>
      </w:r>
      <w:r w:rsidR="00B873AE" w:rsidRPr="009E6482">
        <w:rPr>
          <w:rFonts w:asciiTheme="minorHAnsi" w:eastAsiaTheme="minorHAnsi" w:hAnsiTheme="minorHAnsi" w:cstheme="minorHAnsi"/>
          <w:lang w:eastAsia="en-US"/>
        </w:rPr>
        <w:t>harakter naruszeń, jakich dopuściła się strona, wyklucza możliwość usunięcia skutków naruszenia</w:t>
      </w:r>
      <w:r w:rsidR="00492D67" w:rsidRPr="009E6482">
        <w:rPr>
          <w:rFonts w:asciiTheme="minorHAnsi" w:eastAsiaTheme="minorHAnsi" w:hAnsiTheme="minorHAnsi" w:cstheme="minorHAnsi"/>
          <w:lang w:eastAsia="en-US"/>
        </w:rPr>
        <w:t xml:space="preserve">. </w:t>
      </w:r>
      <w:r w:rsidR="00CB3227" w:rsidRPr="009E6482">
        <w:rPr>
          <w:rFonts w:asciiTheme="minorHAnsi" w:eastAsiaTheme="minorHAnsi" w:hAnsiTheme="minorHAnsi" w:cstheme="minorHAnsi"/>
          <w:lang w:eastAsia="en-US"/>
        </w:rPr>
        <w:t>W</w:t>
      </w:r>
      <w:r w:rsidR="00B873AE" w:rsidRPr="009E6482">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9E6482">
        <w:rPr>
          <w:rFonts w:asciiTheme="minorHAnsi" w:eastAsiaTheme="minorHAnsi" w:hAnsiTheme="minorHAnsi" w:cstheme="minorHAnsi"/>
          <w:lang w:eastAsia="en-US"/>
        </w:rPr>
        <w:t>Wskazać przy tym należy, że u</w:t>
      </w:r>
      <w:r w:rsidR="00B873AE" w:rsidRPr="009E6482">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9E6482">
        <w:rPr>
          <w:rFonts w:asciiTheme="minorHAnsi" w:eastAsiaTheme="minorHAnsi" w:hAnsiTheme="minorHAnsi" w:cstheme="minorHAnsi"/>
          <w:lang w:eastAsia="en-US"/>
        </w:rPr>
        <w:t xml:space="preserve"> prawa (por. uzasadnienie wyroku WSA w Warszawie</w:t>
      </w:r>
      <w:r w:rsidR="00A11CBB" w:rsidRPr="009E6482">
        <w:rPr>
          <w:rFonts w:asciiTheme="minorHAnsi" w:eastAsiaTheme="minorHAnsi" w:hAnsiTheme="minorHAnsi" w:cstheme="minorHAnsi"/>
          <w:lang w:eastAsia="en-US"/>
        </w:rPr>
        <w:br/>
      </w:r>
      <w:r w:rsidR="00492D67" w:rsidRPr="009E6482">
        <w:rPr>
          <w:rFonts w:asciiTheme="minorHAnsi" w:eastAsiaTheme="minorHAnsi" w:hAnsiTheme="minorHAnsi" w:cstheme="minorHAnsi"/>
          <w:lang w:eastAsia="en-US"/>
        </w:rPr>
        <w:t>z dnia 25.07.2019 r. Sygn. akt VI SA/</w:t>
      </w:r>
      <w:proofErr w:type="spellStart"/>
      <w:r w:rsidR="00492D67" w:rsidRPr="009E6482">
        <w:rPr>
          <w:rFonts w:asciiTheme="minorHAnsi" w:eastAsiaTheme="minorHAnsi" w:hAnsiTheme="minorHAnsi" w:cstheme="minorHAnsi"/>
          <w:lang w:eastAsia="en-US"/>
        </w:rPr>
        <w:t>Wa</w:t>
      </w:r>
      <w:proofErr w:type="spellEnd"/>
      <w:r w:rsidR="00492D67" w:rsidRPr="009E6482">
        <w:rPr>
          <w:rFonts w:asciiTheme="minorHAnsi" w:eastAsiaTheme="minorHAnsi" w:hAnsiTheme="minorHAnsi" w:cstheme="minorHAnsi"/>
          <w:lang w:eastAsia="en-US"/>
        </w:rPr>
        <w:t xml:space="preserve"> 991/19</w:t>
      </w:r>
      <w:r w:rsidR="00B873AE" w:rsidRPr="009E6482">
        <w:rPr>
          <w:rFonts w:asciiTheme="minorHAnsi" w:eastAsiaTheme="minorHAnsi" w:hAnsiTheme="minorHAnsi" w:cstheme="minorHAnsi"/>
          <w:lang w:eastAsia="en-US"/>
        </w:rPr>
        <w:t>). W przedmiotowej sprawie, przedsiębiorca zaprzestał naruszenia, jednakże</w:t>
      </w:r>
      <w:r w:rsidR="00032F29" w:rsidRPr="009E6482">
        <w:rPr>
          <w:rFonts w:asciiTheme="minorHAnsi" w:eastAsiaTheme="minorHAnsi" w:hAnsiTheme="minorHAnsi" w:cstheme="minorHAnsi"/>
          <w:lang w:eastAsia="en-US"/>
        </w:rPr>
        <w:t xml:space="preserve"> </w:t>
      </w:r>
      <w:r w:rsidR="00B873AE" w:rsidRPr="009E6482">
        <w:rPr>
          <w:rFonts w:asciiTheme="minorHAnsi" w:eastAsiaTheme="minorHAnsi" w:hAnsiTheme="minorHAnsi" w:cstheme="minorHAnsi"/>
          <w:lang w:eastAsia="en-US"/>
        </w:rPr>
        <w:t>nie usun</w:t>
      </w:r>
      <w:r w:rsidR="00F05D16" w:rsidRPr="009E6482">
        <w:rPr>
          <w:rFonts w:asciiTheme="minorHAnsi" w:eastAsiaTheme="minorHAnsi" w:hAnsiTheme="minorHAnsi" w:cstheme="minorHAnsi"/>
          <w:lang w:eastAsia="en-US"/>
        </w:rPr>
        <w:t>ął</w:t>
      </w:r>
      <w:r w:rsidR="00B873AE" w:rsidRPr="009E6482">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9E6482">
        <w:rPr>
          <w:rFonts w:asciiTheme="minorHAnsi" w:eastAsiaTheme="minorHAnsi" w:hAnsiTheme="minorHAnsi" w:cstheme="minorHAnsi"/>
          <w:lang w:eastAsia="en-US"/>
        </w:rPr>
        <w:t xml:space="preserve"> </w:t>
      </w:r>
      <w:r w:rsidR="00B873AE" w:rsidRPr="009E6482">
        <w:rPr>
          <w:rFonts w:asciiTheme="minorHAnsi" w:eastAsiaTheme="minorHAnsi" w:hAnsiTheme="minorHAnsi" w:cstheme="minorHAnsi"/>
          <w:lang w:eastAsia="en-US"/>
        </w:rPr>
        <w:t>przysługujących</w:t>
      </w:r>
      <w:r w:rsidR="00A11CBB" w:rsidRPr="009E6482">
        <w:rPr>
          <w:rFonts w:asciiTheme="minorHAnsi" w:eastAsiaTheme="minorHAnsi" w:hAnsiTheme="minorHAnsi" w:cstheme="minorHAnsi"/>
          <w:lang w:eastAsia="en-US"/>
        </w:rPr>
        <w:t xml:space="preserve"> </w:t>
      </w:r>
      <w:r w:rsidR="00B873AE" w:rsidRPr="009E6482">
        <w:rPr>
          <w:rFonts w:asciiTheme="minorHAnsi" w:eastAsiaTheme="minorHAnsi" w:hAnsiTheme="minorHAnsi" w:cstheme="minorHAnsi"/>
          <w:lang w:eastAsia="en-US"/>
        </w:rPr>
        <w:t>im istotnych informacji</w:t>
      </w:r>
      <w:r w:rsidR="00032F29" w:rsidRPr="009E6482">
        <w:rPr>
          <w:rFonts w:asciiTheme="minorHAnsi" w:eastAsiaTheme="minorHAnsi" w:hAnsiTheme="minorHAnsi" w:cstheme="minorHAnsi"/>
          <w:lang w:eastAsia="en-US"/>
        </w:rPr>
        <w:t>.</w:t>
      </w:r>
      <w:r w:rsidR="00B873AE" w:rsidRPr="009E6482">
        <w:rPr>
          <w:rFonts w:asciiTheme="minorHAnsi" w:eastAsiaTheme="minorHAnsi" w:hAnsiTheme="minorHAnsi" w:cstheme="minorHAnsi"/>
          <w:lang w:eastAsia="en-US"/>
        </w:rPr>
        <w:t xml:space="preserve"> </w:t>
      </w:r>
    </w:p>
    <w:p w14:paraId="3E41E615" w14:textId="17358198" w:rsidR="0010520E" w:rsidRPr="009E6482" w:rsidRDefault="0010520E" w:rsidP="009E6482">
      <w:pPr>
        <w:spacing w:after="120"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lastRenderedPageBreak/>
        <w:t>Biorąc pod uwagę przesłanki określone w art. 6 ww. ustawy o informowaniu o cenach towarów i usług</w:t>
      </w:r>
      <w:r w:rsidR="002543E1"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9E6482">
        <w:rPr>
          <w:rFonts w:asciiTheme="minorHAnsi" w:eastAsiaTheme="minorHAnsi" w:hAnsiTheme="minorHAnsi" w:cstheme="minorHAnsi"/>
          <w:lang w:eastAsia="en-US"/>
        </w:rPr>
        <w:t xml:space="preserve"> </w:t>
      </w:r>
      <w:r w:rsidRPr="009E6482">
        <w:rPr>
          <w:rFonts w:asciiTheme="minorHAnsi" w:eastAsiaTheme="minorHAnsi" w:hAnsiTheme="minorHAnsi" w:cstheme="minorHAnsi"/>
          <w:lang w:eastAsia="en-US"/>
        </w:rPr>
        <w:t>usług muszą</w:t>
      </w:r>
      <w:r w:rsidR="00357FA6" w:rsidRPr="009E6482">
        <w:rPr>
          <w:rFonts w:asciiTheme="minorHAnsi" w:eastAsiaTheme="minorHAnsi" w:hAnsiTheme="minorHAnsi" w:cstheme="minorHAnsi"/>
          <w:lang w:eastAsia="en-US"/>
        </w:rPr>
        <w:br/>
      </w:r>
      <w:r w:rsidRPr="009E6482">
        <w:rPr>
          <w:rFonts w:asciiTheme="minorHAnsi" w:eastAsiaTheme="minorHAnsi" w:hAnsiTheme="minorHAnsi" w:cstheme="minorHAnsi"/>
          <w:lang w:eastAsia="en-US"/>
        </w:rPr>
        <w:t>być skuteczne, proporcjonalne i odstraszające.</w:t>
      </w:r>
    </w:p>
    <w:p w14:paraId="099CAC2D" w14:textId="77777777" w:rsidR="00514B85" w:rsidRPr="009E6482" w:rsidRDefault="00DB33C1" w:rsidP="009E6482">
      <w:pPr>
        <w:tabs>
          <w:tab w:val="left" w:pos="0"/>
          <w:tab w:val="left" w:pos="462"/>
        </w:tabs>
        <w:spacing w:after="120" w:line="360" w:lineRule="auto"/>
        <w:rPr>
          <w:rFonts w:asciiTheme="minorHAnsi" w:eastAsiaTheme="minorHAnsi" w:hAnsiTheme="minorHAnsi" w:cstheme="minorHAnsi"/>
          <w:lang w:eastAsia="en-US"/>
        </w:rPr>
      </w:pPr>
      <w:r w:rsidRPr="009E6482">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9E6482">
        <w:rPr>
          <w:rFonts w:asciiTheme="minorHAnsi" w:eastAsiaTheme="minorHAnsi" w:hAnsiTheme="minorHAnsi" w:cstheme="minorHAnsi"/>
          <w:lang w:eastAsia="en-US"/>
        </w:rPr>
        <w:t>c</w:t>
      </w:r>
      <w:r w:rsidRPr="009E6482">
        <w:rPr>
          <w:rFonts w:asciiTheme="minorHAnsi" w:eastAsiaTheme="minorHAnsi" w:hAnsiTheme="minorHAnsi" w:cstheme="minorHAnsi"/>
          <w:lang w:eastAsia="en-US"/>
        </w:rPr>
        <w:t>i 20 000 zł.</w:t>
      </w:r>
    </w:p>
    <w:p w14:paraId="4A0E9E83" w14:textId="79EF170F" w:rsidR="00B55F50" w:rsidRPr="009E6482" w:rsidRDefault="00B0478F" w:rsidP="009E6482">
      <w:pPr>
        <w:tabs>
          <w:tab w:val="left" w:pos="0"/>
          <w:tab w:val="left" w:pos="462"/>
        </w:tabs>
        <w:spacing w:before="120" w:after="120" w:line="360" w:lineRule="auto"/>
        <w:rPr>
          <w:rFonts w:asciiTheme="minorHAnsi" w:hAnsiTheme="minorHAnsi" w:cstheme="minorHAnsi"/>
        </w:rPr>
      </w:pPr>
      <w:r w:rsidRPr="009E6482">
        <w:rPr>
          <w:rFonts w:asciiTheme="minorHAnsi" w:hAnsiTheme="minorHAnsi" w:cstheme="minorHAnsi"/>
        </w:rPr>
        <w:t xml:space="preserve">Mając na uwadze ww. przesłanki, </w:t>
      </w:r>
      <w:r w:rsidR="00337C39" w:rsidRPr="009E6482">
        <w:rPr>
          <w:rFonts w:asciiTheme="minorHAnsi" w:hAnsiTheme="minorHAnsi" w:cstheme="minorHAnsi"/>
        </w:rPr>
        <w:t xml:space="preserve">organ </w:t>
      </w:r>
      <w:r w:rsidR="00894326" w:rsidRPr="009E6482">
        <w:rPr>
          <w:rFonts w:asciiTheme="minorHAnsi" w:hAnsiTheme="minorHAnsi" w:cstheme="minorHAnsi"/>
        </w:rPr>
        <w:t>uznał</w:t>
      </w:r>
      <w:r w:rsidR="00337C39" w:rsidRPr="009E6482">
        <w:rPr>
          <w:rFonts w:asciiTheme="minorHAnsi" w:hAnsiTheme="minorHAnsi" w:cstheme="minorHAnsi"/>
        </w:rPr>
        <w:t xml:space="preserve">, </w:t>
      </w:r>
      <w:r w:rsidR="00894326" w:rsidRPr="009E6482">
        <w:rPr>
          <w:rFonts w:asciiTheme="minorHAnsi" w:hAnsiTheme="minorHAnsi" w:cstheme="minorHAnsi"/>
        </w:rPr>
        <w:t>iż</w:t>
      </w:r>
      <w:r w:rsidR="006A546A" w:rsidRPr="009E6482">
        <w:rPr>
          <w:rFonts w:asciiTheme="minorHAnsi" w:hAnsiTheme="minorHAnsi" w:cstheme="minorHAnsi"/>
        </w:rPr>
        <w:t xml:space="preserve"> przedsiębiorcy</w:t>
      </w:r>
      <w:r w:rsidR="00E17453" w:rsidRPr="009E6482">
        <w:rPr>
          <w:rFonts w:asciiTheme="minorHAnsi" w:hAnsiTheme="minorHAnsi" w:cstheme="minorHAnsi"/>
        </w:rPr>
        <w:t xml:space="preserve"> </w:t>
      </w:r>
      <w:r w:rsidR="003575F5" w:rsidRPr="009E6482">
        <w:rPr>
          <w:rFonts w:asciiTheme="minorHAnsi" w:hAnsiTheme="minorHAnsi" w:cstheme="minorHAnsi"/>
        </w:rPr>
        <w:t xml:space="preserve">Bogumiłowi Gorczycy </w:t>
      </w:r>
      <w:r w:rsidR="0071496F" w:rsidRPr="009E6482">
        <w:rPr>
          <w:rFonts w:asciiTheme="minorHAnsi" w:hAnsiTheme="minorHAnsi" w:cstheme="minorHAnsi"/>
        </w:rPr>
        <w:t>prowadzące</w:t>
      </w:r>
      <w:r w:rsidR="003575F5" w:rsidRPr="009E6482">
        <w:rPr>
          <w:rFonts w:asciiTheme="minorHAnsi" w:hAnsiTheme="minorHAnsi" w:cstheme="minorHAnsi"/>
        </w:rPr>
        <w:t>mu</w:t>
      </w:r>
      <w:r w:rsidR="00CC3B9A" w:rsidRPr="009E6482">
        <w:rPr>
          <w:rFonts w:asciiTheme="minorHAnsi" w:hAnsiTheme="minorHAnsi" w:cstheme="minorHAnsi"/>
        </w:rPr>
        <w:t xml:space="preserve"> </w:t>
      </w:r>
      <w:r w:rsidR="0071496F" w:rsidRPr="009E6482">
        <w:rPr>
          <w:rFonts w:asciiTheme="minorHAnsi" w:hAnsiTheme="minorHAnsi" w:cstheme="minorHAnsi"/>
        </w:rPr>
        <w:t xml:space="preserve">działalność gospodarczą pod firmą: </w:t>
      </w:r>
      <w:r w:rsidR="003575F5" w:rsidRPr="009E6482">
        <w:rPr>
          <w:rFonts w:asciiTheme="minorHAnsi" w:hAnsiTheme="minorHAnsi" w:cstheme="minorHAnsi"/>
        </w:rPr>
        <w:t>Bogumił Gorczyca Firma Handlowo-Usługowa "GORAN",</w:t>
      </w:r>
      <w:r w:rsidR="0077510C" w:rsidRPr="009E6482">
        <w:rPr>
          <w:rFonts w:asciiTheme="minorHAnsi" w:hAnsiTheme="minorHAnsi" w:cstheme="minorHAnsi"/>
        </w:rPr>
        <w:t xml:space="preserve"> </w:t>
      </w:r>
      <w:r w:rsidR="004F06F1" w:rsidRPr="009E6482">
        <w:rPr>
          <w:rFonts w:asciiTheme="minorHAnsi" w:hAnsiTheme="minorHAnsi" w:cstheme="minorHAnsi"/>
        </w:rPr>
        <w:t xml:space="preserve">za </w:t>
      </w:r>
      <w:r w:rsidR="00B55F50" w:rsidRPr="009E6482">
        <w:rPr>
          <w:rFonts w:asciiTheme="minorHAnsi" w:hAnsiTheme="minorHAnsi" w:cstheme="minorHAnsi"/>
        </w:rPr>
        <w:t>naruszenie obowiązku wynikającego</w:t>
      </w:r>
      <w:r w:rsidR="00285B1E" w:rsidRPr="009E6482">
        <w:rPr>
          <w:rFonts w:asciiTheme="minorHAnsi" w:hAnsiTheme="minorHAnsi" w:cstheme="minorHAnsi"/>
        </w:rPr>
        <w:t xml:space="preserve"> </w:t>
      </w:r>
      <w:r w:rsidR="00347520" w:rsidRPr="009E6482">
        <w:rPr>
          <w:rFonts w:asciiTheme="minorHAnsi" w:hAnsiTheme="minorHAnsi" w:cstheme="minorHAnsi"/>
        </w:rPr>
        <w:t xml:space="preserve">z </w:t>
      </w:r>
      <w:r w:rsidR="007D1BD0" w:rsidRPr="009E6482">
        <w:rPr>
          <w:rFonts w:asciiTheme="minorHAnsi" w:hAnsiTheme="minorHAnsi" w:cstheme="minorHAnsi"/>
        </w:rPr>
        <w:t>art. 4</w:t>
      </w:r>
      <w:r w:rsidR="008752B2" w:rsidRPr="009E6482">
        <w:rPr>
          <w:rFonts w:asciiTheme="minorHAnsi" w:hAnsiTheme="minorHAnsi" w:cstheme="minorHAnsi"/>
        </w:rPr>
        <w:t xml:space="preserve"> ust.</w:t>
      </w:r>
      <w:r w:rsidR="00074E7B" w:rsidRPr="009E6482">
        <w:rPr>
          <w:rFonts w:asciiTheme="minorHAnsi" w:hAnsiTheme="minorHAnsi" w:cstheme="minorHAnsi"/>
        </w:rPr>
        <w:t xml:space="preserve"> </w:t>
      </w:r>
      <w:r w:rsidR="008752B2" w:rsidRPr="009E6482">
        <w:rPr>
          <w:rFonts w:asciiTheme="minorHAnsi" w:hAnsiTheme="minorHAnsi" w:cstheme="minorHAnsi"/>
        </w:rPr>
        <w:t>1</w:t>
      </w:r>
      <w:r w:rsidR="007D1BD0" w:rsidRPr="009E6482">
        <w:rPr>
          <w:rFonts w:asciiTheme="minorHAnsi" w:hAnsiTheme="minorHAnsi" w:cstheme="minorHAnsi"/>
        </w:rPr>
        <w:t xml:space="preserve"> ustawy</w:t>
      </w:r>
      <w:r w:rsidR="00337C39" w:rsidRPr="009E6482">
        <w:rPr>
          <w:rFonts w:asciiTheme="minorHAnsi" w:hAnsiTheme="minorHAnsi" w:cstheme="minorHAnsi"/>
        </w:rPr>
        <w:t xml:space="preserve"> </w:t>
      </w:r>
      <w:r w:rsidR="00DB33C1" w:rsidRPr="009E6482">
        <w:rPr>
          <w:rFonts w:asciiTheme="minorHAnsi" w:eastAsiaTheme="minorHAnsi" w:hAnsiTheme="minorHAnsi" w:cstheme="minorHAnsi"/>
          <w:lang w:eastAsia="en-US"/>
        </w:rPr>
        <w:t>o informowaniu o cenach towarów i usług,</w:t>
      </w:r>
      <w:r w:rsidR="007D1BD0" w:rsidRPr="009E6482">
        <w:rPr>
          <w:rFonts w:asciiTheme="minorHAnsi" w:hAnsiTheme="minorHAnsi" w:cstheme="minorHAnsi"/>
        </w:rPr>
        <w:t xml:space="preserve"> </w:t>
      </w:r>
      <w:r w:rsidR="00CF3F0B" w:rsidRPr="009E6482">
        <w:rPr>
          <w:rFonts w:asciiTheme="minorHAnsi" w:hAnsiTheme="minorHAnsi" w:cstheme="minorHAnsi"/>
        </w:rPr>
        <w:t>należy wymierzyć karę pieniężną przewidzianą w art. 6 ust. 1</w:t>
      </w:r>
      <w:r w:rsidR="00D705EE" w:rsidRPr="009E6482">
        <w:rPr>
          <w:rFonts w:asciiTheme="minorHAnsi" w:hAnsiTheme="minorHAnsi" w:cstheme="minorHAnsi"/>
        </w:rPr>
        <w:t xml:space="preserve"> </w:t>
      </w:r>
      <w:r w:rsidR="00CF3F0B" w:rsidRPr="009E6482">
        <w:rPr>
          <w:rFonts w:asciiTheme="minorHAnsi" w:hAnsiTheme="minorHAnsi" w:cstheme="minorHAnsi"/>
        </w:rPr>
        <w:t>ww.</w:t>
      </w:r>
      <w:r w:rsidR="00F95C45" w:rsidRPr="009E6482">
        <w:rPr>
          <w:rFonts w:asciiTheme="minorHAnsi" w:hAnsiTheme="minorHAnsi" w:cstheme="minorHAnsi"/>
        </w:rPr>
        <w:t xml:space="preserve"> ustawy w wy</w:t>
      </w:r>
      <w:r w:rsidR="00E942DC" w:rsidRPr="009E6482">
        <w:rPr>
          <w:rFonts w:asciiTheme="minorHAnsi" w:hAnsiTheme="minorHAnsi" w:cstheme="minorHAnsi"/>
        </w:rPr>
        <w:t>sokości</w:t>
      </w:r>
      <w:r w:rsidR="004B0DD8" w:rsidRPr="009E6482">
        <w:rPr>
          <w:rFonts w:asciiTheme="minorHAnsi" w:hAnsiTheme="minorHAnsi" w:cstheme="minorHAnsi"/>
        </w:rPr>
        <w:t xml:space="preserve"> </w:t>
      </w:r>
      <w:r w:rsidR="00767A51" w:rsidRPr="009E6482">
        <w:rPr>
          <w:rFonts w:asciiTheme="minorHAnsi" w:hAnsiTheme="minorHAnsi" w:cstheme="minorHAnsi"/>
        </w:rPr>
        <w:t>5</w:t>
      </w:r>
      <w:r w:rsidR="004B0DD8" w:rsidRPr="009E6482">
        <w:rPr>
          <w:rFonts w:asciiTheme="minorHAnsi" w:hAnsiTheme="minorHAnsi" w:cstheme="minorHAnsi"/>
        </w:rPr>
        <w:t xml:space="preserve">00 </w:t>
      </w:r>
      <w:r w:rsidR="00E942DC" w:rsidRPr="009E6482">
        <w:rPr>
          <w:rFonts w:asciiTheme="minorHAnsi" w:hAnsiTheme="minorHAnsi" w:cstheme="minorHAnsi"/>
        </w:rPr>
        <w:t>z</w:t>
      </w:r>
      <w:r w:rsidR="00CF3F0B" w:rsidRPr="009E6482">
        <w:rPr>
          <w:rFonts w:asciiTheme="minorHAnsi" w:hAnsiTheme="minorHAnsi" w:cstheme="minorHAnsi"/>
        </w:rPr>
        <w:t>ł.</w:t>
      </w:r>
    </w:p>
    <w:p w14:paraId="2DE3D8AA" w14:textId="77777777" w:rsidR="00B0478F" w:rsidRPr="009E6482" w:rsidRDefault="00B0478F" w:rsidP="009E6482">
      <w:pPr>
        <w:spacing w:before="120" w:after="120" w:line="360" w:lineRule="auto"/>
        <w:rPr>
          <w:rFonts w:asciiTheme="minorHAnsi" w:hAnsiTheme="minorHAnsi" w:cstheme="minorHAnsi"/>
        </w:rPr>
      </w:pPr>
      <w:r w:rsidRPr="009E6482">
        <w:rPr>
          <w:rFonts w:asciiTheme="minorHAnsi" w:hAnsiTheme="minorHAnsi" w:cstheme="minorHAnsi"/>
        </w:rPr>
        <w:t>W związku z powyższym Mazowiecki Wojewódzki Inspektor Inspekcji Handlowej orzekł jak w sentencji.</w:t>
      </w:r>
    </w:p>
    <w:p w14:paraId="4ABFAA63" w14:textId="77777777" w:rsidR="003323EF" w:rsidRPr="009E6482" w:rsidRDefault="00B0478F" w:rsidP="009E6482">
      <w:pPr>
        <w:spacing w:after="120" w:line="360" w:lineRule="auto"/>
        <w:rPr>
          <w:rFonts w:asciiTheme="minorHAnsi" w:hAnsiTheme="minorHAnsi" w:cstheme="minorHAnsi"/>
        </w:rPr>
      </w:pPr>
      <w:r w:rsidRPr="009E6482">
        <w:rPr>
          <w:rFonts w:asciiTheme="minorHAnsi" w:hAnsiTheme="minorHAnsi" w:cstheme="minorHAnsi"/>
        </w:rPr>
        <w:t>Na p</w:t>
      </w:r>
      <w:r w:rsidR="0017608E" w:rsidRPr="009E6482">
        <w:rPr>
          <w:rFonts w:asciiTheme="minorHAnsi" w:hAnsiTheme="minorHAnsi" w:cstheme="minorHAnsi"/>
        </w:rPr>
        <w:t>odstawie art. 7 ust. 1 i ust. 3</w:t>
      </w:r>
      <w:r w:rsidR="006C5A6D" w:rsidRPr="009E6482">
        <w:rPr>
          <w:rFonts w:asciiTheme="minorHAnsi" w:hAnsiTheme="minorHAnsi" w:cstheme="minorHAnsi"/>
        </w:rPr>
        <w:t xml:space="preserve"> </w:t>
      </w:r>
      <w:r w:rsidRPr="009E6482">
        <w:rPr>
          <w:rFonts w:asciiTheme="minorHAnsi" w:hAnsiTheme="minorHAnsi" w:cstheme="minorHAnsi"/>
        </w:rPr>
        <w:t>ustawy</w:t>
      </w:r>
      <w:r w:rsidR="0017608E" w:rsidRPr="009E6482">
        <w:rPr>
          <w:rFonts w:asciiTheme="minorHAnsi" w:hAnsiTheme="minorHAnsi" w:cstheme="minorHAnsi"/>
        </w:rPr>
        <w:t xml:space="preserve"> z dnia 9 maja 2014</w:t>
      </w:r>
      <w:r w:rsidR="00AE776E" w:rsidRPr="009E6482">
        <w:rPr>
          <w:rFonts w:asciiTheme="minorHAnsi" w:hAnsiTheme="minorHAnsi" w:cstheme="minorHAnsi"/>
        </w:rPr>
        <w:t xml:space="preserve"> </w:t>
      </w:r>
      <w:r w:rsidR="0017608E" w:rsidRPr="009E6482">
        <w:rPr>
          <w:rFonts w:asciiTheme="minorHAnsi" w:hAnsiTheme="minorHAnsi" w:cstheme="minorHAnsi"/>
        </w:rPr>
        <w:t>r.</w:t>
      </w:r>
      <w:r w:rsidRPr="009E6482">
        <w:rPr>
          <w:rFonts w:asciiTheme="minorHAnsi" w:hAnsiTheme="minorHAnsi" w:cstheme="minorHAnsi"/>
        </w:rPr>
        <w:t xml:space="preserve"> o informowaniu o cenach towarów i usług, karę pieniężną w </w:t>
      </w:r>
      <w:r w:rsidR="00BE2049" w:rsidRPr="009E6482">
        <w:rPr>
          <w:rFonts w:asciiTheme="minorHAnsi" w:hAnsiTheme="minorHAnsi" w:cstheme="minorHAnsi"/>
        </w:rPr>
        <w:t>kwocie</w:t>
      </w:r>
      <w:r w:rsidR="00BE2049" w:rsidRPr="009E6482">
        <w:rPr>
          <w:rFonts w:asciiTheme="minorHAnsi" w:hAnsiTheme="minorHAnsi" w:cstheme="minorHAnsi"/>
          <w:color w:val="C00000"/>
        </w:rPr>
        <w:t xml:space="preserve"> </w:t>
      </w:r>
      <w:r w:rsidR="00767A51" w:rsidRPr="009E6482">
        <w:rPr>
          <w:rFonts w:asciiTheme="minorHAnsi" w:hAnsiTheme="minorHAnsi" w:cstheme="minorHAnsi"/>
        </w:rPr>
        <w:t>5</w:t>
      </w:r>
      <w:r w:rsidR="00BE2049" w:rsidRPr="009E6482">
        <w:rPr>
          <w:rFonts w:asciiTheme="minorHAnsi" w:hAnsiTheme="minorHAnsi" w:cstheme="minorHAnsi"/>
        </w:rPr>
        <w:t>00</w:t>
      </w:r>
      <w:r w:rsidR="004B0DD8" w:rsidRPr="009E6482">
        <w:rPr>
          <w:rFonts w:asciiTheme="minorHAnsi" w:hAnsiTheme="minorHAnsi" w:cstheme="minorHAnsi"/>
        </w:rPr>
        <w:t xml:space="preserve"> </w:t>
      </w:r>
      <w:r w:rsidRPr="009E6482">
        <w:rPr>
          <w:rFonts w:asciiTheme="minorHAnsi" w:hAnsiTheme="minorHAnsi" w:cstheme="minorHAnsi"/>
        </w:rPr>
        <w:t>zł stanowiącą dochód budżetu państwa, stron</w:t>
      </w:r>
      <w:r w:rsidR="00154FF6" w:rsidRPr="009E6482">
        <w:rPr>
          <w:rFonts w:asciiTheme="minorHAnsi" w:hAnsiTheme="minorHAnsi" w:cstheme="minorHAnsi"/>
        </w:rPr>
        <w:t>a</w:t>
      </w:r>
      <w:r w:rsidRPr="009E6482">
        <w:rPr>
          <w:rFonts w:asciiTheme="minorHAnsi" w:hAnsiTheme="minorHAnsi" w:cstheme="minorHAnsi"/>
        </w:rPr>
        <w:t xml:space="preserve"> powinn</w:t>
      </w:r>
      <w:r w:rsidR="00154FF6" w:rsidRPr="009E6482">
        <w:rPr>
          <w:rFonts w:asciiTheme="minorHAnsi" w:hAnsiTheme="minorHAnsi" w:cstheme="minorHAnsi"/>
        </w:rPr>
        <w:t>a</w:t>
      </w:r>
      <w:r w:rsidRPr="009E6482">
        <w:rPr>
          <w:rFonts w:asciiTheme="minorHAnsi" w:hAnsiTheme="minorHAnsi" w:cstheme="minorHAnsi"/>
        </w:rPr>
        <w:t xml:space="preserve"> wpłacić na rachunek bankowy Wojewódzkiego Inspektoratu Inspekcji Handlowej w Warszawie:</w:t>
      </w:r>
      <w:r w:rsidR="00E55C67" w:rsidRPr="009E6482">
        <w:rPr>
          <w:rFonts w:asciiTheme="minorHAnsi" w:hAnsiTheme="minorHAnsi" w:cstheme="minorHAnsi"/>
        </w:rPr>
        <w:t xml:space="preserve"> </w:t>
      </w:r>
      <w:r w:rsidRPr="009E6482">
        <w:rPr>
          <w:rFonts w:asciiTheme="minorHAnsi" w:hAnsiTheme="minorHAnsi" w:cstheme="minorHAnsi"/>
        </w:rPr>
        <w:t>NBP O/O Warszawa</w:t>
      </w:r>
      <w:r w:rsidR="00767A51" w:rsidRPr="009E6482">
        <w:rPr>
          <w:rFonts w:asciiTheme="minorHAnsi" w:hAnsiTheme="minorHAnsi" w:cstheme="minorHAnsi"/>
        </w:rPr>
        <w:t xml:space="preserve"> </w:t>
      </w:r>
      <w:r w:rsidRPr="009E6482">
        <w:rPr>
          <w:rFonts w:asciiTheme="minorHAnsi" w:hAnsiTheme="minorHAnsi" w:cstheme="minorHAnsi"/>
        </w:rPr>
        <w:t>Nr</w:t>
      </w:r>
      <w:r w:rsidR="006C74E6" w:rsidRPr="009E6482">
        <w:rPr>
          <w:rFonts w:asciiTheme="minorHAnsi" w:hAnsiTheme="minorHAnsi" w:cstheme="minorHAnsi"/>
        </w:rPr>
        <w:t xml:space="preserve"> </w:t>
      </w:r>
      <w:r w:rsidRPr="009E6482">
        <w:rPr>
          <w:rFonts w:asciiTheme="minorHAnsi" w:hAnsiTheme="minorHAnsi" w:cstheme="minorHAnsi"/>
        </w:rPr>
        <w:t>59 1010 1010 0006 0622 3100 0000, w terminie 7 dni od dnia, w którym decyzja o wymierzeniu kary stała</w:t>
      </w:r>
      <w:r w:rsidR="00E55C67" w:rsidRPr="009E6482">
        <w:rPr>
          <w:rFonts w:asciiTheme="minorHAnsi" w:hAnsiTheme="minorHAnsi" w:cstheme="minorHAnsi"/>
        </w:rPr>
        <w:t xml:space="preserve"> </w:t>
      </w:r>
      <w:r w:rsidRPr="009E6482">
        <w:rPr>
          <w:rFonts w:asciiTheme="minorHAnsi" w:hAnsiTheme="minorHAnsi" w:cstheme="minorHAnsi"/>
        </w:rPr>
        <w:t>się ostateczna.</w:t>
      </w:r>
    </w:p>
    <w:p w14:paraId="0DB27057" w14:textId="496DCD93" w:rsidR="00124070" w:rsidRPr="009E6482" w:rsidRDefault="00B0478F" w:rsidP="009E6482">
      <w:pPr>
        <w:spacing w:after="120" w:line="360" w:lineRule="auto"/>
        <w:rPr>
          <w:rFonts w:asciiTheme="minorHAnsi" w:hAnsiTheme="minorHAnsi" w:cstheme="minorHAnsi"/>
        </w:rPr>
      </w:pPr>
      <w:r w:rsidRPr="009E6482">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9E6482">
        <w:rPr>
          <w:rFonts w:asciiTheme="minorHAnsi" w:hAnsiTheme="minorHAnsi" w:cstheme="minorHAnsi"/>
        </w:rPr>
        <w:t xml:space="preserve"> </w:t>
      </w:r>
      <w:r w:rsidRPr="009E6482">
        <w:rPr>
          <w:rFonts w:asciiTheme="minorHAnsi" w:hAnsiTheme="minorHAnsi" w:cstheme="minorHAnsi"/>
        </w:rPr>
        <w:t>r. Or</w:t>
      </w:r>
      <w:r w:rsidR="00F31309" w:rsidRPr="009E6482">
        <w:rPr>
          <w:rFonts w:asciiTheme="minorHAnsi" w:hAnsiTheme="minorHAnsi" w:cstheme="minorHAnsi"/>
        </w:rPr>
        <w:t>dynacja podatkowa</w:t>
      </w:r>
      <w:r w:rsidR="003323EF" w:rsidRPr="009E6482">
        <w:rPr>
          <w:rFonts w:asciiTheme="minorHAnsi" w:hAnsiTheme="minorHAnsi" w:cstheme="minorHAnsi"/>
        </w:rPr>
        <w:t xml:space="preserve"> </w:t>
      </w:r>
      <w:r w:rsidR="00B66B9D" w:rsidRPr="009E6482">
        <w:rPr>
          <w:rFonts w:asciiTheme="minorHAnsi" w:hAnsiTheme="minorHAnsi" w:cstheme="minorHAnsi"/>
        </w:rPr>
        <w:t>(</w:t>
      </w:r>
      <w:r w:rsidR="001D5D62" w:rsidRPr="009E6482">
        <w:rPr>
          <w:rFonts w:asciiTheme="minorHAnsi" w:hAnsiTheme="minorHAnsi" w:cstheme="minorHAnsi"/>
        </w:rPr>
        <w:t xml:space="preserve">Dz.U. z 2025 r. poz. 111). </w:t>
      </w:r>
      <w:r w:rsidR="00ED73C1" w:rsidRPr="009E6482">
        <w:rPr>
          <w:rFonts w:asciiTheme="minorHAnsi" w:hAnsiTheme="minorHAnsi" w:cstheme="minorHAnsi"/>
        </w:rPr>
        <w:t>Kara niezapłacona w terminie staje się zaległością podatkową</w:t>
      </w:r>
      <w:r w:rsidR="001D5D62" w:rsidRPr="009E6482">
        <w:rPr>
          <w:rFonts w:asciiTheme="minorHAnsi" w:hAnsiTheme="minorHAnsi" w:cstheme="minorHAnsi"/>
        </w:rPr>
        <w:t xml:space="preserve"> </w:t>
      </w:r>
      <w:r w:rsidR="00ED73C1" w:rsidRPr="009E6482">
        <w:rPr>
          <w:rFonts w:asciiTheme="minorHAnsi" w:hAnsiTheme="minorHAnsi" w:cstheme="minorHAnsi"/>
        </w:rPr>
        <w:t>w rozumieniu</w:t>
      </w:r>
      <w:r w:rsidR="00A54EDD" w:rsidRPr="009E6482">
        <w:rPr>
          <w:rFonts w:asciiTheme="minorHAnsi" w:hAnsiTheme="minorHAnsi" w:cstheme="minorHAnsi"/>
        </w:rPr>
        <w:t xml:space="preserve"> </w:t>
      </w:r>
      <w:r w:rsidR="00ED73C1" w:rsidRPr="009E6482">
        <w:rPr>
          <w:rFonts w:asciiTheme="minorHAnsi" w:hAnsiTheme="minorHAnsi" w:cstheme="minorHAnsi"/>
        </w:rPr>
        <w:t>art. 51 § 1 Ordynacji podatkowej, od której zgodnie z art. 53 § 1 ww. ustawy, naliczane</w:t>
      </w:r>
      <w:r w:rsidR="001D5D62" w:rsidRPr="009E6482">
        <w:rPr>
          <w:rFonts w:asciiTheme="minorHAnsi" w:hAnsiTheme="minorHAnsi" w:cstheme="minorHAnsi"/>
        </w:rPr>
        <w:t xml:space="preserve"> </w:t>
      </w:r>
      <w:r w:rsidR="00ED73C1" w:rsidRPr="009E6482">
        <w:rPr>
          <w:rFonts w:asciiTheme="minorHAnsi" w:hAnsiTheme="minorHAnsi" w:cstheme="minorHAnsi"/>
        </w:rPr>
        <w:t>są odsetki za zwłokę.</w:t>
      </w:r>
    </w:p>
    <w:p w14:paraId="74502D54" w14:textId="49AD0555" w:rsidR="00B0478F" w:rsidRPr="009E6482" w:rsidRDefault="00B0478F" w:rsidP="009E6482">
      <w:pPr>
        <w:spacing w:before="120" w:line="360" w:lineRule="auto"/>
        <w:rPr>
          <w:rFonts w:asciiTheme="minorHAnsi" w:hAnsiTheme="minorHAnsi" w:cstheme="minorHAnsi"/>
        </w:rPr>
      </w:pPr>
      <w:r w:rsidRPr="009E6482">
        <w:rPr>
          <w:rFonts w:asciiTheme="minorHAnsi" w:hAnsiTheme="minorHAnsi" w:cstheme="minorHAnsi"/>
        </w:rPr>
        <w:t>Pouczenie:</w:t>
      </w:r>
    </w:p>
    <w:p w14:paraId="6677667A" w14:textId="3FE69232" w:rsidR="00A11CBB" w:rsidRPr="009E6482" w:rsidRDefault="00B0478F" w:rsidP="009E6482">
      <w:pPr>
        <w:spacing w:line="360" w:lineRule="auto"/>
        <w:rPr>
          <w:rFonts w:asciiTheme="minorHAnsi" w:hAnsiTheme="minorHAnsi" w:cstheme="minorHAnsi"/>
        </w:rPr>
      </w:pPr>
      <w:r w:rsidRPr="009E6482">
        <w:rPr>
          <w:rFonts w:asciiTheme="minorHAnsi" w:hAnsiTheme="minorHAnsi" w:cstheme="minorHAnsi"/>
        </w:rPr>
        <w:t>Zgodnie z art. 5 ust. 2 ustawy z dnia 15 grudnia 2000</w:t>
      </w:r>
      <w:r w:rsidR="003A4024" w:rsidRPr="009E6482">
        <w:rPr>
          <w:rFonts w:asciiTheme="minorHAnsi" w:hAnsiTheme="minorHAnsi" w:cstheme="minorHAnsi"/>
        </w:rPr>
        <w:t xml:space="preserve"> </w:t>
      </w:r>
      <w:r w:rsidRPr="009E6482">
        <w:rPr>
          <w:rFonts w:asciiTheme="minorHAnsi" w:hAnsiTheme="minorHAnsi" w:cstheme="minorHAnsi"/>
        </w:rPr>
        <w:t>r. o Inspekcj</w:t>
      </w:r>
      <w:r w:rsidR="00DE323D" w:rsidRPr="009E6482">
        <w:rPr>
          <w:rFonts w:asciiTheme="minorHAnsi" w:hAnsiTheme="minorHAnsi" w:cstheme="minorHAnsi"/>
        </w:rPr>
        <w:t xml:space="preserve">i </w:t>
      </w:r>
      <w:r w:rsidR="009070C6" w:rsidRPr="009E6482">
        <w:rPr>
          <w:rFonts w:asciiTheme="minorHAnsi" w:hAnsiTheme="minorHAnsi" w:cstheme="minorHAnsi"/>
        </w:rPr>
        <w:t xml:space="preserve">Handlowej </w:t>
      </w:r>
      <w:r w:rsidR="00DE239A" w:rsidRPr="009E6482">
        <w:rPr>
          <w:rFonts w:asciiTheme="minorHAnsi" w:hAnsiTheme="minorHAnsi" w:cstheme="minorHAnsi"/>
        </w:rPr>
        <w:t>(Dz.U. z 2025 r. poz. 229)</w:t>
      </w:r>
      <w:r w:rsidR="00DE239A" w:rsidRPr="009E6482">
        <w:rPr>
          <w:rFonts w:asciiTheme="minorHAnsi" w:hAnsiTheme="minorHAnsi" w:cstheme="minorHAnsi"/>
        </w:rPr>
        <w:br/>
      </w:r>
      <w:r w:rsidRPr="009E6482">
        <w:rPr>
          <w:rFonts w:asciiTheme="minorHAnsi" w:hAnsiTheme="minorHAnsi" w:cstheme="minorHAnsi"/>
        </w:rPr>
        <w:t>art. 127 §</w:t>
      </w:r>
      <w:r w:rsidR="00970C81" w:rsidRPr="009E6482">
        <w:rPr>
          <w:rFonts w:asciiTheme="minorHAnsi" w:hAnsiTheme="minorHAnsi" w:cstheme="minorHAnsi"/>
        </w:rPr>
        <w:t xml:space="preserve"> </w:t>
      </w:r>
      <w:r w:rsidRPr="009E6482">
        <w:rPr>
          <w:rFonts w:asciiTheme="minorHAnsi" w:hAnsiTheme="minorHAnsi" w:cstheme="minorHAnsi"/>
        </w:rPr>
        <w:t>1 i §</w:t>
      </w:r>
      <w:r w:rsidR="00574729" w:rsidRPr="009E6482">
        <w:rPr>
          <w:rFonts w:asciiTheme="minorHAnsi" w:hAnsiTheme="minorHAnsi" w:cstheme="minorHAnsi"/>
        </w:rPr>
        <w:t xml:space="preserve"> 2 k</w:t>
      </w:r>
      <w:r w:rsidRPr="009E6482">
        <w:rPr>
          <w:rFonts w:asciiTheme="minorHAnsi" w:hAnsiTheme="minorHAnsi" w:cstheme="minorHAnsi"/>
        </w:rPr>
        <w:t>pa oraz art. 129 §</w:t>
      </w:r>
      <w:r w:rsidR="00970C81" w:rsidRPr="009E6482">
        <w:rPr>
          <w:rFonts w:asciiTheme="minorHAnsi" w:hAnsiTheme="minorHAnsi" w:cstheme="minorHAnsi"/>
        </w:rPr>
        <w:t xml:space="preserve"> </w:t>
      </w:r>
      <w:r w:rsidRPr="009E6482">
        <w:rPr>
          <w:rFonts w:asciiTheme="minorHAnsi" w:hAnsiTheme="minorHAnsi" w:cstheme="minorHAnsi"/>
        </w:rPr>
        <w:t>1 i §</w:t>
      </w:r>
      <w:r w:rsidR="00574729" w:rsidRPr="009E6482">
        <w:rPr>
          <w:rFonts w:asciiTheme="minorHAnsi" w:hAnsiTheme="minorHAnsi" w:cstheme="minorHAnsi"/>
        </w:rPr>
        <w:t xml:space="preserve"> 2 k</w:t>
      </w:r>
      <w:r w:rsidRPr="009E6482">
        <w:rPr>
          <w:rFonts w:asciiTheme="minorHAnsi" w:hAnsiTheme="minorHAnsi" w:cstheme="minorHAnsi"/>
        </w:rPr>
        <w:t xml:space="preserve">pa, </w:t>
      </w:r>
      <w:r w:rsidR="00347520" w:rsidRPr="009E6482">
        <w:rPr>
          <w:rFonts w:asciiTheme="minorHAnsi" w:hAnsiTheme="minorHAnsi" w:cstheme="minorHAnsi"/>
        </w:rPr>
        <w:t xml:space="preserve">od niniejszej decyzji </w:t>
      </w:r>
      <w:r w:rsidRPr="009E6482">
        <w:rPr>
          <w:rFonts w:asciiTheme="minorHAnsi" w:hAnsiTheme="minorHAnsi" w:cstheme="minorHAnsi"/>
        </w:rPr>
        <w:t>stron</w:t>
      </w:r>
      <w:r w:rsidR="0012768F" w:rsidRPr="009E6482">
        <w:rPr>
          <w:rFonts w:asciiTheme="minorHAnsi" w:hAnsiTheme="minorHAnsi" w:cstheme="minorHAnsi"/>
        </w:rPr>
        <w:t>ie</w:t>
      </w:r>
      <w:r w:rsidRPr="009E6482">
        <w:rPr>
          <w:rFonts w:asciiTheme="minorHAnsi" w:hAnsiTheme="minorHAnsi" w:cstheme="minorHAnsi"/>
        </w:rPr>
        <w:t xml:space="preserve"> postępowania służy </w:t>
      </w:r>
      <w:r w:rsidR="00347520" w:rsidRPr="009E6482">
        <w:rPr>
          <w:rFonts w:asciiTheme="minorHAnsi" w:hAnsiTheme="minorHAnsi" w:cstheme="minorHAnsi"/>
        </w:rPr>
        <w:t>prawo odwołania się</w:t>
      </w:r>
      <w:r w:rsidRPr="009E6482">
        <w:rPr>
          <w:rFonts w:asciiTheme="minorHAnsi" w:hAnsiTheme="minorHAnsi" w:cstheme="minorHAnsi"/>
        </w:rPr>
        <w:t xml:space="preserve"> do Prezesa Urzędu Och</w:t>
      </w:r>
      <w:r w:rsidR="001977DC" w:rsidRPr="009E6482">
        <w:rPr>
          <w:rFonts w:asciiTheme="minorHAnsi" w:hAnsiTheme="minorHAnsi" w:cstheme="minorHAnsi"/>
        </w:rPr>
        <w:t>rony Konkurencji i Konsumentów.</w:t>
      </w:r>
      <w:r w:rsidR="00F618A7" w:rsidRPr="009E6482">
        <w:rPr>
          <w:rFonts w:asciiTheme="minorHAnsi" w:hAnsiTheme="minorHAnsi" w:cstheme="minorHAnsi"/>
        </w:rPr>
        <w:t xml:space="preserve"> </w:t>
      </w:r>
      <w:r w:rsidRPr="009E6482">
        <w:rPr>
          <w:rFonts w:asciiTheme="minorHAnsi" w:hAnsiTheme="minorHAnsi" w:cstheme="minorHAnsi"/>
        </w:rPr>
        <w:t>Odwołanie wnosi</w:t>
      </w:r>
      <w:r w:rsidR="000C248E" w:rsidRPr="009E6482">
        <w:rPr>
          <w:rFonts w:asciiTheme="minorHAnsi" w:hAnsiTheme="minorHAnsi" w:cstheme="minorHAnsi"/>
        </w:rPr>
        <w:br/>
      </w:r>
      <w:r w:rsidRPr="009E6482">
        <w:rPr>
          <w:rFonts w:asciiTheme="minorHAnsi" w:hAnsiTheme="minorHAnsi" w:cstheme="minorHAnsi"/>
        </w:rPr>
        <w:lastRenderedPageBreak/>
        <w:t>się w termi</w:t>
      </w:r>
      <w:r w:rsidR="001977DC" w:rsidRPr="009E6482">
        <w:rPr>
          <w:rFonts w:asciiTheme="minorHAnsi" w:hAnsiTheme="minorHAnsi" w:cstheme="minorHAnsi"/>
        </w:rPr>
        <w:t>nie</w:t>
      </w:r>
      <w:r w:rsidR="000C248E" w:rsidRPr="009E6482">
        <w:rPr>
          <w:rFonts w:asciiTheme="minorHAnsi" w:hAnsiTheme="minorHAnsi" w:cstheme="minorHAnsi"/>
        </w:rPr>
        <w:t xml:space="preserve"> </w:t>
      </w:r>
      <w:r w:rsidR="001977DC" w:rsidRPr="009E6482">
        <w:rPr>
          <w:rFonts w:asciiTheme="minorHAnsi" w:hAnsiTheme="minorHAnsi" w:cstheme="minorHAnsi"/>
        </w:rPr>
        <w:t>14 dni</w:t>
      </w:r>
      <w:r w:rsidR="00597AC3" w:rsidRPr="009E6482">
        <w:rPr>
          <w:rFonts w:asciiTheme="minorHAnsi" w:hAnsiTheme="minorHAnsi" w:cstheme="minorHAnsi"/>
        </w:rPr>
        <w:t xml:space="preserve"> </w:t>
      </w:r>
      <w:r w:rsidRPr="009E6482">
        <w:rPr>
          <w:rFonts w:asciiTheme="minorHAnsi" w:hAnsiTheme="minorHAnsi" w:cstheme="minorHAnsi"/>
        </w:rPr>
        <w:t>od dnia doręczenia decyzji, za pośrednictwem Mazowieckiego Wojewódzkiego Inspektora Inspekcji Handlowej, ul. Sienkiewicza 3, 00-015 Warszawa.</w:t>
      </w:r>
    </w:p>
    <w:p w14:paraId="6FB6E74A" w14:textId="77777777" w:rsidR="0075002A" w:rsidRPr="009E6482" w:rsidRDefault="0075002A" w:rsidP="009E6482">
      <w:pPr>
        <w:rPr>
          <w:rFonts w:asciiTheme="minorHAnsi" w:hAnsiTheme="minorHAnsi" w:cstheme="minorHAnsi"/>
        </w:rPr>
      </w:pPr>
    </w:p>
    <w:p w14:paraId="1EA3C4BC" w14:textId="77777777" w:rsidR="0075002A" w:rsidRPr="009E6482" w:rsidRDefault="0075002A" w:rsidP="009E6482">
      <w:pPr>
        <w:autoSpaceDE w:val="0"/>
        <w:autoSpaceDN w:val="0"/>
        <w:adjustRightInd w:val="0"/>
        <w:spacing w:before="120" w:line="360" w:lineRule="auto"/>
        <w:ind w:left="2832"/>
        <w:rPr>
          <w:rFonts w:asciiTheme="minorHAnsi" w:hAnsiTheme="minorHAnsi" w:cstheme="minorHAnsi"/>
        </w:rPr>
      </w:pPr>
      <w:r w:rsidRPr="009E6482">
        <w:rPr>
          <w:rFonts w:asciiTheme="minorHAnsi" w:hAnsiTheme="minorHAnsi" w:cstheme="minorHAnsi"/>
        </w:rPr>
        <w:t>Z up. Mazowieckiego Wojewódzkiego Inspektora Inspekcji Handlowej</w:t>
      </w:r>
    </w:p>
    <w:p w14:paraId="0BBF2802" w14:textId="77777777" w:rsidR="0075002A" w:rsidRPr="009E6482" w:rsidRDefault="0075002A" w:rsidP="009E6482">
      <w:pPr>
        <w:autoSpaceDE w:val="0"/>
        <w:autoSpaceDN w:val="0"/>
        <w:adjustRightInd w:val="0"/>
        <w:spacing w:line="360" w:lineRule="auto"/>
        <w:ind w:left="6372" w:firstLine="708"/>
        <w:rPr>
          <w:rFonts w:asciiTheme="minorHAnsi" w:hAnsiTheme="minorHAnsi" w:cstheme="minorHAnsi"/>
        </w:rPr>
      </w:pPr>
      <w:r w:rsidRPr="009E6482">
        <w:rPr>
          <w:rFonts w:asciiTheme="minorHAnsi" w:hAnsiTheme="minorHAnsi" w:cstheme="minorHAnsi"/>
        </w:rPr>
        <w:t>Agnieszka Cieślik</w:t>
      </w:r>
    </w:p>
    <w:p w14:paraId="3F6E81AF" w14:textId="77777777" w:rsidR="0075002A" w:rsidRPr="009E6482" w:rsidRDefault="0075002A" w:rsidP="009E6482">
      <w:pPr>
        <w:spacing w:line="360" w:lineRule="auto"/>
        <w:ind w:left="2831" w:firstLine="1"/>
        <w:rPr>
          <w:rFonts w:asciiTheme="minorHAnsi" w:hAnsiTheme="minorHAnsi" w:cstheme="minorHAnsi"/>
        </w:rPr>
      </w:pPr>
      <w:r w:rsidRPr="009E6482">
        <w:rPr>
          <w:rFonts w:asciiTheme="minorHAnsi" w:hAnsiTheme="minorHAnsi" w:cstheme="minorHAnsi"/>
        </w:rPr>
        <w:t>Z-ca Mazowieckiego Wojewódzkiego Inspektora Inspekcji Handlowej</w:t>
      </w:r>
    </w:p>
    <w:p w14:paraId="20F7053D" w14:textId="3375C18F" w:rsidR="00A11CBB" w:rsidRPr="009E6482" w:rsidRDefault="00894326" w:rsidP="009E6482">
      <w:pPr>
        <w:spacing w:after="360" w:line="360" w:lineRule="auto"/>
        <w:ind w:left="3538" w:firstLine="709"/>
        <w:rPr>
          <w:rFonts w:asciiTheme="minorHAnsi" w:hAnsiTheme="minorHAnsi" w:cstheme="minorHAnsi"/>
        </w:rPr>
      </w:pPr>
      <w:r w:rsidRPr="009E6482">
        <w:rPr>
          <w:rFonts w:asciiTheme="minorHAnsi" w:hAnsiTheme="minorHAnsi" w:cstheme="minorHAnsi"/>
        </w:rPr>
        <w:t>/podpisano elektronicznie/</w:t>
      </w:r>
    </w:p>
    <w:p w14:paraId="39636B42" w14:textId="4B1572D7" w:rsidR="00894326" w:rsidRPr="009E6482" w:rsidRDefault="00894326" w:rsidP="009E6482">
      <w:pPr>
        <w:spacing w:line="360" w:lineRule="auto"/>
        <w:rPr>
          <w:rFonts w:asciiTheme="minorHAnsi" w:hAnsiTheme="minorHAnsi" w:cstheme="minorHAnsi"/>
        </w:rPr>
      </w:pPr>
      <w:r w:rsidRPr="009E6482">
        <w:rPr>
          <w:rFonts w:asciiTheme="minorHAnsi" w:hAnsiTheme="minorHAnsi" w:cstheme="minorHAnsi"/>
        </w:rPr>
        <w:t>Otrzymują:</w:t>
      </w:r>
    </w:p>
    <w:p w14:paraId="694A99E0" w14:textId="52137167" w:rsidR="006A546A" w:rsidRPr="009E6482" w:rsidRDefault="00DD2C82" w:rsidP="009E6482">
      <w:pPr>
        <w:pStyle w:val="Akapitzlist"/>
        <w:numPr>
          <w:ilvl w:val="0"/>
          <w:numId w:val="5"/>
        </w:numPr>
        <w:rPr>
          <w:rFonts w:asciiTheme="minorHAnsi" w:hAnsiTheme="minorHAnsi" w:cstheme="minorHAnsi"/>
        </w:rPr>
      </w:pPr>
      <w:r w:rsidRPr="009E6482">
        <w:rPr>
          <w:rFonts w:asciiTheme="minorHAnsi" w:hAnsiTheme="minorHAnsi" w:cstheme="minorHAnsi"/>
        </w:rPr>
        <w:t>p</w:t>
      </w:r>
      <w:r w:rsidR="006A546A" w:rsidRPr="009E6482">
        <w:rPr>
          <w:rFonts w:asciiTheme="minorHAnsi" w:hAnsiTheme="minorHAnsi" w:cstheme="minorHAnsi"/>
        </w:rPr>
        <w:t xml:space="preserve"> </w:t>
      </w:r>
    </w:p>
    <w:sectPr w:rsidR="006A546A" w:rsidRPr="009E6482" w:rsidSect="00345664">
      <w:type w:val="continuous"/>
      <w:pgSz w:w="11907" w:h="16840" w:code="9"/>
      <w:pgMar w:top="709" w:right="1134" w:bottom="709"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2195" w14:textId="77777777" w:rsidR="008B3AD7" w:rsidRDefault="008B3AD7">
      <w:r>
        <w:separator/>
      </w:r>
    </w:p>
  </w:endnote>
  <w:endnote w:type="continuationSeparator" w:id="0">
    <w:p w14:paraId="6C2F71AA" w14:textId="77777777" w:rsidR="008B3AD7" w:rsidRDefault="008B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464548656" name="Obraz 46454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47AC" w14:textId="77777777" w:rsidR="008B3AD7" w:rsidRDefault="008B3AD7">
      <w:r>
        <w:separator/>
      </w:r>
    </w:p>
  </w:footnote>
  <w:footnote w:type="continuationSeparator" w:id="0">
    <w:p w14:paraId="33A13AA2" w14:textId="77777777" w:rsidR="008B3AD7" w:rsidRDefault="008B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4231B"/>
    <w:multiLevelType w:val="hybridMultilevel"/>
    <w:tmpl w:val="D694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7"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6"/>
  </w:num>
  <w:num w:numId="2" w16cid:durableId="873620303">
    <w:abstractNumId w:val="16"/>
  </w:num>
  <w:num w:numId="3" w16cid:durableId="760371644">
    <w:abstractNumId w:val="3"/>
  </w:num>
  <w:num w:numId="4" w16cid:durableId="1523325217">
    <w:abstractNumId w:val="9"/>
  </w:num>
  <w:num w:numId="5" w16cid:durableId="33115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3"/>
  </w:num>
  <w:num w:numId="8" w16cid:durableId="1900508956">
    <w:abstractNumId w:val="11"/>
  </w:num>
  <w:num w:numId="9" w16cid:durableId="1704405355">
    <w:abstractNumId w:val="24"/>
  </w:num>
  <w:num w:numId="10" w16cid:durableId="566384278">
    <w:abstractNumId w:val="7"/>
  </w:num>
  <w:num w:numId="11" w16cid:durableId="409933487">
    <w:abstractNumId w:val="4"/>
  </w:num>
  <w:num w:numId="12" w16cid:durableId="601188837">
    <w:abstractNumId w:val="29"/>
  </w:num>
  <w:num w:numId="13" w16cid:durableId="444077000">
    <w:abstractNumId w:val="34"/>
  </w:num>
  <w:num w:numId="14" w16cid:durableId="1116951403">
    <w:abstractNumId w:val="28"/>
  </w:num>
  <w:num w:numId="15" w16cid:durableId="1481310805">
    <w:abstractNumId w:val="0"/>
  </w:num>
  <w:num w:numId="16" w16cid:durableId="1518235485">
    <w:abstractNumId w:val="13"/>
  </w:num>
  <w:num w:numId="17" w16cid:durableId="1288194975">
    <w:abstractNumId w:val="35"/>
  </w:num>
  <w:num w:numId="18" w16cid:durableId="1805197002">
    <w:abstractNumId w:val="10"/>
  </w:num>
  <w:num w:numId="19" w16cid:durableId="998533503">
    <w:abstractNumId w:val="31"/>
  </w:num>
  <w:num w:numId="20" w16cid:durableId="1079793447">
    <w:abstractNumId w:val="15"/>
  </w:num>
  <w:num w:numId="21" w16cid:durableId="422725480">
    <w:abstractNumId w:val="23"/>
  </w:num>
  <w:num w:numId="22" w16cid:durableId="1069041746">
    <w:abstractNumId w:val="14"/>
  </w:num>
  <w:num w:numId="23" w16cid:durableId="124126175">
    <w:abstractNumId w:val="38"/>
  </w:num>
  <w:num w:numId="24" w16cid:durableId="1978878865">
    <w:abstractNumId w:val="21"/>
  </w:num>
  <w:num w:numId="25" w16cid:durableId="1669209730">
    <w:abstractNumId w:val="26"/>
  </w:num>
  <w:num w:numId="26" w16cid:durableId="1379469682">
    <w:abstractNumId w:val="1"/>
  </w:num>
  <w:num w:numId="27" w16cid:durableId="1302035550">
    <w:abstractNumId w:val="12"/>
  </w:num>
  <w:num w:numId="28" w16cid:durableId="1305888061">
    <w:abstractNumId w:val="18"/>
  </w:num>
  <w:num w:numId="29" w16cid:durableId="1865753390">
    <w:abstractNumId w:val="19"/>
  </w:num>
  <w:num w:numId="30" w16cid:durableId="1605922945">
    <w:abstractNumId w:val="22"/>
  </w:num>
  <w:num w:numId="31" w16cid:durableId="1769693196">
    <w:abstractNumId w:val="37"/>
  </w:num>
  <w:num w:numId="32" w16cid:durableId="1696882302">
    <w:abstractNumId w:val="8"/>
  </w:num>
  <w:num w:numId="33" w16cid:durableId="1773090150">
    <w:abstractNumId w:val="5"/>
  </w:num>
  <w:num w:numId="34" w16cid:durableId="718284313">
    <w:abstractNumId w:val="27"/>
  </w:num>
  <w:num w:numId="35" w16cid:durableId="855920249">
    <w:abstractNumId w:val="25"/>
  </w:num>
  <w:num w:numId="36" w16cid:durableId="223368773">
    <w:abstractNumId w:val="32"/>
  </w:num>
  <w:num w:numId="37" w16cid:durableId="747075885">
    <w:abstractNumId w:val="2"/>
  </w:num>
  <w:num w:numId="38" w16cid:durableId="1865096683">
    <w:abstractNumId w:val="20"/>
  </w:num>
  <w:num w:numId="39" w16cid:durableId="138066525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DA1"/>
    <w:rsid w:val="00056123"/>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6E"/>
    <w:rsid w:val="00084CE0"/>
    <w:rsid w:val="0008569A"/>
    <w:rsid w:val="00085B65"/>
    <w:rsid w:val="00087A6A"/>
    <w:rsid w:val="00087B2E"/>
    <w:rsid w:val="00087C69"/>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7516"/>
    <w:rsid w:val="000B7535"/>
    <w:rsid w:val="000B7755"/>
    <w:rsid w:val="000B795F"/>
    <w:rsid w:val="000C0569"/>
    <w:rsid w:val="000C081F"/>
    <w:rsid w:val="000C090D"/>
    <w:rsid w:val="000C0A7A"/>
    <w:rsid w:val="000C135B"/>
    <w:rsid w:val="000C158F"/>
    <w:rsid w:val="000C19FA"/>
    <w:rsid w:val="000C248E"/>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20F6"/>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433"/>
    <w:rsid w:val="00107883"/>
    <w:rsid w:val="00112069"/>
    <w:rsid w:val="0011269D"/>
    <w:rsid w:val="0011280D"/>
    <w:rsid w:val="001129FF"/>
    <w:rsid w:val="0011464E"/>
    <w:rsid w:val="00114E7F"/>
    <w:rsid w:val="00114F0B"/>
    <w:rsid w:val="001153C4"/>
    <w:rsid w:val="00115404"/>
    <w:rsid w:val="001163DE"/>
    <w:rsid w:val="00116685"/>
    <w:rsid w:val="00116B27"/>
    <w:rsid w:val="001176D1"/>
    <w:rsid w:val="00117A55"/>
    <w:rsid w:val="001200DF"/>
    <w:rsid w:val="00120462"/>
    <w:rsid w:val="001216EA"/>
    <w:rsid w:val="0012180B"/>
    <w:rsid w:val="00122380"/>
    <w:rsid w:val="001226A3"/>
    <w:rsid w:val="00123F12"/>
    <w:rsid w:val="00124070"/>
    <w:rsid w:val="00125A63"/>
    <w:rsid w:val="00125DE9"/>
    <w:rsid w:val="00126353"/>
    <w:rsid w:val="00126CCD"/>
    <w:rsid w:val="0012768F"/>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440"/>
    <w:rsid w:val="001708D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17AA"/>
    <w:rsid w:val="001821F2"/>
    <w:rsid w:val="00182685"/>
    <w:rsid w:val="0018306F"/>
    <w:rsid w:val="001832F2"/>
    <w:rsid w:val="00183CCD"/>
    <w:rsid w:val="0018445D"/>
    <w:rsid w:val="00187928"/>
    <w:rsid w:val="00187CDF"/>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48"/>
    <w:rsid w:val="001B16BA"/>
    <w:rsid w:val="001B19FE"/>
    <w:rsid w:val="001B20CF"/>
    <w:rsid w:val="001B2676"/>
    <w:rsid w:val="001B2DC3"/>
    <w:rsid w:val="001B422D"/>
    <w:rsid w:val="001B544E"/>
    <w:rsid w:val="001B5565"/>
    <w:rsid w:val="001B5AEF"/>
    <w:rsid w:val="001B67F8"/>
    <w:rsid w:val="001B6C81"/>
    <w:rsid w:val="001B79CC"/>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7F7"/>
    <w:rsid w:val="00317D9F"/>
    <w:rsid w:val="00320E35"/>
    <w:rsid w:val="003217D1"/>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B56"/>
    <w:rsid w:val="00337C39"/>
    <w:rsid w:val="003402F9"/>
    <w:rsid w:val="00342474"/>
    <w:rsid w:val="00342585"/>
    <w:rsid w:val="00342EE4"/>
    <w:rsid w:val="00343DF3"/>
    <w:rsid w:val="00344EED"/>
    <w:rsid w:val="00345036"/>
    <w:rsid w:val="0034542C"/>
    <w:rsid w:val="003455BC"/>
    <w:rsid w:val="00345664"/>
    <w:rsid w:val="00347485"/>
    <w:rsid w:val="00347520"/>
    <w:rsid w:val="00351174"/>
    <w:rsid w:val="00351188"/>
    <w:rsid w:val="00351AD5"/>
    <w:rsid w:val="00351C79"/>
    <w:rsid w:val="00351F6B"/>
    <w:rsid w:val="00352966"/>
    <w:rsid w:val="00353481"/>
    <w:rsid w:val="00354645"/>
    <w:rsid w:val="00354C12"/>
    <w:rsid w:val="00356F63"/>
    <w:rsid w:val="003575F5"/>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FD0"/>
    <w:rsid w:val="003763B3"/>
    <w:rsid w:val="00376C8D"/>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4FCF"/>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757"/>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40CE"/>
    <w:rsid w:val="0051467A"/>
    <w:rsid w:val="005147ED"/>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327B"/>
    <w:rsid w:val="00535203"/>
    <w:rsid w:val="00535272"/>
    <w:rsid w:val="005355C1"/>
    <w:rsid w:val="00535A22"/>
    <w:rsid w:val="00535EF4"/>
    <w:rsid w:val="00536820"/>
    <w:rsid w:val="00536C19"/>
    <w:rsid w:val="00537E12"/>
    <w:rsid w:val="00540A21"/>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219"/>
    <w:rsid w:val="005553C1"/>
    <w:rsid w:val="005556F4"/>
    <w:rsid w:val="00555997"/>
    <w:rsid w:val="00557BCB"/>
    <w:rsid w:val="0056021D"/>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7E2"/>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2E6C"/>
    <w:rsid w:val="005944E8"/>
    <w:rsid w:val="0059487C"/>
    <w:rsid w:val="005958C0"/>
    <w:rsid w:val="005964A1"/>
    <w:rsid w:val="0059736D"/>
    <w:rsid w:val="00597AC3"/>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4471"/>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07909"/>
    <w:rsid w:val="006113DD"/>
    <w:rsid w:val="00612D92"/>
    <w:rsid w:val="00612EED"/>
    <w:rsid w:val="00614BB1"/>
    <w:rsid w:val="006169DB"/>
    <w:rsid w:val="00616D1E"/>
    <w:rsid w:val="00617856"/>
    <w:rsid w:val="00617A20"/>
    <w:rsid w:val="00620CC1"/>
    <w:rsid w:val="00620E40"/>
    <w:rsid w:val="006227B2"/>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543"/>
    <w:rsid w:val="00682BD1"/>
    <w:rsid w:val="00682C4D"/>
    <w:rsid w:val="00683E61"/>
    <w:rsid w:val="00684C5D"/>
    <w:rsid w:val="00684F6F"/>
    <w:rsid w:val="006857CC"/>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E"/>
    <w:rsid w:val="006D0F9F"/>
    <w:rsid w:val="006D17B9"/>
    <w:rsid w:val="006D28FC"/>
    <w:rsid w:val="006D36DE"/>
    <w:rsid w:val="006D6900"/>
    <w:rsid w:val="006D7333"/>
    <w:rsid w:val="006D7EA6"/>
    <w:rsid w:val="006E09EB"/>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3D0E"/>
    <w:rsid w:val="007265B8"/>
    <w:rsid w:val="007267B1"/>
    <w:rsid w:val="007267C4"/>
    <w:rsid w:val="007271E7"/>
    <w:rsid w:val="00727986"/>
    <w:rsid w:val="00730CE4"/>
    <w:rsid w:val="00730D4C"/>
    <w:rsid w:val="00731E74"/>
    <w:rsid w:val="007323A9"/>
    <w:rsid w:val="0073283F"/>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D8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51E1"/>
    <w:rsid w:val="008358F2"/>
    <w:rsid w:val="0083643C"/>
    <w:rsid w:val="008373C4"/>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677E0"/>
    <w:rsid w:val="008708FC"/>
    <w:rsid w:val="00870E31"/>
    <w:rsid w:val="00870ECA"/>
    <w:rsid w:val="008711D2"/>
    <w:rsid w:val="00871DB9"/>
    <w:rsid w:val="00872DBF"/>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3AD7"/>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0C64"/>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3E19"/>
    <w:rsid w:val="009343FE"/>
    <w:rsid w:val="00934C1B"/>
    <w:rsid w:val="00935633"/>
    <w:rsid w:val="00937312"/>
    <w:rsid w:val="00937688"/>
    <w:rsid w:val="00937A43"/>
    <w:rsid w:val="009411CB"/>
    <w:rsid w:val="0094151E"/>
    <w:rsid w:val="00941811"/>
    <w:rsid w:val="00941F52"/>
    <w:rsid w:val="0094284A"/>
    <w:rsid w:val="00942D0C"/>
    <w:rsid w:val="00943246"/>
    <w:rsid w:val="00943DB5"/>
    <w:rsid w:val="00943F31"/>
    <w:rsid w:val="00944146"/>
    <w:rsid w:val="00944872"/>
    <w:rsid w:val="00944D8E"/>
    <w:rsid w:val="009460FF"/>
    <w:rsid w:val="00946D97"/>
    <w:rsid w:val="00946E70"/>
    <w:rsid w:val="00947235"/>
    <w:rsid w:val="009473D0"/>
    <w:rsid w:val="00950911"/>
    <w:rsid w:val="00951C51"/>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56A4"/>
    <w:rsid w:val="009C59BA"/>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482"/>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6039"/>
    <w:rsid w:val="00A16110"/>
    <w:rsid w:val="00A172F2"/>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71E"/>
    <w:rsid w:val="00A3594F"/>
    <w:rsid w:val="00A35B7D"/>
    <w:rsid w:val="00A35E54"/>
    <w:rsid w:val="00A36FDC"/>
    <w:rsid w:val="00A37651"/>
    <w:rsid w:val="00A3788C"/>
    <w:rsid w:val="00A40267"/>
    <w:rsid w:val="00A40C63"/>
    <w:rsid w:val="00A40DF9"/>
    <w:rsid w:val="00A411A1"/>
    <w:rsid w:val="00A423B9"/>
    <w:rsid w:val="00A424DB"/>
    <w:rsid w:val="00A42C2B"/>
    <w:rsid w:val="00A43518"/>
    <w:rsid w:val="00A43A22"/>
    <w:rsid w:val="00A43BE9"/>
    <w:rsid w:val="00A43DAC"/>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7F"/>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5C7"/>
    <w:rsid w:val="00A77887"/>
    <w:rsid w:val="00A77A2E"/>
    <w:rsid w:val="00A805B2"/>
    <w:rsid w:val="00A80F30"/>
    <w:rsid w:val="00A81B36"/>
    <w:rsid w:val="00A81D29"/>
    <w:rsid w:val="00A81E4C"/>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282"/>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2E90"/>
    <w:rsid w:val="00AA39FB"/>
    <w:rsid w:val="00AA3A56"/>
    <w:rsid w:val="00AA3CEF"/>
    <w:rsid w:val="00AA3E0F"/>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05A"/>
    <w:rsid w:val="00AE52FC"/>
    <w:rsid w:val="00AE5664"/>
    <w:rsid w:val="00AE5758"/>
    <w:rsid w:val="00AE5E02"/>
    <w:rsid w:val="00AE6319"/>
    <w:rsid w:val="00AE75D2"/>
    <w:rsid w:val="00AE776E"/>
    <w:rsid w:val="00AE78FB"/>
    <w:rsid w:val="00AE7954"/>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351D"/>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7A5"/>
    <w:rsid w:val="00BB53A4"/>
    <w:rsid w:val="00BB555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8DA"/>
    <w:rsid w:val="00CC0F44"/>
    <w:rsid w:val="00CC1361"/>
    <w:rsid w:val="00CC1A64"/>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184B"/>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A99"/>
    <w:rsid w:val="00E34C53"/>
    <w:rsid w:val="00E34D28"/>
    <w:rsid w:val="00E34DFA"/>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5787"/>
    <w:rsid w:val="00EC69C5"/>
    <w:rsid w:val="00EC6E78"/>
    <w:rsid w:val="00EC731E"/>
    <w:rsid w:val="00EC7611"/>
    <w:rsid w:val="00EC7B57"/>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0EF"/>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65BC"/>
    <w:rsid w:val="00F57236"/>
    <w:rsid w:val="00F5785B"/>
    <w:rsid w:val="00F57A1A"/>
    <w:rsid w:val="00F57A4A"/>
    <w:rsid w:val="00F57FEF"/>
    <w:rsid w:val="00F60532"/>
    <w:rsid w:val="00F61750"/>
    <w:rsid w:val="00F618A7"/>
    <w:rsid w:val="00F61B5F"/>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287"/>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5E1"/>
    <w:rsid w:val="00FD3C83"/>
    <w:rsid w:val="00FD3C8A"/>
    <w:rsid w:val="00FD5066"/>
    <w:rsid w:val="00FD5128"/>
    <w:rsid w:val="00FD5746"/>
    <w:rsid w:val="00FD6A7A"/>
    <w:rsid w:val="00FD71E2"/>
    <w:rsid w:val="00FE0EE7"/>
    <w:rsid w:val="00FE118E"/>
    <w:rsid w:val="00FE15F6"/>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2397</Words>
  <Characters>14321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16685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2025-08-26T08:42:00Z</dcterms:created>
  <dcterms:modified xsi:type="dcterms:W3CDTF">2025-08-26T08:42:00Z</dcterms:modified>
</cp:coreProperties>
</file>