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3DFF2" w14:textId="3E871761" w:rsidR="00C14A73" w:rsidRPr="00000629" w:rsidRDefault="000C090D" w:rsidP="00000629">
      <w:pPr>
        <w:spacing w:line="360" w:lineRule="auto"/>
        <w:rPr>
          <w:rFonts w:asciiTheme="minorHAnsi" w:hAnsiTheme="minorHAnsi" w:cstheme="minorHAnsi"/>
        </w:rPr>
      </w:pPr>
      <w:r w:rsidRPr="00000629">
        <w:rPr>
          <w:rFonts w:asciiTheme="minorHAnsi" w:hAnsiTheme="minorHAnsi" w:cstheme="minorHAnsi"/>
        </w:rPr>
        <w:t>Warszawa,</w:t>
      </w:r>
      <w:r w:rsidR="00B45B33" w:rsidRPr="00000629">
        <w:rPr>
          <w:rFonts w:asciiTheme="minorHAnsi" w:hAnsiTheme="minorHAnsi" w:cstheme="minorHAnsi"/>
        </w:rPr>
        <w:t xml:space="preserve"> </w:t>
      </w:r>
      <w:r w:rsidRPr="00000629">
        <w:rPr>
          <w:rFonts w:asciiTheme="minorHAnsi" w:hAnsiTheme="minorHAnsi" w:cstheme="minorHAnsi"/>
        </w:rPr>
        <w:t>dnia</w:t>
      </w:r>
      <w:r w:rsidR="007B5B18" w:rsidRPr="00000629">
        <w:rPr>
          <w:rFonts w:asciiTheme="minorHAnsi" w:hAnsiTheme="minorHAnsi" w:cstheme="minorHAnsi"/>
        </w:rPr>
        <w:t xml:space="preserve"> </w:t>
      </w:r>
      <w:r w:rsidR="00DF1A06" w:rsidRPr="00000629">
        <w:rPr>
          <w:rFonts w:asciiTheme="minorHAnsi" w:hAnsiTheme="minorHAnsi" w:cstheme="minorHAnsi"/>
        </w:rPr>
        <w:t>2</w:t>
      </w:r>
      <w:r w:rsidR="00175A55" w:rsidRPr="00000629">
        <w:rPr>
          <w:rFonts w:asciiTheme="minorHAnsi" w:hAnsiTheme="minorHAnsi" w:cstheme="minorHAnsi"/>
        </w:rPr>
        <w:t>2</w:t>
      </w:r>
      <w:r w:rsidR="00A240D3" w:rsidRPr="00000629">
        <w:rPr>
          <w:rFonts w:asciiTheme="minorHAnsi" w:hAnsiTheme="minorHAnsi" w:cstheme="minorHAnsi"/>
        </w:rPr>
        <w:t xml:space="preserve"> </w:t>
      </w:r>
      <w:r w:rsidR="004F3487" w:rsidRPr="00000629">
        <w:rPr>
          <w:rFonts w:asciiTheme="minorHAnsi" w:hAnsiTheme="minorHAnsi" w:cstheme="minorHAnsi"/>
        </w:rPr>
        <w:t>lipca</w:t>
      </w:r>
      <w:r w:rsidR="007B5B18" w:rsidRPr="00000629">
        <w:rPr>
          <w:rFonts w:asciiTheme="minorHAnsi" w:hAnsiTheme="minorHAnsi" w:cstheme="minorHAnsi"/>
        </w:rPr>
        <w:t xml:space="preserve"> 202</w:t>
      </w:r>
      <w:r w:rsidR="00616FAC" w:rsidRPr="00000629">
        <w:rPr>
          <w:rFonts w:asciiTheme="minorHAnsi" w:hAnsiTheme="minorHAnsi" w:cstheme="minorHAnsi"/>
        </w:rPr>
        <w:t>5</w:t>
      </w:r>
      <w:r w:rsidR="007B5B18" w:rsidRPr="00000629">
        <w:rPr>
          <w:rFonts w:asciiTheme="minorHAnsi" w:hAnsiTheme="minorHAnsi" w:cstheme="minorHAnsi"/>
        </w:rPr>
        <w:t xml:space="preserve"> </w:t>
      </w:r>
      <w:r w:rsidR="00CB2F9E" w:rsidRPr="00000629">
        <w:rPr>
          <w:rFonts w:asciiTheme="minorHAnsi" w:hAnsiTheme="minorHAnsi" w:cstheme="minorHAnsi"/>
        </w:rPr>
        <w:t>r</w:t>
      </w:r>
      <w:r w:rsidR="00671D7B" w:rsidRPr="00000629">
        <w:rPr>
          <w:rFonts w:asciiTheme="minorHAnsi" w:hAnsiTheme="minorHAnsi" w:cstheme="minorHAnsi"/>
        </w:rPr>
        <w:t>.</w:t>
      </w:r>
    </w:p>
    <w:p w14:paraId="22958A82" w14:textId="1E2076EB" w:rsidR="007B5B18" w:rsidRPr="00000629" w:rsidRDefault="007B5B18" w:rsidP="00000629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bookmarkStart w:id="0" w:name="_Hlk135131779"/>
      <w:r w:rsidRPr="00000629">
        <w:rPr>
          <w:rFonts w:asciiTheme="minorHAnsi" w:hAnsiTheme="minorHAnsi" w:cstheme="minorHAnsi"/>
        </w:rPr>
        <w:t>D</w:t>
      </w:r>
      <w:r w:rsidR="00F77272" w:rsidRPr="00000629">
        <w:rPr>
          <w:rFonts w:asciiTheme="minorHAnsi" w:hAnsiTheme="minorHAnsi" w:cstheme="minorHAnsi"/>
        </w:rPr>
        <w:t>C</w:t>
      </w:r>
      <w:r w:rsidRPr="00000629">
        <w:rPr>
          <w:rFonts w:asciiTheme="minorHAnsi" w:hAnsiTheme="minorHAnsi" w:cstheme="minorHAnsi"/>
        </w:rPr>
        <w:t>.8361.</w:t>
      </w:r>
      <w:r w:rsidR="00F77272" w:rsidRPr="00000629">
        <w:rPr>
          <w:rFonts w:asciiTheme="minorHAnsi" w:hAnsiTheme="minorHAnsi" w:cstheme="minorHAnsi"/>
        </w:rPr>
        <w:t>6</w:t>
      </w:r>
      <w:r w:rsidRPr="00000629">
        <w:rPr>
          <w:rFonts w:asciiTheme="minorHAnsi" w:hAnsiTheme="minorHAnsi" w:cstheme="minorHAnsi"/>
        </w:rPr>
        <w:t>.202</w:t>
      </w:r>
      <w:bookmarkEnd w:id="0"/>
      <w:r w:rsidR="00616FAC" w:rsidRPr="00000629">
        <w:rPr>
          <w:rFonts w:asciiTheme="minorHAnsi" w:hAnsiTheme="minorHAnsi" w:cstheme="minorHAnsi"/>
        </w:rPr>
        <w:t>5</w:t>
      </w:r>
    </w:p>
    <w:p w14:paraId="7A4718AC" w14:textId="35BCAC54" w:rsidR="008F504F" w:rsidRPr="00000629" w:rsidRDefault="001B4A9F" w:rsidP="00000629">
      <w:pPr>
        <w:tabs>
          <w:tab w:val="left" w:pos="462"/>
        </w:tabs>
        <w:spacing w:line="360" w:lineRule="auto"/>
        <w:rPr>
          <w:rFonts w:asciiTheme="minorHAnsi" w:hAnsiTheme="minorHAnsi" w:cstheme="minorHAnsi"/>
          <w:spacing w:val="10"/>
        </w:rPr>
      </w:pPr>
      <w:r w:rsidRPr="00000629">
        <w:rPr>
          <w:rFonts w:asciiTheme="minorHAnsi" w:hAnsiTheme="minorHAnsi" w:cstheme="minorHAnsi"/>
        </w:rPr>
        <w:t xml:space="preserve">DECYZJA </w:t>
      </w:r>
      <w:r w:rsidR="00A240D3" w:rsidRPr="00000629">
        <w:rPr>
          <w:rFonts w:asciiTheme="minorHAnsi" w:hAnsiTheme="minorHAnsi" w:cstheme="minorHAnsi"/>
          <w:spacing w:val="10"/>
        </w:rPr>
        <w:t>PO.</w:t>
      </w:r>
      <w:r w:rsidR="00EA5127" w:rsidRPr="00000629">
        <w:rPr>
          <w:rFonts w:asciiTheme="minorHAnsi" w:hAnsiTheme="minorHAnsi" w:cstheme="minorHAnsi"/>
          <w:spacing w:val="10"/>
        </w:rPr>
        <w:t>2</w:t>
      </w:r>
      <w:r w:rsidR="00F77272" w:rsidRPr="00000629">
        <w:rPr>
          <w:rFonts w:asciiTheme="minorHAnsi" w:hAnsiTheme="minorHAnsi" w:cstheme="minorHAnsi"/>
          <w:spacing w:val="10"/>
        </w:rPr>
        <w:t>68</w:t>
      </w:r>
      <w:r w:rsidR="00A240D3" w:rsidRPr="00000629">
        <w:rPr>
          <w:rFonts w:asciiTheme="minorHAnsi" w:hAnsiTheme="minorHAnsi" w:cstheme="minorHAnsi"/>
          <w:spacing w:val="10"/>
        </w:rPr>
        <w:t>.ZSE</w:t>
      </w:r>
      <w:r w:rsidR="00F77272" w:rsidRPr="00000629">
        <w:rPr>
          <w:rFonts w:asciiTheme="minorHAnsi" w:hAnsiTheme="minorHAnsi" w:cstheme="minorHAnsi"/>
          <w:spacing w:val="10"/>
        </w:rPr>
        <w:t>.16</w:t>
      </w:r>
      <w:r w:rsidR="00A240D3" w:rsidRPr="00000629">
        <w:rPr>
          <w:rFonts w:asciiTheme="minorHAnsi" w:hAnsiTheme="minorHAnsi" w:cstheme="minorHAnsi"/>
          <w:spacing w:val="10"/>
        </w:rPr>
        <w:t>.202</w:t>
      </w:r>
      <w:r w:rsidR="00616FAC" w:rsidRPr="00000629">
        <w:rPr>
          <w:rFonts w:asciiTheme="minorHAnsi" w:hAnsiTheme="minorHAnsi" w:cstheme="minorHAnsi"/>
          <w:spacing w:val="10"/>
        </w:rPr>
        <w:t>5.PS</w:t>
      </w:r>
    </w:p>
    <w:p w14:paraId="148A7C71" w14:textId="156662C5" w:rsidR="006B0AB6" w:rsidRPr="00000629" w:rsidRDefault="00AE78FB" w:rsidP="00000629">
      <w:pPr>
        <w:spacing w:line="360" w:lineRule="auto"/>
        <w:rPr>
          <w:rFonts w:asciiTheme="minorHAnsi" w:hAnsiTheme="minorHAnsi" w:cstheme="minorHAnsi"/>
        </w:rPr>
      </w:pPr>
      <w:r w:rsidRPr="00000629">
        <w:rPr>
          <w:rFonts w:asciiTheme="minorHAnsi" w:hAnsiTheme="minorHAnsi" w:cstheme="minorHAnsi"/>
        </w:rPr>
        <w:t>Na podstawie</w:t>
      </w:r>
      <w:r w:rsidR="00F22333" w:rsidRPr="00000629">
        <w:rPr>
          <w:rFonts w:asciiTheme="minorHAnsi" w:hAnsiTheme="minorHAnsi" w:cstheme="minorHAnsi"/>
        </w:rPr>
        <w:t xml:space="preserve"> </w:t>
      </w:r>
      <w:r w:rsidR="006F3B62" w:rsidRPr="00000629">
        <w:rPr>
          <w:rFonts w:asciiTheme="minorHAnsi" w:hAnsiTheme="minorHAnsi" w:cstheme="minorHAnsi"/>
        </w:rPr>
        <w:t>art. 91</w:t>
      </w:r>
      <w:r w:rsidR="00AF2FA8" w:rsidRPr="00000629">
        <w:rPr>
          <w:rFonts w:asciiTheme="minorHAnsi" w:hAnsiTheme="minorHAnsi" w:cstheme="minorHAnsi"/>
        </w:rPr>
        <w:t xml:space="preserve"> pkt</w:t>
      </w:r>
      <w:r w:rsidR="006F3B62" w:rsidRPr="00000629">
        <w:rPr>
          <w:rFonts w:asciiTheme="minorHAnsi" w:hAnsiTheme="minorHAnsi" w:cstheme="minorHAnsi"/>
        </w:rPr>
        <w:t xml:space="preserve"> </w:t>
      </w:r>
      <w:r w:rsidR="00BB67F7" w:rsidRPr="00000629">
        <w:rPr>
          <w:rFonts w:asciiTheme="minorHAnsi" w:hAnsiTheme="minorHAnsi" w:cstheme="minorHAnsi"/>
        </w:rPr>
        <w:t xml:space="preserve">25 i </w:t>
      </w:r>
      <w:r w:rsidR="0012042A" w:rsidRPr="00000629">
        <w:rPr>
          <w:rFonts w:asciiTheme="minorHAnsi" w:hAnsiTheme="minorHAnsi" w:cstheme="minorHAnsi"/>
        </w:rPr>
        <w:t xml:space="preserve">pkt </w:t>
      </w:r>
      <w:r w:rsidR="00277BEB" w:rsidRPr="00000629">
        <w:rPr>
          <w:rFonts w:asciiTheme="minorHAnsi" w:hAnsiTheme="minorHAnsi" w:cstheme="minorHAnsi"/>
        </w:rPr>
        <w:t>26</w:t>
      </w:r>
      <w:r w:rsidR="00081A3E" w:rsidRPr="00000629">
        <w:rPr>
          <w:rFonts w:asciiTheme="minorHAnsi" w:hAnsiTheme="minorHAnsi" w:cstheme="minorHAnsi"/>
        </w:rPr>
        <w:t xml:space="preserve"> lit.</w:t>
      </w:r>
      <w:r w:rsidR="003D63A5" w:rsidRPr="00000629">
        <w:rPr>
          <w:rFonts w:asciiTheme="minorHAnsi" w:hAnsiTheme="minorHAnsi" w:cstheme="minorHAnsi"/>
        </w:rPr>
        <w:t xml:space="preserve"> c</w:t>
      </w:r>
      <w:r w:rsidR="00BB67F7" w:rsidRPr="00000629">
        <w:rPr>
          <w:rFonts w:asciiTheme="minorHAnsi" w:hAnsiTheme="minorHAnsi" w:cstheme="minorHAnsi"/>
        </w:rPr>
        <w:t>,</w:t>
      </w:r>
      <w:r w:rsidR="003D63A5" w:rsidRPr="00000629">
        <w:rPr>
          <w:rFonts w:asciiTheme="minorHAnsi" w:hAnsiTheme="minorHAnsi" w:cstheme="minorHAnsi"/>
        </w:rPr>
        <w:t xml:space="preserve"> </w:t>
      </w:r>
      <w:r w:rsidR="006F7742" w:rsidRPr="00000629">
        <w:rPr>
          <w:rFonts w:asciiTheme="minorHAnsi" w:hAnsiTheme="minorHAnsi" w:cstheme="minorHAnsi"/>
        </w:rPr>
        <w:t xml:space="preserve">art. 92 pkt 5 i 6 oraz </w:t>
      </w:r>
      <w:r w:rsidR="00BB67F7" w:rsidRPr="00000629">
        <w:rPr>
          <w:rFonts w:asciiTheme="minorHAnsi" w:hAnsiTheme="minorHAnsi" w:cstheme="minorHAnsi"/>
        </w:rPr>
        <w:t>art. 93 ust. 2 i ust. 5</w:t>
      </w:r>
      <w:r w:rsidR="00042133" w:rsidRPr="00000629">
        <w:rPr>
          <w:rFonts w:asciiTheme="minorHAnsi" w:hAnsiTheme="minorHAnsi" w:cstheme="minorHAnsi"/>
        </w:rPr>
        <w:t xml:space="preserve"> </w:t>
      </w:r>
      <w:r w:rsidR="00F22333" w:rsidRPr="00000629">
        <w:rPr>
          <w:rFonts w:asciiTheme="minorHAnsi" w:hAnsiTheme="minorHAnsi" w:cstheme="minorHAnsi"/>
        </w:rPr>
        <w:t>ustawy</w:t>
      </w:r>
      <w:r w:rsidR="00DF1A06" w:rsidRPr="00000629">
        <w:rPr>
          <w:rFonts w:asciiTheme="minorHAnsi" w:hAnsiTheme="minorHAnsi" w:cstheme="minorHAnsi"/>
        </w:rPr>
        <w:br/>
      </w:r>
      <w:r w:rsidR="00F22333" w:rsidRPr="00000629">
        <w:rPr>
          <w:rFonts w:asciiTheme="minorHAnsi" w:hAnsiTheme="minorHAnsi" w:cstheme="minorHAnsi"/>
        </w:rPr>
        <w:t>z dnia</w:t>
      </w:r>
      <w:r w:rsidR="00DF1A06" w:rsidRPr="00000629">
        <w:rPr>
          <w:rFonts w:asciiTheme="minorHAnsi" w:hAnsiTheme="minorHAnsi" w:cstheme="minorHAnsi"/>
        </w:rPr>
        <w:t xml:space="preserve"> </w:t>
      </w:r>
      <w:r w:rsidR="00F22333" w:rsidRPr="00000629">
        <w:rPr>
          <w:rFonts w:asciiTheme="minorHAnsi" w:hAnsiTheme="minorHAnsi" w:cstheme="minorHAnsi"/>
        </w:rPr>
        <w:t xml:space="preserve">11 września 2015 r. </w:t>
      </w:r>
      <w:r w:rsidR="008908CF" w:rsidRPr="00000629">
        <w:rPr>
          <w:rFonts w:asciiTheme="minorHAnsi" w:hAnsiTheme="minorHAnsi" w:cstheme="minorHAnsi"/>
        </w:rPr>
        <w:t>o zużytym sprzęcie elektrycznym</w:t>
      </w:r>
      <w:r w:rsidR="00C35D0E" w:rsidRPr="00000629">
        <w:rPr>
          <w:rFonts w:asciiTheme="minorHAnsi" w:hAnsiTheme="minorHAnsi" w:cstheme="minorHAnsi"/>
        </w:rPr>
        <w:t xml:space="preserve"> </w:t>
      </w:r>
      <w:r w:rsidR="00F22333" w:rsidRPr="00000629">
        <w:rPr>
          <w:rFonts w:asciiTheme="minorHAnsi" w:hAnsiTheme="minorHAnsi" w:cstheme="minorHAnsi"/>
        </w:rPr>
        <w:t xml:space="preserve">i elektronicznym </w:t>
      </w:r>
      <w:r w:rsidR="006D6AA0" w:rsidRPr="00000629">
        <w:rPr>
          <w:rFonts w:asciiTheme="minorHAnsi" w:hAnsiTheme="minorHAnsi" w:cstheme="minorHAnsi"/>
        </w:rPr>
        <w:t>(Dz.</w:t>
      </w:r>
      <w:r w:rsidR="001E6E87" w:rsidRPr="00000629">
        <w:rPr>
          <w:rFonts w:asciiTheme="minorHAnsi" w:hAnsiTheme="minorHAnsi" w:cstheme="minorHAnsi"/>
        </w:rPr>
        <w:t xml:space="preserve"> </w:t>
      </w:r>
      <w:r w:rsidR="00616FAC" w:rsidRPr="00000629">
        <w:rPr>
          <w:rFonts w:asciiTheme="minorHAnsi" w:hAnsiTheme="minorHAnsi" w:cstheme="minorHAnsi"/>
        </w:rPr>
        <w:t>U. z 2024</w:t>
      </w:r>
      <w:r w:rsidR="006D6AA0" w:rsidRPr="00000629">
        <w:rPr>
          <w:rFonts w:asciiTheme="minorHAnsi" w:hAnsiTheme="minorHAnsi" w:cstheme="minorHAnsi"/>
        </w:rPr>
        <w:t xml:space="preserve"> r. poz. </w:t>
      </w:r>
      <w:r w:rsidR="00616FAC" w:rsidRPr="00000629">
        <w:rPr>
          <w:rFonts w:asciiTheme="minorHAnsi" w:hAnsiTheme="minorHAnsi" w:cstheme="minorHAnsi"/>
        </w:rPr>
        <w:t>573</w:t>
      </w:r>
      <w:r w:rsidR="006D6AA0" w:rsidRPr="00000629">
        <w:rPr>
          <w:rFonts w:asciiTheme="minorHAnsi" w:hAnsiTheme="minorHAnsi" w:cstheme="minorHAnsi"/>
        </w:rPr>
        <w:t>)</w:t>
      </w:r>
      <w:r w:rsidR="00D632A9" w:rsidRPr="00000629">
        <w:rPr>
          <w:rFonts w:asciiTheme="minorHAnsi" w:hAnsiTheme="minorHAnsi" w:cstheme="minorHAnsi"/>
        </w:rPr>
        <w:br/>
      </w:r>
      <w:r w:rsidRPr="00000629">
        <w:rPr>
          <w:rFonts w:asciiTheme="minorHAnsi" w:hAnsiTheme="minorHAnsi" w:cstheme="minorHAnsi"/>
        </w:rPr>
        <w:t>oraz art. 104</w:t>
      </w:r>
      <w:r w:rsidR="006B570B" w:rsidRPr="00000629">
        <w:rPr>
          <w:rFonts w:asciiTheme="minorHAnsi" w:hAnsiTheme="minorHAnsi" w:cstheme="minorHAnsi"/>
        </w:rPr>
        <w:t xml:space="preserve"> </w:t>
      </w:r>
      <w:r w:rsidRPr="00000629">
        <w:rPr>
          <w:rFonts w:asciiTheme="minorHAnsi" w:hAnsiTheme="minorHAnsi" w:cstheme="minorHAnsi"/>
        </w:rPr>
        <w:t>ustawy</w:t>
      </w:r>
      <w:r w:rsidR="009F2773" w:rsidRPr="00000629">
        <w:rPr>
          <w:rFonts w:asciiTheme="minorHAnsi" w:hAnsiTheme="minorHAnsi" w:cstheme="minorHAnsi"/>
        </w:rPr>
        <w:t xml:space="preserve"> </w:t>
      </w:r>
      <w:r w:rsidRPr="00000629">
        <w:rPr>
          <w:rFonts w:asciiTheme="minorHAnsi" w:hAnsiTheme="minorHAnsi" w:cstheme="minorHAnsi"/>
        </w:rPr>
        <w:t>z dnia 14 czerwca 1960</w:t>
      </w:r>
      <w:r w:rsidR="0073718A" w:rsidRPr="00000629">
        <w:rPr>
          <w:rFonts w:asciiTheme="minorHAnsi" w:hAnsiTheme="minorHAnsi" w:cstheme="minorHAnsi"/>
        </w:rPr>
        <w:t xml:space="preserve"> </w:t>
      </w:r>
      <w:r w:rsidRPr="00000629">
        <w:rPr>
          <w:rFonts w:asciiTheme="minorHAnsi" w:hAnsiTheme="minorHAnsi" w:cstheme="minorHAnsi"/>
        </w:rPr>
        <w:t xml:space="preserve">r. Kodeks postępowania administracyjnego </w:t>
      </w:r>
      <w:r w:rsidR="006D6AA0" w:rsidRPr="00000629">
        <w:rPr>
          <w:rFonts w:asciiTheme="minorHAnsi" w:hAnsiTheme="minorHAnsi" w:cstheme="minorHAnsi"/>
        </w:rPr>
        <w:t>(Dz.</w:t>
      </w:r>
      <w:r w:rsidR="001E6E87" w:rsidRPr="00000629">
        <w:rPr>
          <w:rFonts w:asciiTheme="minorHAnsi" w:hAnsiTheme="minorHAnsi" w:cstheme="minorHAnsi"/>
        </w:rPr>
        <w:t xml:space="preserve"> </w:t>
      </w:r>
      <w:r w:rsidR="006D6AA0" w:rsidRPr="00000629">
        <w:rPr>
          <w:rFonts w:asciiTheme="minorHAnsi" w:hAnsiTheme="minorHAnsi" w:cstheme="minorHAnsi"/>
        </w:rPr>
        <w:t>U. z 202</w:t>
      </w:r>
      <w:r w:rsidR="00616FAC" w:rsidRPr="00000629">
        <w:rPr>
          <w:rFonts w:asciiTheme="minorHAnsi" w:hAnsiTheme="minorHAnsi" w:cstheme="minorHAnsi"/>
        </w:rPr>
        <w:t>4</w:t>
      </w:r>
      <w:r w:rsidR="006D6AA0" w:rsidRPr="00000629">
        <w:rPr>
          <w:rFonts w:asciiTheme="minorHAnsi" w:hAnsiTheme="minorHAnsi" w:cstheme="minorHAnsi"/>
        </w:rPr>
        <w:t xml:space="preserve"> r.</w:t>
      </w:r>
      <w:r w:rsidR="00D632A9" w:rsidRPr="00000629">
        <w:rPr>
          <w:rFonts w:asciiTheme="minorHAnsi" w:hAnsiTheme="minorHAnsi" w:cstheme="minorHAnsi"/>
        </w:rPr>
        <w:br/>
      </w:r>
      <w:r w:rsidR="006D6AA0" w:rsidRPr="00000629">
        <w:rPr>
          <w:rFonts w:asciiTheme="minorHAnsi" w:hAnsiTheme="minorHAnsi" w:cstheme="minorHAnsi"/>
        </w:rPr>
        <w:t>poz. 5</w:t>
      </w:r>
      <w:r w:rsidR="00616FAC" w:rsidRPr="00000629">
        <w:rPr>
          <w:rFonts w:asciiTheme="minorHAnsi" w:hAnsiTheme="minorHAnsi" w:cstheme="minorHAnsi"/>
        </w:rPr>
        <w:t>72</w:t>
      </w:r>
      <w:r w:rsidR="0052738D" w:rsidRPr="00000629">
        <w:rPr>
          <w:rFonts w:asciiTheme="minorHAnsi" w:hAnsiTheme="minorHAnsi" w:cstheme="minorHAnsi"/>
        </w:rPr>
        <w:t>, ze zm.</w:t>
      </w:r>
      <w:r w:rsidR="006D6AA0" w:rsidRPr="00000629">
        <w:rPr>
          <w:rFonts w:asciiTheme="minorHAnsi" w:hAnsiTheme="minorHAnsi" w:cstheme="minorHAnsi"/>
        </w:rPr>
        <w:t>)</w:t>
      </w:r>
      <w:r w:rsidR="00D632A9" w:rsidRPr="00000629">
        <w:rPr>
          <w:rFonts w:asciiTheme="minorHAnsi" w:hAnsiTheme="minorHAnsi" w:cstheme="minorHAnsi"/>
        </w:rPr>
        <w:t xml:space="preserve"> </w:t>
      </w:r>
      <w:r w:rsidR="004A46DB" w:rsidRPr="00000629">
        <w:rPr>
          <w:rFonts w:asciiTheme="minorHAnsi" w:hAnsiTheme="minorHAnsi" w:cstheme="minorHAnsi"/>
        </w:rPr>
        <w:t xml:space="preserve">po przeprowadzeniu postępowania </w:t>
      </w:r>
      <w:r w:rsidRPr="00000629">
        <w:rPr>
          <w:rFonts w:asciiTheme="minorHAnsi" w:hAnsiTheme="minorHAnsi" w:cstheme="minorHAnsi"/>
        </w:rPr>
        <w:t>administracyjnego</w:t>
      </w:r>
    </w:p>
    <w:p w14:paraId="1FD4BB91" w14:textId="7C28575A" w:rsidR="00484B61" w:rsidRPr="00000629" w:rsidRDefault="00484B61" w:rsidP="00000629">
      <w:pPr>
        <w:spacing w:before="120" w:line="360" w:lineRule="auto"/>
        <w:rPr>
          <w:rFonts w:asciiTheme="minorHAnsi" w:hAnsiTheme="minorHAnsi" w:cstheme="minorHAnsi"/>
        </w:rPr>
      </w:pPr>
      <w:r w:rsidRPr="00000629">
        <w:rPr>
          <w:rFonts w:asciiTheme="minorHAnsi" w:hAnsiTheme="minorHAnsi" w:cstheme="minorHAnsi"/>
        </w:rPr>
        <w:t>Mazowiecki Wojewódzki Inspektor Inspekcji Handlowej</w:t>
      </w:r>
    </w:p>
    <w:p w14:paraId="3F2C6C36" w14:textId="285C2152" w:rsidR="005B018F" w:rsidRPr="00000629" w:rsidRDefault="00484B61" w:rsidP="00000629">
      <w:pPr>
        <w:spacing w:line="360" w:lineRule="auto"/>
        <w:rPr>
          <w:rFonts w:asciiTheme="minorHAnsi" w:hAnsiTheme="minorHAnsi" w:cstheme="minorHAnsi"/>
        </w:rPr>
      </w:pPr>
      <w:r w:rsidRPr="00000629">
        <w:rPr>
          <w:rFonts w:asciiTheme="minorHAnsi" w:hAnsiTheme="minorHAnsi" w:cstheme="minorHAnsi"/>
        </w:rPr>
        <w:t xml:space="preserve">wymierza </w:t>
      </w:r>
      <w:r w:rsidR="00DC5865" w:rsidRPr="00000629">
        <w:rPr>
          <w:rFonts w:asciiTheme="minorHAnsi" w:hAnsiTheme="minorHAnsi" w:cstheme="minorHAnsi"/>
        </w:rPr>
        <w:t>przedsiębiorc</w:t>
      </w:r>
      <w:r w:rsidR="009F2773" w:rsidRPr="00000629">
        <w:rPr>
          <w:rFonts w:asciiTheme="minorHAnsi" w:hAnsiTheme="minorHAnsi" w:cstheme="minorHAnsi"/>
        </w:rPr>
        <w:t>y</w:t>
      </w:r>
      <w:r w:rsidR="0052738D" w:rsidRPr="00000629">
        <w:rPr>
          <w:rFonts w:asciiTheme="minorHAnsi" w:hAnsiTheme="minorHAnsi" w:cstheme="minorHAnsi"/>
        </w:rPr>
        <w:t>:</w:t>
      </w:r>
    </w:p>
    <w:p w14:paraId="3182CF47" w14:textId="77777777" w:rsidR="00F77272" w:rsidRPr="00000629" w:rsidRDefault="00F77272" w:rsidP="00000629">
      <w:pPr>
        <w:spacing w:line="360" w:lineRule="auto"/>
        <w:rPr>
          <w:rFonts w:asciiTheme="minorHAnsi" w:hAnsiTheme="minorHAnsi" w:cstheme="minorHAnsi"/>
        </w:rPr>
      </w:pPr>
      <w:r w:rsidRPr="00000629">
        <w:rPr>
          <w:rFonts w:asciiTheme="minorHAnsi" w:hAnsiTheme="minorHAnsi" w:cstheme="minorHAnsi"/>
        </w:rPr>
        <w:t>PEPCO POLAND SPÓŁKA Z OGRANICZONĄ ODPOWIEDZIALNOŚCIĄ</w:t>
      </w:r>
    </w:p>
    <w:p w14:paraId="43E96A6B" w14:textId="02569FB4" w:rsidR="00A240D3" w:rsidRPr="00000629" w:rsidRDefault="00F77272" w:rsidP="00000629">
      <w:pPr>
        <w:spacing w:line="360" w:lineRule="auto"/>
        <w:rPr>
          <w:rFonts w:asciiTheme="minorHAnsi" w:hAnsiTheme="minorHAnsi" w:cstheme="minorHAnsi"/>
        </w:rPr>
      </w:pPr>
      <w:r w:rsidRPr="00000629">
        <w:rPr>
          <w:rFonts w:asciiTheme="minorHAnsi" w:hAnsiTheme="minorHAnsi" w:cstheme="minorHAnsi"/>
        </w:rPr>
        <w:t>z siedzibą w Poznaniu, ul. Strzeszyńska 73A, 60-479 Poznań</w:t>
      </w:r>
    </w:p>
    <w:p w14:paraId="25ACA7C3" w14:textId="4FD8418D" w:rsidR="00661EED" w:rsidRPr="00000629" w:rsidRDefault="00484B61" w:rsidP="00000629">
      <w:pPr>
        <w:spacing w:before="120" w:after="120" w:line="360" w:lineRule="auto"/>
        <w:rPr>
          <w:rFonts w:asciiTheme="minorHAnsi" w:hAnsiTheme="minorHAnsi" w:cstheme="minorHAnsi"/>
        </w:rPr>
      </w:pPr>
      <w:r w:rsidRPr="00000629">
        <w:rPr>
          <w:rFonts w:asciiTheme="minorHAnsi" w:hAnsiTheme="minorHAnsi" w:cstheme="minorHAnsi"/>
        </w:rPr>
        <w:t xml:space="preserve">karę pieniężną w wysokości </w:t>
      </w:r>
      <w:r w:rsidR="00F77272" w:rsidRPr="00000629">
        <w:rPr>
          <w:rFonts w:asciiTheme="minorHAnsi" w:hAnsiTheme="minorHAnsi" w:cstheme="minorHAnsi"/>
        </w:rPr>
        <w:t>6</w:t>
      </w:r>
      <w:r w:rsidR="00203B2C" w:rsidRPr="00000629">
        <w:rPr>
          <w:rFonts w:asciiTheme="minorHAnsi" w:hAnsiTheme="minorHAnsi" w:cstheme="minorHAnsi"/>
        </w:rPr>
        <w:t xml:space="preserve"> </w:t>
      </w:r>
      <w:r w:rsidR="00B06517" w:rsidRPr="00000629">
        <w:rPr>
          <w:rFonts w:asciiTheme="minorHAnsi" w:hAnsiTheme="minorHAnsi" w:cstheme="minorHAnsi"/>
        </w:rPr>
        <w:t>0</w:t>
      </w:r>
      <w:r w:rsidR="00C2125A" w:rsidRPr="00000629">
        <w:rPr>
          <w:rFonts w:asciiTheme="minorHAnsi" w:hAnsiTheme="minorHAnsi" w:cstheme="minorHAnsi"/>
        </w:rPr>
        <w:t>0</w:t>
      </w:r>
      <w:r w:rsidRPr="00000629">
        <w:rPr>
          <w:rFonts w:asciiTheme="minorHAnsi" w:hAnsiTheme="minorHAnsi" w:cstheme="minorHAnsi"/>
        </w:rPr>
        <w:t>0</w:t>
      </w:r>
      <w:r w:rsidR="00DC5865" w:rsidRPr="00000629">
        <w:rPr>
          <w:rFonts w:asciiTheme="minorHAnsi" w:hAnsiTheme="minorHAnsi" w:cstheme="minorHAnsi"/>
        </w:rPr>
        <w:t xml:space="preserve"> </w:t>
      </w:r>
      <w:r w:rsidRPr="00000629">
        <w:rPr>
          <w:rFonts w:asciiTheme="minorHAnsi" w:hAnsiTheme="minorHAnsi" w:cstheme="minorHAnsi"/>
        </w:rPr>
        <w:t xml:space="preserve">zł (słownie: </w:t>
      </w:r>
      <w:r w:rsidR="00F77272" w:rsidRPr="00000629">
        <w:rPr>
          <w:rFonts w:asciiTheme="minorHAnsi" w:hAnsiTheme="minorHAnsi" w:cstheme="minorHAnsi"/>
        </w:rPr>
        <w:t>sześć</w:t>
      </w:r>
      <w:r w:rsidR="00B06517" w:rsidRPr="00000629">
        <w:rPr>
          <w:rFonts w:asciiTheme="minorHAnsi" w:hAnsiTheme="minorHAnsi" w:cstheme="minorHAnsi"/>
        </w:rPr>
        <w:t xml:space="preserve"> tysięcy</w:t>
      </w:r>
      <w:r w:rsidR="000D7717" w:rsidRPr="00000629">
        <w:rPr>
          <w:rFonts w:asciiTheme="minorHAnsi" w:hAnsiTheme="minorHAnsi" w:cstheme="minorHAnsi"/>
        </w:rPr>
        <w:t xml:space="preserve"> </w:t>
      </w:r>
      <w:r w:rsidRPr="00000629">
        <w:rPr>
          <w:rFonts w:asciiTheme="minorHAnsi" w:hAnsiTheme="minorHAnsi" w:cstheme="minorHAnsi"/>
        </w:rPr>
        <w:t>złotych) z tytułu</w:t>
      </w:r>
      <w:r w:rsidR="00364B68" w:rsidRPr="00000629">
        <w:rPr>
          <w:rFonts w:asciiTheme="minorHAnsi" w:hAnsiTheme="minorHAnsi" w:cstheme="minorHAnsi"/>
        </w:rPr>
        <w:t xml:space="preserve"> niewykonania</w:t>
      </w:r>
      <w:r w:rsidR="00291F1B" w:rsidRPr="00000629">
        <w:rPr>
          <w:rFonts w:asciiTheme="minorHAnsi" w:hAnsiTheme="minorHAnsi" w:cstheme="minorHAnsi"/>
        </w:rPr>
        <w:t xml:space="preserve"> </w:t>
      </w:r>
      <w:r w:rsidR="00562B77" w:rsidRPr="00000629">
        <w:rPr>
          <w:rFonts w:asciiTheme="minorHAnsi" w:hAnsiTheme="minorHAnsi" w:cstheme="minorHAnsi"/>
        </w:rPr>
        <w:t>obowiązk</w:t>
      </w:r>
      <w:r w:rsidR="00202AE4" w:rsidRPr="00000629">
        <w:rPr>
          <w:rFonts w:asciiTheme="minorHAnsi" w:hAnsiTheme="minorHAnsi" w:cstheme="minorHAnsi"/>
        </w:rPr>
        <w:t>ów</w:t>
      </w:r>
      <w:r w:rsidR="00562B77" w:rsidRPr="00000629">
        <w:rPr>
          <w:rFonts w:asciiTheme="minorHAnsi" w:hAnsiTheme="minorHAnsi" w:cstheme="minorHAnsi"/>
        </w:rPr>
        <w:t xml:space="preserve"> określon</w:t>
      </w:r>
      <w:r w:rsidR="00202AE4" w:rsidRPr="00000629">
        <w:rPr>
          <w:rFonts w:asciiTheme="minorHAnsi" w:hAnsiTheme="minorHAnsi" w:cstheme="minorHAnsi"/>
        </w:rPr>
        <w:t>ych</w:t>
      </w:r>
      <w:r w:rsidR="00F77272" w:rsidRPr="00000629">
        <w:rPr>
          <w:rFonts w:asciiTheme="minorHAnsi" w:hAnsiTheme="minorHAnsi" w:cstheme="minorHAnsi"/>
        </w:rPr>
        <w:t xml:space="preserve"> w</w:t>
      </w:r>
      <w:r w:rsidR="00DF1A06" w:rsidRPr="00000629">
        <w:rPr>
          <w:rFonts w:asciiTheme="minorHAnsi" w:hAnsiTheme="minorHAnsi" w:cstheme="minorHAnsi"/>
        </w:rPr>
        <w:t xml:space="preserve"> art. 37 </w:t>
      </w:r>
      <w:r w:rsidR="00202AE4" w:rsidRPr="00000629">
        <w:rPr>
          <w:rFonts w:asciiTheme="minorHAnsi" w:hAnsiTheme="minorHAnsi" w:cstheme="minorHAnsi"/>
        </w:rPr>
        <w:t>ust. 4 w zw</w:t>
      </w:r>
      <w:r w:rsidR="00841F7A" w:rsidRPr="00000629">
        <w:rPr>
          <w:rFonts w:asciiTheme="minorHAnsi" w:hAnsiTheme="minorHAnsi" w:cstheme="minorHAnsi"/>
        </w:rPr>
        <w:t>.</w:t>
      </w:r>
      <w:r w:rsidR="00202AE4" w:rsidRPr="00000629">
        <w:rPr>
          <w:rFonts w:asciiTheme="minorHAnsi" w:hAnsiTheme="minorHAnsi" w:cstheme="minorHAnsi"/>
        </w:rPr>
        <w:t xml:space="preserve"> z art. 37 ust. </w:t>
      </w:r>
      <w:r w:rsidR="00F77272" w:rsidRPr="00000629">
        <w:rPr>
          <w:rFonts w:asciiTheme="minorHAnsi" w:hAnsiTheme="minorHAnsi" w:cstheme="minorHAnsi"/>
        </w:rPr>
        <w:t>2</w:t>
      </w:r>
      <w:r w:rsidR="00202AE4" w:rsidRPr="00000629">
        <w:rPr>
          <w:rFonts w:asciiTheme="minorHAnsi" w:hAnsiTheme="minorHAnsi" w:cstheme="minorHAnsi"/>
        </w:rPr>
        <w:t>-3</w:t>
      </w:r>
      <w:r w:rsidR="0052738D" w:rsidRPr="00000629">
        <w:rPr>
          <w:rFonts w:asciiTheme="minorHAnsi" w:hAnsiTheme="minorHAnsi" w:cstheme="minorHAnsi"/>
        </w:rPr>
        <w:t>,</w:t>
      </w:r>
      <w:r w:rsidR="00562B77" w:rsidRPr="00000629">
        <w:rPr>
          <w:rFonts w:asciiTheme="minorHAnsi" w:hAnsiTheme="minorHAnsi" w:cstheme="minorHAnsi"/>
        </w:rPr>
        <w:t xml:space="preserve"> </w:t>
      </w:r>
      <w:r w:rsidR="0052738D" w:rsidRPr="00000629">
        <w:rPr>
          <w:rFonts w:asciiTheme="minorHAnsi" w:hAnsiTheme="minorHAnsi" w:cstheme="minorHAnsi"/>
        </w:rPr>
        <w:t xml:space="preserve">art. 39 pkt 2 </w:t>
      </w:r>
      <w:r w:rsidR="00584277" w:rsidRPr="00000629">
        <w:rPr>
          <w:rFonts w:asciiTheme="minorHAnsi" w:hAnsiTheme="minorHAnsi" w:cstheme="minorHAnsi"/>
        </w:rPr>
        <w:t>ustawy z dnia 11 września</w:t>
      </w:r>
      <w:r w:rsidR="009A1967" w:rsidRPr="00000629">
        <w:rPr>
          <w:rFonts w:asciiTheme="minorHAnsi" w:hAnsiTheme="minorHAnsi" w:cstheme="minorHAnsi"/>
        </w:rPr>
        <w:t xml:space="preserve"> </w:t>
      </w:r>
      <w:r w:rsidR="00584277" w:rsidRPr="00000629">
        <w:rPr>
          <w:rFonts w:asciiTheme="minorHAnsi" w:hAnsiTheme="minorHAnsi" w:cstheme="minorHAnsi"/>
        </w:rPr>
        <w:t xml:space="preserve">2015 r. </w:t>
      </w:r>
      <w:r w:rsidR="0052738D" w:rsidRPr="00000629">
        <w:rPr>
          <w:rFonts w:asciiTheme="minorHAnsi" w:hAnsiTheme="minorHAnsi" w:cstheme="minorHAnsi"/>
        </w:rPr>
        <w:t xml:space="preserve"> </w:t>
      </w:r>
      <w:r w:rsidR="00584277" w:rsidRPr="00000629">
        <w:rPr>
          <w:rFonts w:asciiTheme="minorHAnsi" w:hAnsiTheme="minorHAnsi" w:cstheme="minorHAnsi"/>
        </w:rPr>
        <w:t>o zużytym sprzęcie elektrycznym i elektronicznym</w:t>
      </w:r>
      <w:r w:rsidR="0031682F" w:rsidRPr="00000629">
        <w:rPr>
          <w:rFonts w:asciiTheme="minorHAnsi" w:hAnsiTheme="minorHAnsi" w:cstheme="minorHAnsi"/>
        </w:rPr>
        <w:t>.</w:t>
      </w:r>
    </w:p>
    <w:p w14:paraId="54FA617B" w14:textId="6E10936D" w:rsidR="006A74AA" w:rsidRPr="00000629" w:rsidRDefault="00483EF7" w:rsidP="00000629">
      <w:pPr>
        <w:spacing w:line="360" w:lineRule="auto"/>
        <w:rPr>
          <w:rFonts w:asciiTheme="minorHAnsi" w:hAnsiTheme="minorHAnsi" w:cstheme="minorHAnsi"/>
        </w:rPr>
      </w:pPr>
      <w:r w:rsidRPr="00000629">
        <w:rPr>
          <w:rFonts w:asciiTheme="minorHAnsi" w:hAnsiTheme="minorHAnsi" w:cstheme="minorHAnsi"/>
        </w:rPr>
        <w:t xml:space="preserve">W toku kontroli stwierdzono, że w należącym do przedsiębiorcy </w:t>
      </w:r>
      <w:r w:rsidR="00DE1F60" w:rsidRPr="00000629">
        <w:rPr>
          <w:rFonts w:asciiTheme="minorHAnsi" w:hAnsiTheme="minorHAnsi" w:cstheme="minorHAnsi"/>
        </w:rPr>
        <w:t>s</w:t>
      </w:r>
      <w:r w:rsidRPr="00000629">
        <w:rPr>
          <w:rFonts w:asciiTheme="minorHAnsi" w:hAnsiTheme="minorHAnsi" w:cstheme="minorHAnsi"/>
        </w:rPr>
        <w:t xml:space="preserve">klepie </w:t>
      </w:r>
      <w:r w:rsidR="00DE1F60" w:rsidRPr="00000629">
        <w:rPr>
          <w:rFonts w:asciiTheme="minorHAnsi" w:hAnsiTheme="minorHAnsi" w:cstheme="minorHAnsi"/>
        </w:rPr>
        <w:t xml:space="preserve">PEPCO nr 1555 </w:t>
      </w:r>
      <w:r w:rsidR="0060342E" w:rsidRPr="00000629">
        <w:rPr>
          <w:rFonts w:asciiTheme="minorHAnsi" w:hAnsiTheme="minorHAnsi" w:cstheme="minorHAnsi"/>
        </w:rPr>
        <w:t>przy ul. Młynarskiej 21</w:t>
      </w:r>
      <w:r w:rsidR="00DE1F60" w:rsidRPr="00000629">
        <w:rPr>
          <w:rFonts w:asciiTheme="minorHAnsi" w:hAnsiTheme="minorHAnsi" w:cstheme="minorHAnsi"/>
        </w:rPr>
        <w:t xml:space="preserve"> </w:t>
      </w:r>
      <w:r w:rsidR="0060342E" w:rsidRPr="00000629">
        <w:rPr>
          <w:rFonts w:asciiTheme="minorHAnsi" w:hAnsiTheme="minorHAnsi" w:cstheme="minorHAnsi"/>
        </w:rPr>
        <w:t>w Nasielsku</w:t>
      </w:r>
      <w:r w:rsidRPr="00000629">
        <w:rPr>
          <w:rFonts w:asciiTheme="minorHAnsi" w:hAnsiTheme="minorHAnsi" w:cstheme="minorHAnsi"/>
        </w:rPr>
        <w:t>, gdzie przedsiębiorca udostępnia na rynku sprzęt elektryczny i elektroniczny stwierdzono</w:t>
      </w:r>
      <w:r w:rsidR="00F77272" w:rsidRPr="00000629">
        <w:rPr>
          <w:rFonts w:asciiTheme="minorHAnsi" w:hAnsiTheme="minorHAnsi" w:cstheme="minorHAnsi"/>
        </w:rPr>
        <w:t xml:space="preserve"> </w:t>
      </w:r>
      <w:r w:rsidR="00254258" w:rsidRPr="00000629">
        <w:rPr>
          <w:rFonts w:asciiTheme="minorHAnsi" w:hAnsiTheme="minorHAnsi" w:cstheme="minorHAnsi"/>
        </w:rPr>
        <w:t>niewykonanie obowiązków informacyjnych</w:t>
      </w:r>
      <w:r w:rsidR="009578BF" w:rsidRPr="00000629">
        <w:rPr>
          <w:rFonts w:asciiTheme="minorHAnsi" w:hAnsiTheme="minorHAnsi" w:cstheme="minorHAnsi"/>
        </w:rPr>
        <w:t xml:space="preserve"> określonych w </w:t>
      </w:r>
      <w:r w:rsidR="00254258" w:rsidRPr="00000629">
        <w:rPr>
          <w:rFonts w:asciiTheme="minorHAnsi" w:hAnsiTheme="minorHAnsi" w:cstheme="minorHAnsi"/>
        </w:rPr>
        <w:t>art. 37 ust. 4</w:t>
      </w:r>
      <w:r w:rsidR="00BD2D11" w:rsidRPr="00000629">
        <w:rPr>
          <w:rFonts w:asciiTheme="minorHAnsi" w:hAnsiTheme="minorHAnsi" w:cstheme="minorHAnsi"/>
        </w:rPr>
        <w:t xml:space="preserve"> </w:t>
      </w:r>
      <w:r w:rsidR="00B3782D" w:rsidRPr="00000629">
        <w:rPr>
          <w:rFonts w:asciiTheme="minorHAnsi" w:hAnsiTheme="minorHAnsi" w:cstheme="minorHAnsi"/>
        </w:rPr>
        <w:t xml:space="preserve">w związku z art. 37 ust. </w:t>
      </w:r>
      <w:r w:rsidR="00F77272" w:rsidRPr="00000629">
        <w:rPr>
          <w:rFonts w:asciiTheme="minorHAnsi" w:hAnsiTheme="minorHAnsi" w:cstheme="minorHAnsi"/>
        </w:rPr>
        <w:t>2-</w:t>
      </w:r>
      <w:r w:rsidR="00B3782D" w:rsidRPr="00000629">
        <w:rPr>
          <w:rFonts w:asciiTheme="minorHAnsi" w:hAnsiTheme="minorHAnsi" w:cstheme="minorHAnsi"/>
        </w:rPr>
        <w:t>3</w:t>
      </w:r>
      <w:r w:rsidR="00DE1F60" w:rsidRPr="00000629">
        <w:rPr>
          <w:rFonts w:asciiTheme="minorHAnsi" w:hAnsiTheme="minorHAnsi" w:cstheme="minorHAnsi"/>
        </w:rPr>
        <w:br/>
      </w:r>
      <w:r w:rsidR="00616FAC" w:rsidRPr="00000629">
        <w:rPr>
          <w:rFonts w:asciiTheme="minorHAnsi" w:hAnsiTheme="minorHAnsi" w:cstheme="minorHAnsi"/>
        </w:rPr>
        <w:t>oraz w</w:t>
      </w:r>
      <w:r w:rsidR="00B3782D" w:rsidRPr="00000629">
        <w:rPr>
          <w:rFonts w:asciiTheme="minorHAnsi" w:hAnsiTheme="minorHAnsi" w:cstheme="minorHAnsi"/>
        </w:rPr>
        <w:t xml:space="preserve"> </w:t>
      </w:r>
      <w:r w:rsidR="00254258" w:rsidRPr="00000629">
        <w:rPr>
          <w:rFonts w:asciiTheme="minorHAnsi" w:hAnsiTheme="minorHAnsi" w:cstheme="minorHAnsi"/>
        </w:rPr>
        <w:t>art. 39 pkt 2 ustawy z dnia 11 września 2015 r. o zużytym sprzęcie elektrycznym</w:t>
      </w:r>
      <w:r w:rsidR="00841F7A" w:rsidRPr="00000629">
        <w:rPr>
          <w:rFonts w:asciiTheme="minorHAnsi" w:hAnsiTheme="minorHAnsi" w:cstheme="minorHAnsi"/>
        </w:rPr>
        <w:t xml:space="preserve"> </w:t>
      </w:r>
      <w:r w:rsidR="00254258" w:rsidRPr="00000629">
        <w:rPr>
          <w:rFonts w:asciiTheme="minorHAnsi" w:hAnsiTheme="minorHAnsi" w:cstheme="minorHAnsi"/>
        </w:rPr>
        <w:t>i elektronicznym</w:t>
      </w:r>
      <w:r w:rsidR="00C170B7" w:rsidRPr="00000629">
        <w:rPr>
          <w:rFonts w:asciiTheme="minorHAnsi" w:hAnsiTheme="minorHAnsi" w:cstheme="minorHAnsi"/>
        </w:rPr>
        <w:t xml:space="preserve">. </w:t>
      </w:r>
      <w:r w:rsidR="006A74AA" w:rsidRPr="00000629">
        <w:rPr>
          <w:rFonts w:asciiTheme="minorHAnsi" w:hAnsiTheme="minorHAnsi" w:cstheme="minorHAnsi"/>
        </w:rPr>
        <w:t>Szczegóły</w:t>
      </w:r>
      <w:r w:rsidR="00DE1F60" w:rsidRPr="00000629">
        <w:rPr>
          <w:rFonts w:asciiTheme="minorHAnsi" w:hAnsiTheme="minorHAnsi" w:cstheme="minorHAnsi"/>
        </w:rPr>
        <w:t xml:space="preserve"> </w:t>
      </w:r>
      <w:r w:rsidR="006A74AA" w:rsidRPr="00000629">
        <w:rPr>
          <w:rFonts w:asciiTheme="minorHAnsi" w:hAnsiTheme="minorHAnsi" w:cstheme="minorHAnsi"/>
        </w:rPr>
        <w:t>w uzasadnieniu.</w:t>
      </w:r>
    </w:p>
    <w:p w14:paraId="540F6F21" w14:textId="1E6D2C59" w:rsidR="00EA274F" w:rsidRPr="00000629" w:rsidRDefault="00EA274F" w:rsidP="00000629">
      <w:pPr>
        <w:spacing w:line="360" w:lineRule="auto"/>
        <w:rPr>
          <w:rFonts w:asciiTheme="minorHAnsi" w:hAnsiTheme="minorHAnsi" w:cstheme="minorHAnsi"/>
        </w:rPr>
      </w:pPr>
      <w:r w:rsidRPr="00000629">
        <w:rPr>
          <w:rFonts w:asciiTheme="minorHAnsi" w:hAnsiTheme="minorHAnsi" w:cstheme="minorHAnsi"/>
        </w:rPr>
        <w:t xml:space="preserve">U Z A S </w:t>
      </w:r>
      <w:r w:rsidR="00671D7B" w:rsidRPr="00000629">
        <w:rPr>
          <w:rFonts w:asciiTheme="minorHAnsi" w:hAnsiTheme="minorHAnsi" w:cstheme="minorHAnsi"/>
        </w:rPr>
        <w:t>A D</w:t>
      </w:r>
      <w:r w:rsidRPr="00000629">
        <w:rPr>
          <w:rFonts w:asciiTheme="minorHAnsi" w:hAnsiTheme="minorHAnsi" w:cstheme="minorHAnsi"/>
        </w:rPr>
        <w:t xml:space="preserve"> N I E N I </w:t>
      </w:r>
      <w:r w:rsidR="00671D7B" w:rsidRPr="00000629">
        <w:rPr>
          <w:rFonts w:asciiTheme="minorHAnsi" w:hAnsiTheme="minorHAnsi" w:cstheme="minorHAnsi"/>
        </w:rPr>
        <w:t>E</w:t>
      </w:r>
    </w:p>
    <w:p w14:paraId="6466E742" w14:textId="4164DF81" w:rsidR="00AD2F4F" w:rsidRPr="00000629" w:rsidRDefault="004F2504" w:rsidP="00000629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000629">
        <w:rPr>
          <w:rFonts w:asciiTheme="minorHAnsi" w:hAnsiTheme="minorHAnsi" w:cstheme="minorHAnsi"/>
        </w:rPr>
        <w:t>W dniac</w:t>
      </w:r>
      <w:r w:rsidR="004B56B6" w:rsidRPr="00000629">
        <w:rPr>
          <w:rFonts w:asciiTheme="minorHAnsi" w:hAnsiTheme="minorHAnsi" w:cstheme="minorHAnsi"/>
        </w:rPr>
        <w:t>h</w:t>
      </w:r>
      <w:r w:rsidR="00616FAC" w:rsidRPr="00000629">
        <w:rPr>
          <w:rFonts w:asciiTheme="minorHAnsi" w:hAnsiTheme="minorHAnsi" w:cstheme="minorHAnsi"/>
        </w:rPr>
        <w:t xml:space="preserve"> </w:t>
      </w:r>
      <w:r w:rsidR="00F77272" w:rsidRPr="00000629">
        <w:rPr>
          <w:rFonts w:asciiTheme="minorHAnsi" w:hAnsiTheme="minorHAnsi" w:cstheme="minorHAnsi"/>
        </w:rPr>
        <w:t>15</w:t>
      </w:r>
      <w:r w:rsidR="006A74AA" w:rsidRPr="00000629">
        <w:rPr>
          <w:rFonts w:asciiTheme="minorHAnsi" w:hAnsiTheme="minorHAnsi" w:cstheme="minorHAnsi"/>
        </w:rPr>
        <w:t>-</w:t>
      </w:r>
      <w:r w:rsidR="00F77272" w:rsidRPr="00000629">
        <w:rPr>
          <w:rFonts w:asciiTheme="minorHAnsi" w:hAnsiTheme="minorHAnsi" w:cstheme="minorHAnsi"/>
        </w:rPr>
        <w:t>21</w:t>
      </w:r>
      <w:r w:rsidR="006A74AA" w:rsidRPr="00000629">
        <w:rPr>
          <w:rFonts w:asciiTheme="minorHAnsi" w:hAnsiTheme="minorHAnsi" w:cstheme="minorHAnsi"/>
        </w:rPr>
        <w:t>.</w:t>
      </w:r>
      <w:r w:rsidR="00616FAC" w:rsidRPr="00000629">
        <w:rPr>
          <w:rFonts w:asciiTheme="minorHAnsi" w:hAnsiTheme="minorHAnsi" w:cstheme="minorHAnsi"/>
        </w:rPr>
        <w:t>01.2025</w:t>
      </w:r>
      <w:r w:rsidR="007B5B18" w:rsidRPr="00000629">
        <w:rPr>
          <w:rFonts w:asciiTheme="minorHAnsi" w:hAnsiTheme="minorHAnsi" w:cstheme="minorHAnsi"/>
        </w:rPr>
        <w:t xml:space="preserve"> </w:t>
      </w:r>
      <w:r w:rsidR="006B570B" w:rsidRPr="00000629">
        <w:rPr>
          <w:rFonts w:asciiTheme="minorHAnsi" w:hAnsiTheme="minorHAnsi" w:cstheme="minorHAnsi"/>
        </w:rPr>
        <w:t>r.</w:t>
      </w:r>
      <w:r w:rsidR="005603E2" w:rsidRPr="00000629">
        <w:rPr>
          <w:rFonts w:asciiTheme="minorHAnsi" w:hAnsiTheme="minorHAnsi" w:cstheme="minorHAnsi"/>
        </w:rPr>
        <w:t xml:space="preserve"> insp</w:t>
      </w:r>
      <w:r w:rsidR="001B5AEF" w:rsidRPr="00000629">
        <w:rPr>
          <w:rFonts w:asciiTheme="minorHAnsi" w:hAnsiTheme="minorHAnsi" w:cstheme="minorHAnsi"/>
        </w:rPr>
        <w:t xml:space="preserve">ektorzy </w:t>
      </w:r>
      <w:r w:rsidR="001B5AEF" w:rsidRPr="00000629">
        <w:rPr>
          <w:rFonts w:asciiTheme="minorHAnsi" w:hAnsiTheme="minorHAnsi" w:cstheme="minorHAnsi"/>
          <w:color w:val="000000"/>
        </w:rPr>
        <w:t>Wojewódzkiego</w:t>
      </w:r>
      <w:r w:rsidR="001B5AEF" w:rsidRPr="00000629">
        <w:rPr>
          <w:rFonts w:asciiTheme="minorHAnsi" w:hAnsiTheme="minorHAnsi" w:cstheme="minorHAnsi"/>
        </w:rPr>
        <w:t xml:space="preserve"> Inspektoratu Inspekcji Handlowej</w:t>
      </w:r>
      <w:r w:rsidR="0091408F" w:rsidRPr="00000629">
        <w:rPr>
          <w:rFonts w:asciiTheme="minorHAnsi" w:hAnsiTheme="minorHAnsi" w:cstheme="minorHAnsi"/>
        </w:rPr>
        <w:t xml:space="preserve"> </w:t>
      </w:r>
      <w:r w:rsidR="009B2FBD" w:rsidRPr="00000629">
        <w:rPr>
          <w:rFonts w:asciiTheme="minorHAnsi" w:hAnsiTheme="minorHAnsi" w:cstheme="minorHAnsi"/>
        </w:rPr>
        <w:t>w Warszawie</w:t>
      </w:r>
      <w:r w:rsidR="00242D96" w:rsidRPr="00000629">
        <w:rPr>
          <w:rFonts w:asciiTheme="minorHAnsi" w:hAnsiTheme="minorHAnsi" w:cstheme="minorHAnsi"/>
        </w:rPr>
        <w:t xml:space="preserve"> </w:t>
      </w:r>
      <w:r w:rsidR="008534ED" w:rsidRPr="00000629">
        <w:rPr>
          <w:rFonts w:asciiTheme="minorHAnsi" w:hAnsiTheme="minorHAnsi" w:cstheme="minorHAnsi"/>
        </w:rPr>
        <w:t>Delegatura</w:t>
      </w:r>
      <w:r w:rsidR="00385D8D" w:rsidRPr="00000629">
        <w:rPr>
          <w:rFonts w:asciiTheme="minorHAnsi" w:hAnsiTheme="minorHAnsi" w:cstheme="minorHAnsi"/>
        </w:rPr>
        <w:t xml:space="preserve"> w</w:t>
      </w:r>
      <w:r w:rsidR="004B56B6" w:rsidRPr="00000629">
        <w:rPr>
          <w:rFonts w:asciiTheme="minorHAnsi" w:hAnsiTheme="minorHAnsi" w:cstheme="minorHAnsi"/>
        </w:rPr>
        <w:t xml:space="preserve"> </w:t>
      </w:r>
      <w:r w:rsidR="00F77272" w:rsidRPr="00000629">
        <w:rPr>
          <w:rFonts w:asciiTheme="minorHAnsi" w:hAnsiTheme="minorHAnsi" w:cstheme="minorHAnsi"/>
        </w:rPr>
        <w:t>Ciechanowie</w:t>
      </w:r>
      <w:r w:rsidR="005A62B7" w:rsidRPr="00000629">
        <w:rPr>
          <w:rFonts w:asciiTheme="minorHAnsi" w:hAnsiTheme="minorHAnsi" w:cstheme="minorHAnsi"/>
        </w:rPr>
        <w:t>,</w:t>
      </w:r>
      <w:r w:rsidR="008534ED" w:rsidRPr="00000629">
        <w:rPr>
          <w:rFonts w:asciiTheme="minorHAnsi" w:hAnsiTheme="minorHAnsi" w:cstheme="minorHAnsi"/>
        </w:rPr>
        <w:t xml:space="preserve"> </w:t>
      </w:r>
      <w:r w:rsidR="001B5AEF" w:rsidRPr="00000629">
        <w:rPr>
          <w:rFonts w:asciiTheme="minorHAnsi" w:hAnsiTheme="minorHAnsi" w:cstheme="minorHAnsi"/>
        </w:rPr>
        <w:t xml:space="preserve">przeprowadzili kontrolę </w:t>
      </w:r>
      <w:r w:rsidR="00B33337" w:rsidRPr="00000629">
        <w:rPr>
          <w:rFonts w:asciiTheme="minorHAnsi" w:hAnsiTheme="minorHAnsi" w:cstheme="minorHAnsi"/>
        </w:rPr>
        <w:t>przedsiębiorc</w:t>
      </w:r>
      <w:r w:rsidR="00EE14C0" w:rsidRPr="00000629">
        <w:rPr>
          <w:rFonts w:asciiTheme="minorHAnsi" w:hAnsiTheme="minorHAnsi" w:cstheme="minorHAnsi"/>
        </w:rPr>
        <w:t>y</w:t>
      </w:r>
      <w:r w:rsidR="006A74AA" w:rsidRPr="00000629">
        <w:rPr>
          <w:rFonts w:asciiTheme="minorHAnsi" w:hAnsiTheme="minorHAnsi" w:cstheme="minorHAnsi"/>
        </w:rPr>
        <w:t>:</w:t>
      </w:r>
      <w:r w:rsidR="005608DE" w:rsidRPr="00000629">
        <w:rPr>
          <w:rFonts w:asciiTheme="minorHAnsi" w:hAnsiTheme="minorHAnsi" w:cstheme="minorHAnsi"/>
        </w:rPr>
        <w:t xml:space="preserve"> </w:t>
      </w:r>
      <w:r w:rsidR="00F77272" w:rsidRPr="00000629">
        <w:rPr>
          <w:rFonts w:asciiTheme="minorHAnsi" w:hAnsiTheme="minorHAnsi" w:cstheme="minorHAnsi"/>
        </w:rPr>
        <w:t>PEPCO POLAND SPÓŁKA Z OGRANICZONĄ ODPOWIEDZIALNOŚCIĄ z siedzibą w Poznaniu, ul. Strzeszyńska 73A, 60-479 Poznań</w:t>
      </w:r>
      <w:r w:rsidR="00D9755F" w:rsidRPr="00000629">
        <w:rPr>
          <w:rFonts w:asciiTheme="minorHAnsi" w:hAnsiTheme="minorHAnsi" w:cstheme="minorHAnsi"/>
        </w:rPr>
        <w:t>.</w:t>
      </w:r>
    </w:p>
    <w:p w14:paraId="01FC0B2A" w14:textId="21F9F1BF" w:rsidR="008D1302" w:rsidRPr="00000629" w:rsidRDefault="008D1302" w:rsidP="00000629">
      <w:pPr>
        <w:spacing w:before="120" w:line="360" w:lineRule="auto"/>
        <w:rPr>
          <w:rFonts w:asciiTheme="minorHAnsi" w:hAnsiTheme="minorHAnsi" w:cstheme="minorHAnsi"/>
        </w:rPr>
      </w:pPr>
      <w:r w:rsidRPr="00000629">
        <w:rPr>
          <w:rFonts w:asciiTheme="minorHAnsi" w:hAnsiTheme="minorHAnsi" w:cstheme="minorHAnsi"/>
        </w:rPr>
        <w:t>W toku kontroli stwierdzono, że w należącym do przedsiębiorcy sklepie</w:t>
      </w:r>
      <w:r w:rsidR="00F77272" w:rsidRPr="00000629">
        <w:rPr>
          <w:rFonts w:asciiTheme="minorHAnsi" w:hAnsiTheme="minorHAnsi" w:cstheme="minorHAnsi"/>
        </w:rPr>
        <w:t xml:space="preserve"> PEPCO nr 1555</w:t>
      </w:r>
      <w:r w:rsidR="0060342E" w:rsidRPr="00000629">
        <w:rPr>
          <w:rFonts w:asciiTheme="minorHAnsi" w:hAnsiTheme="minorHAnsi" w:cstheme="minorHAnsi"/>
        </w:rPr>
        <w:t xml:space="preserve"> </w:t>
      </w:r>
      <w:bookmarkStart w:id="1" w:name="_Hlk204004652"/>
      <w:r w:rsidR="0060342E" w:rsidRPr="00000629">
        <w:rPr>
          <w:rFonts w:asciiTheme="minorHAnsi" w:hAnsiTheme="minorHAnsi" w:cstheme="minorHAnsi"/>
        </w:rPr>
        <w:t>przy</w:t>
      </w:r>
      <w:r w:rsidR="00F77272" w:rsidRPr="00000629">
        <w:rPr>
          <w:rFonts w:asciiTheme="minorHAnsi" w:hAnsiTheme="minorHAnsi" w:cstheme="minorHAnsi"/>
        </w:rPr>
        <w:t xml:space="preserve"> ul. Młynarsk</w:t>
      </w:r>
      <w:r w:rsidR="0060342E" w:rsidRPr="00000629">
        <w:rPr>
          <w:rFonts w:asciiTheme="minorHAnsi" w:hAnsiTheme="minorHAnsi" w:cstheme="minorHAnsi"/>
        </w:rPr>
        <w:t>iej</w:t>
      </w:r>
      <w:r w:rsidR="00F77272" w:rsidRPr="00000629">
        <w:rPr>
          <w:rFonts w:asciiTheme="minorHAnsi" w:hAnsiTheme="minorHAnsi" w:cstheme="minorHAnsi"/>
        </w:rPr>
        <w:t xml:space="preserve"> 21</w:t>
      </w:r>
      <w:r w:rsidR="0060342E" w:rsidRPr="00000629">
        <w:rPr>
          <w:rFonts w:asciiTheme="minorHAnsi" w:hAnsiTheme="minorHAnsi" w:cstheme="minorHAnsi"/>
        </w:rPr>
        <w:t xml:space="preserve"> w Nasielsku</w:t>
      </w:r>
      <w:bookmarkEnd w:id="1"/>
      <w:r w:rsidR="00F77272" w:rsidRPr="00000629">
        <w:rPr>
          <w:rFonts w:asciiTheme="minorHAnsi" w:hAnsiTheme="minorHAnsi" w:cstheme="minorHAnsi"/>
        </w:rPr>
        <w:t>, gdzie przedsiębiorca udostępnia na rynku sprzęt elektryczny i elektroniczny</w:t>
      </w:r>
      <w:r w:rsidR="00AA0BD5" w:rsidRPr="00000629">
        <w:rPr>
          <w:rFonts w:asciiTheme="minorHAnsi" w:hAnsiTheme="minorHAnsi" w:cstheme="minorHAnsi"/>
        </w:rPr>
        <w:t>,</w:t>
      </w:r>
      <w:r w:rsidR="00F77272" w:rsidRPr="00000629">
        <w:rPr>
          <w:rFonts w:asciiTheme="minorHAnsi" w:hAnsiTheme="minorHAnsi" w:cstheme="minorHAnsi"/>
        </w:rPr>
        <w:t xml:space="preserve"> brak </w:t>
      </w:r>
      <w:r w:rsidR="00AA0BD5" w:rsidRPr="00000629">
        <w:rPr>
          <w:rFonts w:asciiTheme="minorHAnsi" w:hAnsiTheme="minorHAnsi" w:cstheme="minorHAnsi"/>
        </w:rPr>
        <w:t xml:space="preserve">jest </w:t>
      </w:r>
      <w:r w:rsidR="00F77272" w:rsidRPr="00000629">
        <w:rPr>
          <w:rFonts w:asciiTheme="minorHAnsi" w:hAnsiTheme="minorHAnsi" w:cstheme="minorHAnsi"/>
        </w:rPr>
        <w:t>umieszcz</w:t>
      </w:r>
      <w:r w:rsidR="00AA0BD5" w:rsidRPr="00000629">
        <w:rPr>
          <w:rFonts w:asciiTheme="minorHAnsi" w:hAnsiTheme="minorHAnsi" w:cstheme="minorHAnsi"/>
        </w:rPr>
        <w:t>onych</w:t>
      </w:r>
      <w:r w:rsidR="00F77272" w:rsidRPr="00000629">
        <w:rPr>
          <w:rFonts w:asciiTheme="minorHAnsi" w:hAnsiTheme="minorHAnsi" w:cstheme="minorHAnsi"/>
        </w:rPr>
        <w:t xml:space="preserve"> informacji dotyczących</w:t>
      </w:r>
      <w:r w:rsidRPr="00000629">
        <w:rPr>
          <w:rFonts w:asciiTheme="minorHAnsi" w:hAnsiTheme="minorHAnsi" w:cstheme="minorHAnsi"/>
        </w:rPr>
        <w:t>:</w:t>
      </w:r>
    </w:p>
    <w:p w14:paraId="1EB038CC" w14:textId="0367FBD9" w:rsidR="008D1302" w:rsidRPr="00000629" w:rsidRDefault="008D1302" w:rsidP="00000629">
      <w:pPr>
        <w:pStyle w:val="Akapitzlist"/>
        <w:numPr>
          <w:ilvl w:val="0"/>
          <w:numId w:val="42"/>
        </w:numPr>
        <w:spacing w:line="360" w:lineRule="auto"/>
        <w:ind w:left="426"/>
        <w:rPr>
          <w:rFonts w:asciiTheme="minorHAnsi" w:hAnsiTheme="minorHAnsi" w:cstheme="minorHAnsi"/>
        </w:rPr>
      </w:pPr>
      <w:r w:rsidRPr="00000629">
        <w:rPr>
          <w:rFonts w:asciiTheme="minorHAnsi" w:hAnsiTheme="minorHAnsi" w:cstheme="minorHAnsi"/>
        </w:rPr>
        <w:lastRenderedPageBreak/>
        <w:t>nieodpłatnego odbioru zużytego sprzętu pochodzącego z gospodarstw domowych w miejscu dostawy</w:t>
      </w:r>
    </w:p>
    <w:p w14:paraId="697FB928" w14:textId="77777777" w:rsidR="008D1302" w:rsidRPr="00000629" w:rsidRDefault="008D1302" w:rsidP="00000629">
      <w:pPr>
        <w:pStyle w:val="Akapitzlist"/>
        <w:spacing w:line="360" w:lineRule="auto"/>
        <w:ind w:left="426"/>
        <w:rPr>
          <w:rFonts w:asciiTheme="minorHAnsi" w:hAnsiTheme="minorHAnsi" w:cstheme="minorHAnsi"/>
        </w:rPr>
      </w:pPr>
      <w:r w:rsidRPr="00000629">
        <w:rPr>
          <w:rFonts w:asciiTheme="minorHAnsi" w:hAnsiTheme="minorHAnsi" w:cstheme="minorHAnsi"/>
        </w:rPr>
        <w:t>tego sprzętu, o ile zużyty sprzęt jest tego samego rodzaju i pełnił te same funkcje co sprzęt dostarczony,</w:t>
      </w:r>
    </w:p>
    <w:p w14:paraId="10D34099" w14:textId="47D3D970" w:rsidR="008D1302" w:rsidRPr="00000629" w:rsidRDefault="008D1302" w:rsidP="00000629">
      <w:pPr>
        <w:pStyle w:val="Akapitzlist"/>
        <w:numPr>
          <w:ilvl w:val="0"/>
          <w:numId w:val="42"/>
        </w:numPr>
        <w:spacing w:line="360" w:lineRule="auto"/>
        <w:ind w:left="426"/>
        <w:rPr>
          <w:rFonts w:asciiTheme="minorHAnsi" w:hAnsiTheme="minorHAnsi" w:cstheme="minorHAnsi"/>
        </w:rPr>
      </w:pPr>
      <w:r w:rsidRPr="00000629">
        <w:rPr>
          <w:rFonts w:asciiTheme="minorHAnsi" w:hAnsiTheme="minorHAnsi" w:cstheme="minorHAnsi"/>
        </w:rPr>
        <w:t>nieodpłatnego przyjęcia w jednostce lub w jej bezpośredniej bliskości zużytego sprzętu pochodzącego</w:t>
      </w:r>
      <w:r w:rsidR="007A3826" w:rsidRPr="00000629">
        <w:rPr>
          <w:rFonts w:asciiTheme="minorHAnsi" w:hAnsiTheme="minorHAnsi" w:cstheme="minorHAnsi"/>
        </w:rPr>
        <w:br/>
      </w:r>
      <w:r w:rsidRPr="00000629">
        <w:rPr>
          <w:rFonts w:asciiTheme="minorHAnsi" w:hAnsiTheme="minorHAnsi" w:cstheme="minorHAnsi"/>
        </w:rPr>
        <w:t>z gospodarstw domowych, którego żaden z zewnętrznych wymiarów nie przekracza 25 cm,</w:t>
      </w:r>
      <w:r w:rsidR="007A3826" w:rsidRPr="00000629">
        <w:rPr>
          <w:rFonts w:asciiTheme="minorHAnsi" w:hAnsiTheme="minorHAnsi" w:cstheme="minorHAnsi"/>
        </w:rPr>
        <w:br/>
      </w:r>
      <w:r w:rsidRPr="00000629">
        <w:rPr>
          <w:rFonts w:asciiTheme="minorHAnsi" w:hAnsiTheme="minorHAnsi" w:cstheme="minorHAnsi"/>
        </w:rPr>
        <w:t>bez konieczności zakupu nowego sprzętu przeznaczonego dla gospodarstw domowych. Dotyczy</w:t>
      </w:r>
      <w:r w:rsidR="007A3826" w:rsidRPr="00000629">
        <w:rPr>
          <w:rFonts w:asciiTheme="minorHAnsi" w:hAnsiTheme="minorHAnsi" w:cstheme="minorHAnsi"/>
        </w:rPr>
        <w:br/>
      </w:r>
      <w:r w:rsidRPr="00000629">
        <w:rPr>
          <w:rFonts w:asciiTheme="minorHAnsi" w:hAnsiTheme="minorHAnsi" w:cstheme="minorHAnsi"/>
        </w:rPr>
        <w:t>to dystrybutorów prowadzących jednostkę handlu detalicznego o powierzchni sprzedaży wynoszącej</w:t>
      </w:r>
      <w:r w:rsidR="007A3826" w:rsidRPr="00000629">
        <w:rPr>
          <w:rFonts w:asciiTheme="minorHAnsi" w:hAnsiTheme="minorHAnsi" w:cstheme="minorHAnsi"/>
        </w:rPr>
        <w:br/>
      </w:r>
      <w:r w:rsidRPr="00000629">
        <w:rPr>
          <w:rFonts w:asciiTheme="minorHAnsi" w:hAnsiTheme="minorHAnsi" w:cstheme="minorHAnsi"/>
        </w:rPr>
        <w:t>co najmniej 400 m</w:t>
      </w:r>
      <w:r w:rsidRPr="00000629">
        <w:rPr>
          <w:rFonts w:asciiTheme="minorHAnsi" w:hAnsiTheme="minorHAnsi" w:cstheme="minorHAnsi"/>
          <w:vertAlign w:val="superscript"/>
        </w:rPr>
        <w:t>2</w:t>
      </w:r>
      <w:r w:rsidRPr="00000629">
        <w:rPr>
          <w:rFonts w:asciiTheme="minorHAnsi" w:hAnsiTheme="minorHAnsi" w:cstheme="minorHAnsi"/>
        </w:rPr>
        <w:t xml:space="preserve"> poświęconej sprzedaży sprzętu przeznaczonego dla gospodarstw domowych. </w:t>
      </w:r>
    </w:p>
    <w:p w14:paraId="1A91F86A" w14:textId="3836C4BE" w:rsidR="008D1302" w:rsidRPr="00000629" w:rsidRDefault="008D1302" w:rsidP="00000629">
      <w:pPr>
        <w:spacing w:line="360" w:lineRule="auto"/>
        <w:rPr>
          <w:rFonts w:asciiTheme="minorHAnsi" w:hAnsiTheme="minorHAnsi" w:cstheme="minorHAnsi"/>
        </w:rPr>
      </w:pPr>
      <w:r w:rsidRPr="00000629">
        <w:rPr>
          <w:rFonts w:asciiTheme="minorHAnsi" w:hAnsiTheme="minorHAnsi" w:cstheme="minorHAnsi"/>
        </w:rPr>
        <w:t xml:space="preserve">Powyższe narusza art. 37 ust. 4 w związku z art. 37 ust. </w:t>
      </w:r>
      <w:r w:rsidR="00F77272" w:rsidRPr="00000629">
        <w:rPr>
          <w:rFonts w:asciiTheme="minorHAnsi" w:hAnsiTheme="minorHAnsi" w:cstheme="minorHAnsi"/>
        </w:rPr>
        <w:t>2</w:t>
      </w:r>
      <w:r w:rsidRPr="00000629">
        <w:rPr>
          <w:rFonts w:asciiTheme="minorHAnsi" w:hAnsiTheme="minorHAnsi" w:cstheme="minorHAnsi"/>
        </w:rPr>
        <w:t>-3 ww. ustawy o zużytym sprzęcie elektrycznym</w:t>
      </w:r>
      <w:r w:rsidR="007A3826" w:rsidRPr="00000629">
        <w:rPr>
          <w:rFonts w:asciiTheme="minorHAnsi" w:hAnsiTheme="minorHAnsi" w:cstheme="minorHAnsi"/>
        </w:rPr>
        <w:br/>
      </w:r>
      <w:r w:rsidRPr="00000629">
        <w:rPr>
          <w:rFonts w:asciiTheme="minorHAnsi" w:hAnsiTheme="minorHAnsi" w:cstheme="minorHAnsi"/>
        </w:rPr>
        <w:t>i elektronicznym.</w:t>
      </w:r>
    </w:p>
    <w:p w14:paraId="3B6C6B17" w14:textId="7F1E3655" w:rsidR="00F14BED" w:rsidRPr="00000629" w:rsidRDefault="007A3826" w:rsidP="00000629">
      <w:pPr>
        <w:spacing w:before="120" w:after="120" w:line="360" w:lineRule="auto"/>
        <w:rPr>
          <w:rFonts w:asciiTheme="minorHAnsi" w:hAnsiTheme="minorHAnsi" w:cstheme="minorHAnsi"/>
        </w:rPr>
      </w:pPr>
      <w:r w:rsidRPr="00000629">
        <w:rPr>
          <w:rFonts w:asciiTheme="minorHAnsi" w:hAnsiTheme="minorHAnsi" w:cstheme="minorHAnsi"/>
        </w:rPr>
        <w:t>S</w:t>
      </w:r>
      <w:r w:rsidR="008D1302" w:rsidRPr="00000629">
        <w:rPr>
          <w:rFonts w:asciiTheme="minorHAnsi" w:hAnsiTheme="minorHAnsi" w:cstheme="minorHAnsi"/>
        </w:rPr>
        <w:t>twierdzono</w:t>
      </w:r>
      <w:r w:rsidRPr="00000629">
        <w:rPr>
          <w:rFonts w:asciiTheme="minorHAnsi" w:hAnsiTheme="minorHAnsi" w:cstheme="minorHAnsi"/>
        </w:rPr>
        <w:t xml:space="preserve"> także</w:t>
      </w:r>
      <w:r w:rsidR="008D1302" w:rsidRPr="00000629">
        <w:rPr>
          <w:rFonts w:asciiTheme="minorHAnsi" w:hAnsiTheme="minorHAnsi" w:cstheme="minorHAnsi"/>
        </w:rPr>
        <w:t xml:space="preserve"> brak umieszczenia w widocznym miejscu w punkcie sprzedaży informacji o punktach zbierania zużytego sprzętu, co narusza art. 39 pkt. 2 ww. ustawy.</w:t>
      </w:r>
      <w:r w:rsidR="00F14BED" w:rsidRPr="00000629">
        <w:rPr>
          <w:rFonts w:asciiTheme="minorHAnsi" w:hAnsiTheme="minorHAnsi" w:cstheme="minorHAnsi"/>
        </w:rPr>
        <w:t xml:space="preserve"> </w:t>
      </w:r>
    </w:p>
    <w:p w14:paraId="50D3458A" w14:textId="32A9E96B" w:rsidR="00813CB6" w:rsidRPr="00000629" w:rsidRDefault="00813CB6" w:rsidP="00000629">
      <w:pPr>
        <w:spacing w:after="120" w:line="360" w:lineRule="auto"/>
        <w:rPr>
          <w:rFonts w:asciiTheme="minorHAnsi" w:hAnsiTheme="minorHAnsi" w:cstheme="minorHAnsi"/>
        </w:rPr>
      </w:pPr>
      <w:r w:rsidRPr="00000629">
        <w:rPr>
          <w:rFonts w:asciiTheme="minorHAnsi" w:hAnsiTheme="minorHAnsi" w:cstheme="minorHAnsi"/>
        </w:rPr>
        <w:t>Mazowiecki Wojewódzki Inspektor Inspekcji Handlowej ustalił i stwierdził:</w:t>
      </w:r>
    </w:p>
    <w:p w14:paraId="064BE542" w14:textId="6235FE33" w:rsidR="007E420A" w:rsidRPr="00000629" w:rsidRDefault="007E420A" w:rsidP="00000629">
      <w:pPr>
        <w:spacing w:after="120" w:line="360" w:lineRule="auto"/>
        <w:rPr>
          <w:rFonts w:asciiTheme="minorHAnsi" w:hAnsiTheme="minorHAnsi" w:cstheme="minorHAnsi"/>
        </w:rPr>
      </w:pPr>
      <w:r w:rsidRPr="00000629">
        <w:rPr>
          <w:rFonts w:asciiTheme="minorHAnsi" w:hAnsiTheme="minorHAnsi" w:cstheme="minorHAnsi"/>
        </w:rPr>
        <w:t>Zgodnie z definicją wskazaną w art. 4 pkt 2 ustawy z dnia 11 września 2015 r. o zużytym sprzęcie elektrycznym i elektronicznym, dystrybutorem jest osoba fizyczna, jednostka organizacyjna niemająca osobowości prawnej lub osoba prawna w łańcuchu dostaw, która udostępnia na rynku sprzęt.</w:t>
      </w:r>
    </w:p>
    <w:p w14:paraId="2BEE3CBE" w14:textId="244B3E70" w:rsidR="007E420A" w:rsidRPr="00000629" w:rsidRDefault="007E420A" w:rsidP="00000629">
      <w:pPr>
        <w:spacing w:after="120" w:line="360" w:lineRule="auto"/>
        <w:rPr>
          <w:rFonts w:asciiTheme="minorHAnsi" w:hAnsiTheme="minorHAnsi" w:cstheme="minorHAnsi"/>
        </w:rPr>
      </w:pPr>
      <w:r w:rsidRPr="00000629">
        <w:rPr>
          <w:rFonts w:asciiTheme="minorHAnsi" w:hAnsiTheme="minorHAnsi" w:cstheme="minorHAnsi"/>
        </w:rPr>
        <w:t>Stosownie do art. 4 pkt 17 ww. ustawy, przez udostępnienie sprzętu rozumieć należy dostarczanie sprzętu</w:t>
      </w:r>
      <w:r w:rsidRPr="00000629">
        <w:rPr>
          <w:rFonts w:asciiTheme="minorHAnsi" w:hAnsiTheme="minorHAnsi" w:cstheme="minorHAnsi"/>
        </w:rPr>
        <w:br/>
        <w:t>w celu jego dystrybucji, konsumpcji lub używania na terytorium kraju w ramach działalności gospodarczej, odpłatnie lub nieodpłatnie.</w:t>
      </w:r>
    </w:p>
    <w:p w14:paraId="445BFAA0" w14:textId="26F8203E" w:rsidR="007E420A" w:rsidRPr="00000629" w:rsidRDefault="007E420A" w:rsidP="00000629">
      <w:pPr>
        <w:spacing w:after="120" w:line="360" w:lineRule="auto"/>
        <w:rPr>
          <w:rFonts w:asciiTheme="minorHAnsi" w:hAnsiTheme="minorHAnsi" w:cstheme="minorHAnsi"/>
        </w:rPr>
      </w:pPr>
      <w:r w:rsidRPr="00000629">
        <w:rPr>
          <w:rFonts w:asciiTheme="minorHAnsi" w:hAnsiTheme="minorHAnsi" w:cstheme="minorHAnsi"/>
        </w:rPr>
        <w:t>W myśl art. 37 ust. 4 ww. ustawy, dystrybutor jest obowiązany do umieszczenia w widocznym miejscu</w:t>
      </w:r>
      <w:r w:rsidRPr="00000629">
        <w:rPr>
          <w:rFonts w:asciiTheme="minorHAnsi" w:hAnsiTheme="minorHAnsi" w:cstheme="minorHAnsi"/>
        </w:rPr>
        <w:br/>
        <w:t>w punkcie sprzedaży informacji w zakresie, o którym mowa w ust. 1-3. Dystrybutor udostępniający na rynku sprzęt za pomocą środków porozumiewania się na odległość jest obowiązany do przekazania tych informacji w sposób umożliwiający zapoznanie się z nimi, w szczególności na stronie internetowej lub w formie komunikatu.</w:t>
      </w:r>
    </w:p>
    <w:p w14:paraId="114A7FDC" w14:textId="36F0AE92" w:rsidR="007E420A" w:rsidRPr="00000629" w:rsidRDefault="00D679BA" w:rsidP="00000629">
      <w:pPr>
        <w:spacing w:line="360" w:lineRule="auto"/>
        <w:rPr>
          <w:rFonts w:asciiTheme="minorHAnsi" w:hAnsiTheme="minorHAnsi" w:cstheme="minorHAnsi"/>
        </w:rPr>
      </w:pPr>
      <w:r w:rsidRPr="00000629">
        <w:rPr>
          <w:rFonts w:asciiTheme="minorHAnsi" w:hAnsiTheme="minorHAnsi" w:cstheme="minorHAnsi"/>
        </w:rPr>
        <w:lastRenderedPageBreak/>
        <w:t xml:space="preserve">Zgodnie z art. 37 ust. </w:t>
      </w:r>
      <w:r w:rsidR="00FB4B7D" w:rsidRPr="00000629">
        <w:rPr>
          <w:rFonts w:asciiTheme="minorHAnsi" w:hAnsiTheme="minorHAnsi" w:cstheme="minorHAnsi"/>
        </w:rPr>
        <w:t>2</w:t>
      </w:r>
      <w:r w:rsidRPr="00000629">
        <w:rPr>
          <w:rFonts w:asciiTheme="minorHAnsi" w:hAnsiTheme="minorHAnsi" w:cstheme="minorHAnsi"/>
        </w:rPr>
        <w:t xml:space="preserve">-3 </w:t>
      </w:r>
      <w:r w:rsidR="007E420A" w:rsidRPr="00000629">
        <w:rPr>
          <w:rFonts w:asciiTheme="minorHAnsi" w:hAnsiTheme="minorHAnsi" w:cstheme="minorHAnsi"/>
        </w:rPr>
        <w:t xml:space="preserve">ww. </w:t>
      </w:r>
      <w:r w:rsidRPr="00000629">
        <w:rPr>
          <w:rFonts w:asciiTheme="minorHAnsi" w:hAnsiTheme="minorHAnsi" w:cstheme="minorHAnsi"/>
        </w:rPr>
        <w:t>ustawy</w:t>
      </w:r>
      <w:r w:rsidR="007E420A" w:rsidRPr="00000629">
        <w:rPr>
          <w:rFonts w:asciiTheme="minorHAnsi" w:hAnsiTheme="minorHAnsi" w:cstheme="minorHAnsi"/>
        </w:rPr>
        <w:t>:</w:t>
      </w:r>
      <w:bookmarkStart w:id="2" w:name="mip56136905"/>
      <w:bookmarkEnd w:id="2"/>
    </w:p>
    <w:p w14:paraId="6B0F483A" w14:textId="382F1321" w:rsidR="007E420A" w:rsidRPr="00000629" w:rsidRDefault="007E420A" w:rsidP="00000629">
      <w:pPr>
        <w:pStyle w:val="Akapitzlist"/>
        <w:numPr>
          <w:ilvl w:val="0"/>
          <w:numId w:val="26"/>
        </w:numPr>
        <w:spacing w:after="120" w:line="360" w:lineRule="auto"/>
        <w:ind w:left="426"/>
        <w:rPr>
          <w:rFonts w:asciiTheme="minorHAnsi" w:hAnsiTheme="minorHAnsi" w:cstheme="minorHAnsi"/>
        </w:rPr>
      </w:pPr>
      <w:r w:rsidRPr="00000629">
        <w:rPr>
          <w:rFonts w:asciiTheme="minorHAnsi" w:hAnsiTheme="minorHAnsi" w:cstheme="minorHAnsi"/>
        </w:rPr>
        <w:t>d</w:t>
      </w:r>
      <w:r w:rsidR="00D679BA" w:rsidRPr="00000629">
        <w:rPr>
          <w:rFonts w:asciiTheme="minorHAnsi" w:hAnsiTheme="minorHAnsi" w:cstheme="minorHAnsi"/>
        </w:rPr>
        <w:t>ystrybutor, dostarczając nabywcy sprzęt przeznaczony dla gospodarstw domowych, obowiązany jest</w:t>
      </w:r>
      <w:r w:rsidRPr="00000629">
        <w:rPr>
          <w:rFonts w:asciiTheme="minorHAnsi" w:hAnsiTheme="minorHAnsi" w:cstheme="minorHAnsi"/>
        </w:rPr>
        <w:br/>
      </w:r>
      <w:r w:rsidR="00D679BA" w:rsidRPr="00000629">
        <w:rPr>
          <w:rFonts w:asciiTheme="minorHAnsi" w:hAnsiTheme="minorHAnsi" w:cstheme="minorHAnsi"/>
        </w:rPr>
        <w:t>do nieodpłatnego odbioru zużytego sprzętu pochodzącego z gospodarstw domowych w miejscu dostawy tego sprzętu, o ile zużyty sprzęt jest tego samego rodzaju i pełnił te same funkcje</w:t>
      </w:r>
      <w:r w:rsidR="00841F7A" w:rsidRPr="00000629">
        <w:rPr>
          <w:rFonts w:asciiTheme="minorHAnsi" w:hAnsiTheme="minorHAnsi" w:cstheme="minorHAnsi"/>
        </w:rPr>
        <w:t xml:space="preserve"> </w:t>
      </w:r>
      <w:r w:rsidR="00D679BA" w:rsidRPr="00000629">
        <w:rPr>
          <w:rFonts w:asciiTheme="minorHAnsi" w:hAnsiTheme="minorHAnsi" w:cstheme="minorHAnsi"/>
        </w:rPr>
        <w:t>co sprzęt dostarczony</w:t>
      </w:r>
      <w:r w:rsidRPr="00000629">
        <w:rPr>
          <w:rFonts w:asciiTheme="minorHAnsi" w:hAnsiTheme="minorHAnsi" w:cstheme="minorHAnsi"/>
        </w:rPr>
        <w:t>;</w:t>
      </w:r>
    </w:p>
    <w:p w14:paraId="1C91B0AB" w14:textId="00FDAE90" w:rsidR="00D679BA" w:rsidRPr="00000629" w:rsidRDefault="007E420A" w:rsidP="00000629">
      <w:pPr>
        <w:pStyle w:val="Akapitzlist"/>
        <w:numPr>
          <w:ilvl w:val="0"/>
          <w:numId w:val="26"/>
        </w:numPr>
        <w:spacing w:after="120" w:line="360" w:lineRule="auto"/>
        <w:ind w:left="426"/>
        <w:rPr>
          <w:rFonts w:asciiTheme="minorHAnsi" w:hAnsiTheme="minorHAnsi" w:cstheme="minorHAnsi"/>
        </w:rPr>
      </w:pPr>
      <w:bookmarkStart w:id="3" w:name="mip56136907"/>
      <w:bookmarkEnd w:id="3"/>
      <w:r w:rsidRPr="00000629">
        <w:rPr>
          <w:rFonts w:asciiTheme="minorHAnsi" w:hAnsiTheme="minorHAnsi" w:cstheme="minorHAnsi"/>
        </w:rPr>
        <w:t>d</w:t>
      </w:r>
      <w:r w:rsidR="00D679BA" w:rsidRPr="00000629">
        <w:rPr>
          <w:rFonts w:asciiTheme="minorHAnsi" w:hAnsiTheme="minorHAnsi" w:cstheme="minorHAnsi"/>
        </w:rPr>
        <w:t>ystrybutor prowadzący jednostkę handlu detalicznego o powierzchni sprzedaży w rozumieniu art. 2 pkt 19 ustawy z dnia 27 marca 2003 r. o planowaniu i zagospodarowaniu przestrzennym wynoszącej</w:t>
      </w:r>
      <w:r w:rsidRPr="00000629">
        <w:rPr>
          <w:rFonts w:asciiTheme="minorHAnsi" w:hAnsiTheme="minorHAnsi" w:cstheme="minorHAnsi"/>
        </w:rPr>
        <w:br/>
      </w:r>
      <w:r w:rsidR="00D679BA" w:rsidRPr="00000629">
        <w:rPr>
          <w:rFonts w:asciiTheme="minorHAnsi" w:hAnsiTheme="minorHAnsi" w:cstheme="minorHAnsi"/>
        </w:rPr>
        <w:t>co najmniej 400 m</w:t>
      </w:r>
      <w:r w:rsidR="00D679BA" w:rsidRPr="00000629">
        <w:rPr>
          <w:rFonts w:asciiTheme="minorHAnsi" w:hAnsiTheme="minorHAnsi" w:cstheme="minorHAnsi"/>
          <w:vertAlign w:val="superscript"/>
        </w:rPr>
        <w:t>2</w:t>
      </w:r>
      <w:r w:rsidR="00D679BA" w:rsidRPr="00000629">
        <w:rPr>
          <w:rFonts w:asciiTheme="minorHAnsi" w:hAnsiTheme="minorHAnsi" w:cstheme="minorHAnsi"/>
        </w:rPr>
        <w:t xml:space="preserve"> poświęconej sprzedaży sprzętu przeznaczonego dla gospodarstw domowych, jest obowiązany do nieodpłatnego przyjęcia w tej jednostce lub w jej bezpośredniej bliskości zużytego sprzętu pochodzącego z gospodarstw domowych, którego żaden z zewnętrznych wymiarów nie przekracza </w:t>
      </w:r>
      <w:r w:rsidR="00841F7A" w:rsidRPr="00000629">
        <w:rPr>
          <w:rFonts w:asciiTheme="minorHAnsi" w:hAnsiTheme="minorHAnsi" w:cstheme="minorHAnsi"/>
        </w:rPr>
        <w:br/>
      </w:r>
      <w:r w:rsidR="00D679BA" w:rsidRPr="00000629">
        <w:rPr>
          <w:rFonts w:asciiTheme="minorHAnsi" w:hAnsiTheme="minorHAnsi" w:cstheme="minorHAnsi"/>
        </w:rPr>
        <w:t>25 cm, bez konieczności zakupu nowego sprzętu przeznaczonego dla gospodarstw domowych.</w:t>
      </w:r>
    </w:p>
    <w:p w14:paraId="1C3346E5" w14:textId="59C7242B" w:rsidR="00D679BA" w:rsidRPr="00000629" w:rsidRDefault="00F31470" w:rsidP="00000629">
      <w:pPr>
        <w:spacing w:after="120" w:line="360" w:lineRule="auto"/>
        <w:rPr>
          <w:rFonts w:asciiTheme="minorHAnsi" w:hAnsiTheme="minorHAnsi" w:cstheme="minorHAnsi"/>
        </w:rPr>
      </w:pPr>
      <w:r w:rsidRPr="00000629">
        <w:rPr>
          <w:rFonts w:asciiTheme="minorHAnsi" w:hAnsiTheme="minorHAnsi" w:cstheme="minorHAnsi"/>
        </w:rPr>
        <w:t>Stosownie do</w:t>
      </w:r>
      <w:r w:rsidR="00D679BA" w:rsidRPr="00000629">
        <w:rPr>
          <w:rFonts w:asciiTheme="minorHAnsi" w:hAnsiTheme="minorHAnsi" w:cstheme="minorHAnsi"/>
        </w:rPr>
        <w:t xml:space="preserve"> art. 39 pkt 2 ww. ustawy, dystrybutor jest obowiązany do umieszczenia w widocznym miejscu w punkcie sprzedaży informacji o punktach zbierania zużytego sprzętu, a w przypadku udostępniania na rynku sprzętu za pomocą środków porozumiewania się na odległość - do przekazania</w:t>
      </w:r>
      <w:r w:rsidRPr="00000629">
        <w:rPr>
          <w:rFonts w:asciiTheme="minorHAnsi" w:hAnsiTheme="minorHAnsi" w:cstheme="minorHAnsi"/>
        </w:rPr>
        <w:t xml:space="preserve"> </w:t>
      </w:r>
      <w:r w:rsidR="00D679BA" w:rsidRPr="00000629">
        <w:rPr>
          <w:rFonts w:asciiTheme="minorHAnsi" w:hAnsiTheme="minorHAnsi" w:cstheme="minorHAnsi"/>
        </w:rPr>
        <w:t>tych informacji w sposób umożliwiający zapoznanie się z nimi, w szczególności na stronie internetowej lub w formie komunikatu.</w:t>
      </w:r>
    </w:p>
    <w:p w14:paraId="6029F489" w14:textId="581248C3" w:rsidR="004532CE" w:rsidRPr="00000629" w:rsidRDefault="000636DC" w:rsidP="00000629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000629">
        <w:rPr>
          <w:rFonts w:asciiTheme="minorHAnsi" w:hAnsiTheme="minorHAnsi" w:cstheme="minorHAnsi"/>
        </w:rPr>
        <w:t>Mając powyższe na uwadze należy stwierdzić, iż kontrolowan</w:t>
      </w:r>
      <w:r w:rsidR="00711C06" w:rsidRPr="00000629">
        <w:rPr>
          <w:rFonts w:asciiTheme="minorHAnsi" w:hAnsiTheme="minorHAnsi" w:cstheme="minorHAnsi"/>
        </w:rPr>
        <w:t>y</w:t>
      </w:r>
      <w:r w:rsidRPr="00000629">
        <w:rPr>
          <w:rFonts w:asciiTheme="minorHAnsi" w:hAnsiTheme="minorHAnsi" w:cstheme="minorHAnsi"/>
        </w:rPr>
        <w:t xml:space="preserve"> przedsiębiorc</w:t>
      </w:r>
      <w:r w:rsidR="00711C06" w:rsidRPr="00000629">
        <w:rPr>
          <w:rFonts w:asciiTheme="minorHAnsi" w:hAnsiTheme="minorHAnsi" w:cstheme="minorHAnsi"/>
        </w:rPr>
        <w:t>a</w:t>
      </w:r>
      <w:r w:rsidR="00495BA4" w:rsidRPr="00000629">
        <w:rPr>
          <w:rFonts w:asciiTheme="minorHAnsi" w:hAnsiTheme="minorHAnsi" w:cstheme="minorHAnsi"/>
        </w:rPr>
        <w:t>:</w:t>
      </w:r>
      <w:r w:rsidR="007B5B18" w:rsidRPr="00000629">
        <w:rPr>
          <w:rFonts w:asciiTheme="minorHAnsi" w:hAnsiTheme="minorHAnsi" w:cstheme="minorHAnsi"/>
          <w:color w:val="000000" w:themeColor="text1"/>
        </w:rPr>
        <w:t xml:space="preserve"> </w:t>
      </w:r>
      <w:r w:rsidR="00FB4B7D" w:rsidRPr="00000629">
        <w:rPr>
          <w:rFonts w:asciiTheme="minorHAnsi" w:hAnsiTheme="minorHAnsi" w:cstheme="minorHAnsi"/>
        </w:rPr>
        <w:t>PEPCO POLAND SPÓŁKA Z OGRANICZONĄ ODPOWIEDZIALNOŚCIĄ z siedzibą w Poznaniu</w:t>
      </w:r>
      <w:r w:rsidR="007B5B18" w:rsidRPr="00000629">
        <w:rPr>
          <w:rFonts w:asciiTheme="minorHAnsi" w:hAnsiTheme="minorHAnsi" w:cstheme="minorHAnsi"/>
        </w:rPr>
        <w:t xml:space="preserve">, </w:t>
      </w:r>
      <w:r w:rsidR="004532CE" w:rsidRPr="00000629">
        <w:rPr>
          <w:rFonts w:asciiTheme="minorHAnsi" w:hAnsiTheme="minorHAnsi" w:cstheme="minorHAnsi"/>
          <w:color w:val="000000"/>
        </w:rPr>
        <w:t>p</w:t>
      </w:r>
      <w:r w:rsidR="004532CE" w:rsidRPr="00000629">
        <w:rPr>
          <w:rFonts w:asciiTheme="minorHAnsi" w:hAnsiTheme="minorHAnsi" w:cstheme="minorHAnsi"/>
        </w:rPr>
        <w:t>oprzez</w:t>
      </w:r>
      <w:r w:rsidR="00FB4B7D" w:rsidRPr="00000629">
        <w:rPr>
          <w:rFonts w:asciiTheme="minorHAnsi" w:hAnsiTheme="minorHAnsi" w:cstheme="minorHAnsi"/>
        </w:rPr>
        <w:t xml:space="preserve"> </w:t>
      </w:r>
      <w:r w:rsidR="004532CE" w:rsidRPr="00000629">
        <w:rPr>
          <w:rFonts w:asciiTheme="minorHAnsi" w:hAnsiTheme="minorHAnsi" w:cstheme="minorHAnsi"/>
        </w:rPr>
        <w:t>brak umieszczenia</w:t>
      </w:r>
      <w:r w:rsidR="00FB4B7D" w:rsidRPr="00000629">
        <w:rPr>
          <w:rFonts w:asciiTheme="minorHAnsi" w:hAnsiTheme="minorHAnsi" w:cstheme="minorHAnsi"/>
        </w:rPr>
        <w:br/>
      </w:r>
      <w:r w:rsidR="004532CE" w:rsidRPr="00000629">
        <w:rPr>
          <w:rFonts w:asciiTheme="minorHAnsi" w:hAnsiTheme="minorHAnsi" w:cstheme="minorHAnsi"/>
        </w:rPr>
        <w:t>w widocznym miejscu</w:t>
      </w:r>
      <w:r w:rsidR="007B5B18" w:rsidRPr="00000629">
        <w:rPr>
          <w:rFonts w:asciiTheme="minorHAnsi" w:hAnsiTheme="minorHAnsi" w:cstheme="minorHAnsi"/>
        </w:rPr>
        <w:t xml:space="preserve"> </w:t>
      </w:r>
      <w:r w:rsidR="0060342E" w:rsidRPr="00000629">
        <w:rPr>
          <w:rFonts w:asciiTheme="minorHAnsi" w:hAnsiTheme="minorHAnsi" w:cstheme="minorHAnsi"/>
        </w:rPr>
        <w:t xml:space="preserve">w punkcie sprzedaży informacji </w:t>
      </w:r>
      <w:r w:rsidR="004532CE" w:rsidRPr="00000629">
        <w:rPr>
          <w:rFonts w:asciiTheme="minorHAnsi" w:hAnsiTheme="minorHAnsi" w:cstheme="minorHAnsi"/>
        </w:rPr>
        <w:t>wskazanych</w:t>
      </w:r>
      <w:r w:rsidR="00061694" w:rsidRPr="00000629">
        <w:rPr>
          <w:rFonts w:asciiTheme="minorHAnsi" w:hAnsiTheme="minorHAnsi" w:cstheme="minorHAnsi"/>
        </w:rPr>
        <w:t xml:space="preserve"> </w:t>
      </w:r>
      <w:r w:rsidR="004532CE" w:rsidRPr="00000629">
        <w:rPr>
          <w:rFonts w:asciiTheme="minorHAnsi" w:hAnsiTheme="minorHAnsi" w:cstheme="minorHAnsi"/>
        </w:rPr>
        <w:t xml:space="preserve">w art. 37 ust. </w:t>
      </w:r>
      <w:r w:rsidR="00FB4B7D" w:rsidRPr="00000629">
        <w:rPr>
          <w:rFonts w:asciiTheme="minorHAnsi" w:hAnsiTheme="minorHAnsi" w:cstheme="minorHAnsi"/>
        </w:rPr>
        <w:t>2</w:t>
      </w:r>
      <w:r w:rsidR="004532CE" w:rsidRPr="00000629">
        <w:rPr>
          <w:rFonts w:asciiTheme="minorHAnsi" w:hAnsiTheme="minorHAnsi" w:cstheme="minorHAnsi"/>
        </w:rPr>
        <w:t>-3</w:t>
      </w:r>
      <w:r w:rsidR="007A3826" w:rsidRPr="00000629">
        <w:rPr>
          <w:rFonts w:asciiTheme="minorHAnsi" w:hAnsiTheme="minorHAnsi" w:cstheme="minorHAnsi"/>
        </w:rPr>
        <w:t>,</w:t>
      </w:r>
      <w:r w:rsidR="004532CE" w:rsidRPr="00000629">
        <w:rPr>
          <w:rFonts w:asciiTheme="minorHAnsi" w:hAnsiTheme="minorHAnsi" w:cstheme="minorHAnsi"/>
        </w:rPr>
        <w:t xml:space="preserve"> naruszył art. 37 ust. 4 ustawy</w:t>
      </w:r>
      <w:r w:rsidR="0060342E" w:rsidRPr="00000629">
        <w:rPr>
          <w:rFonts w:asciiTheme="minorHAnsi" w:hAnsiTheme="minorHAnsi" w:cstheme="minorHAnsi"/>
        </w:rPr>
        <w:t xml:space="preserve"> </w:t>
      </w:r>
      <w:r w:rsidR="004532CE" w:rsidRPr="00000629">
        <w:rPr>
          <w:rFonts w:asciiTheme="minorHAnsi" w:hAnsiTheme="minorHAnsi" w:cstheme="minorHAnsi"/>
        </w:rPr>
        <w:t>z dnia 11 września 2015 r.</w:t>
      </w:r>
      <w:r w:rsidR="00E22749" w:rsidRPr="00000629">
        <w:rPr>
          <w:rFonts w:asciiTheme="minorHAnsi" w:hAnsiTheme="minorHAnsi" w:cstheme="minorHAnsi"/>
        </w:rPr>
        <w:t xml:space="preserve"> </w:t>
      </w:r>
      <w:r w:rsidR="004532CE" w:rsidRPr="00000629">
        <w:rPr>
          <w:rFonts w:asciiTheme="minorHAnsi" w:hAnsiTheme="minorHAnsi" w:cstheme="minorHAnsi"/>
        </w:rPr>
        <w:t>o zużytym sprzęcie elektrycznym</w:t>
      </w:r>
      <w:r w:rsidR="00061694" w:rsidRPr="00000629">
        <w:rPr>
          <w:rFonts w:asciiTheme="minorHAnsi" w:hAnsiTheme="minorHAnsi" w:cstheme="minorHAnsi"/>
        </w:rPr>
        <w:t xml:space="preserve"> </w:t>
      </w:r>
      <w:r w:rsidR="004532CE" w:rsidRPr="00000629">
        <w:rPr>
          <w:rFonts w:asciiTheme="minorHAnsi" w:hAnsiTheme="minorHAnsi" w:cstheme="minorHAnsi"/>
        </w:rPr>
        <w:t>i elektronicznym</w:t>
      </w:r>
      <w:r w:rsidR="00FB4B7D" w:rsidRPr="00000629">
        <w:rPr>
          <w:rFonts w:asciiTheme="minorHAnsi" w:hAnsiTheme="minorHAnsi" w:cstheme="minorHAnsi"/>
        </w:rPr>
        <w:t xml:space="preserve">. Ponadto poprzez </w:t>
      </w:r>
      <w:r w:rsidR="004532CE" w:rsidRPr="00000629">
        <w:rPr>
          <w:rFonts w:asciiTheme="minorHAnsi" w:hAnsiTheme="minorHAnsi" w:cstheme="minorHAnsi"/>
        </w:rPr>
        <w:t>brak umieszczenia informacji o punktach zbierania zużytego sprzętu, naruszył art. 39 pkt. 2 ww. ustawy</w:t>
      </w:r>
      <w:r w:rsidR="00061694" w:rsidRPr="00000629">
        <w:rPr>
          <w:rFonts w:asciiTheme="minorHAnsi" w:hAnsiTheme="minorHAnsi" w:cstheme="minorHAnsi"/>
        </w:rPr>
        <w:t>;</w:t>
      </w:r>
      <w:r w:rsidR="004532CE" w:rsidRPr="00000629">
        <w:rPr>
          <w:rFonts w:asciiTheme="minorHAnsi" w:hAnsiTheme="minorHAnsi" w:cstheme="minorHAnsi"/>
        </w:rPr>
        <w:t xml:space="preserve"> </w:t>
      </w:r>
    </w:p>
    <w:p w14:paraId="62512C70" w14:textId="0D421F1E" w:rsidR="003224ED" w:rsidRPr="00000629" w:rsidRDefault="003224ED" w:rsidP="00000629">
      <w:pPr>
        <w:spacing w:before="120" w:line="360" w:lineRule="auto"/>
        <w:rPr>
          <w:rFonts w:asciiTheme="minorHAnsi" w:hAnsiTheme="minorHAnsi" w:cstheme="minorHAnsi"/>
        </w:rPr>
      </w:pPr>
      <w:r w:rsidRPr="00000629">
        <w:rPr>
          <w:rFonts w:asciiTheme="minorHAnsi" w:hAnsiTheme="minorHAnsi" w:cstheme="minorHAnsi"/>
        </w:rPr>
        <w:t>Zgodnie z art. 91 pkt 22 ustawy z dnia 11 września 2015 r. o zużytym sprzęcie elektrycznym i elektronicznym, administracyjnej karze pieniężnej podlega ten, kto wbrew przepisowi art. 37 ust. 1</w:t>
      </w:r>
      <w:r w:rsidR="007A3826" w:rsidRPr="00000629">
        <w:rPr>
          <w:rFonts w:asciiTheme="minorHAnsi" w:hAnsiTheme="minorHAnsi" w:cstheme="minorHAnsi"/>
        </w:rPr>
        <w:t xml:space="preserve"> </w:t>
      </w:r>
      <w:r w:rsidRPr="00000629">
        <w:rPr>
          <w:rFonts w:asciiTheme="minorHAnsi" w:hAnsiTheme="minorHAnsi" w:cstheme="minorHAnsi"/>
        </w:rPr>
        <w:t>ww. ustawy, nie odbiera nieodpłatnie zużytego sprzętu pochodzącego z gospodarstw domowych w punkcie sprzedaży, ile zużyty sprzęt jest tego samego rodzaju i pełnił te same funkcje co sprzęt sprzedawany.</w:t>
      </w:r>
    </w:p>
    <w:p w14:paraId="45969A04" w14:textId="64116E57" w:rsidR="005A7BC4" w:rsidRPr="00000629" w:rsidRDefault="00D538DC" w:rsidP="00000629">
      <w:pPr>
        <w:spacing w:before="120" w:after="120" w:line="360" w:lineRule="auto"/>
        <w:rPr>
          <w:rFonts w:asciiTheme="minorHAnsi" w:hAnsiTheme="minorHAnsi" w:cstheme="minorHAnsi"/>
        </w:rPr>
      </w:pPr>
      <w:r w:rsidRPr="00000629">
        <w:rPr>
          <w:rFonts w:asciiTheme="minorHAnsi" w:hAnsiTheme="minorHAnsi" w:cstheme="minorHAnsi"/>
        </w:rPr>
        <w:t>W myśl</w:t>
      </w:r>
      <w:r w:rsidR="005A7BC4" w:rsidRPr="00000629">
        <w:rPr>
          <w:rFonts w:asciiTheme="minorHAnsi" w:hAnsiTheme="minorHAnsi" w:cstheme="minorHAnsi"/>
        </w:rPr>
        <w:t xml:space="preserve"> art. 91 pkt 25 ustawy z dnia 11 września 2015 r. o zużytym sprzęcie elektrycznym</w:t>
      </w:r>
      <w:r w:rsidR="00004BC4" w:rsidRPr="00000629">
        <w:rPr>
          <w:rFonts w:asciiTheme="minorHAnsi" w:hAnsiTheme="minorHAnsi" w:cstheme="minorHAnsi"/>
        </w:rPr>
        <w:br/>
      </w:r>
      <w:r w:rsidR="005A7BC4" w:rsidRPr="00000629">
        <w:rPr>
          <w:rFonts w:asciiTheme="minorHAnsi" w:hAnsiTheme="minorHAnsi" w:cstheme="minorHAnsi"/>
        </w:rPr>
        <w:t>i elektronicznym, administracyjnej karze pieniężnej podlega ten, kto wbrew przepisowi art. 37 ust. 4</w:t>
      </w:r>
      <w:r w:rsidR="00004BC4" w:rsidRPr="00000629">
        <w:rPr>
          <w:rFonts w:asciiTheme="minorHAnsi" w:hAnsiTheme="minorHAnsi" w:cstheme="minorHAnsi"/>
        </w:rPr>
        <w:br/>
      </w:r>
      <w:r w:rsidR="005A7BC4" w:rsidRPr="00000629">
        <w:rPr>
          <w:rFonts w:asciiTheme="minorHAnsi" w:hAnsiTheme="minorHAnsi" w:cstheme="minorHAnsi"/>
        </w:rPr>
        <w:lastRenderedPageBreak/>
        <w:t>nie umieszcza w widocznym miejscu w punkcie sprzedaży informacji w zakresie, o którym mowa</w:t>
      </w:r>
      <w:r w:rsidR="00004BC4" w:rsidRPr="00000629">
        <w:rPr>
          <w:rFonts w:asciiTheme="minorHAnsi" w:hAnsiTheme="minorHAnsi" w:cstheme="minorHAnsi"/>
        </w:rPr>
        <w:br/>
      </w:r>
      <w:r w:rsidR="005A7BC4" w:rsidRPr="00000629">
        <w:rPr>
          <w:rFonts w:asciiTheme="minorHAnsi" w:hAnsiTheme="minorHAnsi" w:cstheme="minorHAnsi"/>
        </w:rPr>
        <w:t>w art. 37 ust. 1-3, lub kto udostępniając na rynku sprzęt za pomocą środków porozumiewania</w:t>
      </w:r>
      <w:r w:rsidR="00004BC4" w:rsidRPr="00000629">
        <w:rPr>
          <w:rFonts w:asciiTheme="minorHAnsi" w:hAnsiTheme="minorHAnsi" w:cstheme="minorHAnsi"/>
        </w:rPr>
        <w:br/>
      </w:r>
      <w:r w:rsidR="005A7BC4" w:rsidRPr="00000629">
        <w:rPr>
          <w:rFonts w:asciiTheme="minorHAnsi" w:hAnsiTheme="minorHAnsi" w:cstheme="minorHAnsi"/>
        </w:rPr>
        <w:t>się na odległość nie przekazuje tych informacji w sposób umożliwiający zapoznanie się z nimi,</w:t>
      </w:r>
      <w:r w:rsidR="00004BC4" w:rsidRPr="00000629">
        <w:rPr>
          <w:rFonts w:asciiTheme="minorHAnsi" w:hAnsiTheme="minorHAnsi" w:cstheme="minorHAnsi"/>
        </w:rPr>
        <w:br/>
      </w:r>
      <w:r w:rsidR="005A7BC4" w:rsidRPr="00000629">
        <w:rPr>
          <w:rFonts w:asciiTheme="minorHAnsi" w:hAnsiTheme="minorHAnsi" w:cstheme="minorHAnsi"/>
        </w:rPr>
        <w:t>w szczególności na stronie internetowej lub w formie komunikatu.</w:t>
      </w:r>
    </w:p>
    <w:p w14:paraId="3D9F612C" w14:textId="613D91DE" w:rsidR="005A7BC4" w:rsidRPr="00000629" w:rsidRDefault="001E4554" w:rsidP="00000629">
      <w:pPr>
        <w:spacing w:after="120" w:line="360" w:lineRule="auto"/>
        <w:rPr>
          <w:rFonts w:asciiTheme="minorHAnsi" w:hAnsiTheme="minorHAnsi" w:cstheme="minorHAnsi"/>
        </w:rPr>
      </w:pPr>
      <w:r w:rsidRPr="00000629">
        <w:rPr>
          <w:rFonts w:asciiTheme="minorHAnsi" w:hAnsiTheme="minorHAnsi" w:cstheme="minorHAnsi"/>
        </w:rPr>
        <w:t>Stosownie do</w:t>
      </w:r>
      <w:r w:rsidR="005A7BC4" w:rsidRPr="00000629">
        <w:rPr>
          <w:rFonts w:asciiTheme="minorHAnsi" w:hAnsiTheme="minorHAnsi" w:cstheme="minorHAnsi"/>
        </w:rPr>
        <w:t xml:space="preserve"> art. 91 pkt 26 lit. c ww. ustawy, </w:t>
      </w:r>
      <w:bookmarkStart w:id="4" w:name="_Hlk203737337"/>
      <w:r w:rsidR="005A7BC4" w:rsidRPr="00000629">
        <w:rPr>
          <w:rFonts w:asciiTheme="minorHAnsi" w:hAnsiTheme="minorHAnsi" w:cstheme="minorHAnsi"/>
        </w:rPr>
        <w:t>administracyjnej karze pieniężnej podlega ten</w:t>
      </w:r>
      <w:bookmarkEnd w:id="4"/>
      <w:r w:rsidR="005A7BC4" w:rsidRPr="00000629">
        <w:rPr>
          <w:rFonts w:asciiTheme="minorHAnsi" w:hAnsiTheme="minorHAnsi" w:cstheme="minorHAnsi"/>
        </w:rPr>
        <w:t xml:space="preserve">, </w:t>
      </w:r>
      <w:bookmarkStart w:id="5" w:name="_Hlk203737438"/>
      <w:r w:rsidR="005A7BC4" w:rsidRPr="00000629">
        <w:rPr>
          <w:rFonts w:asciiTheme="minorHAnsi" w:hAnsiTheme="minorHAnsi" w:cstheme="minorHAnsi"/>
        </w:rPr>
        <w:t>kto wbrew przepisom art. 39</w:t>
      </w:r>
      <w:bookmarkEnd w:id="5"/>
      <w:r w:rsidR="005A7BC4" w:rsidRPr="00000629">
        <w:rPr>
          <w:rFonts w:asciiTheme="minorHAnsi" w:hAnsiTheme="minorHAnsi" w:cstheme="minorHAnsi"/>
        </w:rPr>
        <w:t xml:space="preserve"> </w:t>
      </w:r>
      <w:bookmarkStart w:id="6" w:name="_Hlk203737382"/>
      <w:r w:rsidR="005A7BC4" w:rsidRPr="00000629">
        <w:rPr>
          <w:rFonts w:asciiTheme="minorHAnsi" w:hAnsiTheme="minorHAnsi" w:cstheme="minorHAnsi"/>
        </w:rPr>
        <w:t>nie umieszcza w widocznym miejscu w punkcie sprzedaży informacji o punktach zbierania zużytego sprzętu, a w przypadku udostępniania na rynku sprzętu za pomocą środków porozumiewania</w:t>
      </w:r>
      <w:r w:rsidR="007A3826" w:rsidRPr="00000629">
        <w:rPr>
          <w:rFonts w:asciiTheme="minorHAnsi" w:hAnsiTheme="minorHAnsi" w:cstheme="minorHAnsi"/>
        </w:rPr>
        <w:br/>
      </w:r>
      <w:r w:rsidR="005A7BC4" w:rsidRPr="00000629">
        <w:rPr>
          <w:rFonts w:asciiTheme="minorHAnsi" w:hAnsiTheme="minorHAnsi" w:cstheme="minorHAnsi"/>
        </w:rPr>
        <w:t>się na odległość - nie przekazuje tych informacji w sposób umożliwiający zapoznanie się z nimi,</w:t>
      </w:r>
      <w:r w:rsidR="007A3826" w:rsidRPr="00000629">
        <w:rPr>
          <w:rFonts w:asciiTheme="minorHAnsi" w:hAnsiTheme="minorHAnsi" w:cstheme="minorHAnsi"/>
        </w:rPr>
        <w:br/>
      </w:r>
      <w:r w:rsidR="005A7BC4" w:rsidRPr="00000629">
        <w:rPr>
          <w:rFonts w:asciiTheme="minorHAnsi" w:hAnsiTheme="minorHAnsi" w:cstheme="minorHAnsi"/>
        </w:rPr>
        <w:t>w szczególności na stronie internetowej lub w formie komunikatu</w:t>
      </w:r>
      <w:bookmarkEnd w:id="6"/>
      <w:r w:rsidR="005A7BC4" w:rsidRPr="00000629">
        <w:rPr>
          <w:rFonts w:asciiTheme="minorHAnsi" w:hAnsiTheme="minorHAnsi" w:cstheme="minorHAnsi"/>
        </w:rPr>
        <w:t>.</w:t>
      </w:r>
    </w:p>
    <w:p w14:paraId="13F3A953" w14:textId="02A7539D" w:rsidR="00360CA2" w:rsidRPr="00000629" w:rsidRDefault="001E4554" w:rsidP="00000629">
      <w:pPr>
        <w:tabs>
          <w:tab w:val="left" w:pos="360"/>
        </w:tabs>
        <w:spacing w:after="120" w:line="360" w:lineRule="auto"/>
        <w:rPr>
          <w:rFonts w:asciiTheme="minorHAnsi" w:hAnsiTheme="minorHAnsi" w:cstheme="minorHAnsi"/>
        </w:rPr>
      </w:pPr>
      <w:r w:rsidRPr="00000629">
        <w:rPr>
          <w:rFonts w:asciiTheme="minorHAnsi" w:hAnsiTheme="minorHAnsi" w:cstheme="minorHAnsi"/>
        </w:rPr>
        <w:t>Zgodnie</w:t>
      </w:r>
      <w:r w:rsidR="00FA0E13" w:rsidRPr="00000629">
        <w:rPr>
          <w:rFonts w:asciiTheme="minorHAnsi" w:hAnsiTheme="minorHAnsi" w:cstheme="minorHAnsi"/>
        </w:rPr>
        <w:t xml:space="preserve"> art. 93</w:t>
      </w:r>
      <w:r w:rsidR="00FD1D4E" w:rsidRPr="00000629">
        <w:rPr>
          <w:rFonts w:asciiTheme="minorHAnsi" w:hAnsiTheme="minorHAnsi" w:cstheme="minorHAnsi"/>
        </w:rPr>
        <w:t xml:space="preserve"> ust. 2</w:t>
      </w:r>
      <w:r w:rsidR="005C5FFD" w:rsidRPr="00000629">
        <w:rPr>
          <w:rFonts w:asciiTheme="minorHAnsi" w:hAnsiTheme="minorHAnsi" w:cstheme="minorHAnsi"/>
        </w:rPr>
        <w:t xml:space="preserve"> </w:t>
      </w:r>
      <w:r w:rsidR="00930CB5" w:rsidRPr="00000629">
        <w:rPr>
          <w:rFonts w:asciiTheme="minorHAnsi" w:hAnsiTheme="minorHAnsi" w:cstheme="minorHAnsi"/>
        </w:rPr>
        <w:t xml:space="preserve">ww. </w:t>
      </w:r>
      <w:r w:rsidR="005C5FFD" w:rsidRPr="00000629">
        <w:rPr>
          <w:rFonts w:asciiTheme="minorHAnsi" w:hAnsiTheme="minorHAnsi" w:cstheme="minorHAnsi"/>
        </w:rPr>
        <w:t>ustawy</w:t>
      </w:r>
      <w:r w:rsidR="00FA0E13" w:rsidRPr="00000629">
        <w:rPr>
          <w:rFonts w:asciiTheme="minorHAnsi" w:hAnsiTheme="minorHAnsi" w:cstheme="minorHAnsi"/>
        </w:rPr>
        <w:t xml:space="preserve"> </w:t>
      </w:r>
      <w:r w:rsidR="00FD1D4E" w:rsidRPr="00000629">
        <w:rPr>
          <w:rFonts w:asciiTheme="minorHAnsi" w:hAnsiTheme="minorHAnsi" w:cstheme="minorHAnsi"/>
        </w:rPr>
        <w:t>administracyjne kary pieniężne za naruszenia przepisów, o których mowa</w:t>
      </w:r>
      <w:r w:rsidR="000636DC" w:rsidRPr="00000629">
        <w:rPr>
          <w:rFonts w:asciiTheme="minorHAnsi" w:hAnsiTheme="minorHAnsi" w:cstheme="minorHAnsi"/>
        </w:rPr>
        <w:br/>
      </w:r>
      <w:r w:rsidR="00FD1D4E" w:rsidRPr="00000629">
        <w:rPr>
          <w:rFonts w:asciiTheme="minorHAnsi" w:hAnsiTheme="minorHAnsi" w:cstheme="minorHAnsi"/>
        </w:rPr>
        <w:t>w</w:t>
      </w:r>
      <w:r w:rsidR="005C5FFD" w:rsidRPr="00000629">
        <w:rPr>
          <w:rFonts w:asciiTheme="minorHAnsi" w:hAnsiTheme="minorHAnsi" w:cstheme="minorHAnsi"/>
        </w:rPr>
        <w:t xml:space="preserve"> art. 91</w:t>
      </w:r>
      <w:r w:rsidR="00FD1D4E" w:rsidRPr="00000629">
        <w:rPr>
          <w:rFonts w:asciiTheme="minorHAnsi" w:hAnsiTheme="minorHAnsi" w:cstheme="minorHAnsi"/>
        </w:rPr>
        <w:t xml:space="preserve"> pkt 22-26 wymierza, w drodze decyzji, właściwy </w:t>
      </w:r>
      <w:r w:rsidR="00427854" w:rsidRPr="00000629">
        <w:rPr>
          <w:rFonts w:asciiTheme="minorHAnsi" w:hAnsiTheme="minorHAnsi" w:cstheme="minorHAnsi"/>
        </w:rPr>
        <w:t>w</w:t>
      </w:r>
      <w:r w:rsidR="00FD1D4E" w:rsidRPr="00000629">
        <w:rPr>
          <w:rFonts w:asciiTheme="minorHAnsi" w:hAnsiTheme="minorHAnsi" w:cstheme="minorHAnsi"/>
        </w:rPr>
        <w:t xml:space="preserve">ojewódzki </w:t>
      </w:r>
      <w:r w:rsidR="00427854" w:rsidRPr="00000629">
        <w:rPr>
          <w:rFonts w:asciiTheme="minorHAnsi" w:hAnsiTheme="minorHAnsi" w:cstheme="minorHAnsi"/>
        </w:rPr>
        <w:t>i</w:t>
      </w:r>
      <w:r w:rsidR="00FD1D4E" w:rsidRPr="00000629">
        <w:rPr>
          <w:rFonts w:asciiTheme="minorHAnsi" w:hAnsiTheme="minorHAnsi" w:cstheme="minorHAnsi"/>
        </w:rPr>
        <w:t xml:space="preserve">nspektor </w:t>
      </w:r>
      <w:r w:rsidR="001B0341" w:rsidRPr="00000629">
        <w:rPr>
          <w:rFonts w:asciiTheme="minorHAnsi" w:hAnsiTheme="minorHAnsi" w:cstheme="minorHAnsi"/>
        </w:rPr>
        <w:t>I</w:t>
      </w:r>
      <w:r w:rsidR="00FD1D4E" w:rsidRPr="00000629">
        <w:rPr>
          <w:rFonts w:asciiTheme="minorHAnsi" w:hAnsiTheme="minorHAnsi" w:cstheme="minorHAnsi"/>
        </w:rPr>
        <w:t xml:space="preserve">nspekcji </w:t>
      </w:r>
      <w:r w:rsidR="001B0341" w:rsidRPr="00000629">
        <w:rPr>
          <w:rFonts w:asciiTheme="minorHAnsi" w:hAnsiTheme="minorHAnsi" w:cstheme="minorHAnsi"/>
        </w:rPr>
        <w:t>H</w:t>
      </w:r>
      <w:r w:rsidR="00FD1D4E" w:rsidRPr="00000629">
        <w:rPr>
          <w:rFonts w:asciiTheme="minorHAnsi" w:hAnsiTheme="minorHAnsi" w:cstheme="minorHAnsi"/>
        </w:rPr>
        <w:t>andlowej.</w:t>
      </w:r>
    </w:p>
    <w:p w14:paraId="2CE8BA90" w14:textId="29083AFA" w:rsidR="008164BB" w:rsidRPr="00000629" w:rsidRDefault="003D1DBA" w:rsidP="00000629">
      <w:pPr>
        <w:tabs>
          <w:tab w:val="left" w:pos="360"/>
        </w:tabs>
        <w:spacing w:after="120" w:line="360" w:lineRule="auto"/>
        <w:rPr>
          <w:rFonts w:asciiTheme="minorHAnsi" w:hAnsiTheme="minorHAnsi" w:cstheme="minorHAnsi"/>
        </w:rPr>
      </w:pPr>
      <w:r w:rsidRPr="00000629">
        <w:rPr>
          <w:rFonts w:asciiTheme="minorHAnsi" w:hAnsiTheme="minorHAnsi" w:cstheme="minorHAnsi"/>
        </w:rPr>
        <w:t>W związku z po</w:t>
      </w:r>
      <w:r w:rsidR="006B5BBE" w:rsidRPr="00000629">
        <w:rPr>
          <w:rFonts w:asciiTheme="minorHAnsi" w:hAnsiTheme="minorHAnsi" w:cstheme="minorHAnsi"/>
        </w:rPr>
        <w:t>wyższym</w:t>
      </w:r>
      <w:r w:rsidR="007B5B18" w:rsidRPr="00000629">
        <w:rPr>
          <w:rFonts w:asciiTheme="minorHAnsi" w:hAnsiTheme="minorHAnsi" w:cstheme="minorHAnsi"/>
        </w:rPr>
        <w:t xml:space="preserve"> </w:t>
      </w:r>
      <w:r w:rsidR="00D538DC" w:rsidRPr="00000629">
        <w:rPr>
          <w:rFonts w:asciiTheme="minorHAnsi" w:hAnsiTheme="minorHAnsi" w:cstheme="minorHAnsi"/>
        </w:rPr>
        <w:t>2</w:t>
      </w:r>
      <w:r w:rsidR="00FB4B7D" w:rsidRPr="00000629">
        <w:rPr>
          <w:rFonts w:asciiTheme="minorHAnsi" w:hAnsiTheme="minorHAnsi" w:cstheme="minorHAnsi"/>
        </w:rPr>
        <w:t>3</w:t>
      </w:r>
      <w:r w:rsidR="007B5B18" w:rsidRPr="00000629">
        <w:rPr>
          <w:rFonts w:asciiTheme="minorHAnsi" w:hAnsiTheme="minorHAnsi" w:cstheme="minorHAnsi"/>
        </w:rPr>
        <w:t>.0</w:t>
      </w:r>
      <w:r w:rsidR="00FB4B7D" w:rsidRPr="00000629">
        <w:rPr>
          <w:rFonts w:asciiTheme="minorHAnsi" w:hAnsiTheme="minorHAnsi" w:cstheme="minorHAnsi"/>
        </w:rPr>
        <w:t>6</w:t>
      </w:r>
      <w:r w:rsidR="007B5B18" w:rsidRPr="00000629">
        <w:rPr>
          <w:rFonts w:asciiTheme="minorHAnsi" w:hAnsiTheme="minorHAnsi" w:cstheme="minorHAnsi"/>
        </w:rPr>
        <w:t>.202</w:t>
      </w:r>
      <w:r w:rsidR="00004BC4" w:rsidRPr="00000629">
        <w:rPr>
          <w:rFonts w:asciiTheme="minorHAnsi" w:hAnsiTheme="minorHAnsi" w:cstheme="minorHAnsi"/>
        </w:rPr>
        <w:t>5</w:t>
      </w:r>
      <w:r w:rsidR="007B5B18" w:rsidRPr="00000629">
        <w:rPr>
          <w:rFonts w:asciiTheme="minorHAnsi" w:hAnsiTheme="minorHAnsi" w:cstheme="minorHAnsi"/>
        </w:rPr>
        <w:t xml:space="preserve"> </w:t>
      </w:r>
      <w:r w:rsidR="00F11DD2" w:rsidRPr="00000629">
        <w:rPr>
          <w:rFonts w:asciiTheme="minorHAnsi" w:hAnsiTheme="minorHAnsi" w:cstheme="minorHAnsi"/>
        </w:rPr>
        <w:t>r. Mazowiecki Wojewódzki Inspektor Inspekcji Handlowej</w:t>
      </w:r>
      <w:r w:rsidR="00DC45B6" w:rsidRPr="00000629">
        <w:rPr>
          <w:rFonts w:asciiTheme="minorHAnsi" w:hAnsiTheme="minorHAnsi" w:cstheme="minorHAnsi"/>
        </w:rPr>
        <w:t>,</w:t>
      </w:r>
      <w:r w:rsidR="00F11DD2" w:rsidRPr="00000629">
        <w:rPr>
          <w:rFonts w:asciiTheme="minorHAnsi" w:hAnsiTheme="minorHAnsi" w:cstheme="minorHAnsi"/>
        </w:rPr>
        <w:t xml:space="preserve"> </w:t>
      </w:r>
      <w:r w:rsidR="00121304" w:rsidRPr="00000629">
        <w:rPr>
          <w:rFonts w:asciiTheme="minorHAnsi" w:hAnsiTheme="minorHAnsi" w:cstheme="minorHAnsi"/>
        </w:rPr>
        <w:t>działając</w:t>
      </w:r>
      <w:r w:rsidR="000636DC" w:rsidRPr="00000629">
        <w:rPr>
          <w:rFonts w:asciiTheme="minorHAnsi" w:hAnsiTheme="minorHAnsi" w:cstheme="minorHAnsi"/>
        </w:rPr>
        <w:br/>
      </w:r>
      <w:r w:rsidR="00121304" w:rsidRPr="00000629">
        <w:rPr>
          <w:rFonts w:asciiTheme="minorHAnsi" w:hAnsiTheme="minorHAnsi" w:cstheme="minorHAnsi"/>
        </w:rPr>
        <w:t>na podstawie art. 61 §</w:t>
      </w:r>
      <w:r w:rsidR="00086E86" w:rsidRPr="00000629">
        <w:rPr>
          <w:rFonts w:asciiTheme="minorHAnsi" w:hAnsiTheme="minorHAnsi" w:cstheme="minorHAnsi"/>
        </w:rPr>
        <w:t xml:space="preserve"> </w:t>
      </w:r>
      <w:r w:rsidR="00F11DD2" w:rsidRPr="00000629">
        <w:rPr>
          <w:rFonts w:asciiTheme="minorHAnsi" w:hAnsiTheme="minorHAnsi" w:cstheme="minorHAnsi"/>
        </w:rPr>
        <w:t>1 i §</w:t>
      </w:r>
      <w:r w:rsidR="00086E86" w:rsidRPr="00000629">
        <w:rPr>
          <w:rFonts w:asciiTheme="minorHAnsi" w:hAnsiTheme="minorHAnsi" w:cstheme="minorHAnsi"/>
        </w:rPr>
        <w:t xml:space="preserve"> </w:t>
      </w:r>
      <w:r w:rsidR="00DC45B6" w:rsidRPr="00000629">
        <w:rPr>
          <w:rFonts w:asciiTheme="minorHAnsi" w:hAnsiTheme="minorHAnsi" w:cstheme="minorHAnsi"/>
        </w:rPr>
        <w:t>4 k</w:t>
      </w:r>
      <w:r w:rsidR="00F11DD2" w:rsidRPr="00000629">
        <w:rPr>
          <w:rFonts w:asciiTheme="minorHAnsi" w:hAnsiTheme="minorHAnsi" w:cstheme="minorHAnsi"/>
        </w:rPr>
        <w:t>pa, zawiadomił kontrolowan</w:t>
      </w:r>
      <w:r w:rsidR="000506F1" w:rsidRPr="00000629">
        <w:rPr>
          <w:rFonts w:asciiTheme="minorHAnsi" w:hAnsiTheme="minorHAnsi" w:cstheme="minorHAnsi"/>
        </w:rPr>
        <w:t>ego</w:t>
      </w:r>
      <w:r w:rsidR="003F25D5" w:rsidRPr="00000629">
        <w:rPr>
          <w:rFonts w:asciiTheme="minorHAnsi" w:hAnsiTheme="minorHAnsi" w:cstheme="minorHAnsi"/>
        </w:rPr>
        <w:t xml:space="preserve"> przedsiębiorc</w:t>
      </w:r>
      <w:r w:rsidR="000506F1" w:rsidRPr="00000629">
        <w:rPr>
          <w:rFonts w:asciiTheme="minorHAnsi" w:hAnsiTheme="minorHAnsi" w:cstheme="minorHAnsi"/>
        </w:rPr>
        <w:t>ę</w:t>
      </w:r>
      <w:r w:rsidR="003F25D5" w:rsidRPr="00000629">
        <w:rPr>
          <w:rFonts w:asciiTheme="minorHAnsi" w:hAnsiTheme="minorHAnsi" w:cstheme="minorHAnsi"/>
        </w:rPr>
        <w:t xml:space="preserve"> </w:t>
      </w:r>
      <w:r w:rsidR="00461684" w:rsidRPr="00000629">
        <w:rPr>
          <w:rFonts w:asciiTheme="minorHAnsi" w:hAnsiTheme="minorHAnsi" w:cstheme="minorHAnsi"/>
        </w:rPr>
        <w:t>o wszczęciu z urzędu postępowania administracyjnego w sprawie wymierzenia kar</w:t>
      </w:r>
      <w:r w:rsidR="00B7546E" w:rsidRPr="00000629">
        <w:rPr>
          <w:rFonts w:asciiTheme="minorHAnsi" w:hAnsiTheme="minorHAnsi" w:cstheme="minorHAnsi"/>
        </w:rPr>
        <w:t>y pieniężnej</w:t>
      </w:r>
      <w:r w:rsidR="001B0341" w:rsidRPr="00000629">
        <w:rPr>
          <w:rFonts w:asciiTheme="minorHAnsi" w:hAnsiTheme="minorHAnsi" w:cstheme="minorHAnsi"/>
        </w:rPr>
        <w:t xml:space="preserve"> przewidzianej w </w:t>
      </w:r>
      <w:r w:rsidR="00AB561C" w:rsidRPr="00000629">
        <w:rPr>
          <w:rFonts w:asciiTheme="minorHAnsi" w:hAnsiTheme="minorHAnsi" w:cstheme="minorHAnsi"/>
        </w:rPr>
        <w:t>art. 91 pkt</w:t>
      </w:r>
      <w:r w:rsidR="00AD07E6" w:rsidRPr="00000629">
        <w:rPr>
          <w:rFonts w:asciiTheme="minorHAnsi" w:hAnsiTheme="minorHAnsi" w:cstheme="minorHAnsi"/>
        </w:rPr>
        <w:t xml:space="preserve"> 25</w:t>
      </w:r>
      <w:r w:rsidR="002571E1" w:rsidRPr="00000629">
        <w:rPr>
          <w:rFonts w:asciiTheme="minorHAnsi" w:hAnsiTheme="minorHAnsi" w:cstheme="minorHAnsi"/>
        </w:rPr>
        <w:br/>
      </w:r>
      <w:r w:rsidR="00AD07E6" w:rsidRPr="00000629">
        <w:rPr>
          <w:rFonts w:asciiTheme="minorHAnsi" w:hAnsiTheme="minorHAnsi" w:cstheme="minorHAnsi"/>
        </w:rPr>
        <w:t>i pkt</w:t>
      </w:r>
      <w:r w:rsidR="006F7382" w:rsidRPr="00000629">
        <w:rPr>
          <w:rFonts w:asciiTheme="minorHAnsi" w:hAnsiTheme="minorHAnsi" w:cstheme="minorHAnsi"/>
        </w:rPr>
        <w:t xml:space="preserve"> </w:t>
      </w:r>
      <w:r w:rsidR="002C3B34" w:rsidRPr="00000629">
        <w:rPr>
          <w:rFonts w:asciiTheme="minorHAnsi" w:hAnsiTheme="minorHAnsi" w:cstheme="minorHAnsi"/>
        </w:rPr>
        <w:t>26</w:t>
      </w:r>
      <w:r w:rsidR="00036CC4" w:rsidRPr="00000629">
        <w:rPr>
          <w:rFonts w:asciiTheme="minorHAnsi" w:hAnsiTheme="minorHAnsi" w:cstheme="minorHAnsi"/>
        </w:rPr>
        <w:t xml:space="preserve"> lit. </w:t>
      </w:r>
      <w:r w:rsidR="00554AFF" w:rsidRPr="00000629">
        <w:rPr>
          <w:rFonts w:asciiTheme="minorHAnsi" w:hAnsiTheme="minorHAnsi" w:cstheme="minorHAnsi"/>
        </w:rPr>
        <w:t>c</w:t>
      </w:r>
      <w:r w:rsidR="008164BB" w:rsidRPr="00000629">
        <w:rPr>
          <w:rFonts w:asciiTheme="minorHAnsi" w:hAnsiTheme="minorHAnsi" w:cstheme="minorHAnsi"/>
        </w:rPr>
        <w:t xml:space="preserve"> </w:t>
      </w:r>
      <w:r w:rsidR="00AB561C" w:rsidRPr="00000629">
        <w:rPr>
          <w:rFonts w:asciiTheme="minorHAnsi" w:hAnsiTheme="minorHAnsi" w:cstheme="minorHAnsi"/>
        </w:rPr>
        <w:t>ustawy z dnia 11 września 2015</w:t>
      </w:r>
      <w:r w:rsidR="007836D4" w:rsidRPr="00000629">
        <w:rPr>
          <w:rFonts w:asciiTheme="minorHAnsi" w:hAnsiTheme="minorHAnsi" w:cstheme="minorHAnsi"/>
        </w:rPr>
        <w:t xml:space="preserve"> </w:t>
      </w:r>
      <w:r w:rsidR="00AB561C" w:rsidRPr="00000629">
        <w:rPr>
          <w:rFonts w:asciiTheme="minorHAnsi" w:hAnsiTheme="minorHAnsi" w:cstheme="minorHAnsi"/>
        </w:rPr>
        <w:t>r. o zużytym sprzęcie elektrycznym i elektronicznym</w:t>
      </w:r>
      <w:r w:rsidR="00C65D4C" w:rsidRPr="00000629">
        <w:rPr>
          <w:rFonts w:asciiTheme="minorHAnsi" w:hAnsiTheme="minorHAnsi" w:cstheme="minorHAnsi"/>
        </w:rPr>
        <w:t>.</w:t>
      </w:r>
      <w:r w:rsidR="00BD2EB2" w:rsidRPr="00000629">
        <w:rPr>
          <w:rFonts w:asciiTheme="minorHAnsi" w:hAnsiTheme="minorHAnsi" w:cstheme="minorHAnsi"/>
        </w:rPr>
        <w:br/>
      </w:r>
      <w:r w:rsidR="00016BBF" w:rsidRPr="00000629">
        <w:rPr>
          <w:rFonts w:asciiTheme="minorHAnsi" w:hAnsiTheme="minorHAnsi" w:cstheme="minorHAnsi"/>
        </w:rPr>
        <w:t xml:space="preserve">W zawiadomieniu </w:t>
      </w:r>
      <w:r w:rsidR="009F2773" w:rsidRPr="00000629">
        <w:rPr>
          <w:rFonts w:asciiTheme="minorHAnsi" w:hAnsiTheme="minorHAnsi" w:cstheme="minorHAnsi"/>
        </w:rPr>
        <w:t>stronę</w:t>
      </w:r>
      <w:r w:rsidR="00016BBF" w:rsidRPr="00000629">
        <w:rPr>
          <w:rFonts w:asciiTheme="minorHAnsi" w:hAnsiTheme="minorHAnsi" w:cstheme="minorHAnsi"/>
        </w:rPr>
        <w:t xml:space="preserve"> pouczono o przysługującym </w:t>
      </w:r>
      <w:r w:rsidR="009F2773" w:rsidRPr="00000629">
        <w:rPr>
          <w:rFonts w:asciiTheme="minorHAnsi" w:hAnsiTheme="minorHAnsi" w:cstheme="minorHAnsi"/>
        </w:rPr>
        <w:t>jej</w:t>
      </w:r>
      <w:r w:rsidR="00016BBF" w:rsidRPr="00000629">
        <w:rPr>
          <w:rFonts w:asciiTheme="minorHAnsi" w:hAnsiTheme="minorHAnsi" w:cstheme="minorHAnsi"/>
        </w:rPr>
        <w:t xml:space="preserve"> prawie wypowiedzenia się, co do zebranych dowodów i materiałów</w:t>
      </w:r>
      <w:r w:rsidR="000B2F61" w:rsidRPr="00000629">
        <w:rPr>
          <w:rFonts w:asciiTheme="minorHAnsi" w:hAnsiTheme="minorHAnsi" w:cstheme="minorHAnsi"/>
        </w:rPr>
        <w:t>.</w:t>
      </w:r>
      <w:r w:rsidR="00C8018A" w:rsidRPr="00000629">
        <w:rPr>
          <w:rFonts w:asciiTheme="minorHAnsi" w:hAnsiTheme="minorHAnsi" w:cstheme="minorHAnsi"/>
        </w:rPr>
        <w:t xml:space="preserve"> </w:t>
      </w:r>
      <w:r w:rsidR="008164BB" w:rsidRPr="00000629">
        <w:rPr>
          <w:rFonts w:asciiTheme="minorHAnsi" w:hAnsiTheme="minorHAnsi" w:cstheme="minorHAnsi"/>
        </w:rPr>
        <w:t xml:space="preserve">Strona nie skorzystała z tego prawa. </w:t>
      </w:r>
    </w:p>
    <w:p w14:paraId="3111642F" w14:textId="229C7ED0" w:rsidR="009B77A3" w:rsidRPr="00000629" w:rsidRDefault="009B77A3" w:rsidP="00000629">
      <w:pPr>
        <w:spacing w:line="360" w:lineRule="auto"/>
        <w:rPr>
          <w:rFonts w:asciiTheme="minorHAnsi" w:hAnsiTheme="minorHAnsi" w:cstheme="minorHAnsi"/>
        </w:rPr>
      </w:pPr>
      <w:r w:rsidRPr="00000629">
        <w:rPr>
          <w:rFonts w:asciiTheme="minorHAnsi" w:hAnsiTheme="minorHAnsi" w:cstheme="minorHAnsi"/>
        </w:rPr>
        <w:t>Zgodnie z art. 93 ust. 3 ww. ustawy o zużytym sprzęcie elektrycznym i elektronicznym, przy ustalaniu wysokoś</w:t>
      </w:r>
      <w:r w:rsidR="00AA3486" w:rsidRPr="00000629">
        <w:rPr>
          <w:rFonts w:asciiTheme="minorHAnsi" w:hAnsiTheme="minorHAnsi" w:cstheme="minorHAnsi"/>
        </w:rPr>
        <w:t>ci</w:t>
      </w:r>
      <w:r w:rsidRPr="00000629">
        <w:rPr>
          <w:rFonts w:asciiTheme="minorHAnsi" w:hAnsiTheme="minorHAnsi" w:cstheme="minorHAnsi"/>
        </w:rPr>
        <w:t xml:space="preserve"> kary, uwzględnia się stopień szkodliwości naruszenia, rodzaj naruszenia, zakres naruszenia, okres trwania naruszenia oraz dotychczasową działalność podmiotu.</w:t>
      </w:r>
    </w:p>
    <w:p w14:paraId="3F903168" w14:textId="7322D30D" w:rsidR="00AA3486" w:rsidRPr="00000629" w:rsidRDefault="00F11DD2" w:rsidP="00000629">
      <w:pPr>
        <w:spacing w:before="120" w:line="360" w:lineRule="auto"/>
        <w:rPr>
          <w:rFonts w:asciiTheme="minorHAnsi" w:hAnsiTheme="minorHAnsi" w:cstheme="minorHAnsi"/>
        </w:rPr>
      </w:pPr>
      <w:r w:rsidRPr="00000629">
        <w:rPr>
          <w:rFonts w:asciiTheme="minorHAnsi" w:hAnsiTheme="minorHAnsi" w:cstheme="minorHAnsi"/>
        </w:rPr>
        <w:t xml:space="preserve">Mazowiecki Wojewódzki Inspektor Inspekcji Handlowej ustalając wysokość kary wziął pod uwagę przesłanki zawarte w art. </w:t>
      </w:r>
      <w:r w:rsidR="008E74A1" w:rsidRPr="00000629">
        <w:rPr>
          <w:rFonts w:asciiTheme="minorHAnsi" w:hAnsiTheme="minorHAnsi" w:cstheme="minorHAnsi"/>
        </w:rPr>
        <w:t xml:space="preserve">93 ust. 3 ww. ustawy </w:t>
      </w:r>
      <w:r w:rsidR="006F75F0" w:rsidRPr="00000629">
        <w:rPr>
          <w:rFonts w:asciiTheme="minorHAnsi" w:hAnsiTheme="minorHAnsi" w:cstheme="minorHAnsi"/>
        </w:rPr>
        <w:t>i zważył, co następuje:</w:t>
      </w:r>
    </w:p>
    <w:p w14:paraId="5F21DA7C" w14:textId="77777777" w:rsidR="00CE33D1" w:rsidRPr="00000629" w:rsidRDefault="00CE33D1" w:rsidP="00000629">
      <w:pPr>
        <w:tabs>
          <w:tab w:val="left" w:pos="6510"/>
        </w:tabs>
        <w:spacing w:line="360" w:lineRule="auto"/>
        <w:rPr>
          <w:rFonts w:asciiTheme="minorHAnsi" w:hAnsiTheme="minorHAnsi" w:cstheme="minorHAnsi"/>
        </w:rPr>
      </w:pPr>
      <w:r w:rsidRPr="00000629">
        <w:rPr>
          <w:rFonts w:asciiTheme="minorHAnsi" w:hAnsiTheme="minorHAnsi" w:cstheme="minorHAnsi"/>
        </w:rPr>
        <w:t>Stopień szkodliwości naruszenia:</w:t>
      </w:r>
    </w:p>
    <w:p w14:paraId="5CDE478D" w14:textId="11043049" w:rsidR="00D538DC" w:rsidRPr="00000629" w:rsidRDefault="00D538DC" w:rsidP="00000629">
      <w:pPr>
        <w:spacing w:line="360" w:lineRule="auto"/>
        <w:rPr>
          <w:rFonts w:asciiTheme="minorHAnsi" w:hAnsiTheme="minorHAnsi" w:cstheme="minorHAnsi"/>
        </w:rPr>
      </w:pPr>
      <w:bookmarkStart w:id="7" w:name="_Hlk167437110"/>
      <w:r w:rsidRPr="00000629">
        <w:rPr>
          <w:rFonts w:asciiTheme="minorHAnsi" w:hAnsiTheme="minorHAnsi" w:cstheme="minorHAnsi"/>
        </w:rPr>
        <w:t xml:space="preserve">W toku kontroli stwierdzono, że w należącym do przedsiębiorcy punkcie sprzedaży </w:t>
      </w:r>
      <w:bookmarkEnd w:id="7"/>
      <w:r w:rsidRPr="00000629">
        <w:rPr>
          <w:rFonts w:asciiTheme="minorHAnsi" w:hAnsiTheme="minorHAnsi" w:cstheme="minorHAnsi"/>
        </w:rPr>
        <w:t>przedsiębiorca będący dystrybutorem nie spełnił obowiązków informacyjnych,</w:t>
      </w:r>
      <w:r w:rsidR="00FB4B7D" w:rsidRPr="00000629">
        <w:rPr>
          <w:rFonts w:asciiTheme="minorHAnsi" w:hAnsiTheme="minorHAnsi" w:cstheme="minorHAnsi"/>
        </w:rPr>
        <w:t xml:space="preserve"> </w:t>
      </w:r>
      <w:r w:rsidRPr="00000629">
        <w:rPr>
          <w:rFonts w:asciiTheme="minorHAnsi" w:hAnsiTheme="minorHAnsi" w:cstheme="minorHAnsi"/>
        </w:rPr>
        <w:t>tj. nie umieścił w widocznym miejscu informacji dotyczących:</w:t>
      </w:r>
    </w:p>
    <w:p w14:paraId="01ADED90" w14:textId="77777777" w:rsidR="00D538DC" w:rsidRPr="00000629" w:rsidRDefault="00D538DC" w:rsidP="00000629">
      <w:pPr>
        <w:numPr>
          <w:ilvl w:val="0"/>
          <w:numId w:val="31"/>
        </w:numPr>
        <w:spacing w:line="360" w:lineRule="auto"/>
        <w:ind w:left="426"/>
        <w:rPr>
          <w:rFonts w:asciiTheme="minorHAnsi" w:hAnsiTheme="minorHAnsi" w:cstheme="minorHAnsi"/>
        </w:rPr>
      </w:pPr>
      <w:r w:rsidRPr="00000629">
        <w:rPr>
          <w:rFonts w:asciiTheme="minorHAnsi" w:hAnsiTheme="minorHAnsi" w:cstheme="minorHAnsi"/>
        </w:rPr>
        <w:t>nieodpłatnego odbioru zużytego sprzętu pochodzącego z gospodarstw domowych w miejscu dostawy tego sprzętu, o ile zużyty sprzęt jest tego samego rodzaju i pełnił te same funkcje co sprzęt dostarczony,</w:t>
      </w:r>
    </w:p>
    <w:p w14:paraId="087F6536" w14:textId="77777777" w:rsidR="00D538DC" w:rsidRPr="00000629" w:rsidRDefault="00D538DC" w:rsidP="00000629">
      <w:pPr>
        <w:numPr>
          <w:ilvl w:val="0"/>
          <w:numId w:val="31"/>
        </w:numPr>
        <w:spacing w:line="360" w:lineRule="auto"/>
        <w:ind w:left="426"/>
        <w:rPr>
          <w:rFonts w:asciiTheme="minorHAnsi" w:hAnsiTheme="minorHAnsi" w:cstheme="minorHAnsi"/>
        </w:rPr>
      </w:pPr>
      <w:r w:rsidRPr="00000629">
        <w:rPr>
          <w:rFonts w:asciiTheme="minorHAnsi" w:hAnsiTheme="minorHAnsi" w:cstheme="minorHAnsi"/>
        </w:rPr>
        <w:lastRenderedPageBreak/>
        <w:t>nieodpłatnego przyjęcia w jednostce lub w jej bezpośredniej bliskości zużytego sprzętu pochodzącego</w:t>
      </w:r>
      <w:r w:rsidRPr="00000629">
        <w:rPr>
          <w:rFonts w:asciiTheme="minorHAnsi" w:hAnsiTheme="minorHAnsi" w:cstheme="minorHAnsi"/>
        </w:rPr>
        <w:br/>
        <w:t>z gospodarstw domowych, którego żaden z zewnętrznych wymiarów nie przekracza 25 cm,</w:t>
      </w:r>
      <w:r w:rsidRPr="00000629">
        <w:rPr>
          <w:rFonts w:asciiTheme="minorHAnsi" w:hAnsiTheme="minorHAnsi" w:cstheme="minorHAnsi"/>
        </w:rPr>
        <w:br/>
        <w:t>bez konieczności zakupu nowego sprzętu przeznaczonego dla gospodarstw domowych. Dotyczy</w:t>
      </w:r>
      <w:r w:rsidRPr="00000629">
        <w:rPr>
          <w:rFonts w:asciiTheme="minorHAnsi" w:hAnsiTheme="minorHAnsi" w:cstheme="minorHAnsi"/>
        </w:rPr>
        <w:br/>
        <w:t>to dystrybutorów prowadzących jednostkę handlu detalicznego o powierzchni sprzedaży wynoszącej,</w:t>
      </w:r>
      <w:r w:rsidRPr="00000629">
        <w:rPr>
          <w:rFonts w:asciiTheme="minorHAnsi" w:hAnsiTheme="minorHAnsi" w:cstheme="minorHAnsi"/>
        </w:rPr>
        <w:br/>
        <w:t>co najmniej 400 m</w:t>
      </w:r>
      <w:r w:rsidRPr="00000629">
        <w:rPr>
          <w:rFonts w:asciiTheme="minorHAnsi" w:hAnsiTheme="minorHAnsi" w:cstheme="minorHAnsi"/>
          <w:vertAlign w:val="superscript"/>
        </w:rPr>
        <w:t>2</w:t>
      </w:r>
      <w:r w:rsidRPr="00000629">
        <w:rPr>
          <w:rFonts w:asciiTheme="minorHAnsi" w:hAnsiTheme="minorHAnsi" w:cstheme="minorHAnsi"/>
        </w:rPr>
        <w:t xml:space="preserve"> poświęconej sprzedaży sprzętu przeznaczonego dla gospodarstw domowych. </w:t>
      </w:r>
    </w:p>
    <w:p w14:paraId="4EF2D4E7" w14:textId="4F325B0A" w:rsidR="00FB4B7D" w:rsidRPr="00000629" w:rsidRDefault="00FB4B7D" w:rsidP="00000629">
      <w:pPr>
        <w:spacing w:line="360" w:lineRule="auto"/>
        <w:rPr>
          <w:rFonts w:asciiTheme="minorHAnsi" w:hAnsiTheme="minorHAnsi" w:cstheme="minorHAnsi"/>
        </w:rPr>
      </w:pPr>
      <w:r w:rsidRPr="00000629">
        <w:rPr>
          <w:rFonts w:asciiTheme="minorHAnsi" w:hAnsiTheme="minorHAnsi" w:cstheme="minorHAnsi"/>
        </w:rPr>
        <w:t>Niespełnienie ww. obowiązków informacyjnych utrudnia konsumentom zapoznanie się z informacjami odnośnie przysługujących im uprawnień w stosunku do odbioru zużytego sprzętu,</w:t>
      </w:r>
      <w:r w:rsidR="00AA0BD5" w:rsidRPr="00000629">
        <w:rPr>
          <w:rFonts w:asciiTheme="minorHAnsi" w:hAnsiTheme="minorHAnsi" w:cstheme="minorHAnsi"/>
        </w:rPr>
        <w:t xml:space="preserve"> </w:t>
      </w:r>
      <w:r w:rsidRPr="00000629">
        <w:rPr>
          <w:rFonts w:asciiTheme="minorHAnsi" w:hAnsiTheme="minorHAnsi" w:cstheme="minorHAnsi"/>
        </w:rPr>
        <w:t>a co za tym idzie może naruszać zasady gospodarowania zużytym sprzętem. Konsumenci pozbawieni</w:t>
      </w:r>
      <w:r w:rsidR="00AA0BD5" w:rsidRPr="00000629">
        <w:rPr>
          <w:rFonts w:asciiTheme="minorHAnsi" w:hAnsiTheme="minorHAnsi" w:cstheme="minorHAnsi"/>
        </w:rPr>
        <w:t xml:space="preserve"> </w:t>
      </w:r>
      <w:r w:rsidRPr="00000629">
        <w:rPr>
          <w:rFonts w:asciiTheme="minorHAnsi" w:hAnsiTheme="minorHAnsi" w:cstheme="minorHAnsi"/>
        </w:rPr>
        <w:t>byli również informacji dotyczącej punktów zbierania zużytego sprzętu, przez co mogli nie mieć świadomości o istnieniu tychże punktów i niezgodnie z przepisami prawa rozporządzać zużytym sprzętem.</w:t>
      </w:r>
    </w:p>
    <w:p w14:paraId="7E4002D8" w14:textId="354FBC2D" w:rsidR="00CE33D1" w:rsidRPr="00000629" w:rsidRDefault="00CE33D1" w:rsidP="00000629">
      <w:pPr>
        <w:spacing w:line="360" w:lineRule="auto"/>
        <w:rPr>
          <w:rFonts w:asciiTheme="minorHAnsi" w:hAnsiTheme="minorHAnsi" w:cstheme="minorHAnsi"/>
        </w:rPr>
      </w:pPr>
      <w:r w:rsidRPr="00000629">
        <w:rPr>
          <w:rFonts w:asciiTheme="minorHAnsi" w:hAnsiTheme="minorHAnsi" w:cstheme="minorHAnsi"/>
        </w:rPr>
        <w:t>Rodzaj i zakres naruszenia:</w:t>
      </w:r>
    </w:p>
    <w:p w14:paraId="55F1472C" w14:textId="22C28465" w:rsidR="00FB4B7D" w:rsidRPr="00000629" w:rsidRDefault="00FB4B7D" w:rsidP="00000629">
      <w:pPr>
        <w:spacing w:line="360" w:lineRule="auto"/>
        <w:rPr>
          <w:rFonts w:asciiTheme="minorHAnsi" w:hAnsiTheme="minorHAnsi" w:cstheme="minorHAnsi"/>
        </w:rPr>
      </w:pPr>
      <w:r w:rsidRPr="00000629">
        <w:rPr>
          <w:rFonts w:asciiTheme="minorHAnsi" w:hAnsiTheme="minorHAnsi" w:cstheme="minorHAnsi"/>
        </w:rPr>
        <w:t>Naruszony został przepis art. 37 ust. 4 ustawy z dnia 11 września 2015 r. o zużytym sprzęcie elektrycznym</w:t>
      </w:r>
      <w:r w:rsidRPr="00000629">
        <w:rPr>
          <w:rFonts w:asciiTheme="minorHAnsi" w:hAnsiTheme="minorHAnsi" w:cstheme="minorHAnsi"/>
        </w:rPr>
        <w:br/>
        <w:t>i elektronicznym tj. brak umieszczenia w widocznym miejscu w punkcie sprzedaży informacji w zakresie,</w:t>
      </w:r>
      <w:r w:rsidRPr="00000629">
        <w:rPr>
          <w:rFonts w:asciiTheme="minorHAnsi" w:hAnsiTheme="minorHAnsi" w:cstheme="minorHAnsi"/>
        </w:rPr>
        <w:br/>
        <w:t>o którym mowa w art. 37 ust. 2-3 ww. ustawy. Kontrolowany naruszył również przepis art. 39 pkt 2 ustawy</w:t>
      </w:r>
      <w:r w:rsidR="00DE1F60" w:rsidRPr="00000629">
        <w:rPr>
          <w:rFonts w:asciiTheme="minorHAnsi" w:hAnsiTheme="minorHAnsi" w:cstheme="minorHAnsi"/>
        </w:rPr>
        <w:br/>
      </w:r>
      <w:r w:rsidRPr="00000629">
        <w:rPr>
          <w:rFonts w:asciiTheme="minorHAnsi" w:hAnsiTheme="minorHAnsi" w:cstheme="minorHAnsi"/>
        </w:rPr>
        <w:t>z dnia 11 września 2015 r. o zużytym sprzęcie elektrycznym i elektronicznym, poprzez brak umieszczenia</w:t>
      </w:r>
      <w:r w:rsidRPr="00000629">
        <w:rPr>
          <w:rFonts w:asciiTheme="minorHAnsi" w:hAnsiTheme="minorHAnsi" w:cstheme="minorHAnsi"/>
        </w:rPr>
        <w:br/>
        <w:t>w jakiejkolwiek formie, w widocznym miejscu w sklepie, informacji o punktach zbierania zużytego sprzętu. Naruszenie ww. przepisów jest istotne z punktu widzenia konsumenta, a także z punktu widzenia zasad gospodarowania odpadami.</w:t>
      </w:r>
    </w:p>
    <w:p w14:paraId="160C5356" w14:textId="2F9D2DAA" w:rsidR="00CE33D1" w:rsidRPr="00000629" w:rsidRDefault="00CE33D1" w:rsidP="00000629">
      <w:pPr>
        <w:spacing w:line="360" w:lineRule="auto"/>
        <w:rPr>
          <w:rFonts w:asciiTheme="minorHAnsi" w:hAnsiTheme="minorHAnsi" w:cstheme="minorHAnsi"/>
        </w:rPr>
      </w:pPr>
      <w:r w:rsidRPr="00000629">
        <w:rPr>
          <w:rFonts w:asciiTheme="minorHAnsi" w:hAnsiTheme="minorHAnsi" w:cstheme="minorHAnsi"/>
        </w:rPr>
        <w:t>Okres trwania naruszenia:</w:t>
      </w:r>
    </w:p>
    <w:p w14:paraId="0637AAD6" w14:textId="08AB642C" w:rsidR="00D538DC" w:rsidRPr="00000629" w:rsidRDefault="00D538DC" w:rsidP="00000629">
      <w:pPr>
        <w:spacing w:line="360" w:lineRule="auto"/>
        <w:rPr>
          <w:rFonts w:asciiTheme="minorHAnsi" w:hAnsiTheme="minorHAnsi" w:cstheme="minorHAnsi"/>
        </w:rPr>
      </w:pPr>
      <w:r w:rsidRPr="00000629">
        <w:rPr>
          <w:rFonts w:asciiTheme="minorHAnsi" w:hAnsiTheme="minorHAnsi" w:cstheme="minorHAnsi"/>
        </w:rPr>
        <w:t xml:space="preserve">Nieprawidłowości stwierdzono </w:t>
      </w:r>
      <w:r w:rsidR="00FB4B7D" w:rsidRPr="00000629">
        <w:rPr>
          <w:rFonts w:asciiTheme="minorHAnsi" w:hAnsiTheme="minorHAnsi" w:cstheme="minorHAnsi"/>
        </w:rPr>
        <w:t>15</w:t>
      </w:r>
      <w:r w:rsidRPr="00000629">
        <w:rPr>
          <w:rFonts w:asciiTheme="minorHAnsi" w:hAnsiTheme="minorHAnsi" w:cstheme="minorHAnsi"/>
        </w:rPr>
        <w:t xml:space="preserve">.01.2025 r. </w:t>
      </w:r>
      <w:r w:rsidR="00FB4B7D" w:rsidRPr="00000629">
        <w:rPr>
          <w:rFonts w:asciiTheme="minorHAnsi" w:hAnsiTheme="minorHAnsi" w:cstheme="minorHAnsi"/>
        </w:rPr>
        <w:t>Strona mimo zobowiązania nie poinformowała</w:t>
      </w:r>
      <w:r w:rsidR="00AA0BD5" w:rsidRPr="00000629">
        <w:rPr>
          <w:rFonts w:asciiTheme="minorHAnsi" w:hAnsiTheme="minorHAnsi" w:cstheme="minorHAnsi"/>
        </w:rPr>
        <w:t xml:space="preserve"> </w:t>
      </w:r>
      <w:r w:rsidR="00FB4B7D" w:rsidRPr="00000629">
        <w:rPr>
          <w:rFonts w:asciiTheme="minorHAnsi" w:hAnsiTheme="minorHAnsi" w:cstheme="minorHAnsi"/>
        </w:rPr>
        <w:t>o naprawieniu nieprawidłowości.</w:t>
      </w:r>
      <w:r w:rsidRPr="00000629">
        <w:rPr>
          <w:rFonts w:asciiTheme="minorHAnsi" w:hAnsiTheme="minorHAnsi" w:cstheme="minorHAnsi"/>
        </w:rPr>
        <w:t xml:space="preserve">  </w:t>
      </w:r>
    </w:p>
    <w:p w14:paraId="5E0643A0" w14:textId="77777777" w:rsidR="00315B6F" w:rsidRPr="00000629" w:rsidRDefault="00CE33D1" w:rsidP="00000629">
      <w:pPr>
        <w:spacing w:line="360" w:lineRule="auto"/>
        <w:rPr>
          <w:rFonts w:asciiTheme="minorHAnsi" w:hAnsiTheme="minorHAnsi" w:cstheme="minorHAnsi"/>
        </w:rPr>
      </w:pPr>
      <w:r w:rsidRPr="00000629">
        <w:rPr>
          <w:rFonts w:asciiTheme="minorHAnsi" w:hAnsiTheme="minorHAnsi" w:cstheme="minorHAnsi"/>
        </w:rPr>
        <w:t>Dotychczasowa działalność podmiotu:</w:t>
      </w:r>
    </w:p>
    <w:p w14:paraId="520F44DA" w14:textId="01437DF4" w:rsidR="00D538DC" w:rsidRPr="00000629" w:rsidRDefault="00D538DC" w:rsidP="00000629">
      <w:pPr>
        <w:spacing w:after="120" w:line="360" w:lineRule="auto"/>
        <w:rPr>
          <w:rFonts w:asciiTheme="minorHAnsi" w:hAnsiTheme="minorHAnsi" w:cstheme="minorHAnsi"/>
        </w:rPr>
      </w:pPr>
      <w:r w:rsidRPr="00000629">
        <w:rPr>
          <w:rFonts w:asciiTheme="minorHAnsi" w:hAnsiTheme="minorHAnsi" w:cstheme="minorHAnsi"/>
        </w:rPr>
        <w:t xml:space="preserve">Przedsiębiorca został zarejestrowany w Krajowym Rejestrze Sądowym </w:t>
      </w:r>
      <w:r w:rsidR="00FB4B7D" w:rsidRPr="00000629">
        <w:rPr>
          <w:rFonts w:asciiTheme="minorHAnsi" w:hAnsiTheme="minorHAnsi" w:cstheme="minorHAnsi"/>
        </w:rPr>
        <w:t>11</w:t>
      </w:r>
      <w:r w:rsidRPr="00000629">
        <w:rPr>
          <w:rFonts w:asciiTheme="minorHAnsi" w:hAnsiTheme="minorHAnsi" w:cstheme="minorHAnsi"/>
        </w:rPr>
        <w:t>.0</w:t>
      </w:r>
      <w:r w:rsidR="00FB4B7D" w:rsidRPr="00000629">
        <w:rPr>
          <w:rFonts w:asciiTheme="minorHAnsi" w:hAnsiTheme="minorHAnsi" w:cstheme="minorHAnsi"/>
        </w:rPr>
        <w:t>5</w:t>
      </w:r>
      <w:r w:rsidRPr="00000629">
        <w:rPr>
          <w:rFonts w:asciiTheme="minorHAnsi" w:hAnsiTheme="minorHAnsi" w:cstheme="minorHAnsi"/>
        </w:rPr>
        <w:t>.2022 roku. Organ nie stwierdził wcześniejszego naruszenia przez stronę przepisów o zużytym sprzęcie elektrycznym i elektronicznym.</w:t>
      </w:r>
    </w:p>
    <w:p w14:paraId="051FAF09" w14:textId="775221E3" w:rsidR="00AE199B" w:rsidRPr="00000629" w:rsidRDefault="00C0567D" w:rsidP="00000629">
      <w:pPr>
        <w:spacing w:line="360" w:lineRule="auto"/>
        <w:rPr>
          <w:rFonts w:asciiTheme="minorHAnsi" w:hAnsiTheme="minorHAnsi" w:cstheme="minorHAnsi"/>
        </w:rPr>
      </w:pPr>
      <w:r w:rsidRPr="00000629">
        <w:rPr>
          <w:rFonts w:asciiTheme="minorHAnsi" w:hAnsiTheme="minorHAnsi" w:cstheme="minorHAnsi"/>
        </w:rPr>
        <w:lastRenderedPageBreak/>
        <w:t>W ocenie</w:t>
      </w:r>
      <w:r w:rsidR="003804B4" w:rsidRPr="00000629">
        <w:rPr>
          <w:rFonts w:asciiTheme="minorHAnsi" w:hAnsiTheme="minorHAnsi" w:cstheme="minorHAnsi"/>
        </w:rPr>
        <w:t xml:space="preserve"> </w:t>
      </w:r>
      <w:r w:rsidR="003F2C55" w:rsidRPr="00000629">
        <w:rPr>
          <w:rFonts w:asciiTheme="minorHAnsi" w:hAnsiTheme="minorHAnsi" w:cstheme="minorHAnsi"/>
        </w:rPr>
        <w:t>o</w:t>
      </w:r>
      <w:r w:rsidRPr="00000629">
        <w:rPr>
          <w:rFonts w:asciiTheme="minorHAnsi" w:hAnsiTheme="minorHAnsi" w:cstheme="minorHAnsi"/>
        </w:rPr>
        <w:t>rganu nie zachodzą okoliczności wskazane w art. 93 ust. 4 ust</w:t>
      </w:r>
      <w:r w:rsidR="00004BC4" w:rsidRPr="00000629">
        <w:rPr>
          <w:rFonts w:asciiTheme="minorHAnsi" w:hAnsiTheme="minorHAnsi" w:cstheme="minorHAnsi"/>
        </w:rPr>
        <w:t>awy z dnia 11 września 2015 r.</w:t>
      </w:r>
      <w:r w:rsidR="007A3826" w:rsidRPr="00000629">
        <w:rPr>
          <w:rFonts w:asciiTheme="minorHAnsi" w:hAnsiTheme="minorHAnsi" w:cstheme="minorHAnsi"/>
        </w:rPr>
        <w:br/>
      </w:r>
      <w:r w:rsidRPr="00000629">
        <w:rPr>
          <w:rFonts w:asciiTheme="minorHAnsi" w:hAnsiTheme="minorHAnsi" w:cstheme="minorHAnsi"/>
        </w:rPr>
        <w:t xml:space="preserve">o zużytym sprzęcie elektrycznym i elektronicznym, które uzasadniałyby umorzenie przedmiotowego postępowania administracyjnego. Przepis ten przerzuca ciężar przedstawienia dowodów na </w:t>
      </w:r>
      <w:r w:rsidR="00587D98" w:rsidRPr="00000629">
        <w:rPr>
          <w:rFonts w:asciiTheme="minorHAnsi" w:hAnsiTheme="minorHAnsi" w:cstheme="minorHAnsi"/>
        </w:rPr>
        <w:t>s</w:t>
      </w:r>
      <w:r w:rsidRPr="00000629">
        <w:rPr>
          <w:rFonts w:asciiTheme="minorHAnsi" w:hAnsiTheme="minorHAnsi" w:cstheme="minorHAnsi"/>
        </w:rPr>
        <w:t xml:space="preserve">tronę postępowania. Strona nie przedstawiła w toku postępowania administracyjnego żadnych dowodów, których ocena wskazywałaby na wystąpienie okoliczności wskazanych w ww. przepisie. </w:t>
      </w:r>
      <w:bookmarkStart w:id="8" w:name="_Hlk87013632"/>
      <w:r w:rsidRPr="00000629">
        <w:rPr>
          <w:rFonts w:asciiTheme="minorHAnsi" w:hAnsiTheme="minorHAnsi" w:cstheme="minorHAnsi"/>
        </w:rPr>
        <w:t>Zakładając nawet inicjatywę dowodową dokonywaną z urzędu, brak jest w zgromadzonym materiale dowodów, które wskazywałyby</w:t>
      </w:r>
      <w:r w:rsidR="00B42902" w:rsidRPr="00000629">
        <w:rPr>
          <w:rFonts w:asciiTheme="minorHAnsi" w:hAnsiTheme="minorHAnsi" w:cstheme="minorHAnsi"/>
        </w:rPr>
        <w:br/>
      </w:r>
      <w:r w:rsidRPr="00000629">
        <w:rPr>
          <w:rFonts w:asciiTheme="minorHAnsi" w:hAnsiTheme="minorHAnsi" w:cstheme="minorHAnsi"/>
        </w:rPr>
        <w:t>na wystąpienie przesłanek określonych w ww. przepisie, które obligowałyby organ do umorzenia postępowania administracyjnego.</w:t>
      </w:r>
      <w:bookmarkEnd w:id="8"/>
      <w:r w:rsidR="00587D98" w:rsidRPr="00000629">
        <w:rPr>
          <w:rFonts w:asciiTheme="minorHAnsi" w:hAnsiTheme="minorHAnsi" w:cstheme="minorHAnsi"/>
        </w:rPr>
        <w:t xml:space="preserve"> Przepis ten odnosi się do stanu poprzedzającego powstanie narusz</w:t>
      </w:r>
      <w:r w:rsidR="00084A5D" w:rsidRPr="00000629">
        <w:rPr>
          <w:rFonts w:asciiTheme="minorHAnsi" w:hAnsiTheme="minorHAnsi" w:cstheme="minorHAnsi"/>
        </w:rPr>
        <w:t xml:space="preserve">enia </w:t>
      </w:r>
      <w:r w:rsidR="00587D98" w:rsidRPr="00000629">
        <w:rPr>
          <w:rFonts w:asciiTheme="minorHAnsi" w:hAnsiTheme="minorHAnsi" w:cstheme="minorHAnsi"/>
        </w:rPr>
        <w:t>praw</w:t>
      </w:r>
      <w:r w:rsidR="00084A5D" w:rsidRPr="00000629">
        <w:rPr>
          <w:rFonts w:asciiTheme="minorHAnsi" w:hAnsiTheme="minorHAnsi" w:cstheme="minorHAnsi"/>
        </w:rPr>
        <w:t>a</w:t>
      </w:r>
      <w:r w:rsidR="00587D98" w:rsidRPr="00000629">
        <w:rPr>
          <w:rFonts w:asciiTheme="minorHAnsi" w:hAnsiTheme="minorHAnsi" w:cstheme="minorHAnsi"/>
        </w:rPr>
        <w:t>, a stron</w:t>
      </w:r>
      <w:r w:rsidR="00CC0116" w:rsidRPr="00000629">
        <w:rPr>
          <w:rFonts w:asciiTheme="minorHAnsi" w:hAnsiTheme="minorHAnsi" w:cstheme="minorHAnsi"/>
        </w:rPr>
        <w:t>a</w:t>
      </w:r>
      <w:r w:rsidR="00587D98" w:rsidRPr="00000629">
        <w:rPr>
          <w:rFonts w:asciiTheme="minorHAnsi" w:hAnsiTheme="minorHAnsi" w:cstheme="minorHAnsi"/>
        </w:rPr>
        <w:t xml:space="preserve"> w </w:t>
      </w:r>
      <w:r w:rsidR="00FB0399" w:rsidRPr="00000629">
        <w:rPr>
          <w:rFonts w:asciiTheme="minorHAnsi" w:hAnsiTheme="minorHAnsi" w:cstheme="minorHAnsi"/>
        </w:rPr>
        <w:t>oświadczeniu</w:t>
      </w:r>
      <w:r w:rsidR="00587D98" w:rsidRPr="00000629">
        <w:rPr>
          <w:rFonts w:asciiTheme="minorHAnsi" w:hAnsiTheme="minorHAnsi" w:cstheme="minorHAnsi"/>
        </w:rPr>
        <w:t xml:space="preserve"> opisuje czynności podjęte w czasie, gdy naruszenie prawa było już stwierdzone. Powyższy przepis nie ma więc zastosowania do działań, które zostały wskazane</w:t>
      </w:r>
      <w:r w:rsidR="003F2C55" w:rsidRPr="00000629">
        <w:rPr>
          <w:rFonts w:asciiTheme="minorHAnsi" w:hAnsiTheme="minorHAnsi" w:cstheme="minorHAnsi"/>
        </w:rPr>
        <w:t xml:space="preserve"> przez stron</w:t>
      </w:r>
      <w:r w:rsidR="00CC0116" w:rsidRPr="00000629">
        <w:rPr>
          <w:rFonts w:asciiTheme="minorHAnsi" w:hAnsiTheme="minorHAnsi" w:cstheme="minorHAnsi"/>
        </w:rPr>
        <w:t>ę</w:t>
      </w:r>
      <w:r w:rsidR="00B42902" w:rsidRPr="00000629">
        <w:rPr>
          <w:rFonts w:asciiTheme="minorHAnsi" w:hAnsiTheme="minorHAnsi" w:cstheme="minorHAnsi"/>
        </w:rPr>
        <w:br/>
      </w:r>
      <w:r w:rsidR="00587D98" w:rsidRPr="00000629">
        <w:rPr>
          <w:rFonts w:asciiTheme="minorHAnsi" w:hAnsiTheme="minorHAnsi" w:cstheme="minorHAnsi"/>
        </w:rPr>
        <w:t xml:space="preserve">w </w:t>
      </w:r>
      <w:r w:rsidR="00FB0399" w:rsidRPr="00000629">
        <w:rPr>
          <w:rFonts w:asciiTheme="minorHAnsi" w:hAnsiTheme="minorHAnsi" w:cstheme="minorHAnsi"/>
        </w:rPr>
        <w:t>toku postępowania</w:t>
      </w:r>
      <w:r w:rsidR="00587D98" w:rsidRPr="00000629">
        <w:rPr>
          <w:rFonts w:asciiTheme="minorHAnsi" w:hAnsiTheme="minorHAnsi" w:cstheme="minorHAnsi"/>
        </w:rPr>
        <w:t>.</w:t>
      </w:r>
    </w:p>
    <w:p w14:paraId="205829D3" w14:textId="02800634" w:rsidR="004B56B6" w:rsidRPr="00000629" w:rsidRDefault="004B56B6" w:rsidP="00000629">
      <w:pPr>
        <w:spacing w:before="120" w:line="360" w:lineRule="auto"/>
        <w:rPr>
          <w:rFonts w:asciiTheme="minorHAnsi" w:hAnsiTheme="minorHAnsi" w:cstheme="minorHAnsi"/>
        </w:rPr>
      </w:pPr>
      <w:r w:rsidRPr="00000629">
        <w:rPr>
          <w:rFonts w:asciiTheme="minorHAnsi" w:hAnsiTheme="minorHAnsi" w:cstheme="minorHAnsi"/>
        </w:rPr>
        <w:t>W ocenie Mazowieckiego Wojewódzkiego Inspektora Inspekcji Handlowej nie zachodzą w przedmiotowej sprawie okoliczności uzasadniające odstąpienie od nałożenia administracyjnej kary pieniężnej wskazane</w:t>
      </w:r>
      <w:r w:rsidR="00B42902" w:rsidRPr="00000629">
        <w:rPr>
          <w:rFonts w:asciiTheme="minorHAnsi" w:hAnsiTheme="minorHAnsi" w:cstheme="minorHAnsi"/>
        </w:rPr>
        <w:br/>
      </w:r>
      <w:r w:rsidRPr="00000629">
        <w:rPr>
          <w:rFonts w:asciiTheme="minorHAnsi" w:hAnsiTheme="minorHAnsi" w:cstheme="minorHAnsi"/>
        </w:rPr>
        <w:t xml:space="preserve">w art. 189f § 1 pkt 1 kpa. </w:t>
      </w:r>
      <w:r w:rsidR="00DE1F60" w:rsidRPr="00000629">
        <w:rPr>
          <w:rFonts w:asciiTheme="minorHAnsi" w:hAnsiTheme="minorHAnsi" w:cstheme="minorHAnsi"/>
        </w:rPr>
        <w:t>W</w:t>
      </w:r>
      <w:r w:rsidRPr="00000629">
        <w:rPr>
          <w:rFonts w:asciiTheme="minorHAnsi" w:hAnsiTheme="minorHAnsi" w:cstheme="minorHAnsi"/>
        </w:rPr>
        <w:t>aga naruszenia prawa nie może zostać</w:t>
      </w:r>
      <w:r w:rsidR="00DE1F60" w:rsidRPr="00000629">
        <w:rPr>
          <w:rFonts w:asciiTheme="minorHAnsi" w:hAnsiTheme="minorHAnsi" w:cstheme="minorHAnsi"/>
        </w:rPr>
        <w:t xml:space="preserve"> bowiem</w:t>
      </w:r>
      <w:r w:rsidRPr="00000629">
        <w:rPr>
          <w:rFonts w:asciiTheme="minorHAnsi" w:hAnsiTheme="minorHAnsi" w:cstheme="minorHAnsi"/>
        </w:rPr>
        <w:t xml:space="preserve"> uznana za znikomą. Stron</w:t>
      </w:r>
      <w:r w:rsidR="00D16B58" w:rsidRPr="00000629">
        <w:rPr>
          <w:rFonts w:asciiTheme="minorHAnsi" w:hAnsiTheme="minorHAnsi" w:cstheme="minorHAnsi"/>
        </w:rPr>
        <w:t>a</w:t>
      </w:r>
      <w:r w:rsidRPr="00000629">
        <w:rPr>
          <w:rFonts w:asciiTheme="minorHAnsi" w:hAnsiTheme="minorHAnsi" w:cstheme="minorHAnsi"/>
        </w:rPr>
        <w:t xml:space="preserve"> naruszył</w:t>
      </w:r>
      <w:r w:rsidR="00D16B58" w:rsidRPr="00000629">
        <w:rPr>
          <w:rFonts w:asciiTheme="minorHAnsi" w:hAnsiTheme="minorHAnsi" w:cstheme="minorHAnsi"/>
        </w:rPr>
        <w:t>a</w:t>
      </w:r>
      <w:r w:rsidRPr="00000629">
        <w:rPr>
          <w:rFonts w:asciiTheme="minorHAnsi" w:hAnsiTheme="minorHAnsi" w:cstheme="minorHAnsi"/>
        </w:rPr>
        <w:t xml:space="preserve"> istotne obowiązki informacyjne, dzięki którym konsumenci mogą zapoznać się z przepisami prawa dotyczącymi ich uprawnień związanych z zużytym sprzętem, a także dzięki którym mogli określić miejsce zbierania zużytego sprzętu. Brak tych informacji mógł spowodować niezgodne z przepisami gospodarowanie przez konsumentów zużytym sprzętem. Ponadto nie ma zastosowania</w:t>
      </w:r>
      <w:r w:rsidR="00004BC4" w:rsidRPr="00000629">
        <w:rPr>
          <w:rFonts w:asciiTheme="minorHAnsi" w:hAnsiTheme="minorHAnsi" w:cstheme="minorHAnsi"/>
        </w:rPr>
        <w:t xml:space="preserve"> </w:t>
      </w:r>
      <w:r w:rsidRPr="00000629">
        <w:rPr>
          <w:rFonts w:asciiTheme="minorHAnsi" w:hAnsiTheme="minorHAnsi" w:cstheme="minorHAnsi"/>
        </w:rPr>
        <w:t>regulacja przepisu art. 189f § 1 pkt 2 kpa, gdyż za to samo zachowanie na stron</w:t>
      </w:r>
      <w:r w:rsidR="00D16B58" w:rsidRPr="00000629">
        <w:rPr>
          <w:rFonts w:asciiTheme="minorHAnsi" w:hAnsiTheme="minorHAnsi" w:cstheme="minorHAnsi"/>
        </w:rPr>
        <w:t xml:space="preserve">ę </w:t>
      </w:r>
      <w:r w:rsidRPr="00000629">
        <w:rPr>
          <w:rFonts w:asciiTheme="minorHAnsi" w:hAnsiTheme="minorHAnsi" w:cstheme="minorHAnsi"/>
        </w:rPr>
        <w:t>nie została uprzednio nałożona żadna z sankcji wskazanych w tym przepisie. Nie jest również możliwe zastosowanie odstąpienia od wymierzenia kary pieniężnej na podstawie art. 189f § 2 kpa, który stanowi, że w przypadkach innych niż wymienione</w:t>
      </w:r>
      <w:r w:rsidR="00DE1F60" w:rsidRPr="00000629">
        <w:rPr>
          <w:rFonts w:asciiTheme="minorHAnsi" w:hAnsiTheme="minorHAnsi" w:cstheme="minorHAnsi"/>
        </w:rPr>
        <w:t xml:space="preserve"> </w:t>
      </w:r>
      <w:r w:rsidRPr="00000629">
        <w:rPr>
          <w:rFonts w:asciiTheme="minorHAnsi" w:hAnsiTheme="minorHAnsi" w:cstheme="minorHAnsi"/>
        </w:rPr>
        <w:t>w § 1, jeżeli pozwoli to na spełnienie celów, dla których miałaby być nałożona administracyjna kara pieniężna, organ administracji publicznej,</w:t>
      </w:r>
      <w:r w:rsidR="00DE1F60" w:rsidRPr="00000629">
        <w:rPr>
          <w:rFonts w:asciiTheme="minorHAnsi" w:hAnsiTheme="minorHAnsi" w:cstheme="minorHAnsi"/>
        </w:rPr>
        <w:br/>
      </w:r>
      <w:r w:rsidRPr="00000629">
        <w:rPr>
          <w:rFonts w:asciiTheme="minorHAnsi" w:hAnsiTheme="minorHAnsi" w:cstheme="minorHAnsi"/>
        </w:rPr>
        <w:t>w drodze postanowienia, może wyznaczyć stronie termin do przedstawienia dowodów potwierdzających: usunięcie naruszenia prawa</w:t>
      </w:r>
      <w:r w:rsidR="005C0876" w:rsidRPr="00000629">
        <w:rPr>
          <w:rFonts w:asciiTheme="minorHAnsi" w:hAnsiTheme="minorHAnsi" w:cstheme="minorHAnsi"/>
        </w:rPr>
        <w:t xml:space="preserve"> </w:t>
      </w:r>
      <w:r w:rsidRPr="00000629">
        <w:rPr>
          <w:rFonts w:asciiTheme="minorHAnsi" w:hAnsiTheme="minorHAnsi" w:cstheme="minorHAnsi"/>
        </w:rPr>
        <w:t>lub powiadomienie właściwych podmiotów</w:t>
      </w:r>
      <w:r w:rsidR="00DE1F60" w:rsidRPr="00000629">
        <w:rPr>
          <w:rFonts w:asciiTheme="minorHAnsi" w:hAnsiTheme="minorHAnsi" w:cstheme="minorHAnsi"/>
        </w:rPr>
        <w:t xml:space="preserve"> </w:t>
      </w:r>
      <w:r w:rsidRPr="00000629">
        <w:rPr>
          <w:rFonts w:asciiTheme="minorHAnsi" w:hAnsiTheme="minorHAnsi" w:cstheme="minorHAnsi"/>
        </w:rPr>
        <w:t>o stwierdzonym naruszeniu prawa, określając termin</w:t>
      </w:r>
      <w:r w:rsidR="005C0876" w:rsidRPr="00000629">
        <w:rPr>
          <w:rFonts w:asciiTheme="minorHAnsi" w:hAnsiTheme="minorHAnsi" w:cstheme="minorHAnsi"/>
        </w:rPr>
        <w:t xml:space="preserve"> </w:t>
      </w:r>
      <w:r w:rsidRPr="00000629">
        <w:rPr>
          <w:rFonts w:asciiTheme="minorHAnsi" w:hAnsiTheme="minorHAnsi" w:cstheme="minorHAnsi"/>
        </w:rPr>
        <w:t>i sposób powiadomienia. Zgodnie z art. 189f § 3 kpa, organ administracji publicznej</w:t>
      </w:r>
      <w:r w:rsidR="00DE1F60" w:rsidRPr="00000629">
        <w:rPr>
          <w:rFonts w:asciiTheme="minorHAnsi" w:hAnsiTheme="minorHAnsi" w:cstheme="minorHAnsi"/>
        </w:rPr>
        <w:br/>
      </w:r>
      <w:r w:rsidRPr="00000629">
        <w:rPr>
          <w:rFonts w:asciiTheme="minorHAnsi" w:hAnsiTheme="minorHAnsi" w:cstheme="minorHAnsi"/>
        </w:rPr>
        <w:t>w przypadkach, o których mowa w § 2, odstępuje od nałożenia administracyjnej kary pieniężnej i poprzestaje na pouczeniu, jeżeli strony przedstawiły dowody, potwierdzające wykonanie postanowienia. Organ zauważa, że charakter naruszeń, jaki</w:t>
      </w:r>
      <w:r w:rsidR="00D16B58" w:rsidRPr="00000629">
        <w:rPr>
          <w:rFonts w:asciiTheme="minorHAnsi" w:hAnsiTheme="minorHAnsi" w:cstheme="minorHAnsi"/>
        </w:rPr>
        <w:t>ej</w:t>
      </w:r>
      <w:r w:rsidRPr="00000629">
        <w:rPr>
          <w:rFonts w:asciiTheme="minorHAnsi" w:hAnsiTheme="minorHAnsi" w:cstheme="minorHAnsi"/>
        </w:rPr>
        <w:t xml:space="preserve"> dopuści</w:t>
      </w:r>
      <w:r w:rsidR="00D16B58" w:rsidRPr="00000629">
        <w:rPr>
          <w:rFonts w:asciiTheme="minorHAnsi" w:hAnsiTheme="minorHAnsi" w:cstheme="minorHAnsi"/>
        </w:rPr>
        <w:t>ła</w:t>
      </w:r>
      <w:r w:rsidRPr="00000629">
        <w:rPr>
          <w:rFonts w:asciiTheme="minorHAnsi" w:hAnsiTheme="minorHAnsi" w:cstheme="minorHAnsi"/>
        </w:rPr>
        <w:t xml:space="preserve"> się stron</w:t>
      </w:r>
      <w:r w:rsidR="00D16B58" w:rsidRPr="00000629">
        <w:rPr>
          <w:rFonts w:asciiTheme="minorHAnsi" w:hAnsiTheme="minorHAnsi" w:cstheme="minorHAnsi"/>
        </w:rPr>
        <w:t>a</w:t>
      </w:r>
      <w:r w:rsidRPr="00000629">
        <w:rPr>
          <w:rFonts w:asciiTheme="minorHAnsi" w:hAnsiTheme="minorHAnsi" w:cstheme="minorHAnsi"/>
        </w:rPr>
        <w:t>, wyklucza możliwość usunięcia skutków naruszenia. Warunkiem odstąpienia</w:t>
      </w:r>
      <w:r w:rsidR="005C0876" w:rsidRPr="00000629">
        <w:rPr>
          <w:rFonts w:asciiTheme="minorHAnsi" w:hAnsiTheme="minorHAnsi" w:cstheme="minorHAnsi"/>
        </w:rPr>
        <w:t xml:space="preserve"> </w:t>
      </w:r>
      <w:r w:rsidRPr="00000629">
        <w:rPr>
          <w:rFonts w:asciiTheme="minorHAnsi" w:hAnsiTheme="minorHAnsi" w:cstheme="minorHAnsi"/>
        </w:rPr>
        <w:t xml:space="preserve">od nałożenia administracyjnej </w:t>
      </w:r>
      <w:r w:rsidRPr="00000629">
        <w:rPr>
          <w:rFonts w:asciiTheme="minorHAnsi" w:hAnsiTheme="minorHAnsi" w:cstheme="minorHAnsi"/>
        </w:rPr>
        <w:lastRenderedPageBreak/>
        <w:t>kary pieniężnej jest przywrócenie stanu zgodnego</w:t>
      </w:r>
      <w:r w:rsidR="00DE1F60" w:rsidRPr="00000629">
        <w:rPr>
          <w:rFonts w:asciiTheme="minorHAnsi" w:hAnsiTheme="minorHAnsi" w:cstheme="minorHAnsi"/>
        </w:rPr>
        <w:br/>
      </w:r>
      <w:r w:rsidRPr="00000629">
        <w:rPr>
          <w:rFonts w:asciiTheme="minorHAnsi" w:hAnsiTheme="minorHAnsi" w:cstheme="minorHAnsi"/>
        </w:rPr>
        <w:t>z prawem, naruszonego przez zachowanie stanowiące podstawę odpowiedzialności administracyjnej. Wskazać przy tym należy, że usunięcie naruszenia prawa nie jest tożsame z zaprzestaniem naruszania. Aby usunąć naruszenie prawa nie wystarczy przerwać naruszania przepisów prawa, lecz należy usunąć skutki naruszenia prawa (por. uzasadnienie wyroku WSA w Warszawie z dnia 25.07.2019 r., sygn. akt VI SA/</w:t>
      </w:r>
      <w:proofErr w:type="spellStart"/>
      <w:r w:rsidRPr="00000629">
        <w:rPr>
          <w:rFonts w:asciiTheme="minorHAnsi" w:hAnsiTheme="minorHAnsi" w:cstheme="minorHAnsi"/>
        </w:rPr>
        <w:t>Wa</w:t>
      </w:r>
      <w:proofErr w:type="spellEnd"/>
      <w:r w:rsidRPr="00000629">
        <w:rPr>
          <w:rFonts w:asciiTheme="minorHAnsi" w:hAnsiTheme="minorHAnsi" w:cstheme="minorHAnsi"/>
        </w:rPr>
        <w:t xml:space="preserve"> 991/19).</w:t>
      </w:r>
      <w:r w:rsidR="00DE1F60" w:rsidRPr="00000629">
        <w:rPr>
          <w:rFonts w:asciiTheme="minorHAnsi" w:hAnsiTheme="minorHAnsi" w:cstheme="minorHAnsi"/>
        </w:rPr>
        <w:br/>
      </w:r>
      <w:r w:rsidRPr="00000629">
        <w:rPr>
          <w:rFonts w:asciiTheme="minorHAnsi" w:hAnsiTheme="minorHAnsi" w:cstheme="minorHAnsi"/>
        </w:rPr>
        <w:t>W przedmiotowej sprawie, przedsiębiorc</w:t>
      </w:r>
      <w:r w:rsidR="00D16B58" w:rsidRPr="00000629">
        <w:rPr>
          <w:rFonts w:asciiTheme="minorHAnsi" w:hAnsiTheme="minorHAnsi" w:cstheme="minorHAnsi"/>
        </w:rPr>
        <w:t>a</w:t>
      </w:r>
      <w:r w:rsidRPr="00000629">
        <w:rPr>
          <w:rFonts w:asciiTheme="minorHAnsi" w:hAnsiTheme="minorHAnsi" w:cstheme="minorHAnsi"/>
        </w:rPr>
        <w:t xml:space="preserve"> nie</w:t>
      </w:r>
      <w:r w:rsidR="00DE1F60" w:rsidRPr="00000629">
        <w:rPr>
          <w:rFonts w:asciiTheme="minorHAnsi" w:hAnsiTheme="minorHAnsi" w:cstheme="minorHAnsi"/>
        </w:rPr>
        <w:t xml:space="preserve"> mógł</w:t>
      </w:r>
      <w:r w:rsidRPr="00000629">
        <w:rPr>
          <w:rFonts w:asciiTheme="minorHAnsi" w:hAnsiTheme="minorHAnsi" w:cstheme="minorHAnsi"/>
        </w:rPr>
        <w:t xml:space="preserve"> usun</w:t>
      </w:r>
      <w:r w:rsidR="00D16B58" w:rsidRPr="00000629">
        <w:rPr>
          <w:rFonts w:asciiTheme="minorHAnsi" w:hAnsiTheme="minorHAnsi" w:cstheme="minorHAnsi"/>
        </w:rPr>
        <w:t>ą</w:t>
      </w:r>
      <w:r w:rsidR="00DE1F60" w:rsidRPr="00000629">
        <w:rPr>
          <w:rFonts w:asciiTheme="minorHAnsi" w:hAnsiTheme="minorHAnsi" w:cstheme="minorHAnsi"/>
        </w:rPr>
        <w:t>ć</w:t>
      </w:r>
      <w:r w:rsidRPr="00000629">
        <w:rPr>
          <w:rFonts w:asciiTheme="minorHAnsi" w:hAnsiTheme="minorHAnsi" w:cstheme="minorHAnsi"/>
        </w:rPr>
        <w:t xml:space="preserve"> skutków naruszenia prawa, albowiem zaistniałe naruszenie prawa, stwierdzone w toku kontroli, nieodwracalnie pozbawiło pewną grupę konsumentów prawa do uzyskania przysługujących</w:t>
      </w:r>
      <w:r w:rsidR="00DE1F60" w:rsidRPr="00000629">
        <w:rPr>
          <w:rFonts w:asciiTheme="minorHAnsi" w:hAnsiTheme="minorHAnsi" w:cstheme="minorHAnsi"/>
        </w:rPr>
        <w:t xml:space="preserve"> </w:t>
      </w:r>
      <w:r w:rsidRPr="00000629">
        <w:rPr>
          <w:rFonts w:asciiTheme="minorHAnsi" w:hAnsiTheme="minorHAnsi" w:cstheme="minorHAnsi"/>
        </w:rPr>
        <w:t>im istotnych informacji. Brak tych infor</w:t>
      </w:r>
      <w:r w:rsidR="00004BC4" w:rsidRPr="00000629">
        <w:rPr>
          <w:rFonts w:asciiTheme="minorHAnsi" w:hAnsiTheme="minorHAnsi" w:cstheme="minorHAnsi"/>
        </w:rPr>
        <w:t>macji mógł spowodować niezgodne</w:t>
      </w:r>
      <w:r w:rsidR="00DE1F60" w:rsidRPr="00000629">
        <w:rPr>
          <w:rFonts w:asciiTheme="minorHAnsi" w:hAnsiTheme="minorHAnsi" w:cstheme="minorHAnsi"/>
        </w:rPr>
        <w:br/>
      </w:r>
      <w:r w:rsidRPr="00000629">
        <w:rPr>
          <w:rFonts w:asciiTheme="minorHAnsi" w:hAnsiTheme="minorHAnsi" w:cstheme="minorHAnsi"/>
        </w:rPr>
        <w:t>z przepisami gospodarowanie przez konsumentów zużytym sprzętem.</w:t>
      </w:r>
    </w:p>
    <w:p w14:paraId="2E6CF1A2" w14:textId="0DCE6331" w:rsidR="007B5A85" w:rsidRPr="00000629" w:rsidRDefault="007B5A85" w:rsidP="00000629">
      <w:pPr>
        <w:spacing w:before="120" w:after="120" w:line="360" w:lineRule="auto"/>
        <w:rPr>
          <w:rFonts w:asciiTheme="minorHAnsi" w:hAnsiTheme="minorHAnsi" w:cstheme="minorHAnsi"/>
          <w:color w:val="EE0000"/>
        </w:rPr>
      </w:pPr>
      <w:r w:rsidRPr="00000629">
        <w:rPr>
          <w:rFonts w:asciiTheme="minorHAnsi" w:hAnsiTheme="minorHAnsi" w:cstheme="minorHAnsi"/>
        </w:rPr>
        <w:t xml:space="preserve">Zgodnie z art. 92 pkt 5 ustawy z dnia 11 września 2015 r. o zużytym sprzęcie elektrycznym i elektronicznym, administracyjna kara pieniężna, w przypadku, o którym mowa w art. 91 pkt </w:t>
      </w:r>
      <w:r w:rsidR="00F31EC3" w:rsidRPr="00000629">
        <w:rPr>
          <w:rFonts w:asciiTheme="minorHAnsi" w:hAnsiTheme="minorHAnsi" w:cstheme="minorHAnsi"/>
        </w:rPr>
        <w:t xml:space="preserve">22-24 i </w:t>
      </w:r>
      <w:r w:rsidRPr="00000629">
        <w:rPr>
          <w:rFonts w:asciiTheme="minorHAnsi" w:hAnsiTheme="minorHAnsi" w:cstheme="minorHAnsi"/>
        </w:rPr>
        <w:t xml:space="preserve">26 wynosi od 5 000 zł </w:t>
      </w:r>
      <w:r w:rsidR="00F31EC3" w:rsidRPr="00000629">
        <w:rPr>
          <w:rFonts w:asciiTheme="minorHAnsi" w:hAnsiTheme="minorHAnsi" w:cstheme="minorHAnsi"/>
        </w:rPr>
        <w:br/>
      </w:r>
      <w:r w:rsidRPr="00000629">
        <w:rPr>
          <w:rFonts w:asciiTheme="minorHAnsi" w:hAnsiTheme="minorHAnsi" w:cstheme="minorHAnsi"/>
        </w:rPr>
        <w:t>do 500 000 zł. Zgodnie zaś z art. 92 pkt 6 ww. ustawy, administracyjna kara pienięż</w:t>
      </w:r>
      <w:r w:rsidR="00004BC4" w:rsidRPr="00000629">
        <w:rPr>
          <w:rFonts w:asciiTheme="minorHAnsi" w:hAnsiTheme="minorHAnsi" w:cstheme="minorHAnsi"/>
        </w:rPr>
        <w:t xml:space="preserve">na, w przypadku, o którym mowa </w:t>
      </w:r>
      <w:r w:rsidRPr="00000629">
        <w:rPr>
          <w:rFonts w:asciiTheme="minorHAnsi" w:hAnsiTheme="minorHAnsi" w:cstheme="minorHAnsi"/>
        </w:rPr>
        <w:t>w art. 91 pkt 25 wynosi od 5 000 zł do 300 000 zł.</w:t>
      </w:r>
    </w:p>
    <w:p w14:paraId="71DE41CB" w14:textId="64D64C5F" w:rsidR="00D55FDC" w:rsidRPr="00000629" w:rsidRDefault="00D55FDC" w:rsidP="00000629">
      <w:pPr>
        <w:spacing w:after="120" w:line="360" w:lineRule="auto"/>
        <w:rPr>
          <w:rFonts w:asciiTheme="minorHAnsi" w:hAnsiTheme="minorHAnsi" w:cstheme="minorHAnsi"/>
        </w:rPr>
      </w:pPr>
      <w:r w:rsidRPr="00000629">
        <w:rPr>
          <w:rFonts w:asciiTheme="minorHAnsi" w:hAnsiTheme="minorHAnsi" w:cstheme="minorHAnsi"/>
        </w:rPr>
        <w:t>Zgodnie z art. 93 ust. 5 ww. ustawy, w przypadku stwierdzenia w czasie jednego postępowania kilku naruszeń wyczerpujących znamiona naruszeń określonych w art. 91 orzeka się jedną karę za wszystkie naruszenia, której wysokość nie może przekraczać najwyższej kary przewidzianej za dane naruszenia.</w:t>
      </w:r>
    </w:p>
    <w:p w14:paraId="72C33B6E" w14:textId="3E990ADD" w:rsidR="00633290" w:rsidRPr="00000629" w:rsidRDefault="00F11DD2" w:rsidP="00000629">
      <w:pPr>
        <w:spacing w:line="360" w:lineRule="auto"/>
        <w:rPr>
          <w:rFonts w:asciiTheme="minorHAnsi" w:hAnsiTheme="minorHAnsi" w:cstheme="minorHAnsi"/>
        </w:rPr>
      </w:pPr>
      <w:r w:rsidRPr="00000629">
        <w:rPr>
          <w:rFonts w:asciiTheme="minorHAnsi" w:hAnsiTheme="minorHAnsi" w:cstheme="minorHAnsi"/>
        </w:rPr>
        <w:t>Mając na uwadze</w:t>
      </w:r>
      <w:r w:rsidR="00F00CA9" w:rsidRPr="00000629">
        <w:rPr>
          <w:rFonts w:asciiTheme="minorHAnsi" w:hAnsiTheme="minorHAnsi" w:cstheme="minorHAnsi"/>
        </w:rPr>
        <w:t xml:space="preserve"> powyższe</w:t>
      </w:r>
      <w:r w:rsidR="00043209" w:rsidRPr="00000629">
        <w:rPr>
          <w:rFonts w:asciiTheme="minorHAnsi" w:hAnsiTheme="minorHAnsi" w:cstheme="minorHAnsi"/>
        </w:rPr>
        <w:t xml:space="preserve"> oraz</w:t>
      </w:r>
      <w:r w:rsidRPr="00000629">
        <w:rPr>
          <w:rFonts w:asciiTheme="minorHAnsi" w:hAnsiTheme="minorHAnsi" w:cstheme="minorHAnsi"/>
        </w:rPr>
        <w:t xml:space="preserve"> przesłanki określone w art. </w:t>
      </w:r>
      <w:r w:rsidR="002130B4" w:rsidRPr="00000629">
        <w:rPr>
          <w:rFonts w:asciiTheme="minorHAnsi" w:hAnsiTheme="minorHAnsi" w:cstheme="minorHAnsi"/>
        </w:rPr>
        <w:t xml:space="preserve">93 ust. 3 </w:t>
      </w:r>
      <w:r w:rsidR="00043209" w:rsidRPr="00000629">
        <w:rPr>
          <w:rFonts w:asciiTheme="minorHAnsi" w:hAnsiTheme="minorHAnsi" w:cstheme="minorHAnsi"/>
        </w:rPr>
        <w:t xml:space="preserve">ustawy </w:t>
      </w:r>
      <w:r w:rsidR="002130B4" w:rsidRPr="00000629">
        <w:rPr>
          <w:rFonts w:asciiTheme="minorHAnsi" w:hAnsiTheme="minorHAnsi" w:cstheme="minorHAnsi"/>
        </w:rPr>
        <w:t>z dnia 11 września 2015</w:t>
      </w:r>
      <w:r w:rsidR="00D52802" w:rsidRPr="00000629">
        <w:rPr>
          <w:rFonts w:asciiTheme="minorHAnsi" w:hAnsiTheme="minorHAnsi" w:cstheme="minorHAnsi"/>
        </w:rPr>
        <w:t xml:space="preserve"> </w:t>
      </w:r>
      <w:r w:rsidR="002130B4" w:rsidRPr="00000629">
        <w:rPr>
          <w:rFonts w:asciiTheme="minorHAnsi" w:hAnsiTheme="minorHAnsi" w:cstheme="minorHAnsi"/>
        </w:rPr>
        <w:t>r.</w:t>
      </w:r>
      <w:r w:rsidR="001E4554" w:rsidRPr="00000629">
        <w:rPr>
          <w:rFonts w:asciiTheme="minorHAnsi" w:hAnsiTheme="minorHAnsi" w:cstheme="minorHAnsi"/>
        </w:rPr>
        <w:br/>
      </w:r>
      <w:r w:rsidR="002130B4" w:rsidRPr="00000629">
        <w:rPr>
          <w:rFonts w:asciiTheme="minorHAnsi" w:hAnsiTheme="minorHAnsi" w:cstheme="minorHAnsi"/>
        </w:rPr>
        <w:t>o zużytym sprzęcie elektrycznym i elektronicznym</w:t>
      </w:r>
      <w:r w:rsidRPr="00000629">
        <w:rPr>
          <w:rFonts w:asciiTheme="minorHAnsi" w:hAnsiTheme="minorHAnsi" w:cstheme="minorHAnsi"/>
        </w:rPr>
        <w:t>, Mazowiecki Wojewódzki Inspektor Inspekcji</w:t>
      </w:r>
      <w:r w:rsidR="00D73702" w:rsidRPr="00000629">
        <w:rPr>
          <w:rFonts w:asciiTheme="minorHAnsi" w:hAnsiTheme="minorHAnsi" w:cstheme="minorHAnsi"/>
        </w:rPr>
        <w:t xml:space="preserve"> Handlowej </w:t>
      </w:r>
      <w:r w:rsidR="00B7546E" w:rsidRPr="00000629">
        <w:rPr>
          <w:rFonts w:asciiTheme="minorHAnsi" w:hAnsiTheme="minorHAnsi" w:cstheme="minorHAnsi"/>
        </w:rPr>
        <w:t xml:space="preserve">uznał, </w:t>
      </w:r>
      <w:r w:rsidR="002A047C" w:rsidRPr="00000629">
        <w:rPr>
          <w:rFonts w:asciiTheme="minorHAnsi" w:hAnsiTheme="minorHAnsi" w:cstheme="minorHAnsi"/>
        </w:rPr>
        <w:t>iż</w:t>
      </w:r>
      <w:r w:rsidR="00122A9F" w:rsidRPr="00000629">
        <w:rPr>
          <w:rFonts w:asciiTheme="minorHAnsi" w:hAnsiTheme="minorHAnsi" w:cstheme="minorHAnsi"/>
        </w:rPr>
        <w:t xml:space="preserve"> przedsiębiorc</w:t>
      </w:r>
      <w:r w:rsidR="009F2773" w:rsidRPr="00000629">
        <w:rPr>
          <w:rFonts w:asciiTheme="minorHAnsi" w:hAnsiTheme="minorHAnsi" w:cstheme="minorHAnsi"/>
        </w:rPr>
        <w:t>y</w:t>
      </w:r>
      <w:r w:rsidR="00D538DC" w:rsidRPr="00000629">
        <w:rPr>
          <w:rFonts w:asciiTheme="minorHAnsi" w:hAnsiTheme="minorHAnsi" w:cstheme="minorHAnsi"/>
        </w:rPr>
        <w:t>:</w:t>
      </w:r>
      <w:r w:rsidR="00DD2B69" w:rsidRPr="00000629">
        <w:rPr>
          <w:rFonts w:asciiTheme="minorHAnsi" w:hAnsiTheme="minorHAnsi" w:cstheme="minorHAnsi"/>
        </w:rPr>
        <w:t xml:space="preserve"> </w:t>
      </w:r>
      <w:r w:rsidR="00FB4B7D" w:rsidRPr="00000629">
        <w:rPr>
          <w:rFonts w:asciiTheme="minorHAnsi" w:hAnsiTheme="minorHAnsi" w:cstheme="minorHAnsi"/>
        </w:rPr>
        <w:t>PEPCO POLAND SPÓŁKA Z OGRANICZONĄ ODPOWIEDZIALNOŚCIĄ</w:t>
      </w:r>
      <w:r w:rsidR="00AE006C" w:rsidRPr="00000629">
        <w:rPr>
          <w:rFonts w:asciiTheme="minorHAnsi" w:hAnsiTheme="minorHAnsi" w:cstheme="minorHAnsi"/>
        </w:rPr>
        <w:br/>
      </w:r>
      <w:r w:rsidR="00FB4B7D" w:rsidRPr="00000629">
        <w:rPr>
          <w:rFonts w:asciiTheme="minorHAnsi" w:hAnsiTheme="minorHAnsi" w:cstheme="minorHAnsi"/>
        </w:rPr>
        <w:t xml:space="preserve">z siedzibą w Poznaniu </w:t>
      </w:r>
      <w:r w:rsidR="00B20FE7" w:rsidRPr="00000629">
        <w:rPr>
          <w:rFonts w:asciiTheme="minorHAnsi" w:hAnsiTheme="minorHAnsi" w:cstheme="minorHAnsi"/>
        </w:rPr>
        <w:t xml:space="preserve">z </w:t>
      </w:r>
      <w:r w:rsidR="00F85ECF" w:rsidRPr="00000629">
        <w:rPr>
          <w:rFonts w:asciiTheme="minorHAnsi" w:hAnsiTheme="minorHAnsi" w:cstheme="minorHAnsi"/>
        </w:rPr>
        <w:t>uwagi na niewykonanie</w:t>
      </w:r>
      <w:r w:rsidR="001E4554" w:rsidRPr="00000629">
        <w:rPr>
          <w:rFonts w:asciiTheme="minorHAnsi" w:hAnsiTheme="minorHAnsi" w:cstheme="minorHAnsi"/>
        </w:rPr>
        <w:t>,</w:t>
      </w:r>
      <w:r w:rsidR="007861B1" w:rsidRPr="00000629">
        <w:rPr>
          <w:rFonts w:asciiTheme="minorHAnsi" w:hAnsiTheme="minorHAnsi" w:cstheme="minorHAnsi"/>
        </w:rPr>
        <w:t xml:space="preserve"> </w:t>
      </w:r>
      <w:r w:rsidR="00B20FE7" w:rsidRPr="00000629">
        <w:rPr>
          <w:rFonts w:asciiTheme="minorHAnsi" w:hAnsiTheme="minorHAnsi" w:cstheme="minorHAnsi"/>
        </w:rPr>
        <w:t>obowiązk</w:t>
      </w:r>
      <w:r w:rsidR="00335B9A" w:rsidRPr="00000629">
        <w:rPr>
          <w:rFonts w:asciiTheme="minorHAnsi" w:hAnsiTheme="minorHAnsi" w:cstheme="minorHAnsi"/>
        </w:rPr>
        <w:t>ów</w:t>
      </w:r>
      <w:r w:rsidR="00B20FE7" w:rsidRPr="00000629">
        <w:rPr>
          <w:rFonts w:asciiTheme="minorHAnsi" w:hAnsiTheme="minorHAnsi" w:cstheme="minorHAnsi"/>
        </w:rPr>
        <w:t xml:space="preserve"> </w:t>
      </w:r>
      <w:r w:rsidR="007F2B41" w:rsidRPr="00000629">
        <w:rPr>
          <w:rFonts w:asciiTheme="minorHAnsi" w:hAnsiTheme="minorHAnsi" w:cstheme="minorHAnsi"/>
        </w:rPr>
        <w:t>określon</w:t>
      </w:r>
      <w:r w:rsidR="00335B9A" w:rsidRPr="00000629">
        <w:rPr>
          <w:rFonts w:asciiTheme="minorHAnsi" w:hAnsiTheme="minorHAnsi" w:cstheme="minorHAnsi"/>
        </w:rPr>
        <w:t>ych</w:t>
      </w:r>
      <w:r w:rsidR="007F2B41" w:rsidRPr="00000629">
        <w:rPr>
          <w:rFonts w:asciiTheme="minorHAnsi" w:hAnsiTheme="minorHAnsi" w:cstheme="minorHAnsi"/>
        </w:rPr>
        <w:t xml:space="preserve"> </w:t>
      </w:r>
      <w:r w:rsidR="00473049" w:rsidRPr="00000629">
        <w:rPr>
          <w:rFonts w:asciiTheme="minorHAnsi" w:hAnsiTheme="minorHAnsi" w:cstheme="minorHAnsi"/>
        </w:rPr>
        <w:t>w</w:t>
      </w:r>
      <w:r w:rsidR="00D538DC" w:rsidRPr="00000629">
        <w:rPr>
          <w:rFonts w:asciiTheme="minorHAnsi" w:hAnsiTheme="minorHAnsi" w:cstheme="minorHAnsi"/>
        </w:rPr>
        <w:t xml:space="preserve"> </w:t>
      </w:r>
      <w:r w:rsidR="00E01614" w:rsidRPr="00000629">
        <w:rPr>
          <w:rFonts w:asciiTheme="minorHAnsi" w:hAnsiTheme="minorHAnsi" w:cstheme="minorHAnsi"/>
        </w:rPr>
        <w:t>art. 37 ust. 4</w:t>
      </w:r>
      <w:r w:rsidR="00473193" w:rsidRPr="00000629">
        <w:rPr>
          <w:rFonts w:asciiTheme="minorHAnsi" w:hAnsiTheme="minorHAnsi" w:cstheme="minorHAnsi"/>
        </w:rPr>
        <w:t xml:space="preserve"> w zw</w:t>
      </w:r>
      <w:r w:rsidR="003E6919" w:rsidRPr="00000629">
        <w:rPr>
          <w:rFonts w:asciiTheme="minorHAnsi" w:hAnsiTheme="minorHAnsi" w:cstheme="minorHAnsi"/>
        </w:rPr>
        <w:t>.</w:t>
      </w:r>
      <w:r w:rsidR="00473193" w:rsidRPr="00000629">
        <w:rPr>
          <w:rFonts w:asciiTheme="minorHAnsi" w:hAnsiTheme="minorHAnsi" w:cstheme="minorHAnsi"/>
        </w:rPr>
        <w:t xml:space="preserve"> z art. 37</w:t>
      </w:r>
      <w:r w:rsidR="00FB4B7D" w:rsidRPr="00000629">
        <w:rPr>
          <w:rFonts w:asciiTheme="minorHAnsi" w:hAnsiTheme="minorHAnsi" w:cstheme="minorHAnsi"/>
        </w:rPr>
        <w:t xml:space="preserve"> </w:t>
      </w:r>
      <w:r w:rsidR="00473193" w:rsidRPr="00000629">
        <w:rPr>
          <w:rFonts w:asciiTheme="minorHAnsi" w:hAnsiTheme="minorHAnsi" w:cstheme="minorHAnsi"/>
        </w:rPr>
        <w:t xml:space="preserve">ust. </w:t>
      </w:r>
      <w:r w:rsidR="00FB4B7D" w:rsidRPr="00000629">
        <w:rPr>
          <w:rFonts w:asciiTheme="minorHAnsi" w:hAnsiTheme="minorHAnsi" w:cstheme="minorHAnsi"/>
        </w:rPr>
        <w:t>2</w:t>
      </w:r>
      <w:r w:rsidR="00473193" w:rsidRPr="00000629">
        <w:rPr>
          <w:rFonts w:asciiTheme="minorHAnsi" w:hAnsiTheme="minorHAnsi" w:cstheme="minorHAnsi"/>
        </w:rPr>
        <w:t>-3</w:t>
      </w:r>
      <w:r w:rsidR="00FB4B7D" w:rsidRPr="00000629">
        <w:rPr>
          <w:rFonts w:asciiTheme="minorHAnsi" w:hAnsiTheme="minorHAnsi" w:cstheme="minorHAnsi"/>
        </w:rPr>
        <w:t xml:space="preserve"> oraz</w:t>
      </w:r>
      <w:r w:rsidR="001E4554" w:rsidRPr="00000629">
        <w:rPr>
          <w:rFonts w:asciiTheme="minorHAnsi" w:hAnsiTheme="minorHAnsi" w:cstheme="minorHAnsi"/>
        </w:rPr>
        <w:t xml:space="preserve"> art. 39 pkt </w:t>
      </w:r>
      <w:r w:rsidR="00E01614" w:rsidRPr="00000629">
        <w:rPr>
          <w:rFonts w:asciiTheme="minorHAnsi" w:hAnsiTheme="minorHAnsi" w:cstheme="minorHAnsi"/>
        </w:rPr>
        <w:t>2</w:t>
      </w:r>
      <w:r w:rsidR="00B26876" w:rsidRPr="00000629">
        <w:rPr>
          <w:rFonts w:asciiTheme="minorHAnsi" w:hAnsiTheme="minorHAnsi" w:cstheme="minorHAnsi"/>
        </w:rPr>
        <w:t xml:space="preserve"> </w:t>
      </w:r>
      <w:r w:rsidR="007F2B41" w:rsidRPr="00000629">
        <w:rPr>
          <w:rFonts w:asciiTheme="minorHAnsi" w:hAnsiTheme="minorHAnsi" w:cstheme="minorHAnsi"/>
        </w:rPr>
        <w:t>ww. ustawy</w:t>
      </w:r>
      <w:r w:rsidR="00F85ECF" w:rsidRPr="00000629">
        <w:rPr>
          <w:rFonts w:asciiTheme="minorHAnsi" w:hAnsiTheme="minorHAnsi" w:cstheme="minorHAnsi"/>
        </w:rPr>
        <w:t xml:space="preserve">, </w:t>
      </w:r>
      <w:r w:rsidR="00264856" w:rsidRPr="00000629">
        <w:rPr>
          <w:rFonts w:asciiTheme="minorHAnsi" w:hAnsiTheme="minorHAnsi" w:cstheme="minorHAnsi"/>
        </w:rPr>
        <w:t>należy wymierzyć karę p</w:t>
      </w:r>
      <w:r w:rsidR="00122052" w:rsidRPr="00000629">
        <w:rPr>
          <w:rFonts w:asciiTheme="minorHAnsi" w:hAnsiTheme="minorHAnsi" w:cstheme="minorHAnsi"/>
        </w:rPr>
        <w:t xml:space="preserve">ieniężną przewidzianą w </w:t>
      </w:r>
      <w:r w:rsidR="001400F0" w:rsidRPr="00000629">
        <w:rPr>
          <w:rFonts w:asciiTheme="minorHAnsi" w:hAnsiTheme="minorHAnsi" w:cstheme="minorHAnsi"/>
        </w:rPr>
        <w:t>art. 91 pkt</w:t>
      </w:r>
      <w:r w:rsidR="00D538DC" w:rsidRPr="00000629">
        <w:rPr>
          <w:rFonts w:asciiTheme="minorHAnsi" w:hAnsiTheme="minorHAnsi" w:cstheme="minorHAnsi"/>
        </w:rPr>
        <w:t xml:space="preserve"> </w:t>
      </w:r>
      <w:r w:rsidR="00183771" w:rsidRPr="00000629">
        <w:rPr>
          <w:rFonts w:asciiTheme="minorHAnsi" w:hAnsiTheme="minorHAnsi" w:cstheme="minorHAnsi"/>
        </w:rPr>
        <w:t>25 i pkt</w:t>
      </w:r>
      <w:r w:rsidR="001400F0" w:rsidRPr="00000629">
        <w:rPr>
          <w:rFonts w:asciiTheme="minorHAnsi" w:hAnsiTheme="minorHAnsi" w:cstheme="minorHAnsi"/>
        </w:rPr>
        <w:t xml:space="preserve"> 26 lit. </w:t>
      </w:r>
      <w:r w:rsidR="00183771" w:rsidRPr="00000629">
        <w:rPr>
          <w:rFonts w:asciiTheme="minorHAnsi" w:hAnsiTheme="minorHAnsi" w:cstheme="minorHAnsi"/>
        </w:rPr>
        <w:t>c</w:t>
      </w:r>
      <w:r w:rsidR="00D538DC" w:rsidRPr="00000629">
        <w:rPr>
          <w:rFonts w:asciiTheme="minorHAnsi" w:hAnsiTheme="minorHAnsi" w:cstheme="minorHAnsi"/>
        </w:rPr>
        <w:t xml:space="preserve"> </w:t>
      </w:r>
      <w:r w:rsidR="007F2B41" w:rsidRPr="00000629">
        <w:rPr>
          <w:rFonts w:asciiTheme="minorHAnsi" w:hAnsiTheme="minorHAnsi" w:cstheme="minorHAnsi"/>
        </w:rPr>
        <w:t>ustawy z dnia 11 września 2015</w:t>
      </w:r>
      <w:r w:rsidR="009C548B" w:rsidRPr="00000629">
        <w:rPr>
          <w:rFonts w:asciiTheme="minorHAnsi" w:hAnsiTheme="minorHAnsi" w:cstheme="minorHAnsi"/>
        </w:rPr>
        <w:t xml:space="preserve"> </w:t>
      </w:r>
      <w:r w:rsidR="007F2B41" w:rsidRPr="00000629">
        <w:rPr>
          <w:rFonts w:asciiTheme="minorHAnsi" w:hAnsiTheme="minorHAnsi" w:cstheme="minorHAnsi"/>
        </w:rPr>
        <w:t>r. o zużytym sprzęcie elektrycznym i elektronicznym</w:t>
      </w:r>
      <w:r w:rsidR="00264856" w:rsidRPr="00000629">
        <w:rPr>
          <w:rFonts w:asciiTheme="minorHAnsi" w:hAnsiTheme="minorHAnsi" w:cstheme="minorHAnsi"/>
        </w:rPr>
        <w:t xml:space="preserve">, w </w:t>
      </w:r>
      <w:r w:rsidR="00EF168F" w:rsidRPr="00000629">
        <w:rPr>
          <w:rFonts w:asciiTheme="minorHAnsi" w:hAnsiTheme="minorHAnsi" w:cstheme="minorHAnsi"/>
        </w:rPr>
        <w:t>wysokości</w:t>
      </w:r>
      <w:r w:rsidR="00122052" w:rsidRPr="00000629">
        <w:rPr>
          <w:rFonts w:asciiTheme="minorHAnsi" w:hAnsiTheme="minorHAnsi" w:cstheme="minorHAnsi"/>
        </w:rPr>
        <w:t>,</w:t>
      </w:r>
      <w:r w:rsidR="00FB4B7D" w:rsidRPr="00000629">
        <w:rPr>
          <w:rFonts w:asciiTheme="minorHAnsi" w:hAnsiTheme="minorHAnsi" w:cstheme="minorHAnsi"/>
        </w:rPr>
        <w:t xml:space="preserve"> </w:t>
      </w:r>
      <w:r w:rsidR="002B47CE" w:rsidRPr="00000629">
        <w:rPr>
          <w:rFonts w:asciiTheme="minorHAnsi" w:hAnsiTheme="minorHAnsi" w:cstheme="minorHAnsi"/>
        </w:rPr>
        <w:br/>
      </w:r>
      <w:r w:rsidR="00FB4B7D" w:rsidRPr="00000629">
        <w:rPr>
          <w:rFonts w:asciiTheme="minorHAnsi" w:hAnsiTheme="minorHAnsi" w:cstheme="minorHAnsi"/>
        </w:rPr>
        <w:t>6</w:t>
      </w:r>
      <w:r w:rsidR="0059093C" w:rsidRPr="00000629">
        <w:rPr>
          <w:rFonts w:asciiTheme="minorHAnsi" w:hAnsiTheme="minorHAnsi" w:cstheme="minorHAnsi"/>
        </w:rPr>
        <w:t xml:space="preserve"> </w:t>
      </w:r>
      <w:r w:rsidR="000C0109" w:rsidRPr="00000629">
        <w:rPr>
          <w:rFonts w:asciiTheme="minorHAnsi" w:hAnsiTheme="minorHAnsi" w:cstheme="minorHAnsi"/>
        </w:rPr>
        <w:t>0</w:t>
      </w:r>
      <w:r w:rsidR="00264856" w:rsidRPr="00000629">
        <w:rPr>
          <w:rFonts w:asciiTheme="minorHAnsi" w:hAnsiTheme="minorHAnsi" w:cstheme="minorHAnsi"/>
        </w:rPr>
        <w:t>00</w:t>
      </w:r>
      <w:r w:rsidR="002D7111" w:rsidRPr="00000629">
        <w:rPr>
          <w:rFonts w:asciiTheme="minorHAnsi" w:hAnsiTheme="minorHAnsi" w:cstheme="minorHAnsi"/>
        </w:rPr>
        <w:t xml:space="preserve"> </w:t>
      </w:r>
      <w:r w:rsidR="00264856" w:rsidRPr="00000629">
        <w:rPr>
          <w:rFonts w:asciiTheme="minorHAnsi" w:hAnsiTheme="minorHAnsi" w:cstheme="minorHAnsi"/>
        </w:rPr>
        <w:t>zł.</w:t>
      </w:r>
    </w:p>
    <w:p w14:paraId="46CBEF82" w14:textId="77777777" w:rsidR="002A047C" w:rsidRPr="00000629" w:rsidRDefault="002A047C" w:rsidP="00000629">
      <w:pPr>
        <w:spacing w:before="120" w:line="360" w:lineRule="auto"/>
        <w:rPr>
          <w:rFonts w:asciiTheme="minorHAnsi" w:hAnsiTheme="minorHAnsi" w:cstheme="minorHAnsi"/>
        </w:rPr>
      </w:pPr>
      <w:r w:rsidRPr="00000629">
        <w:rPr>
          <w:rFonts w:asciiTheme="minorHAnsi" w:hAnsiTheme="minorHAnsi" w:cstheme="minorHAnsi"/>
        </w:rPr>
        <w:t>W związku z powyższym Mazowiecki Wojewódzki Inspektor Inspekcji Handlow</w:t>
      </w:r>
      <w:r w:rsidR="00B7546E" w:rsidRPr="00000629">
        <w:rPr>
          <w:rFonts w:asciiTheme="minorHAnsi" w:hAnsiTheme="minorHAnsi" w:cstheme="minorHAnsi"/>
        </w:rPr>
        <w:t>ej orzekł jak</w:t>
      </w:r>
      <w:r w:rsidR="00B37AF2" w:rsidRPr="00000629">
        <w:rPr>
          <w:rFonts w:asciiTheme="minorHAnsi" w:hAnsiTheme="minorHAnsi" w:cstheme="minorHAnsi"/>
        </w:rPr>
        <w:t xml:space="preserve"> </w:t>
      </w:r>
      <w:r w:rsidRPr="00000629">
        <w:rPr>
          <w:rFonts w:asciiTheme="minorHAnsi" w:hAnsiTheme="minorHAnsi" w:cstheme="minorHAnsi"/>
        </w:rPr>
        <w:t>w sentencji.</w:t>
      </w:r>
    </w:p>
    <w:p w14:paraId="18B03482" w14:textId="165CABB9" w:rsidR="0060327A" w:rsidRPr="00000629" w:rsidRDefault="008003BB" w:rsidP="00000629">
      <w:pPr>
        <w:spacing w:before="120" w:line="360" w:lineRule="auto"/>
        <w:rPr>
          <w:rFonts w:asciiTheme="minorHAnsi" w:hAnsiTheme="minorHAnsi" w:cstheme="minorHAnsi"/>
        </w:rPr>
      </w:pPr>
      <w:r w:rsidRPr="00000629">
        <w:rPr>
          <w:rFonts w:asciiTheme="minorHAnsi" w:hAnsiTheme="minorHAnsi" w:cstheme="minorHAnsi"/>
        </w:rPr>
        <w:t>Na podstawie art. 93</w:t>
      </w:r>
      <w:r w:rsidR="002A047C" w:rsidRPr="00000629">
        <w:rPr>
          <w:rFonts w:asciiTheme="minorHAnsi" w:hAnsiTheme="minorHAnsi" w:cstheme="minorHAnsi"/>
        </w:rPr>
        <w:t xml:space="preserve"> ust. 6 i 7 </w:t>
      </w:r>
      <w:r w:rsidR="009F3219" w:rsidRPr="00000629">
        <w:rPr>
          <w:rFonts w:asciiTheme="minorHAnsi" w:hAnsiTheme="minorHAnsi" w:cstheme="minorHAnsi"/>
        </w:rPr>
        <w:t xml:space="preserve">ustawy z dnia 11 września 2015 r. o zużytym sprzęcie elektrycznym </w:t>
      </w:r>
      <w:r w:rsidR="00122A9F" w:rsidRPr="00000629">
        <w:rPr>
          <w:rFonts w:asciiTheme="minorHAnsi" w:hAnsiTheme="minorHAnsi" w:cstheme="minorHAnsi"/>
        </w:rPr>
        <w:br/>
      </w:r>
      <w:r w:rsidR="009F3219" w:rsidRPr="00000629">
        <w:rPr>
          <w:rFonts w:asciiTheme="minorHAnsi" w:hAnsiTheme="minorHAnsi" w:cstheme="minorHAnsi"/>
        </w:rPr>
        <w:t>i elektronicznym</w:t>
      </w:r>
      <w:r w:rsidR="002A047C" w:rsidRPr="00000629">
        <w:rPr>
          <w:rFonts w:asciiTheme="minorHAnsi" w:hAnsiTheme="minorHAnsi" w:cstheme="minorHAnsi"/>
        </w:rPr>
        <w:t xml:space="preserve">, karę pieniężną w kwocie </w:t>
      </w:r>
      <w:r w:rsidR="00FB4B7D" w:rsidRPr="00000629">
        <w:rPr>
          <w:rFonts w:asciiTheme="minorHAnsi" w:hAnsiTheme="minorHAnsi" w:cstheme="minorHAnsi"/>
        </w:rPr>
        <w:t>6</w:t>
      </w:r>
      <w:r w:rsidR="00E40E17" w:rsidRPr="00000629">
        <w:rPr>
          <w:rFonts w:asciiTheme="minorHAnsi" w:hAnsiTheme="minorHAnsi" w:cstheme="minorHAnsi"/>
        </w:rPr>
        <w:t xml:space="preserve"> </w:t>
      </w:r>
      <w:r w:rsidRPr="00000629">
        <w:rPr>
          <w:rFonts w:asciiTheme="minorHAnsi" w:hAnsiTheme="minorHAnsi" w:cstheme="minorHAnsi"/>
        </w:rPr>
        <w:t>0</w:t>
      </w:r>
      <w:r w:rsidR="002A047C" w:rsidRPr="00000629">
        <w:rPr>
          <w:rFonts w:asciiTheme="minorHAnsi" w:hAnsiTheme="minorHAnsi" w:cstheme="minorHAnsi"/>
        </w:rPr>
        <w:t>00 zł stanowiącą dochód budżetu państwa</w:t>
      </w:r>
      <w:r w:rsidR="00B501F7" w:rsidRPr="00000629">
        <w:rPr>
          <w:rFonts w:asciiTheme="minorHAnsi" w:hAnsiTheme="minorHAnsi" w:cstheme="minorHAnsi"/>
        </w:rPr>
        <w:t xml:space="preserve">, strona </w:t>
      </w:r>
      <w:r w:rsidR="00B501F7" w:rsidRPr="00000629">
        <w:rPr>
          <w:rFonts w:asciiTheme="minorHAnsi" w:hAnsiTheme="minorHAnsi" w:cstheme="minorHAnsi"/>
        </w:rPr>
        <w:lastRenderedPageBreak/>
        <w:t>powinna wpłacić</w:t>
      </w:r>
      <w:r w:rsidR="00661B64" w:rsidRPr="00000629">
        <w:rPr>
          <w:rFonts w:asciiTheme="minorHAnsi" w:hAnsiTheme="minorHAnsi" w:cstheme="minorHAnsi"/>
        </w:rPr>
        <w:t xml:space="preserve"> </w:t>
      </w:r>
      <w:r w:rsidR="002A047C" w:rsidRPr="00000629">
        <w:rPr>
          <w:rFonts w:asciiTheme="minorHAnsi" w:hAnsiTheme="minorHAnsi" w:cstheme="minorHAnsi"/>
        </w:rPr>
        <w:t xml:space="preserve">na rachunek bankowy Wojewódzkiego Inspektoratu Inspekcji Handlowej w Warszawie: NBP O/O Warszawa Nr 59 1010 1010 0006 0622 3100 0000, </w:t>
      </w:r>
      <w:r w:rsidRPr="00000629">
        <w:rPr>
          <w:rFonts w:asciiTheme="minorHAnsi" w:hAnsiTheme="minorHAnsi" w:cstheme="minorHAnsi"/>
        </w:rPr>
        <w:t>w terminie 14</w:t>
      </w:r>
      <w:r w:rsidR="002A047C" w:rsidRPr="00000629">
        <w:rPr>
          <w:rFonts w:asciiTheme="minorHAnsi" w:hAnsiTheme="minorHAnsi" w:cstheme="minorHAnsi"/>
        </w:rPr>
        <w:t xml:space="preserve"> dni od dnia,</w:t>
      </w:r>
      <w:r w:rsidR="00B63E7E" w:rsidRPr="00000629">
        <w:rPr>
          <w:rFonts w:asciiTheme="minorHAnsi" w:hAnsiTheme="minorHAnsi" w:cstheme="minorHAnsi"/>
        </w:rPr>
        <w:t xml:space="preserve"> w którym decyzja </w:t>
      </w:r>
      <w:r w:rsidR="008D44DD" w:rsidRPr="00000629">
        <w:rPr>
          <w:rFonts w:asciiTheme="minorHAnsi" w:hAnsiTheme="minorHAnsi" w:cstheme="minorHAnsi"/>
        </w:rPr>
        <w:br/>
      </w:r>
      <w:r w:rsidR="002A047C" w:rsidRPr="00000629">
        <w:rPr>
          <w:rFonts w:asciiTheme="minorHAnsi" w:hAnsiTheme="minorHAnsi" w:cstheme="minorHAnsi"/>
        </w:rPr>
        <w:t>o wymierzeniu kary stała się ostateczna.</w:t>
      </w:r>
      <w:r w:rsidR="00981B14" w:rsidRPr="00000629">
        <w:rPr>
          <w:rFonts w:asciiTheme="minorHAnsi" w:hAnsiTheme="minorHAnsi" w:cstheme="minorHAnsi"/>
        </w:rPr>
        <w:t xml:space="preserve"> </w:t>
      </w:r>
    </w:p>
    <w:p w14:paraId="6F1917C2" w14:textId="4AB90FBC" w:rsidR="007861B1" w:rsidRPr="00000629" w:rsidRDefault="00E0007E" w:rsidP="00000629">
      <w:pPr>
        <w:spacing w:before="120" w:line="360" w:lineRule="auto"/>
        <w:rPr>
          <w:rFonts w:asciiTheme="minorHAnsi" w:hAnsiTheme="minorHAnsi" w:cstheme="minorHAnsi"/>
        </w:rPr>
      </w:pPr>
      <w:r w:rsidRPr="00000629">
        <w:rPr>
          <w:rFonts w:asciiTheme="minorHAnsi" w:hAnsiTheme="minorHAnsi" w:cstheme="minorHAnsi"/>
        </w:rPr>
        <w:t xml:space="preserve">W myśl art. </w:t>
      </w:r>
      <w:r w:rsidR="00466011" w:rsidRPr="00000629">
        <w:rPr>
          <w:rFonts w:asciiTheme="minorHAnsi" w:hAnsiTheme="minorHAnsi" w:cstheme="minorHAnsi"/>
        </w:rPr>
        <w:t>94</w:t>
      </w:r>
      <w:r w:rsidRPr="00000629">
        <w:rPr>
          <w:rFonts w:asciiTheme="minorHAnsi" w:hAnsiTheme="minorHAnsi" w:cstheme="minorHAnsi"/>
        </w:rPr>
        <w:t xml:space="preserve"> ww. ustawy, w </w:t>
      </w:r>
      <w:r w:rsidR="00466011" w:rsidRPr="00000629">
        <w:rPr>
          <w:rFonts w:asciiTheme="minorHAnsi" w:hAnsiTheme="minorHAnsi" w:cstheme="minorHAnsi"/>
        </w:rPr>
        <w:t>sprawach dotyczących administracyjnych</w:t>
      </w:r>
      <w:r w:rsidRPr="00000629">
        <w:rPr>
          <w:rFonts w:asciiTheme="minorHAnsi" w:hAnsiTheme="minorHAnsi" w:cstheme="minorHAnsi"/>
        </w:rPr>
        <w:t xml:space="preserve"> kar pieniężnych stosuje się odpowiednio przepisy działu III ustawy z dnia 29 sierpn</w:t>
      </w:r>
      <w:r w:rsidR="00AB5870" w:rsidRPr="00000629">
        <w:rPr>
          <w:rFonts w:asciiTheme="minorHAnsi" w:hAnsiTheme="minorHAnsi" w:cstheme="minorHAnsi"/>
        </w:rPr>
        <w:t>ia 1997</w:t>
      </w:r>
      <w:r w:rsidR="00411173" w:rsidRPr="00000629">
        <w:rPr>
          <w:rFonts w:asciiTheme="minorHAnsi" w:hAnsiTheme="minorHAnsi" w:cstheme="minorHAnsi"/>
        </w:rPr>
        <w:t xml:space="preserve"> </w:t>
      </w:r>
      <w:r w:rsidR="00AB5870" w:rsidRPr="00000629">
        <w:rPr>
          <w:rFonts w:asciiTheme="minorHAnsi" w:hAnsiTheme="minorHAnsi" w:cstheme="minorHAnsi"/>
        </w:rPr>
        <w:t>r. Ordynacja podatkowa</w:t>
      </w:r>
      <w:r w:rsidR="00D16B58" w:rsidRPr="00000629">
        <w:rPr>
          <w:rFonts w:asciiTheme="minorHAnsi" w:hAnsiTheme="minorHAnsi" w:cstheme="minorHAnsi"/>
        </w:rPr>
        <w:t xml:space="preserve"> (Dz.U. z 202</w:t>
      </w:r>
      <w:r w:rsidR="004F3487" w:rsidRPr="00000629">
        <w:rPr>
          <w:rFonts w:asciiTheme="minorHAnsi" w:hAnsiTheme="minorHAnsi" w:cstheme="minorHAnsi"/>
        </w:rPr>
        <w:t>5</w:t>
      </w:r>
      <w:r w:rsidR="00D16B58" w:rsidRPr="00000629">
        <w:rPr>
          <w:rFonts w:asciiTheme="minorHAnsi" w:hAnsiTheme="minorHAnsi" w:cstheme="minorHAnsi"/>
        </w:rPr>
        <w:t xml:space="preserve"> r. poz. </w:t>
      </w:r>
      <w:r w:rsidR="004F3487" w:rsidRPr="00000629">
        <w:rPr>
          <w:rFonts w:asciiTheme="minorHAnsi" w:hAnsiTheme="minorHAnsi" w:cstheme="minorHAnsi"/>
        </w:rPr>
        <w:t>111,</w:t>
      </w:r>
      <w:r w:rsidR="00727DFF" w:rsidRPr="00000629">
        <w:rPr>
          <w:rFonts w:asciiTheme="minorHAnsi" w:hAnsiTheme="minorHAnsi" w:cstheme="minorHAnsi"/>
        </w:rPr>
        <w:t xml:space="preserve"> ze zm</w:t>
      </w:r>
      <w:r w:rsidR="0006409F" w:rsidRPr="00000629">
        <w:rPr>
          <w:rFonts w:asciiTheme="minorHAnsi" w:hAnsiTheme="minorHAnsi" w:cstheme="minorHAnsi"/>
        </w:rPr>
        <w:t>.</w:t>
      </w:r>
      <w:r w:rsidR="00D16B58" w:rsidRPr="00000629">
        <w:rPr>
          <w:rFonts w:asciiTheme="minorHAnsi" w:hAnsiTheme="minorHAnsi" w:cstheme="minorHAnsi"/>
        </w:rPr>
        <w:t>)</w:t>
      </w:r>
      <w:r w:rsidR="005A3794" w:rsidRPr="00000629">
        <w:rPr>
          <w:rFonts w:asciiTheme="minorHAnsi" w:hAnsiTheme="minorHAnsi" w:cstheme="minorHAnsi"/>
        </w:rPr>
        <w:t>.</w:t>
      </w:r>
      <w:r w:rsidR="0006409F" w:rsidRPr="00000629">
        <w:rPr>
          <w:rFonts w:asciiTheme="minorHAnsi" w:hAnsiTheme="minorHAnsi" w:cstheme="minorHAnsi"/>
        </w:rPr>
        <w:t xml:space="preserve"> </w:t>
      </w:r>
    </w:p>
    <w:p w14:paraId="3ADB1061" w14:textId="30B16C2E" w:rsidR="006F58E4" w:rsidRPr="00000629" w:rsidRDefault="002A047C" w:rsidP="00000629">
      <w:pPr>
        <w:spacing w:before="120" w:after="120" w:line="360" w:lineRule="auto"/>
        <w:rPr>
          <w:rFonts w:asciiTheme="minorHAnsi" w:hAnsiTheme="minorHAnsi" w:cstheme="minorHAnsi"/>
        </w:rPr>
      </w:pPr>
      <w:r w:rsidRPr="00000629">
        <w:rPr>
          <w:rFonts w:asciiTheme="minorHAnsi" w:hAnsiTheme="minorHAnsi" w:cstheme="minorHAnsi"/>
        </w:rPr>
        <w:t>Kara niezapłacona w terminie staje się zaległością podatkową w rozumieniu ar</w:t>
      </w:r>
      <w:r w:rsidR="00B7546E" w:rsidRPr="00000629">
        <w:rPr>
          <w:rFonts w:asciiTheme="minorHAnsi" w:hAnsiTheme="minorHAnsi" w:cstheme="minorHAnsi"/>
        </w:rPr>
        <w:t>t. 51 § 1 ustawy</w:t>
      </w:r>
      <w:r w:rsidR="00A26232" w:rsidRPr="00000629">
        <w:rPr>
          <w:rFonts w:asciiTheme="minorHAnsi" w:hAnsiTheme="minorHAnsi" w:cstheme="minorHAnsi"/>
        </w:rPr>
        <w:t xml:space="preserve"> </w:t>
      </w:r>
      <w:r w:rsidRPr="00000629">
        <w:rPr>
          <w:rFonts w:asciiTheme="minorHAnsi" w:hAnsiTheme="minorHAnsi" w:cstheme="minorHAnsi"/>
        </w:rPr>
        <w:t>z dnia 29 sierpnia 1997</w:t>
      </w:r>
      <w:r w:rsidR="00E53835" w:rsidRPr="00000629">
        <w:rPr>
          <w:rFonts w:asciiTheme="minorHAnsi" w:hAnsiTheme="minorHAnsi" w:cstheme="minorHAnsi"/>
        </w:rPr>
        <w:t xml:space="preserve"> </w:t>
      </w:r>
      <w:r w:rsidRPr="00000629">
        <w:rPr>
          <w:rFonts w:asciiTheme="minorHAnsi" w:hAnsiTheme="minorHAnsi" w:cstheme="minorHAnsi"/>
        </w:rPr>
        <w:t>r. Ordyna</w:t>
      </w:r>
      <w:r w:rsidR="009B1B99" w:rsidRPr="00000629">
        <w:rPr>
          <w:rFonts w:asciiTheme="minorHAnsi" w:hAnsiTheme="minorHAnsi" w:cstheme="minorHAnsi"/>
        </w:rPr>
        <w:t>cja podatkowa</w:t>
      </w:r>
      <w:r w:rsidRPr="00000629">
        <w:rPr>
          <w:rFonts w:asciiTheme="minorHAnsi" w:hAnsiTheme="minorHAnsi" w:cstheme="minorHAnsi"/>
        </w:rPr>
        <w:t xml:space="preserve">, od której zgodnie z art. 53 § 1 </w:t>
      </w:r>
      <w:r w:rsidR="00DB3896" w:rsidRPr="00000629">
        <w:rPr>
          <w:rFonts w:asciiTheme="minorHAnsi" w:hAnsiTheme="minorHAnsi" w:cstheme="minorHAnsi"/>
        </w:rPr>
        <w:t xml:space="preserve">ww. ustawy </w:t>
      </w:r>
      <w:r w:rsidRPr="00000629">
        <w:rPr>
          <w:rFonts w:asciiTheme="minorHAnsi" w:hAnsiTheme="minorHAnsi" w:cstheme="minorHAnsi"/>
        </w:rPr>
        <w:t>naliczane</w:t>
      </w:r>
      <w:r w:rsidR="00506C66" w:rsidRPr="00000629">
        <w:rPr>
          <w:rFonts w:asciiTheme="minorHAnsi" w:hAnsiTheme="minorHAnsi" w:cstheme="minorHAnsi"/>
        </w:rPr>
        <w:t xml:space="preserve"> </w:t>
      </w:r>
      <w:r w:rsidRPr="00000629">
        <w:rPr>
          <w:rFonts w:asciiTheme="minorHAnsi" w:hAnsiTheme="minorHAnsi" w:cstheme="minorHAnsi"/>
        </w:rPr>
        <w:t>są odsetki za zwłokę.</w:t>
      </w:r>
    </w:p>
    <w:p w14:paraId="662A11F1" w14:textId="397D8F0C" w:rsidR="00C106EA" w:rsidRPr="00000629" w:rsidRDefault="002A047C" w:rsidP="00000629">
      <w:pPr>
        <w:spacing w:line="360" w:lineRule="auto"/>
        <w:rPr>
          <w:rFonts w:asciiTheme="minorHAnsi" w:hAnsiTheme="minorHAnsi" w:cstheme="minorHAnsi"/>
        </w:rPr>
      </w:pPr>
      <w:r w:rsidRPr="00000629">
        <w:rPr>
          <w:rFonts w:asciiTheme="minorHAnsi" w:hAnsiTheme="minorHAnsi" w:cstheme="minorHAnsi"/>
        </w:rPr>
        <w:t>Pouczenie:</w:t>
      </w:r>
    </w:p>
    <w:p w14:paraId="536E0DE1" w14:textId="4F014AD1" w:rsidR="003724F7" w:rsidRPr="00000629" w:rsidRDefault="00DB3896" w:rsidP="00000629">
      <w:pPr>
        <w:spacing w:line="360" w:lineRule="auto"/>
        <w:rPr>
          <w:rFonts w:asciiTheme="minorHAnsi" w:hAnsiTheme="minorHAnsi" w:cstheme="minorHAnsi"/>
        </w:rPr>
      </w:pPr>
      <w:r w:rsidRPr="00000629">
        <w:rPr>
          <w:rFonts w:asciiTheme="minorHAnsi" w:hAnsiTheme="minorHAnsi" w:cstheme="minorHAnsi"/>
        </w:rPr>
        <w:t xml:space="preserve">Zgodnie z </w:t>
      </w:r>
      <w:r w:rsidR="002A047C" w:rsidRPr="00000629">
        <w:rPr>
          <w:rFonts w:asciiTheme="minorHAnsi" w:hAnsiTheme="minorHAnsi" w:cstheme="minorHAnsi"/>
        </w:rPr>
        <w:t xml:space="preserve">art. </w:t>
      </w:r>
      <w:r w:rsidRPr="00000629">
        <w:rPr>
          <w:rFonts w:asciiTheme="minorHAnsi" w:hAnsiTheme="minorHAnsi" w:cstheme="minorHAnsi"/>
        </w:rPr>
        <w:t xml:space="preserve">5 ust. 2 ustawy z dnia 15 grudnia 2000 r. o Inspekcji Handlowej </w:t>
      </w:r>
      <w:r w:rsidR="00A30B60" w:rsidRPr="00000629">
        <w:rPr>
          <w:rFonts w:asciiTheme="minorHAnsi" w:hAnsiTheme="minorHAnsi" w:cstheme="minorHAnsi"/>
        </w:rPr>
        <w:t>(Dz.</w:t>
      </w:r>
      <w:r w:rsidR="004F3487" w:rsidRPr="00000629">
        <w:rPr>
          <w:rFonts w:asciiTheme="minorHAnsi" w:hAnsiTheme="minorHAnsi" w:cstheme="minorHAnsi"/>
        </w:rPr>
        <w:t xml:space="preserve"> </w:t>
      </w:r>
      <w:r w:rsidR="00A30B60" w:rsidRPr="00000629">
        <w:rPr>
          <w:rFonts w:asciiTheme="minorHAnsi" w:hAnsiTheme="minorHAnsi" w:cstheme="minorHAnsi"/>
        </w:rPr>
        <w:t>U. z 202</w:t>
      </w:r>
      <w:r w:rsidR="004F3487" w:rsidRPr="00000629">
        <w:rPr>
          <w:rFonts w:asciiTheme="minorHAnsi" w:hAnsiTheme="minorHAnsi" w:cstheme="minorHAnsi"/>
        </w:rPr>
        <w:t>4</w:t>
      </w:r>
      <w:r w:rsidR="006557CF" w:rsidRPr="00000629">
        <w:rPr>
          <w:rFonts w:asciiTheme="minorHAnsi" w:hAnsiTheme="minorHAnsi" w:cstheme="minorHAnsi"/>
        </w:rPr>
        <w:t xml:space="preserve"> </w:t>
      </w:r>
      <w:r w:rsidR="00A30B60" w:rsidRPr="00000629">
        <w:rPr>
          <w:rFonts w:asciiTheme="minorHAnsi" w:hAnsiTheme="minorHAnsi" w:cstheme="minorHAnsi"/>
        </w:rPr>
        <w:t xml:space="preserve">r. poz. </w:t>
      </w:r>
      <w:r w:rsidR="004F3487" w:rsidRPr="00000629">
        <w:rPr>
          <w:rFonts w:asciiTheme="minorHAnsi" w:hAnsiTheme="minorHAnsi" w:cstheme="minorHAnsi"/>
        </w:rPr>
        <w:t>572</w:t>
      </w:r>
      <w:r w:rsidR="0006409F" w:rsidRPr="00000629">
        <w:rPr>
          <w:rFonts w:asciiTheme="minorHAnsi" w:hAnsiTheme="minorHAnsi" w:cstheme="minorHAnsi"/>
        </w:rPr>
        <w:t>,</w:t>
      </w:r>
      <w:r w:rsidR="0006409F" w:rsidRPr="00000629">
        <w:rPr>
          <w:rFonts w:asciiTheme="minorHAnsi" w:hAnsiTheme="minorHAnsi" w:cstheme="minorHAnsi"/>
        </w:rPr>
        <w:br/>
      </w:r>
      <w:r w:rsidR="00727DFF" w:rsidRPr="00000629">
        <w:rPr>
          <w:rFonts w:asciiTheme="minorHAnsi" w:hAnsiTheme="minorHAnsi" w:cstheme="minorHAnsi"/>
        </w:rPr>
        <w:t>ze zm</w:t>
      </w:r>
      <w:r w:rsidR="0006409F" w:rsidRPr="00000629">
        <w:rPr>
          <w:rFonts w:asciiTheme="minorHAnsi" w:hAnsiTheme="minorHAnsi" w:cstheme="minorHAnsi"/>
        </w:rPr>
        <w:t>.</w:t>
      </w:r>
      <w:r w:rsidR="00A30B60" w:rsidRPr="00000629">
        <w:rPr>
          <w:rFonts w:asciiTheme="minorHAnsi" w:hAnsiTheme="minorHAnsi" w:cstheme="minorHAnsi"/>
        </w:rPr>
        <w:t>)</w:t>
      </w:r>
      <w:r w:rsidR="00F35A3B" w:rsidRPr="00000629">
        <w:rPr>
          <w:rFonts w:asciiTheme="minorHAnsi" w:hAnsiTheme="minorHAnsi" w:cstheme="minorHAnsi"/>
        </w:rPr>
        <w:t>,</w:t>
      </w:r>
      <w:r w:rsidRPr="00000629">
        <w:rPr>
          <w:rFonts w:asciiTheme="minorHAnsi" w:hAnsiTheme="minorHAnsi" w:cstheme="minorHAnsi"/>
        </w:rPr>
        <w:t xml:space="preserve"> art. </w:t>
      </w:r>
      <w:r w:rsidR="00122052" w:rsidRPr="00000629">
        <w:rPr>
          <w:rFonts w:asciiTheme="minorHAnsi" w:hAnsiTheme="minorHAnsi" w:cstheme="minorHAnsi"/>
        </w:rPr>
        <w:t xml:space="preserve">127 § 1 </w:t>
      </w:r>
      <w:r w:rsidR="00812297" w:rsidRPr="00000629">
        <w:rPr>
          <w:rFonts w:asciiTheme="minorHAnsi" w:hAnsiTheme="minorHAnsi" w:cstheme="minorHAnsi"/>
        </w:rPr>
        <w:t xml:space="preserve">i § 2 </w:t>
      </w:r>
      <w:r w:rsidR="002A047C" w:rsidRPr="00000629">
        <w:rPr>
          <w:rFonts w:asciiTheme="minorHAnsi" w:hAnsiTheme="minorHAnsi" w:cstheme="minorHAnsi"/>
        </w:rPr>
        <w:t xml:space="preserve">oraz art. 129 § 1 i § 2 </w:t>
      </w:r>
      <w:r w:rsidR="0093239D" w:rsidRPr="00000629">
        <w:rPr>
          <w:rFonts w:asciiTheme="minorHAnsi" w:hAnsiTheme="minorHAnsi" w:cstheme="minorHAnsi"/>
        </w:rPr>
        <w:t>kpa,</w:t>
      </w:r>
      <w:r w:rsidR="002A047C" w:rsidRPr="00000629">
        <w:rPr>
          <w:rFonts w:asciiTheme="minorHAnsi" w:hAnsiTheme="minorHAnsi" w:cstheme="minorHAnsi"/>
        </w:rPr>
        <w:t xml:space="preserve"> </w:t>
      </w:r>
      <w:r w:rsidR="00446268" w:rsidRPr="00000629">
        <w:rPr>
          <w:rFonts w:asciiTheme="minorHAnsi" w:hAnsiTheme="minorHAnsi" w:cstheme="minorHAnsi"/>
        </w:rPr>
        <w:t xml:space="preserve">od niniejszej decyzji </w:t>
      </w:r>
      <w:r w:rsidR="002A047C" w:rsidRPr="00000629">
        <w:rPr>
          <w:rFonts w:asciiTheme="minorHAnsi" w:hAnsiTheme="minorHAnsi" w:cstheme="minorHAnsi"/>
        </w:rPr>
        <w:t xml:space="preserve">stronie postępowania służy </w:t>
      </w:r>
      <w:r w:rsidR="00446268" w:rsidRPr="00000629">
        <w:rPr>
          <w:rFonts w:asciiTheme="minorHAnsi" w:hAnsiTheme="minorHAnsi" w:cstheme="minorHAnsi"/>
        </w:rPr>
        <w:t xml:space="preserve">prawo </w:t>
      </w:r>
      <w:r w:rsidR="002A047C" w:rsidRPr="00000629">
        <w:rPr>
          <w:rFonts w:asciiTheme="minorHAnsi" w:hAnsiTheme="minorHAnsi" w:cstheme="minorHAnsi"/>
        </w:rPr>
        <w:t>odwołani</w:t>
      </w:r>
      <w:r w:rsidR="00446268" w:rsidRPr="00000629">
        <w:rPr>
          <w:rFonts w:asciiTheme="minorHAnsi" w:hAnsiTheme="minorHAnsi" w:cstheme="minorHAnsi"/>
        </w:rPr>
        <w:t>a się</w:t>
      </w:r>
      <w:r w:rsidR="002A047C" w:rsidRPr="00000629">
        <w:rPr>
          <w:rFonts w:asciiTheme="minorHAnsi" w:hAnsiTheme="minorHAnsi" w:cstheme="minorHAnsi"/>
        </w:rPr>
        <w:t xml:space="preserve"> do Prezesa Urzędu Ochrony Konkurencji i Konsumentów. Odwołanie wnosi się w terminie </w:t>
      </w:r>
      <w:r w:rsidR="00AD0E41" w:rsidRPr="00000629">
        <w:rPr>
          <w:rFonts w:asciiTheme="minorHAnsi" w:hAnsiTheme="minorHAnsi" w:cstheme="minorHAnsi"/>
        </w:rPr>
        <w:br/>
      </w:r>
      <w:r w:rsidR="002A047C" w:rsidRPr="00000629">
        <w:rPr>
          <w:rFonts w:asciiTheme="minorHAnsi" w:hAnsiTheme="minorHAnsi" w:cstheme="minorHAnsi"/>
        </w:rPr>
        <w:t xml:space="preserve">14 </w:t>
      </w:r>
      <w:r w:rsidR="00812297" w:rsidRPr="00000629">
        <w:rPr>
          <w:rFonts w:asciiTheme="minorHAnsi" w:hAnsiTheme="minorHAnsi" w:cstheme="minorHAnsi"/>
        </w:rPr>
        <w:t>d</w:t>
      </w:r>
      <w:r w:rsidR="005679AF" w:rsidRPr="00000629">
        <w:rPr>
          <w:rFonts w:asciiTheme="minorHAnsi" w:hAnsiTheme="minorHAnsi" w:cstheme="minorHAnsi"/>
        </w:rPr>
        <w:t xml:space="preserve">ni od dnia doręczenia decyzji, </w:t>
      </w:r>
      <w:r w:rsidR="002A047C" w:rsidRPr="00000629">
        <w:rPr>
          <w:rFonts w:asciiTheme="minorHAnsi" w:hAnsiTheme="minorHAnsi" w:cstheme="minorHAnsi"/>
        </w:rPr>
        <w:t>za pośrednictwem Mazowieckiego Wojewódzkiego Inspektor</w:t>
      </w:r>
      <w:r w:rsidR="00B7546E" w:rsidRPr="00000629">
        <w:rPr>
          <w:rFonts w:asciiTheme="minorHAnsi" w:hAnsiTheme="minorHAnsi" w:cstheme="minorHAnsi"/>
        </w:rPr>
        <w:t>a Inspekcji Handlowej,</w:t>
      </w:r>
      <w:r w:rsidR="007F17F9" w:rsidRPr="00000629">
        <w:rPr>
          <w:rFonts w:asciiTheme="minorHAnsi" w:hAnsiTheme="minorHAnsi" w:cstheme="minorHAnsi"/>
        </w:rPr>
        <w:t xml:space="preserve"> </w:t>
      </w:r>
      <w:r w:rsidR="002A047C" w:rsidRPr="00000629">
        <w:rPr>
          <w:rFonts w:asciiTheme="minorHAnsi" w:hAnsiTheme="minorHAnsi" w:cstheme="minorHAnsi"/>
        </w:rPr>
        <w:t>ul.</w:t>
      </w:r>
      <w:r w:rsidR="007F17F9" w:rsidRPr="00000629">
        <w:rPr>
          <w:rFonts w:asciiTheme="minorHAnsi" w:hAnsiTheme="minorHAnsi" w:cstheme="minorHAnsi"/>
        </w:rPr>
        <w:t xml:space="preserve"> </w:t>
      </w:r>
      <w:r w:rsidR="002A047C" w:rsidRPr="00000629">
        <w:rPr>
          <w:rFonts w:asciiTheme="minorHAnsi" w:hAnsiTheme="minorHAnsi" w:cstheme="minorHAnsi"/>
        </w:rPr>
        <w:t>Sienkiewicza 3, 00-015 Warszawa.</w:t>
      </w:r>
    </w:p>
    <w:p w14:paraId="0BE92984" w14:textId="657B8745" w:rsidR="004F3487" w:rsidRPr="00000629" w:rsidRDefault="004F3487" w:rsidP="00000629">
      <w:pPr>
        <w:spacing w:line="360" w:lineRule="auto"/>
        <w:rPr>
          <w:rFonts w:asciiTheme="minorHAnsi" w:hAnsiTheme="minorHAnsi" w:cstheme="minorHAnsi"/>
        </w:rPr>
      </w:pPr>
      <w:r w:rsidRPr="00000629">
        <w:rPr>
          <w:rFonts w:asciiTheme="minorHAnsi" w:hAnsiTheme="minorHAnsi" w:cstheme="minorHAnsi"/>
        </w:rPr>
        <w:t>Na podstawie art. 63 § 1 kpa, podania (żądania, wyjaśnienia, odwołania, zażalenia) wnosi się na piśmie,</w:t>
      </w:r>
      <w:r w:rsidRPr="00000629">
        <w:rPr>
          <w:rFonts w:asciiTheme="minorHAnsi" w:hAnsiTheme="minorHAnsi" w:cstheme="minorHAnsi"/>
        </w:rPr>
        <w:br/>
        <w:t>za pomocą telefaksu lub ustnie do protokołu. Podania utrwalone w postaci elektronicznej wnosi się na adres do doręczeń elektronicznych lub za pośrednictwem konta w systemie teleinformatycznym organu administracji publicznej. Jeżeli przepisy odrębne nie stanowią inaczej, podania wniesione na adres poczty</w:t>
      </w:r>
    </w:p>
    <w:p w14:paraId="7179F8DE" w14:textId="0AEA6CCC" w:rsidR="004F3487" w:rsidRPr="00000629" w:rsidRDefault="004F3487" w:rsidP="00000629">
      <w:pPr>
        <w:spacing w:line="360" w:lineRule="auto"/>
        <w:rPr>
          <w:rFonts w:asciiTheme="minorHAnsi" w:hAnsiTheme="minorHAnsi" w:cstheme="minorHAnsi"/>
        </w:rPr>
      </w:pPr>
      <w:r w:rsidRPr="00000629">
        <w:rPr>
          <w:rFonts w:asciiTheme="minorHAnsi" w:hAnsiTheme="minorHAnsi" w:cstheme="minorHAnsi"/>
        </w:rPr>
        <w:t>elektronicznej organu administracji publicznej pozostawia się bez rozpoznania.</w:t>
      </w:r>
    </w:p>
    <w:p w14:paraId="0E195F8F" w14:textId="77777777" w:rsidR="002F5A0B" w:rsidRPr="00000629" w:rsidRDefault="002F5A0B" w:rsidP="00000629">
      <w:pPr>
        <w:rPr>
          <w:rFonts w:asciiTheme="minorHAnsi" w:hAnsiTheme="minorHAnsi" w:cstheme="minorHAnsi"/>
        </w:rPr>
      </w:pPr>
    </w:p>
    <w:p w14:paraId="14D44F5F" w14:textId="77777777" w:rsidR="00426D3B" w:rsidRPr="00000629" w:rsidRDefault="00426D3B" w:rsidP="00000629">
      <w:pPr>
        <w:spacing w:line="360" w:lineRule="auto"/>
        <w:rPr>
          <w:rFonts w:asciiTheme="minorHAnsi" w:hAnsiTheme="minorHAnsi" w:cstheme="minorHAnsi"/>
        </w:rPr>
      </w:pPr>
      <w:r w:rsidRPr="00000629">
        <w:rPr>
          <w:rFonts w:asciiTheme="minorHAnsi" w:hAnsiTheme="minorHAnsi" w:cstheme="minorHAnsi"/>
        </w:rPr>
        <w:t>Z up. Mazowieckiego Wojewódzkiego Inspektora Inspekcji Handlowej</w:t>
      </w:r>
    </w:p>
    <w:p w14:paraId="2FF5A529" w14:textId="77777777" w:rsidR="00426D3B" w:rsidRPr="00000629" w:rsidRDefault="00426D3B" w:rsidP="00000629">
      <w:pPr>
        <w:spacing w:line="360" w:lineRule="auto"/>
        <w:rPr>
          <w:rFonts w:asciiTheme="minorHAnsi" w:hAnsiTheme="minorHAnsi" w:cstheme="minorHAnsi"/>
        </w:rPr>
      </w:pPr>
      <w:r w:rsidRPr="00000629">
        <w:rPr>
          <w:rFonts w:asciiTheme="minorHAnsi" w:hAnsiTheme="minorHAnsi" w:cstheme="minorHAnsi"/>
        </w:rPr>
        <w:t>Agnieszka Cieślik</w:t>
      </w:r>
    </w:p>
    <w:p w14:paraId="7DCDF1D4" w14:textId="57C84B3A" w:rsidR="00426D3B" w:rsidRPr="00000629" w:rsidRDefault="00426D3B" w:rsidP="00000629">
      <w:pPr>
        <w:spacing w:line="360" w:lineRule="auto"/>
        <w:rPr>
          <w:rFonts w:asciiTheme="minorHAnsi" w:hAnsiTheme="minorHAnsi" w:cstheme="minorHAnsi"/>
        </w:rPr>
      </w:pPr>
      <w:r w:rsidRPr="00000629">
        <w:rPr>
          <w:rFonts w:asciiTheme="minorHAnsi" w:hAnsiTheme="minorHAnsi" w:cstheme="minorHAnsi"/>
        </w:rPr>
        <w:t>Z-ca Mazowieckiego Wojewódzkiego Inspektora Inspekcji Handlowej</w:t>
      </w:r>
    </w:p>
    <w:p w14:paraId="381E4B69" w14:textId="0E6FC549" w:rsidR="00950AF1" w:rsidRPr="00000629" w:rsidRDefault="00426D3B" w:rsidP="00000629">
      <w:pPr>
        <w:spacing w:line="360" w:lineRule="auto"/>
        <w:ind w:left="2836" w:firstLine="709"/>
        <w:rPr>
          <w:rFonts w:asciiTheme="minorHAnsi" w:hAnsiTheme="minorHAnsi" w:cstheme="minorHAnsi"/>
        </w:rPr>
      </w:pPr>
      <w:r w:rsidRPr="00000629">
        <w:rPr>
          <w:rFonts w:asciiTheme="minorHAnsi" w:hAnsiTheme="minorHAnsi" w:cstheme="minorHAnsi"/>
        </w:rPr>
        <w:t>/podpisano elektronicznie/</w:t>
      </w:r>
    </w:p>
    <w:p w14:paraId="2F3F9249" w14:textId="77777777" w:rsidR="003F2C55" w:rsidRPr="00000629" w:rsidRDefault="003F2C55" w:rsidP="00000629">
      <w:pPr>
        <w:spacing w:after="120"/>
        <w:rPr>
          <w:rFonts w:asciiTheme="minorHAnsi" w:hAnsiTheme="minorHAnsi" w:cstheme="minorHAnsi"/>
        </w:rPr>
      </w:pPr>
    </w:p>
    <w:p w14:paraId="546D9083" w14:textId="1B4C5E5A" w:rsidR="006F4989" w:rsidRPr="00000629" w:rsidRDefault="00950AF1" w:rsidP="00000629">
      <w:pPr>
        <w:spacing w:after="120"/>
        <w:rPr>
          <w:rFonts w:asciiTheme="minorHAnsi" w:hAnsiTheme="minorHAnsi" w:cstheme="minorHAnsi"/>
        </w:rPr>
      </w:pPr>
      <w:r w:rsidRPr="00000629">
        <w:rPr>
          <w:rFonts w:asciiTheme="minorHAnsi" w:hAnsiTheme="minorHAnsi" w:cstheme="minorHAnsi"/>
        </w:rPr>
        <w:t>Otrzymują:</w:t>
      </w:r>
    </w:p>
    <w:p w14:paraId="661CAF6D" w14:textId="77777777" w:rsidR="002B47CE" w:rsidRPr="00000629" w:rsidRDefault="0032739F" w:rsidP="00000629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00629">
        <w:rPr>
          <w:rFonts w:asciiTheme="minorHAnsi" w:hAnsiTheme="minorHAnsi" w:cstheme="minorHAnsi"/>
        </w:rPr>
        <w:t>PEPCO POLAND SPÓŁKA Z OGRANICZONĄ ODPOWIEDZIALNOŚCIĄ,</w:t>
      </w:r>
      <w:r w:rsidR="001B7AD6" w:rsidRPr="00000629">
        <w:rPr>
          <w:rFonts w:asciiTheme="minorHAnsi" w:hAnsiTheme="minorHAnsi" w:cstheme="minorHAnsi"/>
        </w:rPr>
        <w:t xml:space="preserve"> </w:t>
      </w:r>
    </w:p>
    <w:p w14:paraId="1B7E059A" w14:textId="10429A0D" w:rsidR="00CC0116" w:rsidRPr="00000629" w:rsidRDefault="0032739F" w:rsidP="00000629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00629">
        <w:rPr>
          <w:rFonts w:asciiTheme="minorHAnsi" w:hAnsiTheme="minorHAnsi" w:cstheme="minorHAnsi"/>
        </w:rPr>
        <w:t>ul. Strzeszyńska 73A, 60-479 Poznań</w:t>
      </w:r>
      <w:r w:rsidR="00CC0116" w:rsidRPr="00000629">
        <w:rPr>
          <w:rFonts w:asciiTheme="minorHAnsi" w:hAnsiTheme="minorHAnsi" w:cstheme="minorHAnsi"/>
        </w:rPr>
        <w:t xml:space="preserve">, </w:t>
      </w:r>
    </w:p>
    <w:p w14:paraId="4CA9A815" w14:textId="77777777" w:rsidR="00CC0116" w:rsidRPr="00000629" w:rsidRDefault="00CC0116" w:rsidP="00000629">
      <w:pPr>
        <w:numPr>
          <w:ilvl w:val="0"/>
          <w:numId w:val="20"/>
        </w:numPr>
        <w:rPr>
          <w:rFonts w:asciiTheme="minorHAnsi" w:hAnsiTheme="minorHAnsi" w:cstheme="minorHAnsi"/>
        </w:rPr>
      </w:pPr>
      <w:r w:rsidRPr="00000629">
        <w:rPr>
          <w:rFonts w:asciiTheme="minorHAnsi" w:hAnsiTheme="minorHAnsi" w:cstheme="minorHAnsi"/>
        </w:rPr>
        <w:t>aa.</w:t>
      </w:r>
    </w:p>
    <w:p w14:paraId="5A9784F0" w14:textId="77777777" w:rsidR="00D16B58" w:rsidRPr="00000629" w:rsidRDefault="00D16B58" w:rsidP="00000629">
      <w:pPr>
        <w:pStyle w:val="Akapitzlist"/>
        <w:spacing w:after="120"/>
        <w:rPr>
          <w:rFonts w:asciiTheme="minorHAnsi" w:hAnsiTheme="minorHAnsi" w:cstheme="minorHAnsi"/>
        </w:rPr>
      </w:pPr>
    </w:p>
    <w:sectPr w:rsidR="00D16B58" w:rsidRPr="00000629" w:rsidSect="00E5012B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09" w:right="1134" w:bottom="709" w:left="1134" w:header="284" w:footer="28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AFFC3" w14:textId="77777777" w:rsidR="00E73609" w:rsidRDefault="00E73609">
      <w:r>
        <w:separator/>
      </w:r>
    </w:p>
  </w:endnote>
  <w:endnote w:type="continuationSeparator" w:id="0">
    <w:p w14:paraId="45C370F3" w14:textId="77777777" w:rsidR="00E73609" w:rsidRDefault="00E73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30081" w14:textId="57CF3149" w:rsidR="00F00CA9" w:rsidRDefault="005B5D30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00CA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E6E87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F070005" w14:textId="77777777" w:rsidR="00F00CA9" w:rsidRDefault="00F00C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36A64" w14:textId="77777777" w:rsidR="00F00CA9" w:rsidRPr="001B16BA" w:rsidRDefault="00F00CA9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5B5D30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5B5D30" w:rsidRPr="001B16BA">
      <w:rPr>
        <w:rStyle w:val="Numerstrony"/>
        <w:sz w:val="16"/>
        <w:szCs w:val="16"/>
      </w:rPr>
      <w:fldChar w:fldCharType="separate"/>
    </w:r>
    <w:r w:rsidR="00DD02AD">
      <w:rPr>
        <w:rStyle w:val="Numerstrony"/>
        <w:noProof/>
        <w:sz w:val="16"/>
        <w:szCs w:val="16"/>
      </w:rPr>
      <w:t>4</w:t>
    </w:r>
    <w:r w:rsidR="005B5D30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557576A9" w14:textId="77777777" w:rsidR="00F00CA9" w:rsidRDefault="00F00C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25186" w14:textId="77777777" w:rsidR="00F00CA9" w:rsidRDefault="00F00CA9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F00CA9" w:rsidRPr="00EA5127" w14:paraId="5DD85A25" w14:textId="77777777">
      <w:tc>
        <w:tcPr>
          <w:tcW w:w="3614" w:type="dxa"/>
        </w:tcPr>
        <w:p w14:paraId="77CE616F" w14:textId="77777777" w:rsidR="00F00CA9" w:rsidRPr="00884B21" w:rsidRDefault="00F00CA9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437CE4C6" w14:textId="77777777" w:rsidR="00F00CA9" w:rsidRPr="00F36572" w:rsidRDefault="00F00CA9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296146BD" w14:textId="77777777" w:rsidR="00F00CA9" w:rsidRPr="00884B21" w:rsidRDefault="005C1EAF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2816411D" wp14:editId="78CCCC13">
                <wp:extent cx="1028700" cy="542925"/>
                <wp:effectExtent l="0" t="0" r="0" b="0"/>
                <wp:docPr id="1716432811" name="Obraz 17164328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13E38D17" w14:textId="77777777" w:rsidR="00F00CA9" w:rsidRDefault="00F00CA9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A86953" w14:textId="77777777" w:rsidR="00F00CA9" w:rsidRPr="00884B21" w:rsidRDefault="00F00CA9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6DD50F2" w14:textId="77777777" w:rsidR="00F00CA9" w:rsidRPr="00884B21" w:rsidRDefault="00F00CA9" w:rsidP="00343DF3">
          <w:pPr>
            <w:pStyle w:val="Stopka"/>
            <w:tabs>
              <w:tab w:val="right" w:pos="2765"/>
            </w:tabs>
            <w:jc w:val="both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3772BCF" w14:textId="77777777" w:rsidR="00F00CA9" w:rsidRPr="00884B21" w:rsidRDefault="00F00CA9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50073540" w14:textId="77777777" w:rsidR="00F00CA9" w:rsidRPr="00F95225" w:rsidRDefault="00F00CA9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2FE98" w14:textId="77777777" w:rsidR="00E73609" w:rsidRDefault="00E73609">
      <w:r>
        <w:separator/>
      </w:r>
    </w:p>
  </w:footnote>
  <w:footnote w:type="continuationSeparator" w:id="0">
    <w:p w14:paraId="41FB3515" w14:textId="77777777" w:rsidR="00E73609" w:rsidRDefault="00E73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5DF24" w14:textId="77777777" w:rsidR="00F00CA9" w:rsidRPr="00DB3CCF" w:rsidRDefault="00F00CA9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F00CA9" w:rsidRPr="00F04139" w14:paraId="1A8C9EBD" w14:textId="77777777">
      <w:tc>
        <w:tcPr>
          <w:tcW w:w="6166" w:type="dxa"/>
        </w:tcPr>
        <w:p w14:paraId="1C1E0EF8" w14:textId="77777777" w:rsidR="00F00CA9" w:rsidRPr="00884B21" w:rsidRDefault="00F00CA9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4830FDFD" w14:textId="77777777" w:rsidR="00F00CA9" w:rsidRPr="00F04139" w:rsidRDefault="00F00CA9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F00CA9" w:rsidRPr="00F04139" w14:paraId="3B64056F" w14:textId="77777777">
      <w:tc>
        <w:tcPr>
          <w:tcW w:w="6166" w:type="dxa"/>
        </w:tcPr>
        <w:p w14:paraId="1FB28B9C" w14:textId="77777777" w:rsidR="00F00CA9" w:rsidRPr="00884B21" w:rsidRDefault="00F00CA9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1FA29612" w14:textId="77777777" w:rsidR="00F00CA9" w:rsidRPr="00F04139" w:rsidRDefault="00F00CA9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F00CA9" w:rsidRPr="00F04139" w14:paraId="67838A1C" w14:textId="77777777">
      <w:tc>
        <w:tcPr>
          <w:tcW w:w="6166" w:type="dxa"/>
          <w:tcBorders>
            <w:bottom w:val="single" w:sz="4" w:space="0" w:color="auto"/>
          </w:tcBorders>
        </w:tcPr>
        <w:p w14:paraId="07314573" w14:textId="77777777" w:rsidR="00F00CA9" w:rsidRPr="00DD6039" w:rsidRDefault="00F00CA9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08420341" w14:textId="77777777" w:rsidR="00F00CA9" w:rsidRPr="002D4F0F" w:rsidRDefault="00F00CA9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C564889" w14:textId="77777777" w:rsidR="00F00CA9" w:rsidRPr="00F95225" w:rsidRDefault="00F00CA9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2D1F"/>
    <w:multiLevelType w:val="hybridMultilevel"/>
    <w:tmpl w:val="5B74D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47E49"/>
    <w:multiLevelType w:val="hybridMultilevel"/>
    <w:tmpl w:val="06D0C0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D0B31"/>
    <w:multiLevelType w:val="hybridMultilevel"/>
    <w:tmpl w:val="F906F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A555E"/>
    <w:multiLevelType w:val="hybridMultilevel"/>
    <w:tmpl w:val="5FD00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273A7"/>
    <w:multiLevelType w:val="hybridMultilevel"/>
    <w:tmpl w:val="511ADF46"/>
    <w:lvl w:ilvl="0" w:tplc="51EE793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ylfaen" w:hAnsi="Sylfae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E19BA"/>
    <w:multiLevelType w:val="hybridMultilevel"/>
    <w:tmpl w:val="436AB4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50E91CE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00EEE"/>
    <w:multiLevelType w:val="hybridMultilevel"/>
    <w:tmpl w:val="F314E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E0201"/>
    <w:multiLevelType w:val="hybridMultilevel"/>
    <w:tmpl w:val="40A45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96125"/>
    <w:multiLevelType w:val="hybridMultilevel"/>
    <w:tmpl w:val="212276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F4E67"/>
    <w:multiLevelType w:val="hybridMultilevel"/>
    <w:tmpl w:val="387C5516"/>
    <w:lvl w:ilvl="0" w:tplc="51EE793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ylfaen" w:hAnsi="Sylfae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03761"/>
    <w:multiLevelType w:val="hybridMultilevel"/>
    <w:tmpl w:val="11042714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87503"/>
    <w:multiLevelType w:val="hybridMultilevel"/>
    <w:tmpl w:val="0C522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05202"/>
    <w:multiLevelType w:val="hybridMultilevel"/>
    <w:tmpl w:val="E872DF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C41B6"/>
    <w:multiLevelType w:val="hybridMultilevel"/>
    <w:tmpl w:val="F962C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0B0A9C"/>
    <w:multiLevelType w:val="hybridMultilevel"/>
    <w:tmpl w:val="805EFB9C"/>
    <w:lvl w:ilvl="0" w:tplc="9516D5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520B6"/>
    <w:multiLevelType w:val="hybridMultilevel"/>
    <w:tmpl w:val="3CBA1510"/>
    <w:lvl w:ilvl="0" w:tplc="51EE79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184C39"/>
    <w:multiLevelType w:val="hybridMultilevel"/>
    <w:tmpl w:val="C72C8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8769EE"/>
    <w:multiLevelType w:val="hybridMultilevel"/>
    <w:tmpl w:val="47120104"/>
    <w:lvl w:ilvl="0" w:tplc="0415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8" w15:restartNumberingAfterBreak="0">
    <w:nsid w:val="46B844AE"/>
    <w:multiLevelType w:val="hybridMultilevel"/>
    <w:tmpl w:val="0C522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96778D"/>
    <w:multiLevelType w:val="hybridMultilevel"/>
    <w:tmpl w:val="E12AB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64936"/>
    <w:multiLevelType w:val="hybridMultilevel"/>
    <w:tmpl w:val="C436F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D678AC"/>
    <w:multiLevelType w:val="hybridMultilevel"/>
    <w:tmpl w:val="4120DD4C"/>
    <w:lvl w:ilvl="0" w:tplc="42C03A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57232F6A"/>
    <w:multiLevelType w:val="hybridMultilevel"/>
    <w:tmpl w:val="F906F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B740D4"/>
    <w:multiLevelType w:val="hybridMultilevel"/>
    <w:tmpl w:val="A61C0C82"/>
    <w:lvl w:ilvl="0" w:tplc="934414A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9665AD3"/>
    <w:multiLevelType w:val="hybridMultilevel"/>
    <w:tmpl w:val="900A3E5E"/>
    <w:lvl w:ilvl="0" w:tplc="D396C1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651C4B"/>
    <w:multiLevelType w:val="hybridMultilevel"/>
    <w:tmpl w:val="D444F51E"/>
    <w:lvl w:ilvl="0" w:tplc="9ED617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830556"/>
    <w:multiLevelType w:val="hybridMultilevel"/>
    <w:tmpl w:val="C5B65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0B094E"/>
    <w:multiLevelType w:val="hybridMultilevel"/>
    <w:tmpl w:val="185AB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BC68F3"/>
    <w:multiLevelType w:val="hybridMultilevel"/>
    <w:tmpl w:val="FC88B862"/>
    <w:lvl w:ilvl="0" w:tplc="FF0C35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5E1520"/>
    <w:multiLevelType w:val="hybridMultilevel"/>
    <w:tmpl w:val="00F89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AA6A82"/>
    <w:multiLevelType w:val="hybridMultilevel"/>
    <w:tmpl w:val="AE72C2D4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C9525A"/>
    <w:multiLevelType w:val="hybridMultilevel"/>
    <w:tmpl w:val="097C393E"/>
    <w:lvl w:ilvl="0" w:tplc="9516D5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5D75BD"/>
    <w:multiLevelType w:val="hybridMultilevel"/>
    <w:tmpl w:val="D3807614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613C8F46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3" w15:restartNumberingAfterBreak="0">
    <w:nsid w:val="737B17C6"/>
    <w:multiLevelType w:val="hybridMultilevel"/>
    <w:tmpl w:val="8398C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01082"/>
    <w:multiLevelType w:val="hybridMultilevel"/>
    <w:tmpl w:val="35D8318E"/>
    <w:lvl w:ilvl="0" w:tplc="51EE79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FF0C35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3F765B"/>
    <w:multiLevelType w:val="hybridMultilevel"/>
    <w:tmpl w:val="B902F702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492DE8"/>
    <w:multiLevelType w:val="hybridMultilevel"/>
    <w:tmpl w:val="C3FACB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6F226E"/>
    <w:multiLevelType w:val="hybridMultilevel"/>
    <w:tmpl w:val="2DBA9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414B28"/>
    <w:multiLevelType w:val="hybridMultilevel"/>
    <w:tmpl w:val="2800E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0B75A1"/>
    <w:multiLevelType w:val="hybridMultilevel"/>
    <w:tmpl w:val="14D6CAE2"/>
    <w:lvl w:ilvl="0" w:tplc="FF0C35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 w15:restartNumberingAfterBreak="0">
    <w:nsid w:val="7D9A42B7"/>
    <w:multiLevelType w:val="multilevel"/>
    <w:tmpl w:val="805EFB9C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B5CBE"/>
    <w:multiLevelType w:val="hybridMultilevel"/>
    <w:tmpl w:val="F8D46F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F70FC9"/>
    <w:multiLevelType w:val="hybridMultilevel"/>
    <w:tmpl w:val="8992375A"/>
    <w:lvl w:ilvl="0" w:tplc="51EE7934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2043360064">
    <w:abstractNumId w:val="32"/>
  </w:num>
  <w:num w:numId="2" w16cid:durableId="777531968">
    <w:abstractNumId w:val="21"/>
  </w:num>
  <w:num w:numId="3" w16cid:durableId="401559860">
    <w:abstractNumId w:val="39"/>
  </w:num>
  <w:num w:numId="4" w16cid:durableId="69231855">
    <w:abstractNumId w:val="28"/>
  </w:num>
  <w:num w:numId="5" w16cid:durableId="56781851">
    <w:abstractNumId w:val="34"/>
  </w:num>
  <w:num w:numId="6" w16cid:durableId="1297680759">
    <w:abstractNumId w:val="15"/>
  </w:num>
  <w:num w:numId="7" w16cid:durableId="1670258008">
    <w:abstractNumId w:val="42"/>
  </w:num>
  <w:num w:numId="8" w16cid:durableId="1077170387">
    <w:abstractNumId w:val="4"/>
  </w:num>
  <w:num w:numId="9" w16cid:durableId="1047528222">
    <w:abstractNumId w:val="14"/>
  </w:num>
  <w:num w:numId="10" w16cid:durableId="984553470">
    <w:abstractNumId w:val="40"/>
  </w:num>
  <w:num w:numId="11" w16cid:durableId="1096101451">
    <w:abstractNumId w:val="9"/>
  </w:num>
  <w:num w:numId="12" w16cid:durableId="1750930560">
    <w:abstractNumId w:val="31"/>
  </w:num>
  <w:num w:numId="13" w16cid:durableId="11148087">
    <w:abstractNumId w:val="37"/>
  </w:num>
  <w:num w:numId="14" w16cid:durableId="867452919">
    <w:abstractNumId w:val="18"/>
  </w:num>
  <w:num w:numId="15" w16cid:durableId="1377000798">
    <w:abstractNumId w:val="2"/>
  </w:num>
  <w:num w:numId="16" w16cid:durableId="79061324">
    <w:abstractNumId w:val="11"/>
  </w:num>
  <w:num w:numId="17" w16cid:durableId="631983918">
    <w:abstractNumId w:val="22"/>
  </w:num>
  <w:num w:numId="18" w16cid:durableId="486940615">
    <w:abstractNumId w:val="26"/>
  </w:num>
  <w:num w:numId="19" w16cid:durableId="1574387641">
    <w:abstractNumId w:val="16"/>
  </w:num>
  <w:num w:numId="20" w16cid:durableId="370306512">
    <w:abstractNumId w:val="27"/>
  </w:num>
  <w:num w:numId="21" w16cid:durableId="975985197">
    <w:abstractNumId w:val="6"/>
  </w:num>
  <w:num w:numId="22" w16cid:durableId="1068653580">
    <w:abstractNumId w:val="25"/>
  </w:num>
  <w:num w:numId="23" w16cid:durableId="957487397">
    <w:abstractNumId w:val="36"/>
  </w:num>
  <w:num w:numId="24" w16cid:durableId="874004948">
    <w:abstractNumId w:val="17"/>
  </w:num>
  <w:num w:numId="25" w16cid:durableId="1801847791">
    <w:abstractNumId w:val="3"/>
  </w:num>
  <w:num w:numId="26" w16cid:durableId="744301919">
    <w:abstractNumId w:val="20"/>
  </w:num>
  <w:num w:numId="27" w16cid:durableId="1180192595">
    <w:abstractNumId w:val="19"/>
  </w:num>
  <w:num w:numId="28" w16cid:durableId="262154106">
    <w:abstractNumId w:val="7"/>
  </w:num>
  <w:num w:numId="29" w16cid:durableId="737634510">
    <w:abstractNumId w:val="1"/>
  </w:num>
  <w:num w:numId="30" w16cid:durableId="666980841">
    <w:abstractNumId w:val="5"/>
  </w:num>
  <w:num w:numId="31" w16cid:durableId="1061518303">
    <w:abstractNumId w:val="35"/>
  </w:num>
  <w:num w:numId="32" w16cid:durableId="251813913">
    <w:abstractNumId w:val="33"/>
  </w:num>
  <w:num w:numId="33" w16cid:durableId="1998074842">
    <w:abstractNumId w:val="29"/>
  </w:num>
  <w:num w:numId="34" w16cid:durableId="1411391189">
    <w:abstractNumId w:val="38"/>
  </w:num>
  <w:num w:numId="35" w16cid:durableId="1981839107">
    <w:abstractNumId w:val="13"/>
  </w:num>
  <w:num w:numId="36" w16cid:durableId="2000692192">
    <w:abstractNumId w:val="0"/>
  </w:num>
  <w:num w:numId="37" w16cid:durableId="1209805829">
    <w:abstractNumId w:val="24"/>
  </w:num>
  <w:num w:numId="38" w16cid:durableId="518086535">
    <w:abstractNumId w:val="41"/>
  </w:num>
  <w:num w:numId="39" w16cid:durableId="722337794">
    <w:abstractNumId w:val="30"/>
  </w:num>
  <w:num w:numId="40" w16cid:durableId="977225272">
    <w:abstractNumId w:val="10"/>
  </w:num>
  <w:num w:numId="41" w16cid:durableId="2145922369">
    <w:abstractNumId w:val="23"/>
  </w:num>
  <w:num w:numId="42" w16cid:durableId="1477599906">
    <w:abstractNumId w:val="8"/>
  </w:num>
  <w:num w:numId="43" w16cid:durableId="186463423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0500"/>
    <w:rsid w:val="00000629"/>
    <w:rsid w:val="00000D16"/>
    <w:rsid w:val="00001C7F"/>
    <w:rsid w:val="000025D2"/>
    <w:rsid w:val="00002D76"/>
    <w:rsid w:val="00002DE2"/>
    <w:rsid w:val="00004746"/>
    <w:rsid w:val="00004BC4"/>
    <w:rsid w:val="000058FB"/>
    <w:rsid w:val="00006384"/>
    <w:rsid w:val="00010203"/>
    <w:rsid w:val="00010325"/>
    <w:rsid w:val="000106B8"/>
    <w:rsid w:val="00010738"/>
    <w:rsid w:val="00012A84"/>
    <w:rsid w:val="00013A49"/>
    <w:rsid w:val="00015116"/>
    <w:rsid w:val="0001637F"/>
    <w:rsid w:val="00016BBF"/>
    <w:rsid w:val="000175AB"/>
    <w:rsid w:val="000176B0"/>
    <w:rsid w:val="000213A6"/>
    <w:rsid w:val="000213AE"/>
    <w:rsid w:val="00021606"/>
    <w:rsid w:val="0002171F"/>
    <w:rsid w:val="0002287E"/>
    <w:rsid w:val="00024105"/>
    <w:rsid w:val="00025700"/>
    <w:rsid w:val="0002620E"/>
    <w:rsid w:val="00026B4F"/>
    <w:rsid w:val="00026CA6"/>
    <w:rsid w:val="00026EFC"/>
    <w:rsid w:val="000272A0"/>
    <w:rsid w:val="00027530"/>
    <w:rsid w:val="000321E2"/>
    <w:rsid w:val="00032A35"/>
    <w:rsid w:val="00033075"/>
    <w:rsid w:val="000346D6"/>
    <w:rsid w:val="00034A70"/>
    <w:rsid w:val="000358C3"/>
    <w:rsid w:val="00035994"/>
    <w:rsid w:val="00036CC4"/>
    <w:rsid w:val="00041973"/>
    <w:rsid w:val="00041976"/>
    <w:rsid w:val="00041983"/>
    <w:rsid w:val="00042133"/>
    <w:rsid w:val="00043209"/>
    <w:rsid w:val="000444D3"/>
    <w:rsid w:val="000451D3"/>
    <w:rsid w:val="000458C6"/>
    <w:rsid w:val="00045B62"/>
    <w:rsid w:val="0004604B"/>
    <w:rsid w:val="0004614D"/>
    <w:rsid w:val="00047B36"/>
    <w:rsid w:val="000506F1"/>
    <w:rsid w:val="000509EF"/>
    <w:rsid w:val="00051855"/>
    <w:rsid w:val="00051B18"/>
    <w:rsid w:val="0005254A"/>
    <w:rsid w:val="000540E5"/>
    <w:rsid w:val="00055DA1"/>
    <w:rsid w:val="000566DC"/>
    <w:rsid w:val="0006057F"/>
    <w:rsid w:val="00061694"/>
    <w:rsid w:val="00061BE3"/>
    <w:rsid w:val="000636DC"/>
    <w:rsid w:val="00063B0A"/>
    <w:rsid w:val="0006409F"/>
    <w:rsid w:val="00064D2E"/>
    <w:rsid w:val="000660C2"/>
    <w:rsid w:val="00066C68"/>
    <w:rsid w:val="000672A8"/>
    <w:rsid w:val="00067B2A"/>
    <w:rsid w:val="000701ED"/>
    <w:rsid w:val="00070FBC"/>
    <w:rsid w:val="000717FB"/>
    <w:rsid w:val="000723A2"/>
    <w:rsid w:val="00072468"/>
    <w:rsid w:val="00072BF9"/>
    <w:rsid w:val="00072F7E"/>
    <w:rsid w:val="0007374F"/>
    <w:rsid w:val="00074876"/>
    <w:rsid w:val="000761AC"/>
    <w:rsid w:val="0007644B"/>
    <w:rsid w:val="00076467"/>
    <w:rsid w:val="00080318"/>
    <w:rsid w:val="00081A3E"/>
    <w:rsid w:val="0008228F"/>
    <w:rsid w:val="00083E27"/>
    <w:rsid w:val="00084A5D"/>
    <w:rsid w:val="00085802"/>
    <w:rsid w:val="0008591E"/>
    <w:rsid w:val="000860EE"/>
    <w:rsid w:val="00086E86"/>
    <w:rsid w:val="0009159B"/>
    <w:rsid w:val="00092A5B"/>
    <w:rsid w:val="00093D39"/>
    <w:rsid w:val="00093D89"/>
    <w:rsid w:val="000973D5"/>
    <w:rsid w:val="000A01A3"/>
    <w:rsid w:val="000A1590"/>
    <w:rsid w:val="000A3FE4"/>
    <w:rsid w:val="000A434E"/>
    <w:rsid w:val="000A43DC"/>
    <w:rsid w:val="000A454C"/>
    <w:rsid w:val="000A63C2"/>
    <w:rsid w:val="000A7112"/>
    <w:rsid w:val="000A7B2F"/>
    <w:rsid w:val="000A7BA0"/>
    <w:rsid w:val="000B1FE3"/>
    <w:rsid w:val="000B2760"/>
    <w:rsid w:val="000B2F61"/>
    <w:rsid w:val="000C0109"/>
    <w:rsid w:val="000C0569"/>
    <w:rsid w:val="000C081F"/>
    <w:rsid w:val="000C090D"/>
    <w:rsid w:val="000C1E37"/>
    <w:rsid w:val="000C1F9E"/>
    <w:rsid w:val="000C2D0C"/>
    <w:rsid w:val="000C2EB5"/>
    <w:rsid w:val="000C41C9"/>
    <w:rsid w:val="000C4261"/>
    <w:rsid w:val="000C614D"/>
    <w:rsid w:val="000C74E7"/>
    <w:rsid w:val="000D03F5"/>
    <w:rsid w:val="000D0FD0"/>
    <w:rsid w:val="000D1238"/>
    <w:rsid w:val="000D1C1C"/>
    <w:rsid w:val="000D214A"/>
    <w:rsid w:val="000D21C9"/>
    <w:rsid w:val="000D359A"/>
    <w:rsid w:val="000D3CB7"/>
    <w:rsid w:val="000D3CD5"/>
    <w:rsid w:val="000D4176"/>
    <w:rsid w:val="000D4326"/>
    <w:rsid w:val="000D5031"/>
    <w:rsid w:val="000D5121"/>
    <w:rsid w:val="000D5728"/>
    <w:rsid w:val="000D5C50"/>
    <w:rsid w:val="000D6AA7"/>
    <w:rsid w:val="000D7717"/>
    <w:rsid w:val="000D7812"/>
    <w:rsid w:val="000E0600"/>
    <w:rsid w:val="000E1186"/>
    <w:rsid w:val="000E2FBE"/>
    <w:rsid w:val="000E3F9E"/>
    <w:rsid w:val="000E41B7"/>
    <w:rsid w:val="000E4693"/>
    <w:rsid w:val="000E5AEF"/>
    <w:rsid w:val="000E64DE"/>
    <w:rsid w:val="000E6B89"/>
    <w:rsid w:val="000E7153"/>
    <w:rsid w:val="000F0C81"/>
    <w:rsid w:val="000F0C97"/>
    <w:rsid w:val="000F2248"/>
    <w:rsid w:val="000F360D"/>
    <w:rsid w:val="000F4A3A"/>
    <w:rsid w:val="000F4F1D"/>
    <w:rsid w:val="00100DCF"/>
    <w:rsid w:val="00101387"/>
    <w:rsid w:val="001016A5"/>
    <w:rsid w:val="00101C06"/>
    <w:rsid w:val="001041F0"/>
    <w:rsid w:val="00105532"/>
    <w:rsid w:val="00105DAF"/>
    <w:rsid w:val="00107EFF"/>
    <w:rsid w:val="001121FE"/>
    <w:rsid w:val="00112348"/>
    <w:rsid w:val="001137AD"/>
    <w:rsid w:val="00113D35"/>
    <w:rsid w:val="001159AB"/>
    <w:rsid w:val="00116685"/>
    <w:rsid w:val="00117B3D"/>
    <w:rsid w:val="001200DF"/>
    <w:rsid w:val="0012026C"/>
    <w:rsid w:val="0012042A"/>
    <w:rsid w:val="001211B5"/>
    <w:rsid w:val="00121304"/>
    <w:rsid w:val="001216EA"/>
    <w:rsid w:val="00122052"/>
    <w:rsid w:val="00122A3E"/>
    <w:rsid w:val="00122A9F"/>
    <w:rsid w:val="00125DE9"/>
    <w:rsid w:val="00131C4E"/>
    <w:rsid w:val="00132E86"/>
    <w:rsid w:val="00132F82"/>
    <w:rsid w:val="00136CE7"/>
    <w:rsid w:val="00136D5F"/>
    <w:rsid w:val="00140033"/>
    <w:rsid w:val="001400C3"/>
    <w:rsid w:val="001400F0"/>
    <w:rsid w:val="00141377"/>
    <w:rsid w:val="00141BC5"/>
    <w:rsid w:val="001426BE"/>
    <w:rsid w:val="00145B10"/>
    <w:rsid w:val="00145E3A"/>
    <w:rsid w:val="00146B03"/>
    <w:rsid w:val="00147A25"/>
    <w:rsid w:val="00150AB5"/>
    <w:rsid w:val="00152936"/>
    <w:rsid w:val="00154E81"/>
    <w:rsid w:val="00157D47"/>
    <w:rsid w:val="001602D5"/>
    <w:rsid w:val="00160A6B"/>
    <w:rsid w:val="00160F0F"/>
    <w:rsid w:val="00161074"/>
    <w:rsid w:val="00164067"/>
    <w:rsid w:val="00164621"/>
    <w:rsid w:val="00167602"/>
    <w:rsid w:val="0016769E"/>
    <w:rsid w:val="001702AD"/>
    <w:rsid w:val="00171279"/>
    <w:rsid w:val="0017257A"/>
    <w:rsid w:val="00172F63"/>
    <w:rsid w:val="001737C2"/>
    <w:rsid w:val="001742BD"/>
    <w:rsid w:val="00175A55"/>
    <w:rsid w:val="00177064"/>
    <w:rsid w:val="0017788F"/>
    <w:rsid w:val="0018044B"/>
    <w:rsid w:val="001808AA"/>
    <w:rsid w:val="00182161"/>
    <w:rsid w:val="0018324F"/>
    <w:rsid w:val="00183771"/>
    <w:rsid w:val="00183C7E"/>
    <w:rsid w:val="00183CCD"/>
    <w:rsid w:val="00184127"/>
    <w:rsid w:val="00185CC9"/>
    <w:rsid w:val="00186641"/>
    <w:rsid w:val="00190D73"/>
    <w:rsid w:val="00196989"/>
    <w:rsid w:val="0019751D"/>
    <w:rsid w:val="001A08C2"/>
    <w:rsid w:val="001A0F29"/>
    <w:rsid w:val="001A1006"/>
    <w:rsid w:val="001A1162"/>
    <w:rsid w:val="001A17B5"/>
    <w:rsid w:val="001A306F"/>
    <w:rsid w:val="001A30F2"/>
    <w:rsid w:val="001A35CA"/>
    <w:rsid w:val="001A43A6"/>
    <w:rsid w:val="001A4ED9"/>
    <w:rsid w:val="001A63E0"/>
    <w:rsid w:val="001A6DA0"/>
    <w:rsid w:val="001A6F7A"/>
    <w:rsid w:val="001A6FF4"/>
    <w:rsid w:val="001A73CF"/>
    <w:rsid w:val="001B0341"/>
    <w:rsid w:val="001B16BA"/>
    <w:rsid w:val="001B19FE"/>
    <w:rsid w:val="001B2552"/>
    <w:rsid w:val="001B2C32"/>
    <w:rsid w:val="001B2C88"/>
    <w:rsid w:val="001B4A9F"/>
    <w:rsid w:val="001B544E"/>
    <w:rsid w:val="001B5AEF"/>
    <w:rsid w:val="001B6C81"/>
    <w:rsid w:val="001B7AD6"/>
    <w:rsid w:val="001C341B"/>
    <w:rsid w:val="001C3873"/>
    <w:rsid w:val="001C38A4"/>
    <w:rsid w:val="001C51D1"/>
    <w:rsid w:val="001C7DED"/>
    <w:rsid w:val="001D04FF"/>
    <w:rsid w:val="001D0734"/>
    <w:rsid w:val="001D3108"/>
    <w:rsid w:val="001D4520"/>
    <w:rsid w:val="001D4998"/>
    <w:rsid w:val="001D6E15"/>
    <w:rsid w:val="001E0A6F"/>
    <w:rsid w:val="001E1E43"/>
    <w:rsid w:val="001E29A1"/>
    <w:rsid w:val="001E3F64"/>
    <w:rsid w:val="001E4554"/>
    <w:rsid w:val="001E4F0D"/>
    <w:rsid w:val="001E4FF9"/>
    <w:rsid w:val="001E6E87"/>
    <w:rsid w:val="001E70D1"/>
    <w:rsid w:val="001E79E3"/>
    <w:rsid w:val="001F0FD0"/>
    <w:rsid w:val="001F12C5"/>
    <w:rsid w:val="001F1549"/>
    <w:rsid w:val="001F210F"/>
    <w:rsid w:val="001F3110"/>
    <w:rsid w:val="001F3E85"/>
    <w:rsid w:val="001F4496"/>
    <w:rsid w:val="001F4605"/>
    <w:rsid w:val="001F4989"/>
    <w:rsid w:val="001F5784"/>
    <w:rsid w:val="001F7277"/>
    <w:rsid w:val="001F755D"/>
    <w:rsid w:val="001F7667"/>
    <w:rsid w:val="002002A8"/>
    <w:rsid w:val="00202AE4"/>
    <w:rsid w:val="00203B2C"/>
    <w:rsid w:val="00203CFC"/>
    <w:rsid w:val="002040E7"/>
    <w:rsid w:val="00204757"/>
    <w:rsid w:val="002059F5"/>
    <w:rsid w:val="00206ADA"/>
    <w:rsid w:val="0021070F"/>
    <w:rsid w:val="002115F1"/>
    <w:rsid w:val="00211C25"/>
    <w:rsid w:val="002130B4"/>
    <w:rsid w:val="002137AA"/>
    <w:rsid w:val="002140A0"/>
    <w:rsid w:val="002146DA"/>
    <w:rsid w:val="0021472B"/>
    <w:rsid w:val="00214CB6"/>
    <w:rsid w:val="002223F9"/>
    <w:rsid w:val="00223187"/>
    <w:rsid w:val="002232F9"/>
    <w:rsid w:val="002241F9"/>
    <w:rsid w:val="002243CA"/>
    <w:rsid w:val="002251C0"/>
    <w:rsid w:val="00225908"/>
    <w:rsid w:val="0022674E"/>
    <w:rsid w:val="0022685C"/>
    <w:rsid w:val="00226B93"/>
    <w:rsid w:val="002273FB"/>
    <w:rsid w:val="00227559"/>
    <w:rsid w:val="0022761E"/>
    <w:rsid w:val="00227B4B"/>
    <w:rsid w:val="00227CF8"/>
    <w:rsid w:val="00230004"/>
    <w:rsid w:val="002306FF"/>
    <w:rsid w:val="00230A5C"/>
    <w:rsid w:val="00233CAF"/>
    <w:rsid w:val="00234029"/>
    <w:rsid w:val="00235820"/>
    <w:rsid w:val="00235B93"/>
    <w:rsid w:val="00236B8B"/>
    <w:rsid w:val="002370A3"/>
    <w:rsid w:val="00237A22"/>
    <w:rsid w:val="002412E4"/>
    <w:rsid w:val="002413F6"/>
    <w:rsid w:val="002417FB"/>
    <w:rsid w:val="002427B3"/>
    <w:rsid w:val="00242984"/>
    <w:rsid w:val="00242D96"/>
    <w:rsid w:val="002451EF"/>
    <w:rsid w:val="00245532"/>
    <w:rsid w:val="00246A0F"/>
    <w:rsid w:val="0025081D"/>
    <w:rsid w:val="002508D6"/>
    <w:rsid w:val="00252332"/>
    <w:rsid w:val="0025238E"/>
    <w:rsid w:val="00253BCA"/>
    <w:rsid w:val="00253F38"/>
    <w:rsid w:val="00254225"/>
    <w:rsid w:val="00254258"/>
    <w:rsid w:val="00254F59"/>
    <w:rsid w:val="00255227"/>
    <w:rsid w:val="00255BDA"/>
    <w:rsid w:val="002571E1"/>
    <w:rsid w:val="00257300"/>
    <w:rsid w:val="00261FA6"/>
    <w:rsid w:val="002643C3"/>
    <w:rsid w:val="00264675"/>
    <w:rsid w:val="0026473E"/>
    <w:rsid w:val="00264856"/>
    <w:rsid w:val="00264C4D"/>
    <w:rsid w:val="00265501"/>
    <w:rsid w:val="00265A63"/>
    <w:rsid w:val="00265B2F"/>
    <w:rsid w:val="00265FAE"/>
    <w:rsid w:val="002662DB"/>
    <w:rsid w:val="00266D4D"/>
    <w:rsid w:val="00266FE1"/>
    <w:rsid w:val="0026715A"/>
    <w:rsid w:val="0026743A"/>
    <w:rsid w:val="002677D7"/>
    <w:rsid w:val="00270036"/>
    <w:rsid w:val="00270B19"/>
    <w:rsid w:val="00270BD0"/>
    <w:rsid w:val="002719DC"/>
    <w:rsid w:val="0027288D"/>
    <w:rsid w:val="00272B68"/>
    <w:rsid w:val="0027386C"/>
    <w:rsid w:val="00276B9E"/>
    <w:rsid w:val="00277BEB"/>
    <w:rsid w:val="00282BCD"/>
    <w:rsid w:val="00282EA0"/>
    <w:rsid w:val="00283046"/>
    <w:rsid w:val="002830B1"/>
    <w:rsid w:val="002845A9"/>
    <w:rsid w:val="00285039"/>
    <w:rsid w:val="00285189"/>
    <w:rsid w:val="00286625"/>
    <w:rsid w:val="0029039C"/>
    <w:rsid w:val="00290B22"/>
    <w:rsid w:val="00291B37"/>
    <w:rsid w:val="00291F1B"/>
    <w:rsid w:val="00292E0A"/>
    <w:rsid w:val="00293D52"/>
    <w:rsid w:val="00295890"/>
    <w:rsid w:val="00296669"/>
    <w:rsid w:val="002A047C"/>
    <w:rsid w:val="002A097A"/>
    <w:rsid w:val="002A1BCA"/>
    <w:rsid w:val="002A2EA4"/>
    <w:rsid w:val="002A418A"/>
    <w:rsid w:val="002A4231"/>
    <w:rsid w:val="002A439F"/>
    <w:rsid w:val="002A4633"/>
    <w:rsid w:val="002A538E"/>
    <w:rsid w:val="002A66AB"/>
    <w:rsid w:val="002A6EAE"/>
    <w:rsid w:val="002B0AD2"/>
    <w:rsid w:val="002B0B94"/>
    <w:rsid w:val="002B197C"/>
    <w:rsid w:val="002B285C"/>
    <w:rsid w:val="002B42A6"/>
    <w:rsid w:val="002B47CE"/>
    <w:rsid w:val="002B481B"/>
    <w:rsid w:val="002B57BE"/>
    <w:rsid w:val="002B5CBF"/>
    <w:rsid w:val="002B7027"/>
    <w:rsid w:val="002B7CEA"/>
    <w:rsid w:val="002C0605"/>
    <w:rsid w:val="002C272B"/>
    <w:rsid w:val="002C3B34"/>
    <w:rsid w:val="002C437F"/>
    <w:rsid w:val="002C7D3A"/>
    <w:rsid w:val="002D00AB"/>
    <w:rsid w:val="002D02F6"/>
    <w:rsid w:val="002D1060"/>
    <w:rsid w:val="002D1493"/>
    <w:rsid w:val="002D27FC"/>
    <w:rsid w:val="002D3089"/>
    <w:rsid w:val="002D321C"/>
    <w:rsid w:val="002D3FE1"/>
    <w:rsid w:val="002D4038"/>
    <w:rsid w:val="002D4AD3"/>
    <w:rsid w:val="002D4F0F"/>
    <w:rsid w:val="002D5965"/>
    <w:rsid w:val="002D7111"/>
    <w:rsid w:val="002E14CD"/>
    <w:rsid w:val="002E20A2"/>
    <w:rsid w:val="002E2E99"/>
    <w:rsid w:val="002E3514"/>
    <w:rsid w:val="002E3F22"/>
    <w:rsid w:val="002E54E9"/>
    <w:rsid w:val="002E57E5"/>
    <w:rsid w:val="002E5BA4"/>
    <w:rsid w:val="002E6849"/>
    <w:rsid w:val="002F1067"/>
    <w:rsid w:val="002F15B8"/>
    <w:rsid w:val="002F2403"/>
    <w:rsid w:val="002F2BA2"/>
    <w:rsid w:val="002F43DA"/>
    <w:rsid w:val="002F5A0B"/>
    <w:rsid w:val="002F6C1E"/>
    <w:rsid w:val="002F6F39"/>
    <w:rsid w:val="002F7CE0"/>
    <w:rsid w:val="003005BD"/>
    <w:rsid w:val="0030082C"/>
    <w:rsid w:val="00301A46"/>
    <w:rsid w:val="00301B1E"/>
    <w:rsid w:val="003021EE"/>
    <w:rsid w:val="003023E3"/>
    <w:rsid w:val="00302B99"/>
    <w:rsid w:val="00303056"/>
    <w:rsid w:val="00304B9F"/>
    <w:rsid w:val="00304D7B"/>
    <w:rsid w:val="00305A9A"/>
    <w:rsid w:val="00307415"/>
    <w:rsid w:val="00311C8C"/>
    <w:rsid w:val="00312782"/>
    <w:rsid w:val="003133CE"/>
    <w:rsid w:val="003134B6"/>
    <w:rsid w:val="00313A39"/>
    <w:rsid w:val="00315B6F"/>
    <w:rsid w:val="00316636"/>
    <w:rsid w:val="0031682F"/>
    <w:rsid w:val="00320563"/>
    <w:rsid w:val="00320E35"/>
    <w:rsid w:val="00321A30"/>
    <w:rsid w:val="003224ED"/>
    <w:rsid w:val="00322511"/>
    <w:rsid w:val="003230B2"/>
    <w:rsid w:val="00323FA9"/>
    <w:rsid w:val="00324677"/>
    <w:rsid w:val="00324EB0"/>
    <w:rsid w:val="00324F8D"/>
    <w:rsid w:val="00325047"/>
    <w:rsid w:val="00325476"/>
    <w:rsid w:val="003270FD"/>
    <w:rsid w:val="0032719B"/>
    <w:rsid w:val="0032739F"/>
    <w:rsid w:val="003273CB"/>
    <w:rsid w:val="00327823"/>
    <w:rsid w:val="00327836"/>
    <w:rsid w:val="003279F9"/>
    <w:rsid w:val="00327D12"/>
    <w:rsid w:val="00327F7E"/>
    <w:rsid w:val="0033073B"/>
    <w:rsid w:val="00331175"/>
    <w:rsid w:val="00331DBE"/>
    <w:rsid w:val="00332C24"/>
    <w:rsid w:val="00333111"/>
    <w:rsid w:val="00335B9A"/>
    <w:rsid w:val="00336779"/>
    <w:rsid w:val="0034099F"/>
    <w:rsid w:val="00340D07"/>
    <w:rsid w:val="00341FF7"/>
    <w:rsid w:val="00342585"/>
    <w:rsid w:val="0034323B"/>
    <w:rsid w:val="003434AE"/>
    <w:rsid w:val="00343D62"/>
    <w:rsid w:val="00343DF3"/>
    <w:rsid w:val="00344BA3"/>
    <w:rsid w:val="00345036"/>
    <w:rsid w:val="00345EBF"/>
    <w:rsid w:val="00346C68"/>
    <w:rsid w:val="00346F22"/>
    <w:rsid w:val="00351752"/>
    <w:rsid w:val="003526DE"/>
    <w:rsid w:val="00352966"/>
    <w:rsid w:val="00353975"/>
    <w:rsid w:val="00353B18"/>
    <w:rsid w:val="00353E66"/>
    <w:rsid w:val="00354C12"/>
    <w:rsid w:val="0035516A"/>
    <w:rsid w:val="003602E2"/>
    <w:rsid w:val="00360CA2"/>
    <w:rsid w:val="0036100B"/>
    <w:rsid w:val="00361B63"/>
    <w:rsid w:val="0036467B"/>
    <w:rsid w:val="00364B68"/>
    <w:rsid w:val="00364CD9"/>
    <w:rsid w:val="00364E6C"/>
    <w:rsid w:val="003668FF"/>
    <w:rsid w:val="00366E94"/>
    <w:rsid w:val="00367C0B"/>
    <w:rsid w:val="003702C4"/>
    <w:rsid w:val="003709E5"/>
    <w:rsid w:val="00371B81"/>
    <w:rsid w:val="003724F7"/>
    <w:rsid w:val="00372E25"/>
    <w:rsid w:val="00373CB4"/>
    <w:rsid w:val="003747C3"/>
    <w:rsid w:val="0037502D"/>
    <w:rsid w:val="00375CBA"/>
    <w:rsid w:val="00377AB8"/>
    <w:rsid w:val="003804B4"/>
    <w:rsid w:val="00380600"/>
    <w:rsid w:val="00381CBE"/>
    <w:rsid w:val="00381D22"/>
    <w:rsid w:val="00382512"/>
    <w:rsid w:val="00383833"/>
    <w:rsid w:val="00384C7B"/>
    <w:rsid w:val="00385412"/>
    <w:rsid w:val="00385D8D"/>
    <w:rsid w:val="00386F23"/>
    <w:rsid w:val="0038747D"/>
    <w:rsid w:val="00387F7B"/>
    <w:rsid w:val="0039109C"/>
    <w:rsid w:val="003911CE"/>
    <w:rsid w:val="00391A0F"/>
    <w:rsid w:val="003920DC"/>
    <w:rsid w:val="00393546"/>
    <w:rsid w:val="00395883"/>
    <w:rsid w:val="00396294"/>
    <w:rsid w:val="0039641D"/>
    <w:rsid w:val="003973EF"/>
    <w:rsid w:val="003A0243"/>
    <w:rsid w:val="003A032C"/>
    <w:rsid w:val="003A0E1D"/>
    <w:rsid w:val="003A0FBE"/>
    <w:rsid w:val="003A12AE"/>
    <w:rsid w:val="003A24CE"/>
    <w:rsid w:val="003A6470"/>
    <w:rsid w:val="003A6F4B"/>
    <w:rsid w:val="003B087E"/>
    <w:rsid w:val="003B0D91"/>
    <w:rsid w:val="003B147D"/>
    <w:rsid w:val="003B16C2"/>
    <w:rsid w:val="003B182B"/>
    <w:rsid w:val="003B2F6A"/>
    <w:rsid w:val="003B3047"/>
    <w:rsid w:val="003B3DCC"/>
    <w:rsid w:val="003B4398"/>
    <w:rsid w:val="003B4485"/>
    <w:rsid w:val="003B4E17"/>
    <w:rsid w:val="003B500D"/>
    <w:rsid w:val="003B5525"/>
    <w:rsid w:val="003B6F10"/>
    <w:rsid w:val="003B7145"/>
    <w:rsid w:val="003B7AF7"/>
    <w:rsid w:val="003C4557"/>
    <w:rsid w:val="003C4A51"/>
    <w:rsid w:val="003C5830"/>
    <w:rsid w:val="003C6176"/>
    <w:rsid w:val="003C636C"/>
    <w:rsid w:val="003C63B2"/>
    <w:rsid w:val="003C6512"/>
    <w:rsid w:val="003C6B53"/>
    <w:rsid w:val="003D09D5"/>
    <w:rsid w:val="003D1DBA"/>
    <w:rsid w:val="003D2742"/>
    <w:rsid w:val="003D2CE8"/>
    <w:rsid w:val="003D30F7"/>
    <w:rsid w:val="003D3948"/>
    <w:rsid w:val="003D63A5"/>
    <w:rsid w:val="003D778A"/>
    <w:rsid w:val="003D7EC6"/>
    <w:rsid w:val="003E0AEE"/>
    <w:rsid w:val="003E2857"/>
    <w:rsid w:val="003E3AFE"/>
    <w:rsid w:val="003E45DB"/>
    <w:rsid w:val="003E550E"/>
    <w:rsid w:val="003E68D7"/>
    <w:rsid w:val="003E6919"/>
    <w:rsid w:val="003E6A2B"/>
    <w:rsid w:val="003E7178"/>
    <w:rsid w:val="003F25D5"/>
    <w:rsid w:val="003F2C55"/>
    <w:rsid w:val="003F31A6"/>
    <w:rsid w:val="003F378C"/>
    <w:rsid w:val="003F59FC"/>
    <w:rsid w:val="003F7C2A"/>
    <w:rsid w:val="0040066D"/>
    <w:rsid w:val="00400EEE"/>
    <w:rsid w:val="00403553"/>
    <w:rsid w:val="0040431F"/>
    <w:rsid w:val="00404C95"/>
    <w:rsid w:val="00405A85"/>
    <w:rsid w:val="00406FD8"/>
    <w:rsid w:val="004070DB"/>
    <w:rsid w:val="00407DA3"/>
    <w:rsid w:val="004108D2"/>
    <w:rsid w:val="00410A5C"/>
    <w:rsid w:val="00410CA3"/>
    <w:rsid w:val="00411173"/>
    <w:rsid w:val="004120C6"/>
    <w:rsid w:val="00412842"/>
    <w:rsid w:val="00413304"/>
    <w:rsid w:val="00413B51"/>
    <w:rsid w:val="00413F5B"/>
    <w:rsid w:val="004159E8"/>
    <w:rsid w:val="00416519"/>
    <w:rsid w:val="00420272"/>
    <w:rsid w:val="00421051"/>
    <w:rsid w:val="004215D0"/>
    <w:rsid w:val="00421734"/>
    <w:rsid w:val="00421F45"/>
    <w:rsid w:val="00422CCF"/>
    <w:rsid w:val="00423090"/>
    <w:rsid w:val="0042370A"/>
    <w:rsid w:val="00424847"/>
    <w:rsid w:val="00424B55"/>
    <w:rsid w:val="0042586D"/>
    <w:rsid w:val="0042606C"/>
    <w:rsid w:val="00426D3B"/>
    <w:rsid w:val="00427854"/>
    <w:rsid w:val="0043027D"/>
    <w:rsid w:val="00430B96"/>
    <w:rsid w:val="00433CE1"/>
    <w:rsid w:val="00435674"/>
    <w:rsid w:val="00436465"/>
    <w:rsid w:val="00437A09"/>
    <w:rsid w:val="00437C0B"/>
    <w:rsid w:val="00440FEC"/>
    <w:rsid w:val="00441C1B"/>
    <w:rsid w:val="00442442"/>
    <w:rsid w:val="004426F8"/>
    <w:rsid w:val="00443440"/>
    <w:rsid w:val="00443F75"/>
    <w:rsid w:val="00444D77"/>
    <w:rsid w:val="00445353"/>
    <w:rsid w:val="00445505"/>
    <w:rsid w:val="00446224"/>
    <w:rsid w:val="00446268"/>
    <w:rsid w:val="00446A73"/>
    <w:rsid w:val="00446E8D"/>
    <w:rsid w:val="00446F18"/>
    <w:rsid w:val="00450744"/>
    <w:rsid w:val="00451689"/>
    <w:rsid w:val="00451B2C"/>
    <w:rsid w:val="00451DC1"/>
    <w:rsid w:val="00452C3F"/>
    <w:rsid w:val="004532CE"/>
    <w:rsid w:val="00453AD4"/>
    <w:rsid w:val="00455FEE"/>
    <w:rsid w:val="00456B08"/>
    <w:rsid w:val="00457366"/>
    <w:rsid w:val="00457D4A"/>
    <w:rsid w:val="004607E7"/>
    <w:rsid w:val="00460CE2"/>
    <w:rsid w:val="00461684"/>
    <w:rsid w:val="00463073"/>
    <w:rsid w:val="004636CA"/>
    <w:rsid w:val="00463B8D"/>
    <w:rsid w:val="00466011"/>
    <w:rsid w:val="00466548"/>
    <w:rsid w:val="00470196"/>
    <w:rsid w:val="00471D07"/>
    <w:rsid w:val="00472684"/>
    <w:rsid w:val="00472AAA"/>
    <w:rsid w:val="00472B1B"/>
    <w:rsid w:val="00473049"/>
    <w:rsid w:val="00473193"/>
    <w:rsid w:val="00474C9B"/>
    <w:rsid w:val="004777B9"/>
    <w:rsid w:val="00480B7D"/>
    <w:rsid w:val="00481E6D"/>
    <w:rsid w:val="00483293"/>
    <w:rsid w:val="00483EEF"/>
    <w:rsid w:val="00483EF7"/>
    <w:rsid w:val="00484B61"/>
    <w:rsid w:val="00484B63"/>
    <w:rsid w:val="0048628C"/>
    <w:rsid w:val="00487436"/>
    <w:rsid w:val="00487462"/>
    <w:rsid w:val="00487B7A"/>
    <w:rsid w:val="00490A87"/>
    <w:rsid w:val="00492F95"/>
    <w:rsid w:val="00493211"/>
    <w:rsid w:val="0049367F"/>
    <w:rsid w:val="00495BA4"/>
    <w:rsid w:val="004969BC"/>
    <w:rsid w:val="00496BD0"/>
    <w:rsid w:val="004A206B"/>
    <w:rsid w:val="004A2544"/>
    <w:rsid w:val="004A3E8E"/>
    <w:rsid w:val="004A44C0"/>
    <w:rsid w:val="004A46DB"/>
    <w:rsid w:val="004A776F"/>
    <w:rsid w:val="004B2F01"/>
    <w:rsid w:val="004B5193"/>
    <w:rsid w:val="004B51C8"/>
    <w:rsid w:val="004B56AA"/>
    <w:rsid w:val="004B56B6"/>
    <w:rsid w:val="004B668E"/>
    <w:rsid w:val="004B6E5E"/>
    <w:rsid w:val="004B76B2"/>
    <w:rsid w:val="004B7749"/>
    <w:rsid w:val="004C2F62"/>
    <w:rsid w:val="004C3397"/>
    <w:rsid w:val="004C3D5E"/>
    <w:rsid w:val="004C44FA"/>
    <w:rsid w:val="004C4D44"/>
    <w:rsid w:val="004C52E2"/>
    <w:rsid w:val="004C5A00"/>
    <w:rsid w:val="004C7921"/>
    <w:rsid w:val="004C7B92"/>
    <w:rsid w:val="004D1565"/>
    <w:rsid w:val="004D1E68"/>
    <w:rsid w:val="004D2328"/>
    <w:rsid w:val="004D26F1"/>
    <w:rsid w:val="004D3ED9"/>
    <w:rsid w:val="004D43F4"/>
    <w:rsid w:val="004D46C6"/>
    <w:rsid w:val="004D4C7F"/>
    <w:rsid w:val="004D521F"/>
    <w:rsid w:val="004E19E1"/>
    <w:rsid w:val="004E1E96"/>
    <w:rsid w:val="004E20CA"/>
    <w:rsid w:val="004E22F7"/>
    <w:rsid w:val="004E3D4A"/>
    <w:rsid w:val="004E4724"/>
    <w:rsid w:val="004E58C7"/>
    <w:rsid w:val="004E6134"/>
    <w:rsid w:val="004E614A"/>
    <w:rsid w:val="004F093F"/>
    <w:rsid w:val="004F0A12"/>
    <w:rsid w:val="004F22A2"/>
    <w:rsid w:val="004F2504"/>
    <w:rsid w:val="004F3487"/>
    <w:rsid w:val="004F43AF"/>
    <w:rsid w:val="004F5246"/>
    <w:rsid w:val="004F5B8F"/>
    <w:rsid w:val="004F5EAF"/>
    <w:rsid w:val="004F63ED"/>
    <w:rsid w:val="004F7AE7"/>
    <w:rsid w:val="00500B70"/>
    <w:rsid w:val="0050160E"/>
    <w:rsid w:val="00502A10"/>
    <w:rsid w:val="0050307E"/>
    <w:rsid w:val="005033DD"/>
    <w:rsid w:val="005059B1"/>
    <w:rsid w:val="00505AE2"/>
    <w:rsid w:val="00505DED"/>
    <w:rsid w:val="00506C66"/>
    <w:rsid w:val="00506DA4"/>
    <w:rsid w:val="00507519"/>
    <w:rsid w:val="00510D82"/>
    <w:rsid w:val="00512BD9"/>
    <w:rsid w:val="00516069"/>
    <w:rsid w:val="005173C9"/>
    <w:rsid w:val="0052666A"/>
    <w:rsid w:val="0052738D"/>
    <w:rsid w:val="00530A0E"/>
    <w:rsid w:val="0053354E"/>
    <w:rsid w:val="00534642"/>
    <w:rsid w:val="005348B3"/>
    <w:rsid w:val="00535203"/>
    <w:rsid w:val="0053529D"/>
    <w:rsid w:val="00535E2B"/>
    <w:rsid w:val="0054070D"/>
    <w:rsid w:val="00540815"/>
    <w:rsid w:val="0054098C"/>
    <w:rsid w:val="00540E03"/>
    <w:rsid w:val="00543798"/>
    <w:rsid w:val="0054507E"/>
    <w:rsid w:val="00546938"/>
    <w:rsid w:val="00550873"/>
    <w:rsid w:val="005508E9"/>
    <w:rsid w:val="00550BD6"/>
    <w:rsid w:val="00551653"/>
    <w:rsid w:val="00553806"/>
    <w:rsid w:val="00553C41"/>
    <w:rsid w:val="0055485D"/>
    <w:rsid w:val="00554AFF"/>
    <w:rsid w:val="00555997"/>
    <w:rsid w:val="00556D0C"/>
    <w:rsid w:val="005572A3"/>
    <w:rsid w:val="005603E2"/>
    <w:rsid w:val="005608DE"/>
    <w:rsid w:val="00560FB6"/>
    <w:rsid w:val="00562B77"/>
    <w:rsid w:val="00562DA2"/>
    <w:rsid w:val="00563B9A"/>
    <w:rsid w:val="00564EB9"/>
    <w:rsid w:val="00566046"/>
    <w:rsid w:val="005667F5"/>
    <w:rsid w:val="00566E7E"/>
    <w:rsid w:val="005679AF"/>
    <w:rsid w:val="00567E3E"/>
    <w:rsid w:val="00570C27"/>
    <w:rsid w:val="0057123A"/>
    <w:rsid w:val="00571ED5"/>
    <w:rsid w:val="00572536"/>
    <w:rsid w:val="0057256A"/>
    <w:rsid w:val="00572F45"/>
    <w:rsid w:val="005732E0"/>
    <w:rsid w:val="005735AF"/>
    <w:rsid w:val="00573989"/>
    <w:rsid w:val="0057741B"/>
    <w:rsid w:val="005813AF"/>
    <w:rsid w:val="00582CC9"/>
    <w:rsid w:val="00584277"/>
    <w:rsid w:val="00585299"/>
    <w:rsid w:val="005857CB"/>
    <w:rsid w:val="00586BF3"/>
    <w:rsid w:val="00587D98"/>
    <w:rsid w:val="005902B9"/>
    <w:rsid w:val="0059093C"/>
    <w:rsid w:val="0059208E"/>
    <w:rsid w:val="00592436"/>
    <w:rsid w:val="00593339"/>
    <w:rsid w:val="0059487C"/>
    <w:rsid w:val="0059518B"/>
    <w:rsid w:val="00596830"/>
    <w:rsid w:val="005A028A"/>
    <w:rsid w:val="005A0A92"/>
    <w:rsid w:val="005A18AF"/>
    <w:rsid w:val="005A194E"/>
    <w:rsid w:val="005A2156"/>
    <w:rsid w:val="005A3794"/>
    <w:rsid w:val="005A3C53"/>
    <w:rsid w:val="005A3D23"/>
    <w:rsid w:val="005A49E8"/>
    <w:rsid w:val="005A612A"/>
    <w:rsid w:val="005A62B7"/>
    <w:rsid w:val="005A685E"/>
    <w:rsid w:val="005A70E6"/>
    <w:rsid w:val="005A7965"/>
    <w:rsid w:val="005A7ABC"/>
    <w:rsid w:val="005A7BA2"/>
    <w:rsid w:val="005A7BC4"/>
    <w:rsid w:val="005B018F"/>
    <w:rsid w:val="005B0365"/>
    <w:rsid w:val="005B0D10"/>
    <w:rsid w:val="005B1248"/>
    <w:rsid w:val="005B1640"/>
    <w:rsid w:val="005B18DD"/>
    <w:rsid w:val="005B3FA9"/>
    <w:rsid w:val="005B430C"/>
    <w:rsid w:val="005B4CD1"/>
    <w:rsid w:val="005B4EFF"/>
    <w:rsid w:val="005B5CF3"/>
    <w:rsid w:val="005B5D30"/>
    <w:rsid w:val="005B60CF"/>
    <w:rsid w:val="005B7792"/>
    <w:rsid w:val="005C05D9"/>
    <w:rsid w:val="005C0876"/>
    <w:rsid w:val="005C1EAF"/>
    <w:rsid w:val="005C2ABA"/>
    <w:rsid w:val="005C5736"/>
    <w:rsid w:val="005C5E69"/>
    <w:rsid w:val="005C5F25"/>
    <w:rsid w:val="005C5FFD"/>
    <w:rsid w:val="005C68F2"/>
    <w:rsid w:val="005C6AFE"/>
    <w:rsid w:val="005C71D0"/>
    <w:rsid w:val="005C72CE"/>
    <w:rsid w:val="005C7B85"/>
    <w:rsid w:val="005C7CA1"/>
    <w:rsid w:val="005D1664"/>
    <w:rsid w:val="005D1E17"/>
    <w:rsid w:val="005D2F3C"/>
    <w:rsid w:val="005D3497"/>
    <w:rsid w:val="005D3A31"/>
    <w:rsid w:val="005D470C"/>
    <w:rsid w:val="005D5490"/>
    <w:rsid w:val="005D5604"/>
    <w:rsid w:val="005D61F0"/>
    <w:rsid w:val="005D6625"/>
    <w:rsid w:val="005D6E03"/>
    <w:rsid w:val="005E158A"/>
    <w:rsid w:val="005E1BA7"/>
    <w:rsid w:val="005E2FB6"/>
    <w:rsid w:val="005E3122"/>
    <w:rsid w:val="005E367F"/>
    <w:rsid w:val="005E442D"/>
    <w:rsid w:val="005E4BEE"/>
    <w:rsid w:val="005E4F80"/>
    <w:rsid w:val="005E5015"/>
    <w:rsid w:val="005E5EC2"/>
    <w:rsid w:val="005E7177"/>
    <w:rsid w:val="005E763E"/>
    <w:rsid w:val="005E7CC1"/>
    <w:rsid w:val="005F0B2E"/>
    <w:rsid w:val="005F0EF8"/>
    <w:rsid w:val="005F24B0"/>
    <w:rsid w:val="005F24B7"/>
    <w:rsid w:val="005F2760"/>
    <w:rsid w:val="005F35C9"/>
    <w:rsid w:val="005F3F8F"/>
    <w:rsid w:val="005F422D"/>
    <w:rsid w:val="005F48EB"/>
    <w:rsid w:val="005F5784"/>
    <w:rsid w:val="005F6EAF"/>
    <w:rsid w:val="00601D3D"/>
    <w:rsid w:val="00602BC0"/>
    <w:rsid w:val="00602C43"/>
    <w:rsid w:val="0060327A"/>
    <w:rsid w:val="0060342E"/>
    <w:rsid w:val="006038FD"/>
    <w:rsid w:val="006040E7"/>
    <w:rsid w:val="00604D0F"/>
    <w:rsid w:val="006057E5"/>
    <w:rsid w:val="00606240"/>
    <w:rsid w:val="00606439"/>
    <w:rsid w:val="006068D6"/>
    <w:rsid w:val="006103C3"/>
    <w:rsid w:val="00612D99"/>
    <w:rsid w:val="00613431"/>
    <w:rsid w:val="00614197"/>
    <w:rsid w:val="00614BB1"/>
    <w:rsid w:val="00616D1E"/>
    <w:rsid w:val="00616FAC"/>
    <w:rsid w:val="0062141E"/>
    <w:rsid w:val="00623422"/>
    <w:rsid w:val="0062385F"/>
    <w:rsid w:val="00623885"/>
    <w:rsid w:val="00623DE3"/>
    <w:rsid w:val="00623F90"/>
    <w:rsid w:val="0063233B"/>
    <w:rsid w:val="00633290"/>
    <w:rsid w:val="006339AB"/>
    <w:rsid w:val="0064012E"/>
    <w:rsid w:val="006405AA"/>
    <w:rsid w:val="0064081C"/>
    <w:rsid w:val="00641140"/>
    <w:rsid w:val="00641A93"/>
    <w:rsid w:val="00642166"/>
    <w:rsid w:val="00642516"/>
    <w:rsid w:val="00642897"/>
    <w:rsid w:val="0064292E"/>
    <w:rsid w:val="00642F57"/>
    <w:rsid w:val="00643A28"/>
    <w:rsid w:val="006445EE"/>
    <w:rsid w:val="00644B5A"/>
    <w:rsid w:val="006451A8"/>
    <w:rsid w:val="00645DDF"/>
    <w:rsid w:val="006464CC"/>
    <w:rsid w:val="0064691B"/>
    <w:rsid w:val="00647BEC"/>
    <w:rsid w:val="006504C7"/>
    <w:rsid w:val="0065190B"/>
    <w:rsid w:val="00651F02"/>
    <w:rsid w:val="00652389"/>
    <w:rsid w:val="006529F5"/>
    <w:rsid w:val="00654376"/>
    <w:rsid w:val="00654669"/>
    <w:rsid w:val="0065477A"/>
    <w:rsid w:val="006557CF"/>
    <w:rsid w:val="00655D3C"/>
    <w:rsid w:val="006573CA"/>
    <w:rsid w:val="00657EF5"/>
    <w:rsid w:val="00660D89"/>
    <w:rsid w:val="0066114B"/>
    <w:rsid w:val="00661B64"/>
    <w:rsid w:val="00661EED"/>
    <w:rsid w:val="00662BF0"/>
    <w:rsid w:val="00663CDF"/>
    <w:rsid w:val="00664B0B"/>
    <w:rsid w:val="00666BAA"/>
    <w:rsid w:val="00666FC7"/>
    <w:rsid w:val="00666FF0"/>
    <w:rsid w:val="006676D8"/>
    <w:rsid w:val="00667DC6"/>
    <w:rsid w:val="00670B4C"/>
    <w:rsid w:val="00670D0A"/>
    <w:rsid w:val="00671D7B"/>
    <w:rsid w:val="0067558A"/>
    <w:rsid w:val="006767A7"/>
    <w:rsid w:val="00676C49"/>
    <w:rsid w:val="0067719C"/>
    <w:rsid w:val="00677A36"/>
    <w:rsid w:val="00677A62"/>
    <w:rsid w:val="0068097A"/>
    <w:rsid w:val="00681072"/>
    <w:rsid w:val="006821FA"/>
    <w:rsid w:val="00682451"/>
    <w:rsid w:val="00682EAC"/>
    <w:rsid w:val="00685CCC"/>
    <w:rsid w:val="0068707E"/>
    <w:rsid w:val="00691D5A"/>
    <w:rsid w:val="00691DBC"/>
    <w:rsid w:val="00692507"/>
    <w:rsid w:val="00693803"/>
    <w:rsid w:val="006960D6"/>
    <w:rsid w:val="00696652"/>
    <w:rsid w:val="00696718"/>
    <w:rsid w:val="006A0A9A"/>
    <w:rsid w:val="006A16CB"/>
    <w:rsid w:val="006A204A"/>
    <w:rsid w:val="006A2564"/>
    <w:rsid w:val="006A2BBA"/>
    <w:rsid w:val="006A3FCC"/>
    <w:rsid w:val="006A4A50"/>
    <w:rsid w:val="006A50AF"/>
    <w:rsid w:val="006A5BEB"/>
    <w:rsid w:val="006A5D8E"/>
    <w:rsid w:val="006A6DCB"/>
    <w:rsid w:val="006A74AA"/>
    <w:rsid w:val="006A76C2"/>
    <w:rsid w:val="006A7A73"/>
    <w:rsid w:val="006B0AB6"/>
    <w:rsid w:val="006B1463"/>
    <w:rsid w:val="006B1555"/>
    <w:rsid w:val="006B23B4"/>
    <w:rsid w:val="006B2973"/>
    <w:rsid w:val="006B4375"/>
    <w:rsid w:val="006B4DD1"/>
    <w:rsid w:val="006B570B"/>
    <w:rsid w:val="006B5BBE"/>
    <w:rsid w:val="006B752B"/>
    <w:rsid w:val="006C03E7"/>
    <w:rsid w:val="006C1152"/>
    <w:rsid w:val="006C163F"/>
    <w:rsid w:val="006C1E35"/>
    <w:rsid w:val="006C2CFD"/>
    <w:rsid w:val="006C3251"/>
    <w:rsid w:val="006C4257"/>
    <w:rsid w:val="006C4EA0"/>
    <w:rsid w:val="006C5015"/>
    <w:rsid w:val="006C5B23"/>
    <w:rsid w:val="006D0BFE"/>
    <w:rsid w:val="006D1014"/>
    <w:rsid w:val="006D17B9"/>
    <w:rsid w:val="006D18CC"/>
    <w:rsid w:val="006D54D3"/>
    <w:rsid w:val="006D62B2"/>
    <w:rsid w:val="006D6900"/>
    <w:rsid w:val="006D6AA0"/>
    <w:rsid w:val="006D7C60"/>
    <w:rsid w:val="006D7EA6"/>
    <w:rsid w:val="006D7FEE"/>
    <w:rsid w:val="006E31D1"/>
    <w:rsid w:val="006E3AAC"/>
    <w:rsid w:val="006E5634"/>
    <w:rsid w:val="006E5CA7"/>
    <w:rsid w:val="006E6CE1"/>
    <w:rsid w:val="006E7322"/>
    <w:rsid w:val="006F1123"/>
    <w:rsid w:val="006F1525"/>
    <w:rsid w:val="006F3B62"/>
    <w:rsid w:val="006F40F3"/>
    <w:rsid w:val="006F4989"/>
    <w:rsid w:val="006F58E4"/>
    <w:rsid w:val="006F7000"/>
    <w:rsid w:val="006F7382"/>
    <w:rsid w:val="006F75F0"/>
    <w:rsid w:val="006F7742"/>
    <w:rsid w:val="006F7E36"/>
    <w:rsid w:val="007016D0"/>
    <w:rsid w:val="007028B0"/>
    <w:rsid w:val="00703209"/>
    <w:rsid w:val="00704A95"/>
    <w:rsid w:val="00705207"/>
    <w:rsid w:val="00705908"/>
    <w:rsid w:val="00705CF9"/>
    <w:rsid w:val="00706695"/>
    <w:rsid w:val="00706AA0"/>
    <w:rsid w:val="00707193"/>
    <w:rsid w:val="0070719E"/>
    <w:rsid w:val="0071000D"/>
    <w:rsid w:val="00710457"/>
    <w:rsid w:val="00710495"/>
    <w:rsid w:val="00710C17"/>
    <w:rsid w:val="0071147A"/>
    <w:rsid w:val="0071159B"/>
    <w:rsid w:val="00711C06"/>
    <w:rsid w:val="00712211"/>
    <w:rsid w:val="00712C20"/>
    <w:rsid w:val="0071412B"/>
    <w:rsid w:val="00714BCA"/>
    <w:rsid w:val="007156D4"/>
    <w:rsid w:val="00716AB2"/>
    <w:rsid w:val="00716AFA"/>
    <w:rsid w:val="007174C9"/>
    <w:rsid w:val="0072211B"/>
    <w:rsid w:val="007227B3"/>
    <w:rsid w:val="00724D3C"/>
    <w:rsid w:val="00726746"/>
    <w:rsid w:val="00726866"/>
    <w:rsid w:val="00727DFF"/>
    <w:rsid w:val="00731AA9"/>
    <w:rsid w:val="00732ABD"/>
    <w:rsid w:val="00732AD4"/>
    <w:rsid w:val="00734465"/>
    <w:rsid w:val="00734A98"/>
    <w:rsid w:val="00735221"/>
    <w:rsid w:val="0073556C"/>
    <w:rsid w:val="00736619"/>
    <w:rsid w:val="0073718A"/>
    <w:rsid w:val="00740923"/>
    <w:rsid w:val="00740D8E"/>
    <w:rsid w:val="0074193F"/>
    <w:rsid w:val="0074230F"/>
    <w:rsid w:val="00742BF2"/>
    <w:rsid w:val="0074350C"/>
    <w:rsid w:val="00744AFC"/>
    <w:rsid w:val="00744D2D"/>
    <w:rsid w:val="00744FF3"/>
    <w:rsid w:val="00747F1B"/>
    <w:rsid w:val="00750181"/>
    <w:rsid w:val="007524ED"/>
    <w:rsid w:val="007527B9"/>
    <w:rsid w:val="007527E8"/>
    <w:rsid w:val="00753082"/>
    <w:rsid w:val="007536EE"/>
    <w:rsid w:val="00753C2E"/>
    <w:rsid w:val="00754A86"/>
    <w:rsid w:val="00754C34"/>
    <w:rsid w:val="00754CF0"/>
    <w:rsid w:val="00754DB4"/>
    <w:rsid w:val="00756E96"/>
    <w:rsid w:val="007571E3"/>
    <w:rsid w:val="007600D8"/>
    <w:rsid w:val="007604BF"/>
    <w:rsid w:val="00761FB0"/>
    <w:rsid w:val="007629A6"/>
    <w:rsid w:val="00762D2A"/>
    <w:rsid w:val="007634CE"/>
    <w:rsid w:val="007665A5"/>
    <w:rsid w:val="00767143"/>
    <w:rsid w:val="0077053F"/>
    <w:rsid w:val="00770A02"/>
    <w:rsid w:val="00770D2D"/>
    <w:rsid w:val="007727CC"/>
    <w:rsid w:val="00772A11"/>
    <w:rsid w:val="00772E62"/>
    <w:rsid w:val="00773523"/>
    <w:rsid w:val="00775D48"/>
    <w:rsid w:val="007765A0"/>
    <w:rsid w:val="00776922"/>
    <w:rsid w:val="0077712B"/>
    <w:rsid w:val="0078027F"/>
    <w:rsid w:val="00780B5E"/>
    <w:rsid w:val="007816AC"/>
    <w:rsid w:val="00781ED8"/>
    <w:rsid w:val="00782311"/>
    <w:rsid w:val="007836D4"/>
    <w:rsid w:val="00785218"/>
    <w:rsid w:val="0078593A"/>
    <w:rsid w:val="00785EAC"/>
    <w:rsid w:val="007861B1"/>
    <w:rsid w:val="00786353"/>
    <w:rsid w:val="00787479"/>
    <w:rsid w:val="007874F8"/>
    <w:rsid w:val="007877A5"/>
    <w:rsid w:val="00787C7F"/>
    <w:rsid w:val="00790475"/>
    <w:rsid w:val="00791603"/>
    <w:rsid w:val="00793008"/>
    <w:rsid w:val="007939B8"/>
    <w:rsid w:val="00793C6A"/>
    <w:rsid w:val="00793FF6"/>
    <w:rsid w:val="00794635"/>
    <w:rsid w:val="00794B33"/>
    <w:rsid w:val="00795A56"/>
    <w:rsid w:val="0079605D"/>
    <w:rsid w:val="00796606"/>
    <w:rsid w:val="00797268"/>
    <w:rsid w:val="007A045D"/>
    <w:rsid w:val="007A0760"/>
    <w:rsid w:val="007A0833"/>
    <w:rsid w:val="007A0D9A"/>
    <w:rsid w:val="007A3826"/>
    <w:rsid w:val="007A4523"/>
    <w:rsid w:val="007A495E"/>
    <w:rsid w:val="007A4C46"/>
    <w:rsid w:val="007A7E2B"/>
    <w:rsid w:val="007B0238"/>
    <w:rsid w:val="007B036D"/>
    <w:rsid w:val="007B0BEF"/>
    <w:rsid w:val="007B25D9"/>
    <w:rsid w:val="007B313E"/>
    <w:rsid w:val="007B356F"/>
    <w:rsid w:val="007B4DBB"/>
    <w:rsid w:val="007B5A85"/>
    <w:rsid w:val="007B5B18"/>
    <w:rsid w:val="007B6B4D"/>
    <w:rsid w:val="007B72C4"/>
    <w:rsid w:val="007C1B9A"/>
    <w:rsid w:val="007C1FFD"/>
    <w:rsid w:val="007C2D07"/>
    <w:rsid w:val="007C53C5"/>
    <w:rsid w:val="007C56DC"/>
    <w:rsid w:val="007C64DD"/>
    <w:rsid w:val="007C736B"/>
    <w:rsid w:val="007C76AB"/>
    <w:rsid w:val="007C774F"/>
    <w:rsid w:val="007D089C"/>
    <w:rsid w:val="007D2085"/>
    <w:rsid w:val="007D412C"/>
    <w:rsid w:val="007D4793"/>
    <w:rsid w:val="007D4DD7"/>
    <w:rsid w:val="007D6FFC"/>
    <w:rsid w:val="007D727E"/>
    <w:rsid w:val="007D7328"/>
    <w:rsid w:val="007D78F6"/>
    <w:rsid w:val="007D7BAA"/>
    <w:rsid w:val="007E05C1"/>
    <w:rsid w:val="007E07A8"/>
    <w:rsid w:val="007E0C61"/>
    <w:rsid w:val="007E184D"/>
    <w:rsid w:val="007E1B58"/>
    <w:rsid w:val="007E1D64"/>
    <w:rsid w:val="007E2FD4"/>
    <w:rsid w:val="007E420A"/>
    <w:rsid w:val="007E4577"/>
    <w:rsid w:val="007E48F1"/>
    <w:rsid w:val="007E4F32"/>
    <w:rsid w:val="007E657D"/>
    <w:rsid w:val="007E6FAD"/>
    <w:rsid w:val="007F00A7"/>
    <w:rsid w:val="007F0292"/>
    <w:rsid w:val="007F0AA0"/>
    <w:rsid w:val="007F1457"/>
    <w:rsid w:val="007F17F9"/>
    <w:rsid w:val="007F195F"/>
    <w:rsid w:val="007F26E0"/>
    <w:rsid w:val="007F28D6"/>
    <w:rsid w:val="007F2B41"/>
    <w:rsid w:val="007F2F5C"/>
    <w:rsid w:val="007F3847"/>
    <w:rsid w:val="007F38C0"/>
    <w:rsid w:val="007F527E"/>
    <w:rsid w:val="007F56AF"/>
    <w:rsid w:val="007F66CD"/>
    <w:rsid w:val="008003BB"/>
    <w:rsid w:val="008003EB"/>
    <w:rsid w:val="00801121"/>
    <w:rsid w:val="00801930"/>
    <w:rsid w:val="00802D6A"/>
    <w:rsid w:val="00802FD1"/>
    <w:rsid w:val="008040B2"/>
    <w:rsid w:val="00804211"/>
    <w:rsid w:val="00804936"/>
    <w:rsid w:val="00805B5B"/>
    <w:rsid w:val="00805B5E"/>
    <w:rsid w:val="008066DA"/>
    <w:rsid w:val="00807B70"/>
    <w:rsid w:val="00810692"/>
    <w:rsid w:val="00812297"/>
    <w:rsid w:val="008122B4"/>
    <w:rsid w:val="0081342D"/>
    <w:rsid w:val="00813CB6"/>
    <w:rsid w:val="00814646"/>
    <w:rsid w:val="00814A7D"/>
    <w:rsid w:val="008164BB"/>
    <w:rsid w:val="008165DE"/>
    <w:rsid w:val="008170BC"/>
    <w:rsid w:val="00817DC8"/>
    <w:rsid w:val="0082020C"/>
    <w:rsid w:val="0082036C"/>
    <w:rsid w:val="0082139D"/>
    <w:rsid w:val="008217B7"/>
    <w:rsid w:val="0082557E"/>
    <w:rsid w:val="00826733"/>
    <w:rsid w:val="00827507"/>
    <w:rsid w:val="008318BA"/>
    <w:rsid w:val="008328C1"/>
    <w:rsid w:val="008333B0"/>
    <w:rsid w:val="00833588"/>
    <w:rsid w:val="0083410D"/>
    <w:rsid w:val="00834A1B"/>
    <w:rsid w:val="00835894"/>
    <w:rsid w:val="008358F2"/>
    <w:rsid w:val="00835D86"/>
    <w:rsid w:val="00837936"/>
    <w:rsid w:val="00837C05"/>
    <w:rsid w:val="00841EA0"/>
    <w:rsid w:val="00841EED"/>
    <w:rsid w:val="00841F7A"/>
    <w:rsid w:val="00842AC3"/>
    <w:rsid w:val="0084450A"/>
    <w:rsid w:val="008445F8"/>
    <w:rsid w:val="00845D90"/>
    <w:rsid w:val="00846565"/>
    <w:rsid w:val="008466E3"/>
    <w:rsid w:val="00847297"/>
    <w:rsid w:val="00847CD3"/>
    <w:rsid w:val="00847F2D"/>
    <w:rsid w:val="00851166"/>
    <w:rsid w:val="00851728"/>
    <w:rsid w:val="008534ED"/>
    <w:rsid w:val="00854EF8"/>
    <w:rsid w:val="0085500F"/>
    <w:rsid w:val="0085518B"/>
    <w:rsid w:val="00856140"/>
    <w:rsid w:val="008576D8"/>
    <w:rsid w:val="0085782A"/>
    <w:rsid w:val="00857BE2"/>
    <w:rsid w:val="00860060"/>
    <w:rsid w:val="0086128C"/>
    <w:rsid w:val="008619FD"/>
    <w:rsid w:val="008626EC"/>
    <w:rsid w:val="00862A92"/>
    <w:rsid w:val="008645FD"/>
    <w:rsid w:val="00864700"/>
    <w:rsid w:val="008652E5"/>
    <w:rsid w:val="00865E92"/>
    <w:rsid w:val="00870083"/>
    <w:rsid w:val="00870815"/>
    <w:rsid w:val="00870ECA"/>
    <w:rsid w:val="00872F3D"/>
    <w:rsid w:val="0087368B"/>
    <w:rsid w:val="00873C3A"/>
    <w:rsid w:val="00875C11"/>
    <w:rsid w:val="00875C77"/>
    <w:rsid w:val="008761F0"/>
    <w:rsid w:val="00876D1A"/>
    <w:rsid w:val="0088030E"/>
    <w:rsid w:val="00880F93"/>
    <w:rsid w:val="0088139B"/>
    <w:rsid w:val="008820B9"/>
    <w:rsid w:val="00882A87"/>
    <w:rsid w:val="00883B71"/>
    <w:rsid w:val="00884513"/>
    <w:rsid w:val="00884B21"/>
    <w:rsid w:val="00885A2D"/>
    <w:rsid w:val="00886C25"/>
    <w:rsid w:val="00886FC5"/>
    <w:rsid w:val="00887545"/>
    <w:rsid w:val="00887AFD"/>
    <w:rsid w:val="008908CF"/>
    <w:rsid w:val="008909FF"/>
    <w:rsid w:val="008929C2"/>
    <w:rsid w:val="00893B5B"/>
    <w:rsid w:val="00893D44"/>
    <w:rsid w:val="008944B6"/>
    <w:rsid w:val="00894C5B"/>
    <w:rsid w:val="008955C3"/>
    <w:rsid w:val="0089574C"/>
    <w:rsid w:val="00895830"/>
    <w:rsid w:val="008968F2"/>
    <w:rsid w:val="00897544"/>
    <w:rsid w:val="00897829"/>
    <w:rsid w:val="008A0CF6"/>
    <w:rsid w:val="008A25D3"/>
    <w:rsid w:val="008A272C"/>
    <w:rsid w:val="008A33F2"/>
    <w:rsid w:val="008A3F76"/>
    <w:rsid w:val="008A587A"/>
    <w:rsid w:val="008B005E"/>
    <w:rsid w:val="008B58E0"/>
    <w:rsid w:val="008B5D98"/>
    <w:rsid w:val="008B5F92"/>
    <w:rsid w:val="008B6CC4"/>
    <w:rsid w:val="008B6CF8"/>
    <w:rsid w:val="008B6DA2"/>
    <w:rsid w:val="008B724F"/>
    <w:rsid w:val="008B7295"/>
    <w:rsid w:val="008C17DF"/>
    <w:rsid w:val="008C1A3F"/>
    <w:rsid w:val="008C2684"/>
    <w:rsid w:val="008C2E95"/>
    <w:rsid w:val="008C5714"/>
    <w:rsid w:val="008C5E8F"/>
    <w:rsid w:val="008C6BAA"/>
    <w:rsid w:val="008C7A11"/>
    <w:rsid w:val="008C7C02"/>
    <w:rsid w:val="008C7EF8"/>
    <w:rsid w:val="008D09E0"/>
    <w:rsid w:val="008D0EF2"/>
    <w:rsid w:val="008D1302"/>
    <w:rsid w:val="008D1366"/>
    <w:rsid w:val="008D1FE0"/>
    <w:rsid w:val="008D208D"/>
    <w:rsid w:val="008D4120"/>
    <w:rsid w:val="008D44DD"/>
    <w:rsid w:val="008D47FF"/>
    <w:rsid w:val="008D4E53"/>
    <w:rsid w:val="008D56CB"/>
    <w:rsid w:val="008D5D80"/>
    <w:rsid w:val="008D6301"/>
    <w:rsid w:val="008D7B04"/>
    <w:rsid w:val="008E2342"/>
    <w:rsid w:val="008E2898"/>
    <w:rsid w:val="008E3981"/>
    <w:rsid w:val="008E5354"/>
    <w:rsid w:val="008E5637"/>
    <w:rsid w:val="008E5974"/>
    <w:rsid w:val="008E5D00"/>
    <w:rsid w:val="008E74A1"/>
    <w:rsid w:val="008E7AFC"/>
    <w:rsid w:val="008F049A"/>
    <w:rsid w:val="008F0661"/>
    <w:rsid w:val="008F0EA9"/>
    <w:rsid w:val="008F171D"/>
    <w:rsid w:val="008F21E1"/>
    <w:rsid w:val="008F271D"/>
    <w:rsid w:val="008F2926"/>
    <w:rsid w:val="008F3309"/>
    <w:rsid w:val="008F3BBA"/>
    <w:rsid w:val="008F504F"/>
    <w:rsid w:val="008F5507"/>
    <w:rsid w:val="008F78AA"/>
    <w:rsid w:val="009001FA"/>
    <w:rsid w:val="00900615"/>
    <w:rsid w:val="00901431"/>
    <w:rsid w:val="00903813"/>
    <w:rsid w:val="00905AB4"/>
    <w:rsid w:val="00907551"/>
    <w:rsid w:val="00911A90"/>
    <w:rsid w:val="00912964"/>
    <w:rsid w:val="009137E9"/>
    <w:rsid w:val="0091408F"/>
    <w:rsid w:val="00914187"/>
    <w:rsid w:val="0091576F"/>
    <w:rsid w:val="00915A2A"/>
    <w:rsid w:val="00915C84"/>
    <w:rsid w:val="0091604C"/>
    <w:rsid w:val="0091663C"/>
    <w:rsid w:val="009177AC"/>
    <w:rsid w:val="009179FB"/>
    <w:rsid w:val="009202A9"/>
    <w:rsid w:val="009215C1"/>
    <w:rsid w:val="00921EFB"/>
    <w:rsid w:val="00921F55"/>
    <w:rsid w:val="00925C68"/>
    <w:rsid w:val="00925C72"/>
    <w:rsid w:val="0092617D"/>
    <w:rsid w:val="00927862"/>
    <w:rsid w:val="00930398"/>
    <w:rsid w:val="00930A09"/>
    <w:rsid w:val="00930CB5"/>
    <w:rsid w:val="0093109D"/>
    <w:rsid w:val="00931360"/>
    <w:rsid w:val="0093215B"/>
    <w:rsid w:val="0093239D"/>
    <w:rsid w:val="0093297C"/>
    <w:rsid w:val="00932D7C"/>
    <w:rsid w:val="009343FE"/>
    <w:rsid w:val="009350B3"/>
    <w:rsid w:val="00935EAB"/>
    <w:rsid w:val="00937B14"/>
    <w:rsid w:val="00937EFB"/>
    <w:rsid w:val="00941811"/>
    <w:rsid w:val="00941E9A"/>
    <w:rsid w:val="0094284A"/>
    <w:rsid w:val="00943559"/>
    <w:rsid w:val="00944680"/>
    <w:rsid w:val="00945E61"/>
    <w:rsid w:val="00946293"/>
    <w:rsid w:val="00946A5B"/>
    <w:rsid w:val="0095078B"/>
    <w:rsid w:val="00950AF1"/>
    <w:rsid w:val="00951A8D"/>
    <w:rsid w:val="00952753"/>
    <w:rsid w:val="00954959"/>
    <w:rsid w:val="009567B4"/>
    <w:rsid w:val="00956D68"/>
    <w:rsid w:val="0095760D"/>
    <w:rsid w:val="009578BF"/>
    <w:rsid w:val="00960BCA"/>
    <w:rsid w:val="009629F3"/>
    <w:rsid w:val="009638D3"/>
    <w:rsid w:val="00963B40"/>
    <w:rsid w:val="009642A2"/>
    <w:rsid w:val="0096539F"/>
    <w:rsid w:val="00967529"/>
    <w:rsid w:val="00967D18"/>
    <w:rsid w:val="00967FF4"/>
    <w:rsid w:val="0097111B"/>
    <w:rsid w:val="0097151C"/>
    <w:rsid w:val="00971CF7"/>
    <w:rsid w:val="00971DA2"/>
    <w:rsid w:val="00972558"/>
    <w:rsid w:val="00972D75"/>
    <w:rsid w:val="0097380B"/>
    <w:rsid w:val="0097387C"/>
    <w:rsid w:val="0097431C"/>
    <w:rsid w:val="00974333"/>
    <w:rsid w:val="00974520"/>
    <w:rsid w:val="00974737"/>
    <w:rsid w:val="00974EC9"/>
    <w:rsid w:val="00975046"/>
    <w:rsid w:val="009752FF"/>
    <w:rsid w:val="0097668B"/>
    <w:rsid w:val="009805A9"/>
    <w:rsid w:val="00980715"/>
    <w:rsid w:val="00980A41"/>
    <w:rsid w:val="00981599"/>
    <w:rsid w:val="00981977"/>
    <w:rsid w:val="00981B14"/>
    <w:rsid w:val="00982011"/>
    <w:rsid w:val="009831C2"/>
    <w:rsid w:val="00984F5C"/>
    <w:rsid w:val="00985826"/>
    <w:rsid w:val="00986033"/>
    <w:rsid w:val="00986CDC"/>
    <w:rsid w:val="00987DDA"/>
    <w:rsid w:val="00992B54"/>
    <w:rsid w:val="0099466B"/>
    <w:rsid w:val="00997065"/>
    <w:rsid w:val="009A05EA"/>
    <w:rsid w:val="009A1967"/>
    <w:rsid w:val="009A24C7"/>
    <w:rsid w:val="009A2600"/>
    <w:rsid w:val="009A4943"/>
    <w:rsid w:val="009A57ED"/>
    <w:rsid w:val="009A5810"/>
    <w:rsid w:val="009A6D85"/>
    <w:rsid w:val="009A7326"/>
    <w:rsid w:val="009A75E0"/>
    <w:rsid w:val="009A7C6D"/>
    <w:rsid w:val="009B064A"/>
    <w:rsid w:val="009B1B99"/>
    <w:rsid w:val="009B2FBD"/>
    <w:rsid w:val="009B3622"/>
    <w:rsid w:val="009B3C3B"/>
    <w:rsid w:val="009B40E1"/>
    <w:rsid w:val="009B41AE"/>
    <w:rsid w:val="009B42C3"/>
    <w:rsid w:val="009B6EEA"/>
    <w:rsid w:val="009B7533"/>
    <w:rsid w:val="009B77A3"/>
    <w:rsid w:val="009B78A8"/>
    <w:rsid w:val="009C01A5"/>
    <w:rsid w:val="009C11E3"/>
    <w:rsid w:val="009C1BD5"/>
    <w:rsid w:val="009C3344"/>
    <w:rsid w:val="009C3552"/>
    <w:rsid w:val="009C3C70"/>
    <w:rsid w:val="009C548B"/>
    <w:rsid w:val="009C5DFD"/>
    <w:rsid w:val="009C7489"/>
    <w:rsid w:val="009D0BB7"/>
    <w:rsid w:val="009D0DFC"/>
    <w:rsid w:val="009D0E53"/>
    <w:rsid w:val="009D2EAD"/>
    <w:rsid w:val="009D44E2"/>
    <w:rsid w:val="009D5703"/>
    <w:rsid w:val="009D74C9"/>
    <w:rsid w:val="009D750F"/>
    <w:rsid w:val="009D7DB4"/>
    <w:rsid w:val="009E0860"/>
    <w:rsid w:val="009E1435"/>
    <w:rsid w:val="009E143F"/>
    <w:rsid w:val="009E403C"/>
    <w:rsid w:val="009E40F0"/>
    <w:rsid w:val="009E454F"/>
    <w:rsid w:val="009E4E76"/>
    <w:rsid w:val="009E533D"/>
    <w:rsid w:val="009F0FF9"/>
    <w:rsid w:val="009F2773"/>
    <w:rsid w:val="009F31B0"/>
    <w:rsid w:val="009F3219"/>
    <w:rsid w:val="009F33DA"/>
    <w:rsid w:val="009F3721"/>
    <w:rsid w:val="009F4F87"/>
    <w:rsid w:val="009F734C"/>
    <w:rsid w:val="00A00353"/>
    <w:rsid w:val="00A0157F"/>
    <w:rsid w:val="00A0169F"/>
    <w:rsid w:val="00A0180E"/>
    <w:rsid w:val="00A01D3E"/>
    <w:rsid w:val="00A02A7E"/>
    <w:rsid w:val="00A0396E"/>
    <w:rsid w:val="00A04D79"/>
    <w:rsid w:val="00A04DD6"/>
    <w:rsid w:val="00A0500C"/>
    <w:rsid w:val="00A0667B"/>
    <w:rsid w:val="00A0768F"/>
    <w:rsid w:val="00A07F55"/>
    <w:rsid w:val="00A101C9"/>
    <w:rsid w:val="00A103C8"/>
    <w:rsid w:val="00A118B9"/>
    <w:rsid w:val="00A11E20"/>
    <w:rsid w:val="00A12101"/>
    <w:rsid w:val="00A12791"/>
    <w:rsid w:val="00A13357"/>
    <w:rsid w:val="00A1344A"/>
    <w:rsid w:val="00A13B5F"/>
    <w:rsid w:val="00A16C3D"/>
    <w:rsid w:val="00A21882"/>
    <w:rsid w:val="00A218F4"/>
    <w:rsid w:val="00A2366F"/>
    <w:rsid w:val="00A23B5C"/>
    <w:rsid w:val="00A240D3"/>
    <w:rsid w:val="00A247AD"/>
    <w:rsid w:val="00A24D91"/>
    <w:rsid w:val="00A2502E"/>
    <w:rsid w:val="00A25775"/>
    <w:rsid w:val="00A25E4C"/>
    <w:rsid w:val="00A26232"/>
    <w:rsid w:val="00A2690B"/>
    <w:rsid w:val="00A26CA5"/>
    <w:rsid w:val="00A26DC0"/>
    <w:rsid w:val="00A272EA"/>
    <w:rsid w:val="00A27437"/>
    <w:rsid w:val="00A27993"/>
    <w:rsid w:val="00A27C83"/>
    <w:rsid w:val="00A305E2"/>
    <w:rsid w:val="00A30B60"/>
    <w:rsid w:val="00A31F14"/>
    <w:rsid w:val="00A3297C"/>
    <w:rsid w:val="00A32C99"/>
    <w:rsid w:val="00A3413D"/>
    <w:rsid w:val="00A35F47"/>
    <w:rsid w:val="00A37651"/>
    <w:rsid w:val="00A427C7"/>
    <w:rsid w:val="00A4516C"/>
    <w:rsid w:val="00A46612"/>
    <w:rsid w:val="00A46A9D"/>
    <w:rsid w:val="00A471D8"/>
    <w:rsid w:val="00A50B1E"/>
    <w:rsid w:val="00A52D9E"/>
    <w:rsid w:val="00A5365A"/>
    <w:rsid w:val="00A549C2"/>
    <w:rsid w:val="00A54F3A"/>
    <w:rsid w:val="00A54F60"/>
    <w:rsid w:val="00A56576"/>
    <w:rsid w:val="00A56CED"/>
    <w:rsid w:val="00A60852"/>
    <w:rsid w:val="00A60E12"/>
    <w:rsid w:val="00A61067"/>
    <w:rsid w:val="00A61311"/>
    <w:rsid w:val="00A615EF"/>
    <w:rsid w:val="00A62CB9"/>
    <w:rsid w:val="00A64885"/>
    <w:rsid w:val="00A66B96"/>
    <w:rsid w:val="00A66E21"/>
    <w:rsid w:val="00A67687"/>
    <w:rsid w:val="00A7089F"/>
    <w:rsid w:val="00A71A22"/>
    <w:rsid w:val="00A73953"/>
    <w:rsid w:val="00A73F72"/>
    <w:rsid w:val="00A75A5C"/>
    <w:rsid w:val="00A7663C"/>
    <w:rsid w:val="00A7705B"/>
    <w:rsid w:val="00A777F1"/>
    <w:rsid w:val="00A8036C"/>
    <w:rsid w:val="00A80A46"/>
    <w:rsid w:val="00A82153"/>
    <w:rsid w:val="00A832F3"/>
    <w:rsid w:val="00A8395E"/>
    <w:rsid w:val="00A83EF7"/>
    <w:rsid w:val="00A84F97"/>
    <w:rsid w:val="00A8579C"/>
    <w:rsid w:val="00A858DE"/>
    <w:rsid w:val="00A86559"/>
    <w:rsid w:val="00A87BB6"/>
    <w:rsid w:val="00A90575"/>
    <w:rsid w:val="00A92297"/>
    <w:rsid w:val="00A92CA9"/>
    <w:rsid w:val="00A94D6A"/>
    <w:rsid w:val="00A94E2A"/>
    <w:rsid w:val="00A956DF"/>
    <w:rsid w:val="00A97B46"/>
    <w:rsid w:val="00A97BB9"/>
    <w:rsid w:val="00AA0353"/>
    <w:rsid w:val="00AA0BD5"/>
    <w:rsid w:val="00AA3486"/>
    <w:rsid w:val="00AA4BFF"/>
    <w:rsid w:val="00AA55A5"/>
    <w:rsid w:val="00AA7A41"/>
    <w:rsid w:val="00AA7CD2"/>
    <w:rsid w:val="00AB0773"/>
    <w:rsid w:val="00AB08F8"/>
    <w:rsid w:val="00AB0F92"/>
    <w:rsid w:val="00AB121B"/>
    <w:rsid w:val="00AB26A5"/>
    <w:rsid w:val="00AB2E79"/>
    <w:rsid w:val="00AB2FEA"/>
    <w:rsid w:val="00AB4C3D"/>
    <w:rsid w:val="00AB561C"/>
    <w:rsid w:val="00AB5870"/>
    <w:rsid w:val="00AB6363"/>
    <w:rsid w:val="00AB65F5"/>
    <w:rsid w:val="00AB6D79"/>
    <w:rsid w:val="00AB752A"/>
    <w:rsid w:val="00AB7806"/>
    <w:rsid w:val="00AB7FE0"/>
    <w:rsid w:val="00AC052F"/>
    <w:rsid w:val="00AC0AA7"/>
    <w:rsid w:val="00AC2182"/>
    <w:rsid w:val="00AC2386"/>
    <w:rsid w:val="00AC25F2"/>
    <w:rsid w:val="00AC275C"/>
    <w:rsid w:val="00AC3A8C"/>
    <w:rsid w:val="00AC5A7A"/>
    <w:rsid w:val="00AC7A0F"/>
    <w:rsid w:val="00AD0114"/>
    <w:rsid w:val="00AD0542"/>
    <w:rsid w:val="00AD07E6"/>
    <w:rsid w:val="00AD0E41"/>
    <w:rsid w:val="00AD1010"/>
    <w:rsid w:val="00AD1121"/>
    <w:rsid w:val="00AD2BE0"/>
    <w:rsid w:val="00AD2F4F"/>
    <w:rsid w:val="00AD38B4"/>
    <w:rsid w:val="00AD61DA"/>
    <w:rsid w:val="00AD690D"/>
    <w:rsid w:val="00AD7CD8"/>
    <w:rsid w:val="00AE006C"/>
    <w:rsid w:val="00AE199B"/>
    <w:rsid w:val="00AE2710"/>
    <w:rsid w:val="00AE2CB2"/>
    <w:rsid w:val="00AE2F1E"/>
    <w:rsid w:val="00AE4B88"/>
    <w:rsid w:val="00AE4C64"/>
    <w:rsid w:val="00AE639B"/>
    <w:rsid w:val="00AE6E78"/>
    <w:rsid w:val="00AE78FB"/>
    <w:rsid w:val="00AF04D7"/>
    <w:rsid w:val="00AF099F"/>
    <w:rsid w:val="00AF1325"/>
    <w:rsid w:val="00AF165B"/>
    <w:rsid w:val="00AF1C4E"/>
    <w:rsid w:val="00AF1CD1"/>
    <w:rsid w:val="00AF1D7E"/>
    <w:rsid w:val="00AF2243"/>
    <w:rsid w:val="00AF2520"/>
    <w:rsid w:val="00AF2B07"/>
    <w:rsid w:val="00AF2F72"/>
    <w:rsid w:val="00AF2FA8"/>
    <w:rsid w:val="00AF36C7"/>
    <w:rsid w:val="00AF4633"/>
    <w:rsid w:val="00AF52A9"/>
    <w:rsid w:val="00AF5658"/>
    <w:rsid w:val="00AF577E"/>
    <w:rsid w:val="00AF6390"/>
    <w:rsid w:val="00AF6E62"/>
    <w:rsid w:val="00B008E8"/>
    <w:rsid w:val="00B00C9E"/>
    <w:rsid w:val="00B0176E"/>
    <w:rsid w:val="00B01C50"/>
    <w:rsid w:val="00B01DEF"/>
    <w:rsid w:val="00B02E15"/>
    <w:rsid w:val="00B053BD"/>
    <w:rsid w:val="00B05796"/>
    <w:rsid w:val="00B05FE9"/>
    <w:rsid w:val="00B060CF"/>
    <w:rsid w:val="00B06517"/>
    <w:rsid w:val="00B06D5F"/>
    <w:rsid w:val="00B07924"/>
    <w:rsid w:val="00B109BD"/>
    <w:rsid w:val="00B116E3"/>
    <w:rsid w:val="00B1282E"/>
    <w:rsid w:val="00B12C9F"/>
    <w:rsid w:val="00B149A3"/>
    <w:rsid w:val="00B15E5E"/>
    <w:rsid w:val="00B16B2B"/>
    <w:rsid w:val="00B17CBD"/>
    <w:rsid w:val="00B20195"/>
    <w:rsid w:val="00B20FE7"/>
    <w:rsid w:val="00B210F6"/>
    <w:rsid w:val="00B21A81"/>
    <w:rsid w:val="00B21F1F"/>
    <w:rsid w:val="00B22FC3"/>
    <w:rsid w:val="00B235AF"/>
    <w:rsid w:val="00B24CE6"/>
    <w:rsid w:val="00B25038"/>
    <w:rsid w:val="00B2521F"/>
    <w:rsid w:val="00B2523F"/>
    <w:rsid w:val="00B26876"/>
    <w:rsid w:val="00B30596"/>
    <w:rsid w:val="00B33337"/>
    <w:rsid w:val="00B340BC"/>
    <w:rsid w:val="00B340D4"/>
    <w:rsid w:val="00B34A8B"/>
    <w:rsid w:val="00B35046"/>
    <w:rsid w:val="00B35B9D"/>
    <w:rsid w:val="00B3719C"/>
    <w:rsid w:val="00B37226"/>
    <w:rsid w:val="00B3782D"/>
    <w:rsid w:val="00B37937"/>
    <w:rsid w:val="00B37AF2"/>
    <w:rsid w:val="00B37EA8"/>
    <w:rsid w:val="00B40054"/>
    <w:rsid w:val="00B41258"/>
    <w:rsid w:val="00B4227D"/>
    <w:rsid w:val="00B42540"/>
    <w:rsid w:val="00B425C5"/>
    <w:rsid w:val="00B42902"/>
    <w:rsid w:val="00B42EBF"/>
    <w:rsid w:val="00B442E3"/>
    <w:rsid w:val="00B45B33"/>
    <w:rsid w:val="00B46015"/>
    <w:rsid w:val="00B462C4"/>
    <w:rsid w:val="00B46B14"/>
    <w:rsid w:val="00B477DF"/>
    <w:rsid w:val="00B501F7"/>
    <w:rsid w:val="00B505BB"/>
    <w:rsid w:val="00B53E83"/>
    <w:rsid w:val="00B54B95"/>
    <w:rsid w:val="00B5612D"/>
    <w:rsid w:val="00B570D1"/>
    <w:rsid w:val="00B6041A"/>
    <w:rsid w:val="00B6059D"/>
    <w:rsid w:val="00B607BE"/>
    <w:rsid w:val="00B61A6B"/>
    <w:rsid w:val="00B62099"/>
    <w:rsid w:val="00B63D85"/>
    <w:rsid w:val="00B63E7E"/>
    <w:rsid w:val="00B651B0"/>
    <w:rsid w:val="00B65CCD"/>
    <w:rsid w:val="00B66962"/>
    <w:rsid w:val="00B67968"/>
    <w:rsid w:val="00B67D88"/>
    <w:rsid w:val="00B70141"/>
    <w:rsid w:val="00B70A80"/>
    <w:rsid w:val="00B7121D"/>
    <w:rsid w:val="00B71949"/>
    <w:rsid w:val="00B71D7A"/>
    <w:rsid w:val="00B7216C"/>
    <w:rsid w:val="00B7285F"/>
    <w:rsid w:val="00B7443E"/>
    <w:rsid w:val="00B7447A"/>
    <w:rsid w:val="00B74540"/>
    <w:rsid w:val="00B74D60"/>
    <w:rsid w:val="00B74E96"/>
    <w:rsid w:val="00B7546E"/>
    <w:rsid w:val="00B75593"/>
    <w:rsid w:val="00B7669A"/>
    <w:rsid w:val="00B77189"/>
    <w:rsid w:val="00B77358"/>
    <w:rsid w:val="00B77586"/>
    <w:rsid w:val="00B810D8"/>
    <w:rsid w:val="00B81397"/>
    <w:rsid w:val="00B81868"/>
    <w:rsid w:val="00B82187"/>
    <w:rsid w:val="00B82A73"/>
    <w:rsid w:val="00B8317B"/>
    <w:rsid w:val="00B84C88"/>
    <w:rsid w:val="00B851A6"/>
    <w:rsid w:val="00B853CB"/>
    <w:rsid w:val="00B85AA3"/>
    <w:rsid w:val="00B86E51"/>
    <w:rsid w:val="00B86E95"/>
    <w:rsid w:val="00B8797C"/>
    <w:rsid w:val="00B879D5"/>
    <w:rsid w:val="00B90481"/>
    <w:rsid w:val="00B918C5"/>
    <w:rsid w:val="00B91DC9"/>
    <w:rsid w:val="00B92322"/>
    <w:rsid w:val="00B92475"/>
    <w:rsid w:val="00B94A17"/>
    <w:rsid w:val="00B95241"/>
    <w:rsid w:val="00B966F4"/>
    <w:rsid w:val="00B97FB6"/>
    <w:rsid w:val="00BA0252"/>
    <w:rsid w:val="00BA0FD6"/>
    <w:rsid w:val="00BA11D7"/>
    <w:rsid w:val="00BA1937"/>
    <w:rsid w:val="00BA2805"/>
    <w:rsid w:val="00BA30F3"/>
    <w:rsid w:val="00BA34F1"/>
    <w:rsid w:val="00BA34F6"/>
    <w:rsid w:val="00BA365C"/>
    <w:rsid w:val="00BA3806"/>
    <w:rsid w:val="00BA3F61"/>
    <w:rsid w:val="00BA5C45"/>
    <w:rsid w:val="00BA6674"/>
    <w:rsid w:val="00BA66D9"/>
    <w:rsid w:val="00BA7C6E"/>
    <w:rsid w:val="00BB04A2"/>
    <w:rsid w:val="00BB161B"/>
    <w:rsid w:val="00BB17BF"/>
    <w:rsid w:val="00BB252B"/>
    <w:rsid w:val="00BB2A80"/>
    <w:rsid w:val="00BB3545"/>
    <w:rsid w:val="00BB4136"/>
    <w:rsid w:val="00BB41EF"/>
    <w:rsid w:val="00BB5576"/>
    <w:rsid w:val="00BB5796"/>
    <w:rsid w:val="00BB67D2"/>
    <w:rsid w:val="00BB67F7"/>
    <w:rsid w:val="00BB6AD2"/>
    <w:rsid w:val="00BB6B44"/>
    <w:rsid w:val="00BB7353"/>
    <w:rsid w:val="00BC085D"/>
    <w:rsid w:val="00BC1CE3"/>
    <w:rsid w:val="00BC426B"/>
    <w:rsid w:val="00BC478C"/>
    <w:rsid w:val="00BC4DF1"/>
    <w:rsid w:val="00BC54B3"/>
    <w:rsid w:val="00BC584C"/>
    <w:rsid w:val="00BC5B5C"/>
    <w:rsid w:val="00BC61F9"/>
    <w:rsid w:val="00BC6DD7"/>
    <w:rsid w:val="00BC6EE0"/>
    <w:rsid w:val="00BC6F2E"/>
    <w:rsid w:val="00BC774A"/>
    <w:rsid w:val="00BD0892"/>
    <w:rsid w:val="00BD2049"/>
    <w:rsid w:val="00BD20E3"/>
    <w:rsid w:val="00BD26C7"/>
    <w:rsid w:val="00BD2D11"/>
    <w:rsid w:val="00BD2EB2"/>
    <w:rsid w:val="00BD3BE0"/>
    <w:rsid w:val="00BD418A"/>
    <w:rsid w:val="00BD4304"/>
    <w:rsid w:val="00BD49DF"/>
    <w:rsid w:val="00BD52EF"/>
    <w:rsid w:val="00BD6E72"/>
    <w:rsid w:val="00BD79B1"/>
    <w:rsid w:val="00BE0281"/>
    <w:rsid w:val="00BE08DA"/>
    <w:rsid w:val="00BE0FC2"/>
    <w:rsid w:val="00BE1051"/>
    <w:rsid w:val="00BE236E"/>
    <w:rsid w:val="00BE3402"/>
    <w:rsid w:val="00BE398A"/>
    <w:rsid w:val="00BE3BE3"/>
    <w:rsid w:val="00BE4AA4"/>
    <w:rsid w:val="00BE4D76"/>
    <w:rsid w:val="00BE56B2"/>
    <w:rsid w:val="00BE5AAC"/>
    <w:rsid w:val="00BE5E4F"/>
    <w:rsid w:val="00BE60EF"/>
    <w:rsid w:val="00BE632F"/>
    <w:rsid w:val="00BE6518"/>
    <w:rsid w:val="00BE7221"/>
    <w:rsid w:val="00BE7450"/>
    <w:rsid w:val="00BF05BE"/>
    <w:rsid w:val="00BF2A25"/>
    <w:rsid w:val="00BF2C1B"/>
    <w:rsid w:val="00BF446B"/>
    <w:rsid w:val="00BF491B"/>
    <w:rsid w:val="00BF6B68"/>
    <w:rsid w:val="00BF7132"/>
    <w:rsid w:val="00C017F0"/>
    <w:rsid w:val="00C0278F"/>
    <w:rsid w:val="00C02C09"/>
    <w:rsid w:val="00C03063"/>
    <w:rsid w:val="00C03CBA"/>
    <w:rsid w:val="00C049C2"/>
    <w:rsid w:val="00C04E1A"/>
    <w:rsid w:val="00C0567D"/>
    <w:rsid w:val="00C058E7"/>
    <w:rsid w:val="00C064A0"/>
    <w:rsid w:val="00C06B80"/>
    <w:rsid w:val="00C07E9E"/>
    <w:rsid w:val="00C106EA"/>
    <w:rsid w:val="00C12C9B"/>
    <w:rsid w:val="00C12E13"/>
    <w:rsid w:val="00C1326A"/>
    <w:rsid w:val="00C13324"/>
    <w:rsid w:val="00C13B52"/>
    <w:rsid w:val="00C13DBA"/>
    <w:rsid w:val="00C14843"/>
    <w:rsid w:val="00C14A73"/>
    <w:rsid w:val="00C14F86"/>
    <w:rsid w:val="00C15606"/>
    <w:rsid w:val="00C170B7"/>
    <w:rsid w:val="00C20062"/>
    <w:rsid w:val="00C2125A"/>
    <w:rsid w:val="00C222A7"/>
    <w:rsid w:val="00C2260E"/>
    <w:rsid w:val="00C22B63"/>
    <w:rsid w:val="00C22D3B"/>
    <w:rsid w:val="00C2307A"/>
    <w:rsid w:val="00C2330E"/>
    <w:rsid w:val="00C235F4"/>
    <w:rsid w:val="00C23BE8"/>
    <w:rsid w:val="00C240AC"/>
    <w:rsid w:val="00C25978"/>
    <w:rsid w:val="00C25B42"/>
    <w:rsid w:val="00C25D9C"/>
    <w:rsid w:val="00C27389"/>
    <w:rsid w:val="00C27AF9"/>
    <w:rsid w:val="00C30151"/>
    <w:rsid w:val="00C31809"/>
    <w:rsid w:val="00C32267"/>
    <w:rsid w:val="00C324CF"/>
    <w:rsid w:val="00C32796"/>
    <w:rsid w:val="00C329EA"/>
    <w:rsid w:val="00C3362F"/>
    <w:rsid w:val="00C352A4"/>
    <w:rsid w:val="00C35D0E"/>
    <w:rsid w:val="00C3638B"/>
    <w:rsid w:val="00C36858"/>
    <w:rsid w:val="00C3699F"/>
    <w:rsid w:val="00C36D52"/>
    <w:rsid w:val="00C377D1"/>
    <w:rsid w:val="00C37F60"/>
    <w:rsid w:val="00C40916"/>
    <w:rsid w:val="00C41F39"/>
    <w:rsid w:val="00C42E4E"/>
    <w:rsid w:val="00C4308E"/>
    <w:rsid w:val="00C438FF"/>
    <w:rsid w:val="00C45D7D"/>
    <w:rsid w:val="00C46151"/>
    <w:rsid w:val="00C46263"/>
    <w:rsid w:val="00C50A06"/>
    <w:rsid w:val="00C51AEE"/>
    <w:rsid w:val="00C5370A"/>
    <w:rsid w:val="00C559AD"/>
    <w:rsid w:val="00C55D73"/>
    <w:rsid w:val="00C608DF"/>
    <w:rsid w:val="00C61045"/>
    <w:rsid w:val="00C61486"/>
    <w:rsid w:val="00C61982"/>
    <w:rsid w:val="00C62500"/>
    <w:rsid w:val="00C6302D"/>
    <w:rsid w:val="00C6395D"/>
    <w:rsid w:val="00C65D4C"/>
    <w:rsid w:val="00C66777"/>
    <w:rsid w:val="00C66E18"/>
    <w:rsid w:val="00C6727C"/>
    <w:rsid w:val="00C7027E"/>
    <w:rsid w:val="00C7065B"/>
    <w:rsid w:val="00C70F56"/>
    <w:rsid w:val="00C73E69"/>
    <w:rsid w:val="00C8018A"/>
    <w:rsid w:val="00C810BB"/>
    <w:rsid w:val="00C819B5"/>
    <w:rsid w:val="00C854FD"/>
    <w:rsid w:val="00C85C7A"/>
    <w:rsid w:val="00C86096"/>
    <w:rsid w:val="00C867FF"/>
    <w:rsid w:val="00C87986"/>
    <w:rsid w:val="00C914B7"/>
    <w:rsid w:val="00C91DF8"/>
    <w:rsid w:val="00C926AF"/>
    <w:rsid w:val="00C940EC"/>
    <w:rsid w:val="00C9593A"/>
    <w:rsid w:val="00C95D7C"/>
    <w:rsid w:val="00C96650"/>
    <w:rsid w:val="00C97061"/>
    <w:rsid w:val="00CA016A"/>
    <w:rsid w:val="00CA27AE"/>
    <w:rsid w:val="00CA2E15"/>
    <w:rsid w:val="00CA3063"/>
    <w:rsid w:val="00CA3395"/>
    <w:rsid w:val="00CA3C24"/>
    <w:rsid w:val="00CA54B1"/>
    <w:rsid w:val="00CA58DA"/>
    <w:rsid w:val="00CA6FC9"/>
    <w:rsid w:val="00CA79FB"/>
    <w:rsid w:val="00CA7A80"/>
    <w:rsid w:val="00CB1FD8"/>
    <w:rsid w:val="00CB2F9E"/>
    <w:rsid w:val="00CB3BF8"/>
    <w:rsid w:val="00CB4332"/>
    <w:rsid w:val="00CB4F7E"/>
    <w:rsid w:val="00CB5321"/>
    <w:rsid w:val="00CB71B1"/>
    <w:rsid w:val="00CC0116"/>
    <w:rsid w:val="00CC0F8F"/>
    <w:rsid w:val="00CC2C96"/>
    <w:rsid w:val="00CC3764"/>
    <w:rsid w:val="00CC3CC5"/>
    <w:rsid w:val="00CC50B9"/>
    <w:rsid w:val="00CC5635"/>
    <w:rsid w:val="00CC62D8"/>
    <w:rsid w:val="00CC70D5"/>
    <w:rsid w:val="00CC76FC"/>
    <w:rsid w:val="00CC7D6F"/>
    <w:rsid w:val="00CD0AB9"/>
    <w:rsid w:val="00CD1720"/>
    <w:rsid w:val="00CD1EF6"/>
    <w:rsid w:val="00CD3DE3"/>
    <w:rsid w:val="00CD646A"/>
    <w:rsid w:val="00CD664E"/>
    <w:rsid w:val="00CD6C47"/>
    <w:rsid w:val="00CD78A0"/>
    <w:rsid w:val="00CE04AF"/>
    <w:rsid w:val="00CE10C9"/>
    <w:rsid w:val="00CE1435"/>
    <w:rsid w:val="00CE1F79"/>
    <w:rsid w:val="00CE2896"/>
    <w:rsid w:val="00CE33D1"/>
    <w:rsid w:val="00CE409C"/>
    <w:rsid w:val="00CE5145"/>
    <w:rsid w:val="00CE562B"/>
    <w:rsid w:val="00CE5F48"/>
    <w:rsid w:val="00CE63E9"/>
    <w:rsid w:val="00CE6B12"/>
    <w:rsid w:val="00CE7843"/>
    <w:rsid w:val="00CE7C4A"/>
    <w:rsid w:val="00CF1CD3"/>
    <w:rsid w:val="00CF221C"/>
    <w:rsid w:val="00CF2A17"/>
    <w:rsid w:val="00CF3B5B"/>
    <w:rsid w:val="00CF4A71"/>
    <w:rsid w:val="00CF552F"/>
    <w:rsid w:val="00CF577F"/>
    <w:rsid w:val="00CF6DDE"/>
    <w:rsid w:val="00CF6E15"/>
    <w:rsid w:val="00D0065C"/>
    <w:rsid w:val="00D033AF"/>
    <w:rsid w:val="00D0433F"/>
    <w:rsid w:val="00D04AFD"/>
    <w:rsid w:val="00D04C16"/>
    <w:rsid w:val="00D05EC5"/>
    <w:rsid w:val="00D05F35"/>
    <w:rsid w:val="00D05F6C"/>
    <w:rsid w:val="00D07E5F"/>
    <w:rsid w:val="00D07F57"/>
    <w:rsid w:val="00D1144B"/>
    <w:rsid w:val="00D12A08"/>
    <w:rsid w:val="00D12B16"/>
    <w:rsid w:val="00D12C05"/>
    <w:rsid w:val="00D13EC0"/>
    <w:rsid w:val="00D16326"/>
    <w:rsid w:val="00D16B58"/>
    <w:rsid w:val="00D1720B"/>
    <w:rsid w:val="00D218BB"/>
    <w:rsid w:val="00D22909"/>
    <w:rsid w:val="00D22A45"/>
    <w:rsid w:val="00D22E8D"/>
    <w:rsid w:val="00D231FA"/>
    <w:rsid w:val="00D23F2F"/>
    <w:rsid w:val="00D24750"/>
    <w:rsid w:val="00D248B7"/>
    <w:rsid w:val="00D24DC1"/>
    <w:rsid w:val="00D25937"/>
    <w:rsid w:val="00D26B04"/>
    <w:rsid w:val="00D26BBD"/>
    <w:rsid w:val="00D2711E"/>
    <w:rsid w:val="00D27BDC"/>
    <w:rsid w:val="00D301F1"/>
    <w:rsid w:val="00D313A5"/>
    <w:rsid w:val="00D323FB"/>
    <w:rsid w:val="00D326CC"/>
    <w:rsid w:val="00D32A12"/>
    <w:rsid w:val="00D32B34"/>
    <w:rsid w:val="00D338BF"/>
    <w:rsid w:val="00D34479"/>
    <w:rsid w:val="00D37D61"/>
    <w:rsid w:val="00D40DB9"/>
    <w:rsid w:val="00D40FD8"/>
    <w:rsid w:val="00D41123"/>
    <w:rsid w:val="00D420D2"/>
    <w:rsid w:val="00D4273B"/>
    <w:rsid w:val="00D428B4"/>
    <w:rsid w:val="00D44699"/>
    <w:rsid w:val="00D46946"/>
    <w:rsid w:val="00D46A88"/>
    <w:rsid w:val="00D47B0F"/>
    <w:rsid w:val="00D47D7F"/>
    <w:rsid w:val="00D512E3"/>
    <w:rsid w:val="00D51306"/>
    <w:rsid w:val="00D51D63"/>
    <w:rsid w:val="00D52802"/>
    <w:rsid w:val="00D538DC"/>
    <w:rsid w:val="00D54A61"/>
    <w:rsid w:val="00D55069"/>
    <w:rsid w:val="00D5525D"/>
    <w:rsid w:val="00D557DA"/>
    <w:rsid w:val="00D55FDC"/>
    <w:rsid w:val="00D568F5"/>
    <w:rsid w:val="00D56A7C"/>
    <w:rsid w:val="00D56E46"/>
    <w:rsid w:val="00D56FAC"/>
    <w:rsid w:val="00D5739E"/>
    <w:rsid w:val="00D574FD"/>
    <w:rsid w:val="00D61E73"/>
    <w:rsid w:val="00D625A8"/>
    <w:rsid w:val="00D632A9"/>
    <w:rsid w:val="00D632C4"/>
    <w:rsid w:val="00D63BD7"/>
    <w:rsid w:val="00D648AA"/>
    <w:rsid w:val="00D652BF"/>
    <w:rsid w:val="00D656E4"/>
    <w:rsid w:val="00D65DBF"/>
    <w:rsid w:val="00D679BA"/>
    <w:rsid w:val="00D7111D"/>
    <w:rsid w:val="00D72099"/>
    <w:rsid w:val="00D73702"/>
    <w:rsid w:val="00D73721"/>
    <w:rsid w:val="00D74052"/>
    <w:rsid w:val="00D75E1F"/>
    <w:rsid w:val="00D76341"/>
    <w:rsid w:val="00D76832"/>
    <w:rsid w:val="00D81306"/>
    <w:rsid w:val="00D834D6"/>
    <w:rsid w:val="00D84856"/>
    <w:rsid w:val="00D8630F"/>
    <w:rsid w:val="00D90F59"/>
    <w:rsid w:val="00D92FC4"/>
    <w:rsid w:val="00D94AC0"/>
    <w:rsid w:val="00D94AF7"/>
    <w:rsid w:val="00D951AE"/>
    <w:rsid w:val="00D966F0"/>
    <w:rsid w:val="00D9755F"/>
    <w:rsid w:val="00D97929"/>
    <w:rsid w:val="00DA4396"/>
    <w:rsid w:val="00DA48C7"/>
    <w:rsid w:val="00DA4CA6"/>
    <w:rsid w:val="00DA61BD"/>
    <w:rsid w:val="00DA6E98"/>
    <w:rsid w:val="00DA7385"/>
    <w:rsid w:val="00DB139C"/>
    <w:rsid w:val="00DB225A"/>
    <w:rsid w:val="00DB3896"/>
    <w:rsid w:val="00DB3CCF"/>
    <w:rsid w:val="00DB418F"/>
    <w:rsid w:val="00DB5FB4"/>
    <w:rsid w:val="00DB6677"/>
    <w:rsid w:val="00DB72C9"/>
    <w:rsid w:val="00DB7A6C"/>
    <w:rsid w:val="00DC1BDC"/>
    <w:rsid w:val="00DC3A6D"/>
    <w:rsid w:val="00DC3D42"/>
    <w:rsid w:val="00DC3E56"/>
    <w:rsid w:val="00DC45B6"/>
    <w:rsid w:val="00DC4664"/>
    <w:rsid w:val="00DC48C9"/>
    <w:rsid w:val="00DC5181"/>
    <w:rsid w:val="00DC5363"/>
    <w:rsid w:val="00DC5865"/>
    <w:rsid w:val="00DC617E"/>
    <w:rsid w:val="00DD02AD"/>
    <w:rsid w:val="00DD0B1A"/>
    <w:rsid w:val="00DD2B69"/>
    <w:rsid w:val="00DD4FC9"/>
    <w:rsid w:val="00DE0CBC"/>
    <w:rsid w:val="00DE1F60"/>
    <w:rsid w:val="00DE3FE6"/>
    <w:rsid w:val="00DE42CE"/>
    <w:rsid w:val="00DE464D"/>
    <w:rsid w:val="00DE46CE"/>
    <w:rsid w:val="00DE6B43"/>
    <w:rsid w:val="00DE7494"/>
    <w:rsid w:val="00DE7607"/>
    <w:rsid w:val="00DF0446"/>
    <w:rsid w:val="00DF1A06"/>
    <w:rsid w:val="00DF1E58"/>
    <w:rsid w:val="00DF33F6"/>
    <w:rsid w:val="00DF37C3"/>
    <w:rsid w:val="00DF4508"/>
    <w:rsid w:val="00DF58D5"/>
    <w:rsid w:val="00DF65A2"/>
    <w:rsid w:val="00E0007E"/>
    <w:rsid w:val="00E00267"/>
    <w:rsid w:val="00E01614"/>
    <w:rsid w:val="00E016FB"/>
    <w:rsid w:val="00E0252C"/>
    <w:rsid w:val="00E02A8C"/>
    <w:rsid w:val="00E02B37"/>
    <w:rsid w:val="00E03296"/>
    <w:rsid w:val="00E03EDC"/>
    <w:rsid w:val="00E04B4B"/>
    <w:rsid w:val="00E05288"/>
    <w:rsid w:val="00E05417"/>
    <w:rsid w:val="00E06A2B"/>
    <w:rsid w:val="00E06B5F"/>
    <w:rsid w:val="00E0717B"/>
    <w:rsid w:val="00E0729B"/>
    <w:rsid w:val="00E105AD"/>
    <w:rsid w:val="00E12203"/>
    <w:rsid w:val="00E12C9F"/>
    <w:rsid w:val="00E1395F"/>
    <w:rsid w:val="00E149F9"/>
    <w:rsid w:val="00E15B93"/>
    <w:rsid w:val="00E15E68"/>
    <w:rsid w:val="00E165C8"/>
    <w:rsid w:val="00E168C1"/>
    <w:rsid w:val="00E16F20"/>
    <w:rsid w:val="00E2009A"/>
    <w:rsid w:val="00E2036C"/>
    <w:rsid w:val="00E20BC1"/>
    <w:rsid w:val="00E22749"/>
    <w:rsid w:val="00E26AB9"/>
    <w:rsid w:val="00E26AD8"/>
    <w:rsid w:val="00E26BC6"/>
    <w:rsid w:val="00E272DF"/>
    <w:rsid w:val="00E27E05"/>
    <w:rsid w:val="00E30047"/>
    <w:rsid w:val="00E307AD"/>
    <w:rsid w:val="00E3086D"/>
    <w:rsid w:val="00E311EE"/>
    <w:rsid w:val="00E313A6"/>
    <w:rsid w:val="00E31493"/>
    <w:rsid w:val="00E323DE"/>
    <w:rsid w:val="00E33F3F"/>
    <w:rsid w:val="00E34074"/>
    <w:rsid w:val="00E34C53"/>
    <w:rsid w:val="00E361D3"/>
    <w:rsid w:val="00E370E5"/>
    <w:rsid w:val="00E40103"/>
    <w:rsid w:val="00E40E17"/>
    <w:rsid w:val="00E41712"/>
    <w:rsid w:val="00E42B65"/>
    <w:rsid w:val="00E42F45"/>
    <w:rsid w:val="00E43522"/>
    <w:rsid w:val="00E437AD"/>
    <w:rsid w:val="00E43DD7"/>
    <w:rsid w:val="00E44805"/>
    <w:rsid w:val="00E44F87"/>
    <w:rsid w:val="00E44FEC"/>
    <w:rsid w:val="00E47443"/>
    <w:rsid w:val="00E4757E"/>
    <w:rsid w:val="00E475BF"/>
    <w:rsid w:val="00E5012B"/>
    <w:rsid w:val="00E525B7"/>
    <w:rsid w:val="00E53835"/>
    <w:rsid w:val="00E541E6"/>
    <w:rsid w:val="00E54908"/>
    <w:rsid w:val="00E552C8"/>
    <w:rsid w:val="00E5682D"/>
    <w:rsid w:val="00E56AE8"/>
    <w:rsid w:val="00E56CBE"/>
    <w:rsid w:val="00E5716E"/>
    <w:rsid w:val="00E611F1"/>
    <w:rsid w:val="00E61B6A"/>
    <w:rsid w:val="00E62373"/>
    <w:rsid w:val="00E62C4C"/>
    <w:rsid w:val="00E6334F"/>
    <w:rsid w:val="00E634EB"/>
    <w:rsid w:val="00E63FD7"/>
    <w:rsid w:val="00E64718"/>
    <w:rsid w:val="00E64CB0"/>
    <w:rsid w:val="00E64F1F"/>
    <w:rsid w:val="00E651A7"/>
    <w:rsid w:val="00E66728"/>
    <w:rsid w:val="00E66E0E"/>
    <w:rsid w:val="00E678FB"/>
    <w:rsid w:val="00E708C3"/>
    <w:rsid w:val="00E70CBD"/>
    <w:rsid w:val="00E71774"/>
    <w:rsid w:val="00E721A7"/>
    <w:rsid w:val="00E72644"/>
    <w:rsid w:val="00E72A10"/>
    <w:rsid w:val="00E73609"/>
    <w:rsid w:val="00E73C69"/>
    <w:rsid w:val="00E74082"/>
    <w:rsid w:val="00E740DE"/>
    <w:rsid w:val="00E74122"/>
    <w:rsid w:val="00E75CF0"/>
    <w:rsid w:val="00E80ECB"/>
    <w:rsid w:val="00E81630"/>
    <w:rsid w:val="00E81C75"/>
    <w:rsid w:val="00E8327D"/>
    <w:rsid w:val="00E84F06"/>
    <w:rsid w:val="00E855CF"/>
    <w:rsid w:val="00E856B7"/>
    <w:rsid w:val="00E86C7C"/>
    <w:rsid w:val="00E87E2F"/>
    <w:rsid w:val="00E90570"/>
    <w:rsid w:val="00E929C3"/>
    <w:rsid w:val="00E9300F"/>
    <w:rsid w:val="00E93575"/>
    <w:rsid w:val="00E943A6"/>
    <w:rsid w:val="00E9441F"/>
    <w:rsid w:val="00E95B21"/>
    <w:rsid w:val="00E963AB"/>
    <w:rsid w:val="00E97001"/>
    <w:rsid w:val="00EA274F"/>
    <w:rsid w:val="00EA2B28"/>
    <w:rsid w:val="00EA3863"/>
    <w:rsid w:val="00EA3E41"/>
    <w:rsid w:val="00EA5127"/>
    <w:rsid w:val="00EA52C0"/>
    <w:rsid w:val="00EB297F"/>
    <w:rsid w:val="00EB3804"/>
    <w:rsid w:val="00EB40DE"/>
    <w:rsid w:val="00EB478D"/>
    <w:rsid w:val="00EB6022"/>
    <w:rsid w:val="00EC01B0"/>
    <w:rsid w:val="00EC1259"/>
    <w:rsid w:val="00EC13CD"/>
    <w:rsid w:val="00EC412D"/>
    <w:rsid w:val="00EC55B6"/>
    <w:rsid w:val="00EC56DA"/>
    <w:rsid w:val="00EC69C5"/>
    <w:rsid w:val="00EC6BE6"/>
    <w:rsid w:val="00EC6EC0"/>
    <w:rsid w:val="00EC766F"/>
    <w:rsid w:val="00EC7AD3"/>
    <w:rsid w:val="00ED1AB9"/>
    <w:rsid w:val="00ED276C"/>
    <w:rsid w:val="00ED2DD8"/>
    <w:rsid w:val="00ED2DF3"/>
    <w:rsid w:val="00ED452E"/>
    <w:rsid w:val="00ED57FF"/>
    <w:rsid w:val="00ED5CCA"/>
    <w:rsid w:val="00ED6A3D"/>
    <w:rsid w:val="00ED6FBF"/>
    <w:rsid w:val="00ED76F0"/>
    <w:rsid w:val="00EE00FC"/>
    <w:rsid w:val="00EE0BE4"/>
    <w:rsid w:val="00EE14C0"/>
    <w:rsid w:val="00EE2C62"/>
    <w:rsid w:val="00EE4DE0"/>
    <w:rsid w:val="00EE4F01"/>
    <w:rsid w:val="00EE53FB"/>
    <w:rsid w:val="00EE5CF6"/>
    <w:rsid w:val="00EE67C9"/>
    <w:rsid w:val="00EE682A"/>
    <w:rsid w:val="00EE6DCC"/>
    <w:rsid w:val="00EF06F7"/>
    <w:rsid w:val="00EF0ACC"/>
    <w:rsid w:val="00EF168F"/>
    <w:rsid w:val="00EF21A6"/>
    <w:rsid w:val="00EF2311"/>
    <w:rsid w:val="00EF261A"/>
    <w:rsid w:val="00EF2777"/>
    <w:rsid w:val="00EF27EA"/>
    <w:rsid w:val="00EF3A83"/>
    <w:rsid w:val="00EF49D2"/>
    <w:rsid w:val="00EF4AE3"/>
    <w:rsid w:val="00EF5342"/>
    <w:rsid w:val="00EF5CB8"/>
    <w:rsid w:val="00EF5F5B"/>
    <w:rsid w:val="00EF6104"/>
    <w:rsid w:val="00EF66EF"/>
    <w:rsid w:val="00F00229"/>
    <w:rsid w:val="00F00CA9"/>
    <w:rsid w:val="00F00E26"/>
    <w:rsid w:val="00F01841"/>
    <w:rsid w:val="00F01DA6"/>
    <w:rsid w:val="00F04139"/>
    <w:rsid w:val="00F04C7C"/>
    <w:rsid w:val="00F05526"/>
    <w:rsid w:val="00F05744"/>
    <w:rsid w:val="00F06689"/>
    <w:rsid w:val="00F077A4"/>
    <w:rsid w:val="00F10D00"/>
    <w:rsid w:val="00F11382"/>
    <w:rsid w:val="00F1173D"/>
    <w:rsid w:val="00F11C31"/>
    <w:rsid w:val="00F11DD2"/>
    <w:rsid w:val="00F12371"/>
    <w:rsid w:val="00F131A7"/>
    <w:rsid w:val="00F137A7"/>
    <w:rsid w:val="00F13E77"/>
    <w:rsid w:val="00F14BED"/>
    <w:rsid w:val="00F14FE1"/>
    <w:rsid w:val="00F15F4D"/>
    <w:rsid w:val="00F172D6"/>
    <w:rsid w:val="00F173F6"/>
    <w:rsid w:val="00F200C6"/>
    <w:rsid w:val="00F20E99"/>
    <w:rsid w:val="00F2192E"/>
    <w:rsid w:val="00F21EAD"/>
    <w:rsid w:val="00F22333"/>
    <w:rsid w:val="00F22348"/>
    <w:rsid w:val="00F25C94"/>
    <w:rsid w:val="00F269FB"/>
    <w:rsid w:val="00F26CF0"/>
    <w:rsid w:val="00F26E4E"/>
    <w:rsid w:val="00F27757"/>
    <w:rsid w:val="00F27FF4"/>
    <w:rsid w:val="00F31470"/>
    <w:rsid w:val="00F315EA"/>
    <w:rsid w:val="00F3186D"/>
    <w:rsid w:val="00F31EC3"/>
    <w:rsid w:val="00F31F46"/>
    <w:rsid w:val="00F33269"/>
    <w:rsid w:val="00F338BF"/>
    <w:rsid w:val="00F35A3B"/>
    <w:rsid w:val="00F35E63"/>
    <w:rsid w:val="00F36104"/>
    <w:rsid w:val="00F36572"/>
    <w:rsid w:val="00F36FCB"/>
    <w:rsid w:val="00F37D5D"/>
    <w:rsid w:val="00F40099"/>
    <w:rsid w:val="00F42EB3"/>
    <w:rsid w:val="00F44DE7"/>
    <w:rsid w:val="00F44DFE"/>
    <w:rsid w:val="00F454A2"/>
    <w:rsid w:val="00F46705"/>
    <w:rsid w:val="00F46F3C"/>
    <w:rsid w:val="00F476AB"/>
    <w:rsid w:val="00F479E4"/>
    <w:rsid w:val="00F5030A"/>
    <w:rsid w:val="00F50A54"/>
    <w:rsid w:val="00F5172B"/>
    <w:rsid w:val="00F51AF3"/>
    <w:rsid w:val="00F63976"/>
    <w:rsid w:val="00F64003"/>
    <w:rsid w:val="00F64DC1"/>
    <w:rsid w:val="00F65FB4"/>
    <w:rsid w:val="00F664A8"/>
    <w:rsid w:val="00F6685D"/>
    <w:rsid w:val="00F67825"/>
    <w:rsid w:val="00F705AF"/>
    <w:rsid w:val="00F70760"/>
    <w:rsid w:val="00F70D06"/>
    <w:rsid w:val="00F7200D"/>
    <w:rsid w:val="00F72524"/>
    <w:rsid w:val="00F7299D"/>
    <w:rsid w:val="00F729D2"/>
    <w:rsid w:val="00F737C2"/>
    <w:rsid w:val="00F74116"/>
    <w:rsid w:val="00F75ABB"/>
    <w:rsid w:val="00F76622"/>
    <w:rsid w:val="00F77272"/>
    <w:rsid w:val="00F81B5D"/>
    <w:rsid w:val="00F81EA8"/>
    <w:rsid w:val="00F83519"/>
    <w:rsid w:val="00F8411C"/>
    <w:rsid w:val="00F846B8"/>
    <w:rsid w:val="00F847ED"/>
    <w:rsid w:val="00F84A2F"/>
    <w:rsid w:val="00F8586D"/>
    <w:rsid w:val="00F85ECF"/>
    <w:rsid w:val="00F8624D"/>
    <w:rsid w:val="00F86B36"/>
    <w:rsid w:val="00F875EE"/>
    <w:rsid w:val="00F91866"/>
    <w:rsid w:val="00F947B5"/>
    <w:rsid w:val="00F94C22"/>
    <w:rsid w:val="00F95225"/>
    <w:rsid w:val="00F95828"/>
    <w:rsid w:val="00FA0625"/>
    <w:rsid w:val="00FA0E13"/>
    <w:rsid w:val="00FA0FC2"/>
    <w:rsid w:val="00FA18B2"/>
    <w:rsid w:val="00FA1C84"/>
    <w:rsid w:val="00FA21D7"/>
    <w:rsid w:val="00FA3F75"/>
    <w:rsid w:val="00FA47DB"/>
    <w:rsid w:val="00FA48C0"/>
    <w:rsid w:val="00FA52CE"/>
    <w:rsid w:val="00FA56F8"/>
    <w:rsid w:val="00FA5D0E"/>
    <w:rsid w:val="00FA5F68"/>
    <w:rsid w:val="00FA6A24"/>
    <w:rsid w:val="00FA7AF3"/>
    <w:rsid w:val="00FA7BFA"/>
    <w:rsid w:val="00FB0399"/>
    <w:rsid w:val="00FB25AE"/>
    <w:rsid w:val="00FB4B7D"/>
    <w:rsid w:val="00FB5297"/>
    <w:rsid w:val="00FB5633"/>
    <w:rsid w:val="00FB5F0E"/>
    <w:rsid w:val="00FB67EB"/>
    <w:rsid w:val="00FB685C"/>
    <w:rsid w:val="00FB74A8"/>
    <w:rsid w:val="00FC0757"/>
    <w:rsid w:val="00FC0B7C"/>
    <w:rsid w:val="00FC2C6D"/>
    <w:rsid w:val="00FC3A1E"/>
    <w:rsid w:val="00FC3FDA"/>
    <w:rsid w:val="00FC40FD"/>
    <w:rsid w:val="00FC44C7"/>
    <w:rsid w:val="00FC45A3"/>
    <w:rsid w:val="00FC73D0"/>
    <w:rsid w:val="00FD1720"/>
    <w:rsid w:val="00FD1D4E"/>
    <w:rsid w:val="00FD27ED"/>
    <w:rsid w:val="00FD3C83"/>
    <w:rsid w:val="00FD3C8A"/>
    <w:rsid w:val="00FD3CF7"/>
    <w:rsid w:val="00FD4F0C"/>
    <w:rsid w:val="00FD707B"/>
    <w:rsid w:val="00FD71E2"/>
    <w:rsid w:val="00FE0CEC"/>
    <w:rsid w:val="00FE1396"/>
    <w:rsid w:val="00FE1547"/>
    <w:rsid w:val="00FE23FB"/>
    <w:rsid w:val="00FE27C0"/>
    <w:rsid w:val="00FE369E"/>
    <w:rsid w:val="00FE686D"/>
    <w:rsid w:val="00FE6E78"/>
    <w:rsid w:val="00FE7486"/>
    <w:rsid w:val="00FE79D4"/>
    <w:rsid w:val="00FE7A6A"/>
    <w:rsid w:val="00FF02C6"/>
    <w:rsid w:val="00FF2C8B"/>
    <w:rsid w:val="00FF2FB0"/>
    <w:rsid w:val="00FF4CD9"/>
    <w:rsid w:val="00FF5440"/>
    <w:rsid w:val="00FF5502"/>
    <w:rsid w:val="00FF5872"/>
    <w:rsid w:val="00FF64CF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430C37"/>
  <w15:docId w15:val="{0BC20EAA-2994-4D1E-9A95-2E12D1EC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71D7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A54B1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A54B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A54B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115F1"/>
    <w:rPr>
      <w:rFonts w:ascii="Tahoma" w:hAnsi="Tahoma" w:cs="Tahoma"/>
      <w:sz w:val="16"/>
      <w:szCs w:val="16"/>
    </w:rPr>
  </w:style>
  <w:style w:type="character" w:styleId="Hipercze">
    <w:name w:val="Hyperlink"/>
    <w:rsid w:val="005F24B0"/>
    <w:rPr>
      <w:color w:val="0000FF"/>
      <w:u w:val="single"/>
    </w:rPr>
  </w:style>
  <w:style w:type="character" w:styleId="Numerstrony">
    <w:name w:val="page number"/>
    <w:basedOn w:val="Domylnaczcionkaakapitu"/>
    <w:rsid w:val="00AB6D79"/>
  </w:style>
  <w:style w:type="paragraph" w:styleId="Tekstprzypisukocowego">
    <w:name w:val="endnote text"/>
    <w:basedOn w:val="Normalny"/>
    <w:semiHidden/>
    <w:rsid w:val="00154E81"/>
    <w:rPr>
      <w:sz w:val="20"/>
      <w:szCs w:val="20"/>
    </w:rPr>
  </w:style>
  <w:style w:type="character" w:styleId="Odwoanieprzypisukocowego">
    <w:name w:val="endnote reference"/>
    <w:semiHidden/>
    <w:rsid w:val="00154E81"/>
    <w:rPr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rFonts w:eastAsia="Calibri"/>
      <w:lang w:eastAsia="en-US"/>
    </w:rPr>
  </w:style>
  <w:style w:type="character" w:styleId="Odwoaniedokomentarza">
    <w:name w:val="annotation reference"/>
    <w:semiHidden/>
    <w:rsid w:val="00781ED8"/>
    <w:rPr>
      <w:sz w:val="16"/>
      <w:szCs w:val="16"/>
    </w:rPr>
  </w:style>
  <w:style w:type="paragraph" w:styleId="Tekstkomentarza">
    <w:name w:val="annotation text"/>
    <w:basedOn w:val="Normalny"/>
    <w:semiHidden/>
    <w:rsid w:val="00781E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81ED8"/>
    <w:rPr>
      <w:b/>
      <w:bCs/>
    </w:rPr>
  </w:style>
  <w:style w:type="character" w:customStyle="1" w:styleId="TekstpodstawowywcityZnak">
    <w:name w:val="Tekst podstawowy wcięty Znak"/>
    <w:link w:val="Tekstpodstawowywcity"/>
    <w:locked/>
    <w:rsid w:val="000E6B89"/>
    <w:rPr>
      <w:spacing w:val="4"/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rsid w:val="000E6B89"/>
    <w:pPr>
      <w:spacing w:line="360" w:lineRule="auto"/>
      <w:ind w:firstLine="708"/>
      <w:jc w:val="both"/>
    </w:pPr>
    <w:rPr>
      <w:spacing w:val="4"/>
    </w:rPr>
  </w:style>
  <w:style w:type="character" w:customStyle="1" w:styleId="style81">
    <w:name w:val="style81"/>
    <w:rsid w:val="0074350C"/>
    <w:rPr>
      <w:rFonts w:ascii="Arial" w:hAnsi="Arial" w:cs="Arial" w:hint="default"/>
      <w:b/>
      <w:bCs/>
      <w:color w:val="522714"/>
      <w:sz w:val="18"/>
      <w:szCs w:val="18"/>
    </w:rPr>
  </w:style>
  <w:style w:type="character" w:customStyle="1" w:styleId="ustl">
    <w:name w:val="ustl"/>
    <w:rsid w:val="00E0007E"/>
    <w:rPr>
      <w:rFonts w:cs="Times New Roman"/>
    </w:rPr>
  </w:style>
  <w:style w:type="paragraph" w:customStyle="1" w:styleId="parinner">
    <w:name w:val="parinner"/>
    <w:basedOn w:val="Normalny"/>
    <w:rsid w:val="006464CC"/>
    <w:pPr>
      <w:spacing w:before="100" w:beforeAutospacing="1" w:after="100" w:afterAutospacing="1"/>
    </w:pPr>
  </w:style>
  <w:style w:type="character" w:customStyle="1" w:styleId="articletitle">
    <w:name w:val="articletitle"/>
    <w:rsid w:val="006A0A9A"/>
  </w:style>
  <w:style w:type="character" w:customStyle="1" w:styleId="highlight">
    <w:name w:val="highlight"/>
    <w:rsid w:val="00D5130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D61F0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4B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3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7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4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D89740-018A-4A3C-B9BE-085BFECC6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8</Pages>
  <Words>2539</Words>
  <Characters>15243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/>
  <LinksUpToDate>false</LinksUpToDate>
  <CharactersWithSpaces>17747</CharactersWithSpaces>
  <SharedDoc>false</SharedDoc>
  <HLinks>
    <vt:vector size="6" baseType="variant">
      <vt:variant>
        <vt:i4>2883621</vt:i4>
      </vt:variant>
      <vt:variant>
        <vt:i4>0</vt:i4>
      </vt:variant>
      <vt:variant>
        <vt:i4>0</vt:i4>
      </vt:variant>
      <vt:variant>
        <vt:i4>5</vt:i4>
      </vt:variant>
      <vt:variant>
        <vt:lpwstr>http://sip.legalis.pl/document-view.seam?documentId=mfrxilrtgiydqnrrgqydcltqmfyc4mzsgqztcmbyg4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creator>Paweł Cholewski</dc:creator>
  <cp:lastModifiedBy>Beata Aksamitowska</cp:lastModifiedBy>
  <cp:revision>2</cp:revision>
  <cp:lastPrinted>2018-05-23T10:58:00Z</cp:lastPrinted>
  <dcterms:created xsi:type="dcterms:W3CDTF">2026-03-10T12:25:00Z</dcterms:created>
  <dcterms:modified xsi:type="dcterms:W3CDTF">2026-03-10T12:25:00Z</dcterms:modified>
</cp:coreProperties>
</file>