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7BD2331" w:rsidR="00870E31" w:rsidRPr="006A0005" w:rsidRDefault="00B0478F" w:rsidP="006A0005">
      <w:pPr>
        <w:tabs>
          <w:tab w:val="left" w:pos="5670"/>
        </w:tabs>
        <w:spacing w:line="360" w:lineRule="auto"/>
        <w:rPr>
          <w:rFonts w:asciiTheme="minorHAnsi" w:hAnsiTheme="minorHAnsi" w:cstheme="minorHAnsi"/>
        </w:rPr>
      </w:pPr>
      <w:r w:rsidRPr="006A0005">
        <w:rPr>
          <w:rFonts w:asciiTheme="minorHAnsi" w:hAnsiTheme="minorHAnsi" w:cstheme="minorHAnsi"/>
        </w:rPr>
        <w:t xml:space="preserve">Warszawa, </w:t>
      </w:r>
      <w:r w:rsidR="00062C09" w:rsidRPr="006A0005">
        <w:rPr>
          <w:rFonts w:asciiTheme="minorHAnsi" w:hAnsiTheme="minorHAnsi" w:cstheme="minorHAnsi"/>
        </w:rPr>
        <w:t xml:space="preserve">dnia </w:t>
      </w:r>
      <w:r w:rsidR="006C5EC1" w:rsidRPr="006A0005">
        <w:rPr>
          <w:rFonts w:asciiTheme="minorHAnsi" w:hAnsiTheme="minorHAnsi" w:cstheme="minorHAnsi"/>
        </w:rPr>
        <w:t>9 lipca</w:t>
      </w:r>
      <w:r w:rsidR="00B36F1E" w:rsidRPr="006A0005">
        <w:rPr>
          <w:rFonts w:asciiTheme="minorHAnsi" w:hAnsiTheme="minorHAnsi" w:cstheme="minorHAnsi"/>
        </w:rPr>
        <w:t xml:space="preserve"> </w:t>
      </w:r>
      <w:r w:rsidR="00094F7F" w:rsidRPr="006A0005">
        <w:rPr>
          <w:rFonts w:asciiTheme="minorHAnsi" w:hAnsiTheme="minorHAnsi" w:cstheme="minorHAnsi"/>
        </w:rPr>
        <w:t>2025</w:t>
      </w:r>
      <w:r w:rsidR="00171228" w:rsidRPr="006A0005">
        <w:rPr>
          <w:rFonts w:asciiTheme="minorHAnsi" w:hAnsiTheme="minorHAnsi" w:cstheme="minorHAnsi"/>
        </w:rPr>
        <w:t xml:space="preserve"> </w:t>
      </w:r>
      <w:r w:rsidR="00640BE4" w:rsidRPr="006A0005">
        <w:rPr>
          <w:rFonts w:asciiTheme="minorHAnsi" w:hAnsiTheme="minorHAnsi" w:cstheme="minorHAnsi"/>
        </w:rPr>
        <w:t>r</w:t>
      </w:r>
      <w:r w:rsidRPr="006A0005">
        <w:rPr>
          <w:rFonts w:asciiTheme="minorHAnsi" w:hAnsiTheme="minorHAnsi" w:cstheme="minorHAnsi"/>
        </w:rPr>
        <w:t>.</w:t>
      </w:r>
    </w:p>
    <w:p w14:paraId="0941AD88" w14:textId="6ACAED4A" w:rsidR="00FC698A" w:rsidRPr="006A0005" w:rsidRDefault="000F6A5D" w:rsidP="006A0005">
      <w:pPr>
        <w:spacing w:line="360" w:lineRule="auto"/>
        <w:rPr>
          <w:rFonts w:asciiTheme="minorHAnsi" w:hAnsiTheme="minorHAnsi" w:cstheme="minorHAnsi"/>
        </w:rPr>
      </w:pPr>
      <w:r w:rsidRPr="006A0005">
        <w:rPr>
          <w:rFonts w:asciiTheme="minorHAnsi" w:hAnsiTheme="minorHAnsi" w:cstheme="minorHAnsi"/>
        </w:rPr>
        <w:t>DR.8361.29.2025</w:t>
      </w:r>
    </w:p>
    <w:p w14:paraId="6658B77F" w14:textId="16D6C683" w:rsidR="006C5EC1" w:rsidRPr="006A0005" w:rsidRDefault="00B0478F" w:rsidP="006A0005">
      <w:pPr>
        <w:tabs>
          <w:tab w:val="left" w:pos="462"/>
        </w:tabs>
        <w:spacing w:before="120" w:line="360" w:lineRule="auto"/>
        <w:rPr>
          <w:rFonts w:asciiTheme="minorHAnsi" w:hAnsiTheme="minorHAnsi" w:cstheme="minorHAnsi"/>
          <w:spacing w:val="10"/>
        </w:rPr>
      </w:pPr>
      <w:r w:rsidRPr="006A0005">
        <w:rPr>
          <w:rFonts w:asciiTheme="minorHAnsi" w:hAnsiTheme="minorHAnsi" w:cstheme="minorHAnsi"/>
        </w:rPr>
        <w:t xml:space="preserve">DECYZJA </w:t>
      </w:r>
      <w:r w:rsidR="006C5EC1" w:rsidRPr="006A0005">
        <w:rPr>
          <w:rFonts w:asciiTheme="minorHAnsi" w:hAnsiTheme="minorHAnsi" w:cstheme="minorHAnsi"/>
          <w:spacing w:val="10"/>
        </w:rPr>
        <w:t>PO.255.C.164.2025.AW</w:t>
      </w:r>
    </w:p>
    <w:p w14:paraId="26ADA1AA" w14:textId="77777777" w:rsidR="004D3289" w:rsidRPr="006A0005" w:rsidRDefault="004D3289" w:rsidP="006A0005">
      <w:pPr>
        <w:spacing w:line="360" w:lineRule="auto"/>
        <w:rPr>
          <w:rFonts w:asciiTheme="minorHAnsi" w:hAnsiTheme="minorHAnsi" w:cstheme="minorHAnsi"/>
        </w:rPr>
      </w:pPr>
      <w:bookmarkStart w:id="0" w:name="_Hlk200099620"/>
      <w:r w:rsidRPr="006A0005">
        <w:rPr>
          <w:rFonts w:asciiTheme="minorHAnsi" w:hAnsiTheme="minorHAnsi" w:cstheme="minorHAnsi"/>
        </w:rPr>
        <w:t>Na podstawie art. 104 § 1 i art. 189f § 1 pkt 1 ustawy z dnia 14 czerwca 1960 r. Kodeks postępowania administracyjnego (Dz. U. z 2024 r. poz. 572) oraz art. 1 ust. 3 ustawy z dnia 15 grudnia 2000 r. o Inspekcji Handlowej (Dz. U. z 2025 r. poz. 229) po przeprowadzeniu postępowania administracyjnego,</w:t>
      </w:r>
    </w:p>
    <w:bookmarkEnd w:id="0"/>
    <w:p w14:paraId="60CFCD6D" w14:textId="4334E9D8" w:rsidR="00523A0C" w:rsidRPr="006A0005" w:rsidRDefault="00303276" w:rsidP="006A0005">
      <w:pPr>
        <w:spacing w:before="120" w:line="360" w:lineRule="auto"/>
        <w:rPr>
          <w:rFonts w:asciiTheme="minorHAnsi" w:hAnsiTheme="minorHAnsi" w:cstheme="minorHAnsi"/>
        </w:rPr>
      </w:pPr>
      <w:r w:rsidRPr="006A0005">
        <w:rPr>
          <w:rFonts w:asciiTheme="minorHAnsi" w:hAnsiTheme="minorHAnsi" w:cstheme="minorHAnsi"/>
        </w:rPr>
        <w:t>Mazowiecki Wojewódzki Inspektor Inspekcji Handlowej</w:t>
      </w:r>
    </w:p>
    <w:p w14:paraId="352CC378" w14:textId="61DC6F75" w:rsidR="00514CCA" w:rsidRPr="006A0005" w:rsidRDefault="00514CCA" w:rsidP="006A0005">
      <w:pPr>
        <w:spacing w:line="360" w:lineRule="auto"/>
        <w:rPr>
          <w:rFonts w:asciiTheme="minorHAnsi" w:hAnsiTheme="minorHAnsi" w:cstheme="minorHAnsi"/>
        </w:rPr>
      </w:pPr>
      <w:r w:rsidRPr="006A0005">
        <w:rPr>
          <w:rFonts w:asciiTheme="minorHAnsi" w:hAnsiTheme="minorHAnsi" w:cstheme="minorHAnsi"/>
        </w:rPr>
        <w:t>odstępuje od wymierzenia przedsiębiorcy</w:t>
      </w:r>
    </w:p>
    <w:p w14:paraId="0892D534" w14:textId="77777777" w:rsidR="006C5EC1" w:rsidRPr="006A0005" w:rsidRDefault="006C5EC1" w:rsidP="006A0005">
      <w:pPr>
        <w:spacing w:line="360" w:lineRule="auto"/>
        <w:rPr>
          <w:rFonts w:asciiTheme="minorHAnsi" w:hAnsiTheme="minorHAnsi" w:cstheme="minorHAnsi"/>
        </w:rPr>
      </w:pPr>
      <w:bookmarkStart w:id="1" w:name="_Hlk198717494"/>
      <w:r w:rsidRPr="006A0005">
        <w:rPr>
          <w:rFonts w:asciiTheme="minorHAnsi" w:hAnsiTheme="minorHAnsi" w:cstheme="minorHAnsi"/>
        </w:rPr>
        <w:t xml:space="preserve">ENDORFINA GROUP SPÓŁKA Z OGRANICZONĄ ODPOWIEDZIALNOŚCIĄ </w:t>
      </w:r>
    </w:p>
    <w:p w14:paraId="0409EB95" w14:textId="73A77C53" w:rsidR="006C5EC1" w:rsidRPr="006A0005" w:rsidRDefault="006C5EC1" w:rsidP="006A0005">
      <w:pPr>
        <w:spacing w:line="360" w:lineRule="auto"/>
        <w:rPr>
          <w:rFonts w:asciiTheme="minorHAnsi" w:hAnsiTheme="minorHAnsi" w:cstheme="minorHAnsi"/>
        </w:rPr>
      </w:pPr>
      <w:r w:rsidRPr="006A0005">
        <w:rPr>
          <w:rFonts w:asciiTheme="minorHAnsi" w:hAnsiTheme="minorHAnsi" w:cstheme="minorHAnsi"/>
        </w:rPr>
        <w:t xml:space="preserve">z siedzibą w Kielcach przy </w:t>
      </w:r>
      <w:bookmarkStart w:id="2" w:name="_Hlk200975413"/>
      <w:r w:rsidRPr="006A0005">
        <w:rPr>
          <w:rFonts w:asciiTheme="minorHAnsi" w:hAnsiTheme="minorHAnsi" w:cstheme="minorHAnsi"/>
        </w:rPr>
        <w:t>ul. Zagnańskiej 92, 25-558 Kielce</w:t>
      </w:r>
      <w:r w:rsidR="004A5B65" w:rsidRPr="006A0005">
        <w:rPr>
          <w:rFonts w:asciiTheme="minorHAnsi" w:hAnsiTheme="minorHAnsi" w:cstheme="minorHAnsi"/>
        </w:rPr>
        <w:t>,</w:t>
      </w:r>
      <w:r w:rsidRPr="006A0005">
        <w:rPr>
          <w:rFonts w:asciiTheme="minorHAnsi" w:hAnsiTheme="minorHAnsi" w:cstheme="minorHAnsi"/>
        </w:rPr>
        <w:t xml:space="preserve"> </w:t>
      </w:r>
    </w:p>
    <w:bookmarkEnd w:id="1"/>
    <w:bookmarkEnd w:id="2"/>
    <w:p w14:paraId="14394044" w14:textId="77777777" w:rsidR="00514CCA" w:rsidRPr="006A0005" w:rsidRDefault="007E7CA8" w:rsidP="006A0005">
      <w:pPr>
        <w:tabs>
          <w:tab w:val="left" w:pos="0"/>
          <w:tab w:val="left" w:pos="462"/>
        </w:tabs>
        <w:spacing w:before="120" w:line="360" w:lineRule="auto"/>
        <w:rPr>
          <w:rFonts w:asciiTheme="minorHAnsi" w:hAnsiTheme="minorHAnsi" w:cstheme="minorHAnsi"/>
        </w:rPr>
      </w:pPr>
      <w:r w:rsidRPr="006A0005">
        <w:rPr>
          <w:rFonts w:asciiTheme="minorHAnsi" w:hAnsiTheme="minorHAnsi" w:cstheme="minorHAnsi"/>
        </w:rPr>
        <w:t>kar</w:t>
      </w:r>
      <w:r w:rsidR="00514CCA" w:rsidRPr="006A0005">
        <w:rPr>
          <w:rFonts w:asciiTheme="minorHAnsi" w:hAnsiTheme="minorHAnsi" w:cstheme="minorHAnsi"/>
        </w:rPr>
        <w:t>y</w:t>
      </w:r>
      <w:r w:rsidRPr="006A0005">
        <w:rPr>
          <w:rFonts w:asciiTheme="minorHAnsi" w:hAnsiTheme="minorHAnsi" w:cstheme="minorHAnsi"/>
        </w:rPr>
        <w:t xml:space="preserve"> pieniężn</w:t>
      </w:r>
      <w:r w:rsidR="00514CCA" w:rsidRPr="006A0005">
        <w:rPr>
          <w:rFonts w:asciiTheme="minorHAnsi" w:hAnsiTheme="minorHAnsi" w:cstheme="minorHAnsi"/>
        </w:rPr>
        <w:t>ej</w:t>
      </w:r>
      <w:r w:rsidRPr="006A0005">
        <w:rPr>
          <w:rFonts w:asciiTheme="minorHAnsi" w:hAnsiTheme="minorHAnsi" w:cstheme="minorHAnsi"/>
        </w:rPr>
        <w:t xml:space="preserve"> </w:t>
      </w:r>
      <w:r w:rsidR="00514CCA" w:rsidRPr="006A0005">
        <w:rPr>
          <w:rFonts w:asciiTheme="minorHAnsi" w:hAnsiTheme="minorHAnsi" w:cstheme="minorHAnsi"/>
        </w:rPr>
        <w:t xml:space="preserve">określonej w art. 6 ust. 1 </w:t>
      </w:r>
      <w:bookmarkStart w:id="3" w:name="_Hlk32561697"/>
      <w:r w:rsidR="00514CCA" w:rsidRPr="006A0005">
        <w:rPr>
          <w:rFonts w:asciiTheme="minorHAnsi" w:hAnsiTheme="minorHAnsi" w:cstheme="minorHAnsi"/>
        </w:rPr>
        <w:t>ustawy z dnia 9 maja 2014 r. o informowaniu o cenach towarów</w:t>
      </w:r>
      <w:r w:rsidR="00514CCA" w:rsidRPr="006A0005">
        <w:rPr>
          <w:rFonts w:asciiTheme="minorHAnsi" w:hAnsiTheme="minorHAnsi" w:cstheme="minorHAnsi"/>
        </w:rPr>
        <w:br/>
        <w:t>i usług</w:t>
      </w:r>
      <w:bookmarkEnd w:id="3"/>
      <w:r w:rsidR="00514CCA" w:rsidRPr="006A0005">
        <w:rPr>
          <w:rFonts w:asciiTheme="minorHAnsi" w:hAnsiTheme="minorHAnsi" w:cstheme="minorHAnsi"/>
        </w:rPr>
        <w:t xml:space="preserve"> (Dz. U. z 2023 r. poz. 168), z tytułu niewykonania obowiązku, o którym mowa w art. 4 ust. 1</w:t>
      </w:r>
      <w:r w:rsidR="00514CCA" w:rsidRPr="006A0005">
        <w:rPr>
          <w:rFonts w:asciiTheme="minorHAnsi" w:hAnsiTheme="minorHAnsi" w:cstheme="minorHAnsi"/>
        </w:rPr>
        <w:br/>
        <w:t xml:space="preserve">ww. ustawy. </w:t>
      </w:r>
    </w:p>
    <w:p w14:paraId="6F425738" w14:textId="482FF768" w:rsidR="006C5EC1" w:rsidRPr="006A0005" w:rsidRDefault="006C5EC1" w:rsidP="006A0005">
      <w:pPr>
        <w:spacing w:before="120" w:line="360" w:lineRule="auto"/>
        <w:rPr>
          <w:rFonts w:asciiTheme="minorHAnsi" w:hAnsiTheme="minorHAnsi" w:cstheme="minorHAnsi"/>
        </w:rPr>
      </w:pPr>
      <w:r w:rsidRPr="006A0005">
        <w:rPr>
          <w:rFonts w:asciiTheme="minorHAnsi" w:hAnsiTheme="minorHAnsi" w:cstheme="minorHAnsi"/>
        </w:rPr>
        <w:t xml:space="preserve">W toku kontroli, w punkcie świadczenia usług – w klubie fitness Endorfina </w:t>
      </w:r>
      <w:proofErr w:type="spellStart"/>
      <w:r w:rsidRPr="006A0005">
        <w:rPr>
          <w:rFonts w:asciiTheme="minorHAnsi" w:hAnsiTheme="minorHAnsi" w:cstheme="minorHAnsi"/>
        </w:rPr>
        <w:t>Platinium</w:t>
      </w:r>
      <w:proofErr w:type="spellEnd"/>
      <w:r w:rsidRPr="006A0005">
        <w:rPr>
          <w:rFonts w:asciiTheme="minorHAnsi" w:hAnsiTheme="minorHAnsi" w:cstheme="minorHAnsi"/>
        </w:rPr>
        <w:t xml:space="preserve"> </w:t>
      </w:r>
      <w:proofErr w:type="spellStart"/>
      <w:r w:rsidRPr="006A0005">
        <w:rPr>
          <w:rFonts w:asciiTheme="minorHAnsi" w:hAnsiTheme="minorHAnsi" w:cstheme="minorHAnsi"/>
        </w:rPr>
        <w:t>Gym&amp;Fitness</w:t>
      </w:r>
      <w:proofErr w:type="spellEnd"/>
      <w:r w:rsidRPr="006A0005">
        <w:rPr>
          <w:rFonts w:asciiTheme="minorHAnsi" w:hAnsiTheme="minorHAnsi" w:cstheme="minorHAnsi"/>
        </w:rPr>
        <w:t xml:space="preserve"> przy ul. Chrobrego 3 w Radomiu zakwestionowano 1 pozycję w cenniku usług </w:t>
      </w:r>
      <w:proofErr w:type="spellStart"/>
      <w:r w:rsidRPr="006A0005">
        <w:rPr>
          <w:rFonts w:asciiTheme="minorHAnsi" w:hAnsiTheme="minorHAnsi" w:cstheme="minorHAnsi"/>
        </w:rPr>
        <w:t>Saunarium</w:t>
      </w:r>
      <w:proofErr w:type="spellEnd"/>
      <w:r w:rsidRPr="006A0005">
        <w:rPr>
          <w:rFonts w:asciiTheme="minorHAnsi" w:hAnsiTheme="minorHAnsi" w:cstheme="minorHAnsi"/>
        </w:rPr>
        <w:t xml:space="preserve"> CENNIK, tj.: „KARNET 10 WEJŚĆ nielimitowanych czasowo wejść na strefę SPA&amp;WELLNESS, które należy wykorzystać </w:t>
      </w:r>
      <w:r w:rsidR="006E3C79" w:rsidRPr="006A0005">
        <w:rPr>
          <w:rFonts w:asciiTheme="minorHAnsi" w:hAnsiTheme="minorHAnsi" w:cstheme="minorHAnsi"/>
        </w:rPr>
        <w:br/>
      </w:r>
      <w:r w:rsidRPr="006A0005">
        <w:rPr>
          <w:rFonts w:asciiTheme="minorHAnsi" w:hAnsiTheme="minorHAnsi" w:cstheme="minorHAnsi"/>
        </w:rPr>
        <w:t>w przeciągu 3 miesięcy”.</w:t>
      </w:r>
    </w:p>
    <w:p w14:paraId="481DD556" w14:textId="0AB61F40" w:rsidR="0060075C" w:rsidRPr="006A0005" w:rsidRDefault="004D3289" w:rsidP="006A0005">
      <w:pPr>
        <w:spacing w:before="120" w:line="360" w:lineRule="auto"/>
        <w:rPr>
          <w:rFonts w:asciiTheme="minorHAnsi" w:hAnsiTheme="minorHAnsi" w:cstheme="minorHAnsi"/>
        </w:rPr>
      </w:pPr>
      <w:r w:rsidRPr="006A0005">
        <w:rPr>
          <w:rFonts w:asciiTheme="minorHAnsi" w:hAnsiTheme="minorHAnsi" w:cstheme="minorHAnsi"/>
        </w:rPr>
        <w:t>W miejscu świadczenia usług, w udostępnionym przez przedsiębiorcę cenniku nie uwidoczniono cen</w:t>
      </w:r>
      <w:r w:rsidR="006C5EC1" w:rsidRPr="006A0005">
        <w:rPr>
          <w:rFonts w:asciiTheme="minorHAnsi" w:hAnsiTheme="minorHAnsi" w:cstheme="minorHAnsi"/>
        </w:rPr>
        <w:t>y</w:t>
      </w:r>
      <w:r w:rsidR="006F5D7A" w:rsidRPr="006A0005">
        <w:rPr>
          <w:rFonts w:asciiTheme="minorHAnsi" w:hAnsiTheme="minorHAnsi" w:cstheme="minorHAnsi"/>
        </w:rPr>
        <w:br/>
      </w:r>
      <w:r w:rsidRPr="006A0005">
        <w:rPr>
          <w:rFonts w:asciiTheme="minorHAnsi" w:hAnsiTheme="minorHAnsi" w:cstheme="minorHAnsi"/>
        </w:rPr>
        <w:t>ww. usług</w:t>
      </w:r>
      <w:r w:rsidR="006C5EC1" w:rsidRPr="006A0005">
        <w:rPr>
          <w:rFonts w:asciiTheme="minorHAnsi" w:hAnsiTheme="minorHAnsi" w:cstheme="minorHAnsi"/>
        </w:rPr>
        <w:t xml:space="preserve">i, co </w:t>
      </w:r>
      <w:r w:rsidR="0060075C" w:rsidRPr="006A0005">
        <w:rPr>
          <w:rFonts w:asciiTheme="minorHAnsi" w:hAnsiTheme="minorHAnsi" w:cstheme="minorHAnsi"/>
        </w:rPr>
        <w:t xml:space="preserve">narusza art. 4 ust. 1 ustawy z dnia 9 maja 2014 r. </w:t>
      </w:r>
      <w:r w:rsidR="00464F0E" w:rsidRPr="006A0005">
        <w:rPr>
          <w:rFonts w:asciiTheme="minorHAnsi" w:hAnsiTheme="minorHAnsi" w:cstheme="minorHAnsi"/>
        </w:rPr>
        <w:t xml:space="preserve"> </w:t>
      </w:r>
      <w:r w:rsidR="0060075C" w:rsidRPr="006A0005">
        <w:rPr>
          <w:rFonts w:asciiTheme="minorHAnsi" w:hAnsiTheme="minorHAnsi" w:cstheme="minorHAnsi"/>
        </w:rPr>
        <w:t xml:space="preserve">o informowaniu o cenach towarów i usług. Ponadto narusza § 10 ust. 1 rozporządzenia Ministra Rozwoju i Technologii z dnia 19 grudnia 2022 r. </w:t>
      </w:r>
      <w:r w:rsidR="005D5668" w:rsidRPr="006A0005">
        <w:rPr>
          <w:rFonts w:asciiTheme="minorHAnsi" w:hAnsiTheme="minorHAnsi" w:cstheme="minorHAnsi"/>
        </w:rPr>
        <w:br/>
      </w:r>
      <w:r w:rsidR="0060075C" w:rsidRPr="006A0005">
        <w:rPr>
          <w:rFonts w:asciiTheme="minorHAnsi" w:hAnsiTheme="minorHAnsi" w:cstheme="minorHAnsi"/>
        </w:rPr>
        <w:t>w sprawie uwidaczniania cen towarów i usług (Dz.U. z 2022 r., poz. 2776)</w:t>
      </w:r>
      <w:r w:rsidR="00464F0E" w:rsidRPr="006A0005">
        <w:rPr>
          <w:rFonts w:asciiTheme="minorHAnsi" w:hAnsiTheme="minorHAnsi" w:cstheme="minorHAnsi"/>
        </w:rPr>
        <w:t xml:space="preserve"> – szczegóły w uzasadnieniu.</w:t>
      </w:r>
    </w:p>
    <w:p w14:paraId="71251EAB" w14:textId="5C951CE7" w:rsidR="00705A05" w:rsidRPr="006A0005" w:rsidRDefault="00705A05" w:rsidP="006A0005">
      <w:pPr>
        <w:spacing w:before="120" w:line="360" w:lineRule="auto"/>
        <w:rPr>
          <w:rFonts w:asciiTheme="minorHAnsi" w:hAnsiTheme="minorHAnsi" w:cstheme="minorHAnsi"/>
        </w:rPr>
      </w:pPr>
      <w:r w:rsidRPr="006A0005">
        <w:rPr>
          <w:rFonts w:asciiTheme="minorHAnsi" w:hAnsiTheme="minorHAnsi" w:cstheme="minorHAnsi"/>
        </w:rPr>
        <w:lastRenderedPageBreak/>
        <w:t xml:space="preserve">Po uwzględnieniu przesłanek określonych w </w:t>
      </w:r>
      <w:r w:rsidRPr="006A0005">
        <w:rPr>
          <w:rStyle w:val="articletitle"/>
          <w:rFonts w:asciiTheme="minorHAnsi" w:hAnsiTheme="minorHAnsi" w:cstheme="minorHAnsi"/>
        </w:rPr>
        <w:t xml:space="preserve">art. </w:t>
      </w:r>
      <w:smartTag w:uri="urn:schemas-microsoft-com:office:smarttags" w:element="metricconverter">
        <w:smartTagPr>
          <w:attr w:name="ProductID" w:val="189f"/>
        </w:smartTagPr>
        <w:r w:rsidRPr="006A0005">
          <w:rPr>
            <w:rStyle w:val="articletitle"/>
            <w:rFonts w:asciiTheme="minorHAnsi" w:hAnsiTheme="minorHAnsi" w:cstheme="minorHAnsi"/>
          </w:rPr>
          <w:t>189f</w:t>
        </w:r>
      </w:smartTag>
      <w:r w:rsidRPr="006A0005">
        <w:rPr>
          <w:rStyle w:val="articletitle"/>
          <w:rFonts w:asciiTheme="minorHAnsi" w:hAnsiTheme="minorHAnsi" w:cstheme="minorHAnsi"/>
        </w:rPr>
        <w:t xml:space="preserve"> </w:t>
      </w:r>
      <w:r w:rsidRPr="006A0005">
        <w:rPr>
          <w:rFonts w:asciiTheme="minorHAnsi" w:hAnsiTheme="minorHAnsi" w:cstheme="minorHAnsi"/>
        </w:rPr>
        <w:t>§ 1 pkt 1 kpa, Mazowiecki Wojewódzki Inspektor Inspekcji Handlowej uznał, iż zachodzą okoliczności pozwalające na odstąpienie od wymierzenia kary</w:t>
      </w:r>
      <w:r w:rsidR="007254B0" w:rsidRPr="006A0005">
        <w:rPr>
          <w:rFonts w:asciiTheme="minorHAnsi" w:hAnsiTheme="minorHAnsi" w:cstheme="minorHAnsi"/>
        </w:rPr>
        <w:t xml:space="preserve"> </w:t>
      </w:r>
      <w:r w:rsidR="00252521" w:rsidRPr="006A0005">
        <w:rPr>
          <w:rFonts w:asciiTheme="minorHAnsi" w:hAnsiTheme="minorHAnsi" w:cstheme="minorHAnsi"/>
        </w:rPr>
        <w:t>administracyjnej</w:t>
      </w:r>
      <w:r w:rsidRPr="006A0005">
        <w:rPr>
          <w:rFonts w:asciiTheme="minorHAnsi" w:hAnsiTheme="minorHAnsi" w:cstheme="minorHAnsi"/>
        </w:rPr>
        <w:t>.</w:t>
      </w:r>
    </w:p>
    <w:p w14:paraId="119A9D85" w14:textId="0E46AB14" w:rsidR="00B0478F" w:rsidRPr="006A0005" w:rsidRDefault="005D309C" w:rsidP="006A0005">
      <w:pPr>
        <w:spacing w:line="360" w:lineRule="auto"/>
        <w:rPr>
          <w:rFonts w:asciiTheme="minorHAnsi" w:hAnsiTheme="minorHAnsi" w:cstheme="minorHAnsi"/>
        </w:rPr>
      </w:pPr>
      <w:r w:rsidRPr="006A0005">
        <w:rPr>
          <w:rFonts w:asciiTheme="minorHAnsi" w:hAnsiTheme="minorHAnsi" w:cstheme="minorHAnsi"/>
        </w:rPr>
        <w:t>U Z A S A D N I E N I</w:t>
      </w:r>
      <w:r w:rsidR="00B0478F" w:rsidRPr="006A0005">
        <w:rPr>
          <w:rFonts w:asciiTheme="minorHAnsi" w:hAnsiTheme="minorHAnsi" w:cstheme="minorHAnsi"/>
        </w:rPr>
        <w:t xml:space="preserve"> E</w:t>
      </w:r>
    </w:p>
    <w:p w14:paraId="09C44FAD" w14:textId="1BB18BEB" w:rsidR="003A00CE" w:rsidRPr="006A0005" w:rsidRDefault="00E56128" w:rsidP="006A0005">
      <w:pPr>
        <w:spacing w:before="120" w:line="360" w:lineRule="auto"/>
        <w:rPr>
          <w:rFonts w:asciiTheme="minorHAnsi" w:hAnsiTheme="minorHAnsi" w:cstheme="minorHAnsi"/>
        </w:rPr>
      </w:pPr>
      <w:r w:rsidRPr="006A0005">
        <w:rPr>
          <w:rFonts w:asciiTheme="minorHAnsi" w:hAnsiTheme="minorHAnsi" w:cstheme="minorHAnsi"/>
        </w:rPr>
        <w:t xml:space="preserve">W </w:t>
      </w:r>
      <w:r w:rsidR="009E4406" w:rsidRPr="006A0005">
        <w:rPr>
          <w:rFonts w:asciiTheme="minorHAnsi" w:hAnsiTheme="minorHAnsi" w:cstheme="minorHAnsi"/>
        </w:rPr>
        <w:t>dni</w:t>
      </w:r>
      <w:r w:rsidR="0042608F" w:rsidRPr="006A0005">
        <w:rPr>
          <w:rFonts w:asciiTheme="minorHAnsi" w:hAnsiTheme="minorHAnsi" w:cstheme="minorHAnsi"/>
        </w:rPr>
        <w:t>ach</w:t>
      </w:r>
      <w:r w:rsidR="00D8472C" w:rsidRPr="006A0005">
        <w:rPr>
          <w:rFonts w:asciiTheme="minorHAnsi" w:hAnsiTheme="minorHAnsi" w:cstheme="minorHAnsi"/>
        </w:rPr>
        <w:t xml:space="preserve"> </w:t>
      </w:r>
      <w:r w:rsidR="004F772B" w:rsidRPr="006A0005">
        <w:rPr>
          <w:rFonts w:asciiTheme="minorHAnsi" w:hAnsiTheme="minorHAnsi" w:cstheme="minorHAnsi"/>
        </w:rPr>
        <w:t>1</w:t>
      </w:r>
      <w:r w:rsidR="00DE7401" w:rsidRPr="006A0005">
        <w:rPr>
          <w:rFonts w:asciiTheme="minorHAnsi" w:hAnsiTheme="minorHAnsi" w:cstheme="minorHAnsi"/>
        </w:rPr>
        <w:t>8</w:t>
      </w:r>
      <w:r w:rsidR="00D8472C" w:rsidRPr="006A0005">
        <w:rPr>
          <w:rFonts w:asciiTheme="minorHAnsi" w:hAnsiTheme="minorHAnsi" w:cstheme="minorHAnsi"/>
        </w:rPr>
        <w:t>-</w:t>
      </w:r>
      <w:r w:rsidR="00DE7401" w:rsidRPr="006A0005">
        <w:rPr>
          <w:rFonts w:asciiTheme="minorHAnsi" w:hAnsiTheme="minorHAnsi" w:cstheme="minorHAnsi"/>
        </w:rPr>
        <w:t>24</w:t>
      </w:r>
      <w:r w:rsidR="00E6112E" w:rsidRPr="006A0005">
        <w:rPr>
          <w:rFonts w:asciiTheme="minorHAnsi" w:hAnsiTheme="minorHAnsi" w:cstheme="minorHAnsi"/>
        </w:rPr>
        <w:t>.</w:t>
      </w:r>
      <w:r w:rsidR="006D3500" w:rsidRPr="006A0005">
        <w:rPr>
          <w:rFonts w:asciiTheme="minorHAnsi" w:hAnsiTheme="minorHAnsi" w:cstheme="minorHAnsi"/>
        </w:rPr>
        <w:t>02</w:t>
      </w:r>
      <w:r w:rsidR="00D8472C" w:rsidRPr="006A0005">
        <w:rPr>
          <w:rFonts w:asciiTheme="minorHAnsi" w:hAnsiTheme="minorHAnsi" w:cstheme="minorHAnsi"/>
        </w:rPr>
        <w:t>.</w:t>
      </w:r>
      <w:r w:rsidR="0067454E" w:rsidRPr="006A0005">
        <w:rPr>
          <w:rFonts w:asciiTheme="minorHAnsi" w:hAnsiTheme="minorHAnsi" w:cstheme="minorHAnsi"/>
        </w:rPr>
        <w:t>202</w:t>
      </w:r>
      <w:r w:rsidR="006D3500" w:rsidRPr="006A0005">
        <w:rPr>
          <w:rFonts w:asciiTheme="minorHAnsi" w:hAnsiTheme="minorHAnsi" w:cstheme="minorHAnsi"/>
        </w:rPr>
        <w:t>5</w:t>
      </w:r>
      <w:r w:rsidR="0067454E" w:rsidRPr="006A0005">
        <w:rPr>
          <w:rFonts w:asciiTheme="minorHAnsi" w:hAnsiTheme="minorHAnsi" w:cstheme="minorHAnsi"/>
        </w:rPr>
        <w:t xml:space="preserve"> </w:t>
      </w:r>
      <w:r w:rsidR="00F64B4B" w:rsidRPr="006A0005">
        <w:rPr>
          <w:rFonts w:asciiTheme="minorHAnsi" w:hAnsiTheme="minorHAnsi" w:cstheme="minorHAnsi"/>
        </w:rPr>
        <w:t>r</w:t>
      </w:r>
      <w:r w:rsidRPr="006A0005">
        <w:rPr>
          <w:rFonts w:asciiTheme="minorHAnsi" w:hAnsiTheme="minorHAnsi" w:cstheme="minorHAnsi"/>
        </w:rPr>
        <w:t xml:space="preserve">. </w:t>
      </w:r>
      <w:r w:rsidR="00257178" w:rsidRPr="006A0005">
        <w:rPr>
          <w:rFonts w:asciiTheme="minorHAnsi" w:hAnsiTheme="minorHAnsi" w:cstheme="minorHAnsi"/>
        </w:rPr>
        <w:t>i</w:t>
      </w:r>
      <w:r w:rsidRPr="006A0005">
        <w:rPr>
          <w:rFonts w:asciiTheme="minorHAnsi" w:hAnsiTheme="minorHAnsi" w:cstheme="minorHAnsi"/>
        </w:rPr>
        <w:t>nspektorzy Wojewódzkiego Inspektoratu Inspekcji Handlowej w Warszawie</w:t>
      </w:r>
      <w:r w:rsidR="00E23BBD" w:rsidRPr="006A0005">
        <w:rPr>
          <w:rFonts w:asciiTheme="minorHAnsi" w:hAnsiTheme="minorHAnsi" w:cstheme="minorHAnsi"/>
        </w:rPr>
        <w:t xml:space="preserve"> Delegatura w </w:t>
      </w:r>
      <w:r w:rsidR="006D3500" w:rsidRPr="006A0005">
        <w:rPr>
          <w:rFonts w:asciiTheme="minorHAnsi" w:hAnsiTheme="minorHAnsi" w:cstheme="minorHAnsi"/>
        </w:rPr>
        <w:t>Radomiu</w:t>
      </w:r>
      <w:r w:rsidR="007548D6" w:rsidRPr="006A0005">
        <w:rPr>
          <w:rFonts w:asciiTheme="minorHAnsi" w:hAnsiTheme="minorHAnsi" w:cstheme="minorHAnsi"/>
        </w:rPr>
        <w:t>,</w:t>
      </w:r>
      <w:r w:rsidR="009E4406" w:rsidRPr="006A0005">
        <w:rPr>
          <w:rFonts w:asciiTheme="minorHAnsi" w:hAnsiTheme="minorHAnsi" w:cstheme="minorHAnsi"/>
        </w:rPr>
        <w:t xml:space="preserve"> </w:t>
      </w:r>
      <w:r w:rsidR="00255953" w:rsidRPr="006A0005">
        <w:rPr>
          <w:rFonts w:asciiTheme="minorHAnsi" w:hAnsiTheme="minorHAnsi" w:cstheme="minorHAnsi"/>
        </w:rPr>
        <w:t>przeprowadzili kontrolę</w:t>
      </w:r>
      <w:r w:rsidR="0067454E" w:rsidRPr="006A0005">
        <w:rPr>
          <w:rFonts w:asciiTheme="minorHAnsi" w:hAnsiTheme="minorHAnsi" w:cstheme="minorHAnsi"/>
        </w:rPr>
        <w:t xml:space="preserve"> przedsiębiorcy</w:t>
      </w:r>
      <w:bookmarkStart w:id="4" w:name="_Hlk109900425"/>
      <w:r w:rsidR="00D8472C" w:rsidRPr="006A0005">
        <w:rPr>
          <w:rFonts w:asciiTheme="minorHAnsi" w:hAnsiTheme="minorHAnsi" w:cstheme="minorHAnsi"/>
        </w:rPr>
        <w:t xml:space="preserve"> </w:t>
      </w:r>
      <w:bookmarkStart w:id="5" w:name="_Hlk136437962"/>
      <w:bookmarkEnd w:id="4"/>
      <w:r w:rsidR="006D3500" w:rsidRPr="006A0005">
        <w:rPr>
          <w:rFonts w:asciiTheme="minorHAnsi" w:hAnsiTheme="minorHAnsi" w:cstheme="minorHAnsi"/>
        </w:rPr>
        <w:t xml:space="preserve">ENDORFINA GROUP SPÓŁKA </w:t>
      </w:r>
      <w:r w:rsidR="0022170A" w:rsidRPr="006A0005">
        <w:rPr>
          <w:rFonts w:asciiTheme="minorHAnsi" w:hAnsiTheme="minorHAnsi" w:cstheme="minorHAnsi"/>
        </w:rPr>
        <w:br/>
      </w:r>
      <w:r w:rsidR="006D3500" w:rsidRPr="006A0005">
        <w:rPr>
          <w:rFonts w:asciiTheme="minorHAnsi" w:hAnsiTheme="minorHAnsi" w:cstheme="minorHAnsi"/>
        </w:rPr>
        <w:t>Z OGRANICZONĄ ODPOWIEDZIALNOŚCIĄ z siedzibą w Kielcach</w:t>
      </w:r>
      <w:r w:rsidR="003A00CE" w:rsidRPr="006A0005">
        <w:rPr>
          <w:rFonts w:asciiTheme="minorHAnsi" w:hAnsiTheme="minorHAnsi" w:cstheme="minorHAnsi"/>
        </w:rPr>
        <w:t>.</w:t>
      </w:r>
    </w:p>
    <w:bookmarkEnd w:id="5"/>
    <w:p w14:paraId="72C89A57" w14:textId="29127D3B" w:rsidR="006D3500" w:rsidRPr="006A0005" w:rsidRDefault="0060075C" w:rsidP="006A0005">
      <w:pPr>
        <w:spacing w:line="360" w:lineRule="auto"/>
        <w:rPr>
          <w:rFonts w:asciiTheme="minorHAnsi" w:hAnsiTheme="minorHAnsi" w:cstheme="minorHAnsi"/>
        </w:rPr>
      </w:pPr>
      <w:r w:rsidRPr="006A0005">
        <w:rPr>
          <w:rFonts w:asciiTheme="minorHAnsi" w:hAnsiTheme="minorHAnsi" w:cstheme="minorHAnsi"/>
        </w:rPr>
        <w:t>W toku kontroli</w:t>
      </w:r>
      <w:r w:rsidR="006D3500" w:rsidRPr="006A0005">
        <w:rPr>
          <w:rFonts w:asciiTheme="minorHAnsi" w:hAnsiTheme="minorHAnsi" w:cstheme="minorHAnsi"/>
        </w:rPr>
        <w:t xml:space="preserve"> ww. przedsiębiorcy, w punkcie świadczenia usług – w klubie fitness Endorfina </w:t>
      </w:r>
      <w:proofErr w:type="spellStart"/>
      <w:r w:rsidR="006D3500" w:rsidRPr="006A0005">
        <w:rPr>
          <w:rFonts w:asciiTheme="minorHAnsi" w:hAnsiTheme="minorHAnsi" w:cstheme="minorHAnsi"/>
        </w:rPr>
        <w:t>Platinium</w:t>
      </w:r>
      <w:proofErr w:type="spellEnd"/>
      <w:r w:rsidR="006D3500" w:rsidRPr="006A0005">
        <w:rPr>
          <w:rFonts w:asciiTheme="minorHAnsi" w:hAnsiTheme="minorHAnsi" w:cstheme="minorHAnsi"/>
        </w:rPr>
        <w:t xml:space="preserve"> </w:t>
      </w:r>
      <w:proofErr w:type="spellStart"/>
      <w:r w:rsidR="006D3500" w:rsidRPr="006A0005">
        <w:rPr>
          <w:rFonts w:asciiTheme="minorHAnsi" w:hAnsiTheme="minorHAnsi" w:cstheme="minorHAnsi"/>
        </w:rPr>
        <w:t>Gym&amp;Fitness</w:t>
      </w:r>
      <w:proofErr w:type="spellEnd"/>
      <w:r w:rsidR="006D3500" w:rsidRPr="006A0005">
        <w:rPr>
          <w:rFonts w:asciiTheme="minorHAnsi" w:hAnsiTheme="minorHAnsi" w:cstheme="minorHAnsi"/>
        </w:rPr>
        <w:t xml:space="preserve"> przy ul. Chrobrego 3 w Radomiu zakwestionowano 1 pozycję w cenniku usług </w:t>
      </w:r>
      <w:proofErr w:type="spellStart"/>
      <w:r w:rsidR="006D3500" w:rsidRPr="006A0005">
        <w:rPr>
          <w:rFonts w:asciiTheme="minorHAnsi" w:hAnsiTheme="minorHAnsi" w:cstheme="minorHAnsi"/>
        </w:rPr>
        <w:t>Saunarium</w:t>
      </w:r>
      <w:proofErr w:type="spellEnd"/>
      <w:r w:rsidR="006D3500" w:rsidRPr="006A0005">
        <w:rPr>
          <w:rFonts w:asciiTheme="minorHAnsi" w:hAnsiTheme="minorHAnsi" w:cstheme="minorHAnsi"/>
        </w:rPr>
        <w:t xml:space="preserve"> CENNIK, tj.: „KARNET 10 WEJŚĆ nielimitowanych czasowo wejść na strefę SPA&amp;WELLNESS, które należy wykorzystać w przeciągu 3 miesięcy”.</w:t>
      </w:r>
    </w:p>
    <w:p w14:paraId="7F6826BA" w14:textId="57C2A8EE" w:rsidR="00464F0E" w:rsidRPr="006A0005" w:rsidRDefault="00217524" w:rsidP="006A0005">
      <w:pPr>
        <w:spacing w:before="120" w:line="360" w:lineRule="auto"/>
        <w:rPr>
          <w:rFonts w:asciiTheme="minorHAnsi" w:hAnsiTheme="minorHAnsi" w:cstheme="minorHAnsi"/>
        </w:rPr>
      </w:pPr>
      <w:r w:rsidRPr="006A0005">
        <w:rPr>
          <w:rFonts w:asciiTheme="minorHAnsi" w:hAnsiTheme="minorHAnsi" w:cstheme="minorHAnsi"/>
        </w:rPr>
        <w:t>W miejscu świadczenia usług w udostępnionym przez przedsiębiorcę cenniku nie uwidoczniono cen</w:t>
      </w:r>
      <w:r w:rsidR="006D3500" w:rsidRPr="006A0005">
        <w:rPr>
          <w:rFonts w:asciiTheme="minorHAnsi" w:hAnsiTheme="minorHAnsi" w:cstheme="minorHAnsi"/>
        </w:rPr>
        <w:t>y</w:t>
      </w:r>
      <w:r w:rsidRPr="006A0005">
        <w:rPr>
          <w:rFonts w:asciiTheme="minorHAnsi" w:hAnsiTheme="minorHAnsi" w:cstheme="minorHAnsi"/>
        </w:rPr>
        <w:t xml:space="preserve"> ww. usług</w:t>
      </w:r>
      <w:r w:rsidR="006D3500" w:rsidRPr="006A0005">
        <w:rPr>
          <w:rFonts w:asciiTheme="minorHAnsi" w:hAnsiTheme="minorHAnsi" w:cstheme="minorHAnsi"/>
        </w:rPr>
        <w:t>i</w:t>
      </w:r>
      <w:r w:rsidRPr="006A0005">
        <w:rPr>
          <w:rFonts w:asciiTheme="minorHAnsi" w:hAnsiTheme="minorHAnsi" w:cstheme="minorHAnsi"/>
        </w:rPr>
        <w:t>, co narusza art. 4 ust. 1 ustawy z dnia 9</w:t>
      </w:r>
      <w:r w:rsidR="00F74BB3" w:rsidRPr="006A0005">
        <w:rPr>
          <w:rFonts w:asciiTheme="minorHAnsi" w:hAnsiTheme="minorHAnsi" w:cstheme="minorHAnsi"/>
        </w:rPr>
        <w:t xml:space="preserve"> </w:t>
      </w:r>
      <w:r w:rsidRPr="006A0005">
        <w:rPr>
          <w:rFonts w:asciiTheme="minorHAnsi" w:hAnsiTheme="minorHAnsi" w:cstheme="minorHAnsi"/>
        </w:rPr>
        <w:t>maja 2014 r. o informowaniu o cenach towarów i usług. Ponadto narusza § 10 ust. 1 rozporządzenia Ministra</w:t>
      </w:r>
      <w:r w:rsidR="00CD7308" w:rsidRPr="006A0005">
        <w:rPr>
          <w:rFonts w:asciiTheme="minorHAnsi" w:hAnsiTheme="minorHAnsi" w:cstheme="minorHAnsi"/>
        </w:rPr>
        <w:t xml:space="preserve"> </w:t>
      </w:r>
      <w:r w:rsidRPr="006A0005">
        <w:rPr>
          <w:rFonts w:asciiTheme="minorHAnsi" w:hAnsiTheme="minorHAnsi" w:cstheme="minorHAnsi"/>
        </w:rPr>
        <w:t xml:space="preserve">Rozwoju i Technologii z dnia 19 grudnia 2022 r. w sprawie uwidaczniania cen towarów i usług. </w:t>
      </w:r>
    </w:p>
    <w:p w14:paraId="3B524E8D" w14:textId="28FD6A2F" w:rsidR="009F001C" w:rsidRPr="006A0005" w:rsidRDefault="009F001C" w:rsidP="006A0005">
      <w:pPr>
        <w:spacing w:before="120" w:after="120" w:line="360" w:lineRule="auto"/>
        <w:rPr>
          <w:rFonts w:asciiTheme="minorHAnsi" w:hAnsiTheme="minorHAnsi" w:cstheme="minorHAnsi"/>
        </w:rPr>
      </w:pPr>
      <w:r w:rsidRPr="006A0005">
        <w:rPr>
          <w:rFonts w:asciiTheme="minorHAnsi" w:hAnsiTheme="minorHAnsi" w:cstheme="minorHAnsi"/>
        </w:rPr>
        <w:t>Mazowiecki Wojewódzki Inspektor Inspekcji Handlowej ustalił i stwierdził</w:t>
      </w:r>
      <w:r w:rsidR="00217524" w:rsidRPr="006A0005">
        <w:rPr>
          <w:rFonts w:asciiTheme="minorHAnsi" w:hAnsiTheme="minorHAnsi" w:cstheme="minorHAnsi"/>
        </w:rPr>
        <w:t xml:space="preserve"> co </w:t>
      </w:r>
      <w:r w:rsidR="00B37977" w:rsidRPr="006A0005">
        <w:rPr>
          <w:rFonts w:asciiTheme="minorHAnsi" w:hAnsiTheme="minorHAnsi" w:cstheme="minorHAnsi"/>
        </w:rPr>
        <w:t>następuje</w:t>
      </w:r>
      <w:r w:rsidR="00217524" w:rsidRPr="006A0005">
        <w:rPr>
          <w:rFonts w:asciiTheme="minorHAnsi" w:hAnsiTheme="minorHAnsi" w:cstheme="minorHAnsi"/>
        </w:rPr>
        <w:t>.</w:t>
      </w:r>
    </w:p>
    <w:p w14:paraId="19B9EA61" w14:textId="5074B1A7" w:rsidR="0022170A" w:rsidRPr="006A0005" w:rsidRDefault="0012489B" w:rsidP="006A0005">
      <w:pPr>
        <w:spacing w:line="360" w:lineRule="auto"/>
        <w:rPr>
          <w:rFonts w:asciiTheme="minorHAnsi" w:hAnsiTheme="minorHAnsi" w:cstheme="minorHAnsi"/>
        </w:rPr>
      </w:pPr>
      <w:r w:rsidRPr="006A0005">
        <w:rPr>
          <w:rFonts w:asciiTheme="minorHAnsi" w:hAnsiTheme="minorHAnsi" w:cstheme="minorHAnsi"/>
        </w:rPr>
        <w:t xml:space="preserve">W myśl art. 4 ust. 1 ustawy z dnia 9 maja 2014 r. o informowaniu o cenach towarów i usług, </w:t>
      </w:r>
      <w:r w:rsidR="0022170A" w:rsidRPr="006A0005">
        <w:rPr>
          <w:rFonts w:asciiTheme="minorHAnsi" w:hAnsiTheme="minorHAnsi" w:cstheme="minorHAnsi"/>
        </w:rPr>
        <w:t>w miejscu sprzedaży detalicznej i świadczenia usług uwidacznia się cenę oraz cenę jednostkową towaru lub usługi w sposób jednoznaczny, niebudzący wątpliwości oraz umożliwiający porównanie cen.</w:t>
      </w:r>
    </w:p>
    <w:p w14:paraId="482DEF3D" w14:textId="77777777" w:rsidR="007254B0" w:rsidRPr="006A0005" w:rsidRDefault="0012489B" w:rsidP="006A0005">
      <w:pPr>
        <w:spacing w:before="120" w:line="360" w:lineRule="auto"/>
        <w:rPr>
          <w:rFonts w:asciiTheme="minorHAnsi" w:hAnsiTheme="minorHAnsi" w:cstheme="minorHAnsi"/>
        </w:rPr>
      </w:pPr>
      <w:r w:rsidRPr="006A0005">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6" w:name="_Hlk122443763"/>
    </w:p>
    <w:p w14:paraId="1BAF2545" w14:textId="77777777" w:rsidR="007254B0" w:rsidRPr="006A0005" w:rsidRDefault="00547A84" w:rsidP="006A0005">
      <w:pPr>
        <w:spacing w:before="120" w:line="360" w:lineRule="auto"/>
        <w:rPr>
          <w:rFonts w:asciiTheme="minorHAnsi" w:hAnsiTheme="minorHAnsi" w:cstheme="minorHAnsi"/>
        </w:rPr>
      </w:pPr>
      <w:r w:rsidRPr="006A0005">
        <w:rPr>
          <w:rFonts w:asciiTheme="minorHAnsi" w:hAnsiTheme="minorHAnsi" w:cstheme="minorHAnsi"/>
        </w:rPr>
        <w:t xml:space="preserve">Zgodnie z § 10 ust. 1 rozporządzeniu Ministra Rozwoju i Technologii z dnia 19 grudnia 2022 r. w sprawie uwidaczniania cen towarów i usług, </w:t>
      </w:r>
      <w:bookmarkEnd w:id="6"/>
      <w:r w:rsidRPr="006A0005">
        <w:rPr>
          <w:rFonts w:asciiTheme="minorHAnsi" w:hAnsiTheme="minorHAnsi" w:cstheme="minorHAnsi"/>
        </w:rPr>
        <w:t>ceny za usługi podaje się wraz z dokładnym określeniem rodzaju i zakresu usług. Jeżeli jest to zgodne z praktyką obrotu, ze względu na rodzaj świadczonej usługi zamiast cen za usługę można podawać cenę jednostkową.</w:t>
      </w:r>
      <w:r w:rsidR="00217524" w:rsidRPr="006A0005">
        <w:rPr>
          <w:rFonts w:asciiTheme="minorHAnsi" w:hAnsiTheme="minorHAnsi" w:cstheme="minorHAnsi"/>
        </w:rPr>
        <w:t xml:space="preserve"> </w:t>
      </w:r>
    </w:p>
    <w:p w14:paraId="749A6FA1" w14:textId="131DF295" w:rsidR="00413AC8" w:rsidRPr="006A0005" w:rsidRDefault="00413AC8" w:rsidP="006A0005">
      <w:pPr>
        <w:spacing w:before="120" w:line="360" w:lineRule="auto"/>
        <w:rPr>
          <w:rFonts w:asciiTheme="minorHAnsi" w:hAnsiTheme="minorHAnsi" w:cstheme="minorHAnsi"/>
        </w:rPr>
      </w:pPr>
      <w:r w:rsidRPr="006A0005">
        <w:rPr>
          <w:rFonts w:asciiTheme="minorHAnsi" w:hAnsiTheme="minorHAnsi" w:cstheme="minorHAnsi"/>
        </w:rPr>
        <w:t xml:space="preserve">Zgodnie z art. 6 ust. 1 </w:t>
      </w:r>
      <w:r w:rsidR="0027081A" w:rsidRPr="006A0005">
        <w:rPr>
          <w:rFonts w:asciiTheme="minorHAnsi" w:hAnsiTheme="minorHAnsi" w:cstheme="minorHAnsi"/>
        </w:rPr>
        <w:t xml:space="preserve">ww. </w:t>
      </w:r>
      <w:r w:rsidRPr="006A0005">
        <w:rPr>
          <w:rFonts w:asciiTheme="minorHAnsi" w:hAnsiTheme="minorHAnsi" w:cstheme="minorHAnsi"/>
        </w:rPr>
        <w:t>ustawy do przestrzegania</w:t>
      </w:r>
      <w:r w:rsidR="00496777" w:rsidRPr="006A0005">
        <w:rPr>
          <w:rFonts w:asciiTheme="minorHAnsi" w:hAnsiTheme="minorHAnsi" w:cstheme="minorHAnsi"/>
        </w:rPr>
        <w:t xml:space="preserve"> ww.</w:t>
      </w:r>
      <w:r w:rsidRPr="006A0005">
        <w:rPr>
          <w:rFonts w:asciiTheme="minorHAnsi" w:hAnsiTheme="minorHAnsi" w:cstheme="minorHAnsi"/>
        </w:rPr>
        <w:t xml:space="preserve"> obowiązków zobowiązany jest przedsiębiorca.</w:t>
      </w:r>
    </w:p>
    <w:p w14:paraId="2333FBA3" w14:textId="16C3805D" w:rsidR="00F64B4B" w:rsidRPr="006A0005" w:rsidRDefault="002B2A27" w:rsidP="006A0005">
      <w:pPr>
        <w:spacing w:before="120" w:line="360" w:lineRule="auto"/>
        <w:rPr>
          <w:rFonts w:asciiTheme="minorHAnsi" w:hAnsiTheme="minorHAnsi" w:cstheme="minorHAnsi"/>
        </w:rPr>
      </w:pPr>
      <w:r w:rsidRPr="006A0005">
        <w:rPr>
          <w:rFonts w:asciiTheme="minorHAnsi" w:hAnsiTheme="minorHAnsi" w:cstheme="minorHAnsi"/>
        </w:rPr>
        <w:t>Mając powyższe na uwadze należy stwierdzić,</w:t>
      </w:r>
      <w:r w:rsidR="006A546A" w:rsidRPr="006A0005">
        <w:rPr>
          <w:rFonts w:asciiTheme="minorHAnsi" w:hAnsiTheme="minorHAnsi" w:cstheme="minorHAnsi"/>
        </w:rPr>
        <w:t xml:space="preserve"> że </w:t>
      </w:r>
      <w:r w:rsidR="0067454E" w:rsidRPr="006A0005">
        <w:rPr>
          <w:rFonts w:asciiTheme="minorHAnsi" w:hAnsiTheme="minorHAnsi" w:cstheme="minorHAnsi"/>
        </w:rPr>
        <w:t>przedsiębiorca</w:t>
      </w:r>
      <w:r w:rsidR="00E17453" w:rsidRPr="006A0005">
        <w:rPr>
          <w:rFonts w:asciiTheme="minorHAnsi" w:hAnsiTheme="minorHAnsi" w:cstheme="minorHAnsi"/>
        </w:rPr>
        <w:t xml:space="preserve"> </w:t>
      </w:r>
      <w:r w:rsidR="009E246E" w:rsidRPr="006A0005">
        <w:rPr>
          <w:rFonts w:asciiTheme="minorHAnsi" w:hAnsiTheme="minorHAnsi" w:cstheme="minorHAnsi"/>
        </w:rPr>
        <w:t xml:space="preserve">ENDORFINA GROUP SPÓŁKA </w:t>
      </w:r>
      <w:r w:rsidR="005D5668" w:rsidRPr="006A0005">
        <w:rPr>
          <w:rFonts w:asciiTheme="minorHAnsi" w:hAnsiTheme="minorHAnsi" w:cstheme="minorHAnsi"/>
        </w:rPr>
        <w:br/>
      </w:r>
      <w:r w:rsidR="009E246E" w:rsidRPr="006A0005">
        <w:rPr>
          <w:rFonts w:asciiTheme="minorHAnsi" w:hAnsiTheme="minorHAnsi" w:cstheme="minorHAnsi"/>
        </w:rPr>
        <w:t xml:space="preserve">Z OGRANICZONĄ ODPOWIEDZIALNOŚCIĄ z siedzibą w Kielcach </w:t>
      </w:r>
      <w:r w:rsidR="00464F0E" w:rsidRPr="006A0005">
        <w:rPr>
          <w:rFonts w:asciiTheme="minorHAnsi" w:eastAsia="SimSun" w:hAnsiTheme="minorHAnsi" w:cstheme="minorHAnsi"/>
          <w:kern w:val="2"/>
          <w:lang w:eastAsia="zh-CN" w:bidi="hi-IN"/>
        </w:rPr>
        <w:t xml:space="preserve">poprzez </w:t>
      </w:r>
      <w:r w:rsidR="009E246E" w:rsidRPr="006A0005">
        <w:rPr>
          <w:rFonts w:asciiTheme="minorHAnsi" w:eastAsia="SimSun" w:hAnsiTheme="minorHAnsi" w:cstheme="minorHAnsi"/>
          <w:kern w:val="2"/>
          <w:lang w:eastAsia="zh-CN" w:bidi="hi-IN"/>
        </w:rPr>
        <w:t>brak uwidocznienia c</w:t>
      </w:r>
      <w:r w:rsidR="00464F0E" w:rsidRPr="006A0005">
        <w:rPr>
          <w:rFonts w:asciiTheme="minorHAnsi" w:eastAsia="SimSun" w:hAnsiTheme="minorHAnsi" w:cstheme="minorHAnsi"/>
          <w:kern w:val="2"/>
          <w:lang w:eastAsia="zh-CN" w:bidi="hi-IN"/>
        </w:rPr>
        <w:t>en</w:t>
      </w:r>
      <w:r w:rsidR="009E246E" w:rsidRPr="006A0005">
        <w:rPr>
          <w:rFonts w:asciiTheme="minorHAnsi" w:eastAsia="SimSun" w:hAnsiTheme="minorHAnsi" w:cstheme="minorHAnsi"/>
          <w:kern w:val="2"/>
          <w:lang w:eastAsia="zh-CN" w:bidi="hi-IN"/>
        </w:rPr>
        <w:t>y</w:t>
      </w:r>
      <w:r w:rsidR="00464F0E" w:rsidRPr="006A0005">
        <w:rPr>
          <w:rFonts w:asciiTheme="minorHAnsi" w:eastAsia="SimSun" w:hAnsiTheme="minorHAnsi" w:cstheme="minorHAnsi"/>
          <w:kern w:val="2"/>
          <w:lang w:eastAsia="zh-CN" w:bidi="hi-IN"/>
        </w:rPr>
        <w:t xml:space="preserve"> usług</w:t>
      </w:r>
      <w:r w:rsidR="009E246E" w:rsidRPr="006A0005">
        <w:rPr>
          <w:rFonts w:asciiTheme="minorHAnsi" w:eastAsia="SimSun" w:hAnsiTheme="minorHAnsi" w:cstheme="minorHAnsi"/>
          <w:kern w:val="2"/>
          <w:lang w:eastAsia="zh-CN" w:bidi="hi-IN"/>
        </w:rPr>
        <w:t>i</w:t>
      </w:r>
      <w:r w:rsidR="00464F0E" w:rsidRPr="006A0005">
        <w:rPr>
          <w:rFonts w:asciiTheme="minorHAnsi" w:eastAsia="SimSun" w:hAnsiTheme="minorHAnsi" w:cstheme="minorHAnsi"/>
          <w:kern w:val="2"/>
          <w:lang w:eastAsia="zh-CN" w:bidi="hi-IN"/>
        </w:rPr>
        <w:t xml:space="preserve">  </w:t>
      </w:r>
      <w:r w:rsidR="009E246E" w:rsidRPr="006A0005">
        <w:rPr>
          <w:rFonts w:asciiTheme="minorHAnsi" w:eastAsia="SimSun" w:hAnsiTheme="minorHAnsi" w:cstheme="minorHAnsi"/>
          <w:kern w:val="2"/>
          <w:lang w:eastAsia="zh-CN" w:bidi="hi-IN"/>
        </w:rPr>
        <w:t xml:space="preserve">w miejscu świadczenia usług </w:t>
      </w:r>
      <w:r w:rsidR="00464F0E" w:rsidRPr="006A0005">
        <w:rPr>
          <w:rFonts w:asciiTheme="minorHAnsi" w:eastAsia="SimSun" w:hAnsiTheme="minorHAnsi" w:cstheme="minorHAnsi"/>
          <w:kern w:val="2"/>
          <w:lang w:eastAsia="zh-CN" w:bidi="hi-IN"/>
        </w:rPr>
        <w:t xml:space="preserve">nie wykonał obowiązku </w:t>
      </w:r>
      <w:r w:rsidR="00F74BB3" w:rsidRPr="006A0005">
        <w:rPr>
          <w:rFonts w:asciiTheme="minorHAnsi" w:eastAsia="SimSun" w:hAnsiTheme="minorHAnsi" w:cstheme="minorHAnsi"/>
          <w:kern w:val="2"/>
          <w:lang w:eastAsia="zh-CN" w:bidi="hi-IN"/>
        </w:rPr>
        <w:t>wynikającego z</w:t>
      </w:r>
      <w:r w:rsidR="00464F0E" w:rsidRPr="006A0005">
        <w:rPr>
          <w:rFonts w:asciiTheme="minorHAnsi" w:eastAsia="SimSun" w:hAnsiTheme="minorHAnsi" w:cstheme="minorHAnsi"/>
          <w:kern w:val="2"/>
          <w:lang w:eastAsia="zh-CN" w:bidi="hi-IN"/>
        </w:rPr>
        <w:t xml:space="preserve"> art. 4 ust. 1 ustawy z </w:t>
      </w:r>
      <w:r w:rsidR="00464F0E" w:rsidRPr="006A0005">
        <w:rPr>
          <w:rFonts w:asciiTheme="minorHAnsi" w:eastAsia="SimSun" w:hAnsiTheme="minorHAnsi" w:cstheme="minorHAnsi"/>
          <w:kern w:val="2"/>
          <w:lang w:eastAsia="zh-CN" w:bidi="hi-IN"/>
        </w:rPr>
        <w:lastRenderedPageBreak/>
        <w:t>dnia 9 maja 2014 r.</w:t>
      </w:r>
      <w:r w:rsidR="00D67D51" w:rsidRPr="006A0005">
        <w:rPr>
          <w:rFonts w:asciiTheme="minorHAnsi" w:eastAsia="SimSun" w:hAnsiTheme="minorHAnsi" w:cstheme="minorHAnsi"/>
          <w:kern w:val="2"/>
          <w:lang w:eastAsia="zh-CN" w:bidi="hi-IN"/>
        </w:rPr>
        <w:t xml:space="preserve"> </w:t>
      </w:r>
      <w:r w:rsidR="00464F0E" w:rsidRPr="006A0005">
        <w:rPr>
          <w:rFonts w:asciiTheme="minorHAnsi" w:eastAsia="SimSun" w:hAnsiTheme="minorHAnsi" w:cstheme="minorHAnsi"/>
          <w:kern w:val="2"/>
          <w:lang w:eastAsia="zh-CN" w:bidi="hi-IN"/>
        </w:rPr>
        <w:t>o informowaniu o cenach towarów i usług tj. uwidocznienia cen</w:t>
      </w:r>
      <w:r w:rsidR="009E246E" w:rsidRPr="006A0005">
        <w:rPr>
          <w:rFonts w:asciiTheme="minorHAnsi" w:eastAsia="SimSun" w:hAnsiTheme="minorHAnsi" w:cstheme="minorHAnsi"/>
          <w:kern w:val="2"/>
          <w:lang w:eastAsia="zh-CN" w:bidi="hi-IN"/>
        </w:rPr>
        <w:t>y</w:t>
      </w:r>
      <w:r w:rsidR="00464F0E" w:rsidRPr="006A0005">
        <w:rPr>
          <w:rFonts w:asciiTheme="minorHAnsi" w:eastAsia="SimSun" w:hAnsiTheme="minorHAnsi" w:cstheme="minorHAnsi"/>
          <w:kern w:val="2"/>
          <w:lang w:eastAsia="zh-CN" w:bidi="hi-IN"/>
        </w:rPr>
        <w:t xml:space="preserve"> usług</w:t>
      </w:r>
      <w:r w:rsidR="009E246E" w:rsidRPr="006A0005">
        <w:rPr>
          <w:rFonts w:asciiTheme="minorHAnsi" w:eastAsia="SimSun" w:hAnsiTheme="minorHAnsi" w:cstheme="minorHAnsi"/>
          <w:kern w:val="2"/>
          <w:lang w:eastAsia="zh-CN" w:bidi="hi-IN"/>
        </w:rPr>
        <w:t>i</w:t>
      </w:r>
      <w:r w:rsidR="00464F0E" w:rsidRPr="006A0005">
        <w:rPr>
          <w:rFonts w:asciiTheme="minorHAnsi" w:eastAsia="SimSun" w:hAnsiTheme="minorHAnsi" w:cstheme="minorHAnsi"/>
          <w:kern w:val="2"/>
          <w:lang w:eastAsia="zh-CN" w:bidi="hi-IN"/>
        </w:rPr>
        <w:t xml:space="preserve"> w sposób jednoznaczny, niebudzący wątpliwości oraz umożliwiający porównanie cen.</w:t>
      </w:r>
    </w:p>
    <w:p w14:paraId="112B4E26" w14:textId="5C5B953C" w:rsidR="005140CE" w:rsidRPr="006A0005" w:rsidRDefault="005140CE" w:rsidP="006A0005">
      <w:pPr>
        <w:spacing w:before="120" w:line="360" w:lineRule="auto"/>
        <w:rPr>
          <w:rFonts w:asciiTheme="minorHAnsi" w:eastAsiaTheme="minorHAnsi" w:hAnsiTheme="minorHAnsi" w:cstheme="minorHAnsi"/>
          <w:color w:val="FF0000"/>
          <w:lang w:eastAsia="en-US"/>
        </w:rPr>
      </w:pPr>
      <w:r w:rsidRPr="006A0005">
        <w:rPr>
          <w:rFonts w:asciiTheme="minorHAnsi" w:hAnsiTheme="minorHAnsi" w:cstheme="minorHAnsi"/>
        </w:rPr>
        <w:t>Zgodnie z art. 6 ust. 1</w:t>
      </w:r>
      <w:r w:rsidR="0000302A" w:rsidRPr="006A0005">
        <w:rPr>
          <w:rFonts w:asciiTheme="minorHAnsi" w:hAnsiTheme="minorHAnsi" w:cstheme="minorHAnsi"/>
        </w:rPr>
        <w:t xml:space="preserve"> </w:t>
      </w:r>
      <w:r w:rsidRPr="006A0005">
        <w:rPr>
          <w:rFonts w:asciiTheme="minorHAnsi" w:hAnsiTheme="minorHAnsi" w:cstheme="minorHAnsi"/>
        </w:rPr>
        <w:t>ustawy</w:t>
      </w:r>
      <w:r w:rsidR="0017608E" w:rsidRPr="006A0005">
        <w:rPr>
          <w:rFonts w:asciiTheme="minorHAnsi" w:hAnsiTheme="minorHAnsi" w:cstheme="minorHAnsi"/>
        </w:rPr>
        <w:t xml:space="preserve"> z dnia 9 maja</w:t>
      </w:r>
      <w:r w:rsidR="000A588A" w:rsidRPr="006A0005">
        <w:rPr>
          <w:rFonts w:asciiTheme="minorHAnsi" w:hAnsiTheme="minorHAnsi" w:cstheme="minorHAnsi"/>
        </w:rPr>
        <w:t xml:space="preserve"> </w:t>
      </w:r>
      <w:r w:rsidR="0017608E" w:rsidRPr="006A0005">
        <w:rPr>
          <w:rFonts w:asciiTheme="minorHAnsi" w:hAnsiTheme="minorHAnsi" w:cstheme="minorHAnsi"/>
        </w:rPr>
        <w:t xml:space="preserve"> 2014</w:t>
      </w:r>
      <w:r w:rsidR="00BE77B6" w:rsidRPr="006A0005">
        <w:rPr>
          <w:rFonts w:asciiTheme="minorHAnsi" w:hAnsiTheme="minorHAnsi" w:cstheme="minorHAnsi"/>
        </w:rPr>
        <w:t xml:space="preserve"> </w:t>
      </w:r>
      <w:r w:rsidR="0017608E" w:rsidRPr="006A0005">
        <w:rPr>
          <w:rFonts w:asciiTheme="minorHAnsi" w:hAnsiTheme="minorHAnsi" w:cstheme="minorHAnsi"/>
        </w:rPr>
        <w:t>r.</w:t>
      </w:r>
      <w:r w:rsidRPr="006A0005">
        <w:rPr>
          <w:rFonts w:asciiTheme="minorHAnsi" w:hAnsiTheme="minorHAnsi" w:cstheme="minorHAnsi"/>
        </w:rPr>
        <w:t xml:space="preserve"> o informowaniu o cenach towarów i usług, jeżeli przedsiębiorca nie wykonuje obowiązków, o których mowa w </w:t>
      </w:r>
      <w:hyperlink r:id="rId8" w:history="1">
        <w:r w:rsidRPr="006A0005">
          <w:rPr>
            <w:rStyle w:val="Hipercze"/>
            <w:rFonts w:asciiTheme="minorHAnsi" w:hAnsiTheme="minorHAnsi" w:cstheme="minorHAnsi"/>
            <w:color w:val="auto"/>
            <w:u w:val="none"/>
          </w:rPr>
          <w:t>art. 4</w:t>
        </w:r>
      </w:hyperlink>
      <w:r w:rsidR="002E0E5C" w:rsidRPr="006A0005">
        <w:rPr>
          <w:rStyle w:val="Hipercze"/>
          <w:rFonts w:asciiTheme="minorHAnsi" w:hAnsiTheme="minorHAnsi" w:cstheme="minorHAnsi"/>
          <w:color w:val="auto"/>
          <w:u w:val="none"/>
        </w:rPr>
        <w:t xml:space="preserve"> ust. 1-5</w:t>
      </w:r>
      <w:r w:rsidRPr="006A0005">
        <w:rPr>
          <w:rFonts w:asciiTheme="minorHAnsi" w:hAnsiTheme="minorHAnsi" w:cstheme="minorHAnsi"/>
        </w:rPr>
        <w:t>, wojewódzki inspektor Inspekcji Handlowej nakłada na niego, w drodze decyzji, karę pieniężną do wysokości 20</w:t>
      </w:r>
      <w:r w:rsidR="00054ECC" w:rsidRPr="006A0005">
        <w:rPr>
          <w:rFonts w:asciiTheme="minorHAnsi" w:hAnsiTheme="minorHAnsi" w:cstheme="minorHAnsi"/>
        </w:rPr>
        <w:t xml:space="preserve"> </w:t>
      </w:r>
      <w:r w:rsidRPr="006A0005">
        <w:rPr>
          <w:rFonts w:asciiTheme="minorHAnsi" w:hAnsiTheme="minorHAnsi" w:cstheme="minorHAnsi"/>
        </w:rPr>
        <w:t>000 zł.</w:t>
      </w:r>
    </w:p>
    <w:p w14:paraId="38204EC3" w14:textId="471105F6" w:rsidR="00D67D51" w:rsidRPr="006A0005" w:rsidRDefault="002A0E33" w:rsidP="006A0005">
      <w:pPr>
        <w:spacing w:before="120" w:line="360" w:lineRule="auto"/>
        <w:rPr>
          <w:rFonts w:asciiTheme="minorHAnsi" w:hAnsiTheme="minorHAnsi" w:cstheme="minorHAnsi"/>
          <w:strike/>
        </w:rPr>
      </w:pPr>
      <w:r w:rsidRPr="006A0005">
        <w:rPr>
          <w:rFonts w:asciiTheme="minorHAnsi" w:hAnsiTheme="minorHAnsi" w:cstheme="minorHAnsi"/>
        </w:rPr>
        <w:t>W związku z powyższym</w:t>
      </w:r>
      <w:r w:rsidR="00D8472C" w:rsidRPr="006A0005">
        <w:rPr>
          <w:rFonts w:asciiTheme="minorHAnsi" w:hAnsiTheme="minorHAnsi" w:cstheme="minorHAnsi"/>
        </w:rPr>
        <w:t xml:space="preserve"> </w:t>
      </w:r>
      <w:r w:rsidR="00D67D51" w:rsidRPr="006A0005">
        <w:rPr>
          <w:rFonts w:asciiTheme="minorHAnsi" w:hAnsiTheme="minorHAnsi" w:cstheme="minorHAnsi"/>
        </w:rPr>
        <w:t xml:space="preserve">pismem z </w:t>
      </w:r>
      <w:r w:rsidR="005B4C96" w:rsidRPr="006A0005">
        <w:rPr>
          <w:rFonts w:asciiTheme="minorHAnsi" w:hAnsiTheme="minorHAnsi" w:cstheme="minorHAnsi"/>
        </w:rPr>
        <w:t>1</w:t>
      </w:r>
      <w:r w:rsidR="009E246E" w:rsidRPr="006A0005">
        <w:rPr>
          <w:rFonts w:asciiTheme="minorHAnsi" w:hAnsiTheme="minorHAnsi" w:cstheme="minorHAnsi"/>
        </w:rPr>
        <w:t>6</w:t>
      </w:r>
      <w:r w:rsidR="00E4668B" w:rsidRPr="006A0005">
        <w:rPr>
          <w:rFonts w:asciiTheme="minorHAnsi" w:hAnsiTheme="minorHAnsi" w:cstheme="minorHAnsi"/>
        </w:rPr>
        <w:t>.</w:t>
      </w:r>
      <w:r w:rsidR="005B4C96" w:rsidRPr="006A0005">
        <w:rPr>
          <w:rFonts w:asciiTheme="minorHAnsi" w:hAnsiTheme="minorHAnsi" w:cstheme="minorHAnsi"/>
        </w:rPr>
        <w:t>0</w:t>
      </w:r>
      <w:r w:rsidR="009E246E" w:rsidRPr="006A0005">
        <w:rPr>
          <w:rFonts w:asciiTheme="minorHAnsi" w:hAnsiTheme="minorHAnsi" w:cstheme="minorHAnsi"/>
        </w:rPr>
        <w:t>6</w:t>
      </w:r>
      <w:r w:rsidR="00342EE4" w:rsidRPr="006A0005">
        <w:rPr>
          <w:rFonts w:asciiTheme="minorHAnsi" w:hAnsiTheme="minorHAnsi" w:cstheme="minorHAnsi"/>
        </w:rPr>
        <w:t>.202</w:t>
      </w:r>
      <w:r w:rsidR="007C3025" w:rsidRPr="006A0005">
        <w:rPr>
          <w:rFonts w:asciiTheme="minorHAnsi" w:hAnsiTheme="minorHAnsi" w:cstheme="minorHAnsi"/>
        </w:rPr>
        <w:t>5</w:t>
      </w:r>
      <w:r w:rsidR="00342EE4" w:rsidRPr="006A0005">
        <w:rPr>
          <w:rFonts w:asciiTheme="minorHAnsi" w:hAnsiTheme="minorHAnsi" w:cstheme="minorHAnsi"/>
        </w:rPr>
        <w:t xml:space="preserve"> </w:t>
      </w:r>
      <w:r w:rsidR="006A546A" w:rsidRPr="006A0005">
        <w:rPr>
          <w:rFonts w:asciiTheme="minorHAnsi" w:hAnsiTheme="minorHAnsi" w:cstheme="minorHAnsi"/>
        </w:rPr>
        <w:t>r</w:t>
      </w:r>
      <w:r w:rsidR="00B0478F" w:rsidRPr="006A0005">
        <w:rPr>
          <w:rFonts w:asciiTheme="minorHAnsi" w:hAnsiTheme="minorHAnsi" w:cstheme="minorHAnsi"/>
        </w:rPr>
        <w:t>. Mazowiecki Wojewódzki Inspektor Inspekcji Handlowej działając</w:t>
      </w:r>
      <w:r w:rsidR="00D67D51" w:rsidRPr="006A0005">
        <w:rPr>
          <w:rFonts w:asciiTheme="minorHAnsi" w:hAnsiTheme="minorHAnsi" w:cstheme="minorHAnsi"/>
        </w:rPr>
        <w:t xml:space="preserve"> </w:t>
      </w:r>
      <w:r w:rsidR="00B0478F" w:rsidRPr="006A0005">
        <w:rPr>
          <w:rFonts w:asciiTheme="minorHAnsi" w:hAnsiTheme="minorHAnsi" w:cstheme="minorHAnsi"/>
        </w:rPr>
        <w:t>na podstawie art. 61 §</w:t>
      </w:r>
      <w:r w:rsidR="001016D7" w:rsidRPr="006A0005">
        <w:rPr>
          <w:rFonts w:asciiTheme="minorHAnsi" w:hAnsiTheme="minorHAnsi" w:cstheme="minorHAnsi"/>
        </w:rPr>
        <w:t xml:space="preserve"> </w:t>
      </w:r>
      <w:r w:rsidR="00B0478F" w:rsidRPr="006A0005">
        <w:rPr>
          <w:rFonts w:asciiTheme="minorHAnsi" w:hAnsiTheme="minorHAnsi" w:cstheme="minorHAnsi"/>
        </w:rPr>
        <w:t>1 i §</w:t>
      </w:r>
      <w:r w:rsidR="001016D7" w:rsidRPr="006A0005">
        <w:rPr>
          <w:rFonts w:asciiTheme="minorHAnsi" w:hAnsiTheme="minorHAnsi" w:cstheme="minorHAnsi"/>
        </w:rPr>
        <w:t xml:space="preserve"> </w:t>
      </w:r>
      <w:r w:rsidR="00574729" w:rsidRPr="006A0005">
        <w:rPr>
          <w:rFonts w:asciiTheme="minorHAnsi" w:hAnsiTheme="minorHAnsi" w:cstheme="minorHAnsi"/>
        </w:rPr>
        <w:t xml:space="preserve">4 </w:t>
      </w:r>
      <w:r w:rsidR="005E06FC" w:rsidRPr="006A0005">
        <w:rPr>
          <w:rFonts w:asciiTheme="minorHAnsi" w:hAnsiTheme="minorHAnsi" w:cstheme="minorHAnsi"/>
        </w:rPr>
        <w:t>k</w:t>
      </w:r>
      <w:r w:rsidR="00B0478F" w:rsidRPr="006A0005">
        <w:rPr>
          <w:rFonts w:asciiTheme="minorHAnsi" w:hAnsiTheme="minorHAnsi" w:cstheme="minorHAnsi"/>
        </w:rPr>
        <w:t>pa, zawiadomił</w:t>
      </w:r>
      <w:r w:rsidR="001016D7" w:rsidRPr="006A0005">
        <w:rPr>
          <w:rFonts w:asciiTheme="minorHAnsi" w:hAnsiTheme="minorHAnsi" w:cstheme="minorHAnsi"/>
        </w:rPr>
        <w:t xml:space="preserve"> kontrolowan</w:t>
      </w:r>
      <w:r w:rsidR="004C23DA" w:rsidRPr="006A0005">
        <w:rPr>
          <w:rFonts w:asciiTheme="minorHAnsi" w:hAnsiTheme="minorHAnsi" w:cstheme="minorHAnsi"/>
        </w:rPr>
        <w:t>ego</w:t>
      </w:r>
      <w:r w:rsidR="001016D7" w:rsidRPr="006A0005">
        <w:rPr>
          <w:rFonts w:asciiTheme="minorHAnsi" w:hAnsiTheme="minorHAnsi" w:cstheme="minorHAnsi"/>
        </w:rPr>
        <w:t xml:space="preserve"> przedsiębiorc</w:t>
      </w:r>
      <w:r w:rsidR="004C23DA" w:rsidRPr="006A0005">
        <w:rPr>
          <w:rFonts w:asciiTheme="minorHAnsi" w:hAnsiTheme="minorHAnsi" w:cstheme="minorHAnsi"/>
        </w:rPr>
        <w:t>ę</w:t>
      </w:r>
      <w:r w:rsidR="001016D7" w:rsidRPr="006A0005">
        <w:rPr>
          <w:rFonts w:asciiTheme="minorHAnsi" w:hAnsiTheme="minorHAnsi" w:cstheme="minorHAnsi"/>
        </w:rPr>
        <w:t xml:space="preserve"> </w:t>
      </w:r>
      <w:r w:rsidR="00B0478F" w:rsidRPr="006A0005">
        <w:rPr>
          <w:rFonts w:asciiTheme="minorHAnsi" w:hAnsiTheme="minorHAnsi" w:cstheme="minorHAnsi"/>
        </w:rPr>
        <w:t>o wszczęciu z urzędu postępowania administracyjnego w przedmiocie wymierzenia</w:t>
      </w:r>
      <w:r w:rsidR="005140CE" w:rsidRPr="006A0005">
        <w:rPr>
          <w:rFonts w:asciiTheme="minorHAnsi" w:hAnsiTheme="minorHAnsi" w:cstheme="minorHAnsi"/>
        </w:rPr>
        <w:t xml:space="preserve"> kary pieniężnej</w:t>
      </w:r>
      <w:r w:rsidR="004A5B65" w:rsidRPr="006A0005">
        <w:rPr>
          <w:rFonts w:asciiTheme="minorHAnsi" w:hAnsiTheme="minorHAnsi" w:cstheme="minorHAnsi"/>
        </w:rPr>
        <w:t xml:space="preserve"> </w:t>
      </w:r>
      <w:r w:rsidR="005140CE" w:rsidRPr="006A0005">
        <w:rPr>
          <w:rFonts w:asciiTheme="minorHAnsi" w:hAnsiTheme="minorHAnsi" w:cstheme="minorHAnsi"/>
        </w:rPr>
        <w:t>z art. 6 ust. 1</w:t>
      </w:r>
      <w:r w:rsidR="008C4DE7" w:rsidRPr="006A0005">
        <w:rPr>
          <w:rFonts w:asciiTheme="minorHAnsi" w:hAnsiTheme="minorHAnsi" w:cstheme="minorHAnsi"/>
        </w:rPr>
        <w:t xml:space="preserve"> ustawy</w:t>
      </w:r>
      <w:r w:rsidR="00D67D51" w:rsidRPr="006A0005">
        <w:rPr>
          <w:rFonts w:asciiTheme="minorHAnsi" w:hAnsiTheme="minorHAnsi" w:cstheme="minorHAnsi"/>
        </w:rPr>
        <w:t xml:space="preserve"> </w:t>
      </w:r>
      <w:r w:rsidR="00CA757B" w:rsidRPr="006A0005">
        <w:rPr>
          <w:rFonts w:asciiTheme="minorHAnsi" w:hAnsiTheme="minorHAnsi" w:cstheme="minorHAnsi"/>
        </w:rPr>
        <w:t xml:space="preserve">z dnia </w:t>
      </w:r>
      <w:r w:rsidR="004A5B65" w:rsidRPr="006A0005">
        <w:rPr>
          <w:rFonts w:asciiTheme="minorHAnsi" w:hAnsiTheme="minorHAnsi" w:cstheme="minorHAnsi"/>
        </w:rPr>
        <w:br/>
      </w:r>
      <w:r w:rsidR="00B0478F" w:rsidRPr="006A0005">
        <w:rPr>
          <w:rFonts w:asciiTheme="minorHAnsi" w:hAnsiTheme="minorHAnsi" w:cstheme="minorHAnsi"/>
        </w:rPr>
        <w:t>9 maja 2014</w:t>
      </w:r>
      <w:r w:rsidR="00464F0E" w:rsidRPr="006A0005">
        <w:rPr>
          <w:rFonts w:asciiTheme="minorHAnsi" w:hAnsiTheme="minorHAnsi" w:cstheme="minorHAnsi"/>
        </w:rPr>
        <w:t xml:space="preserve"> </w:t>
      </w:r>
      <w:r w:rsidR="00B0478F" w:rsidRPr="006A0005">
        <w:rPr>
          <w:rFonts w:asciiTheme="minorHAnsi" w:hAnsiTheme="minorHAnsi" w:cstheme="minorHAnsi"/>
        </w:rPr>
        <w:t>r. o informowaniu o cenach towarów i usług, z tytułu niew</w:t>
      </w:r>
      <w:r w:rsidR="00CA757B" w:rsidRPr="006A0005">
        <w:rPr>
          <w:rFonts w:asciiTheme="minorHAnsi" w:hAnsiTheme="minorHAnsi" w:cstheme="minorHAnsi"/>
        </w:rPr>
        <w:t>ykonania obowiązku wynikającego</w:t>
      </w:r>
      <w:r w:rsidR="00464F0E" w:rsidRPr="006A0005">
        <w:rPr>
          <w:rFonts w:asciiTheme="minorHAnsi" w:hAnsiTheme="minorHAnsi" w:cstheme="minorHAnsi"/>
        </w:rPr>
        <w:t xml:space="preserve"> </w:t>
      </w:r>
      <w:r w:rsidR="00B0478F" w:rsidRPr="006A0005">
        <w:rPr>
          <w:rFonts w:asciiTheme="minorHAnsi" w:hAnsiTheme="minorHAnsi" w:cstheme="minorHAnsi"/>
        </w:rPr>
        <w:t>z art. 4</w:t>
      </w:r>
      <w:r w:rsidR="002E0E5C" w:rsidRPr="006A0005">
        <w:rPr>
          <w:rFonts w:asciiTheme="minorHAnsi" w:hAnsiTheme="minorHAnsi" w:cstheme="minorHAnsi"/>
        </w:rPr>
        <w:t xml:space="preserve"> ust. 1</w:t>
      </w:r>
      <w:r w:rsidR="00B0478F" w:rsidRPr="006A0005">
        <w:rPr>
          <w:rFonts w:asciiTheme="minorHAnsi" w:hAnsiTheme="minorHAnsi" w:cstheme="minorHAnsi"/>
        </w:rPr>
        <w:t xml:space="preserve"> ww. ustawy. W zawiadomieniu stron</w:t>
      </w:r>
      <w:r w:rsidR="00B66E30" w:rsidRPr="006A0005">
        <w:rPr>
          <w:rFonts w:asciiTheme="minorHAnsi" w:hAnsiTheme="minorHAnsi" w:cstheme="minorHAnsi"/>
        </w:rPr>
        <w:t>ę</w:t>
      </w:r>
      <w:r w:rsidR="00B0478F" w:rsidRPr="006A0005">
        <w:rPr>
          <w:rFonts w:asciiTheme="minorHAnsi" w:hAnsiTheme="minorHAnsi" w:cstheme="minorHAnsi"/>
        </w:rPr>
        <w:t xml:space="preserve"> pouczono o przysługujący</w:t>
      </w:r>
      <w:r w:rsidR="00CA757B" w:rsidRPr="006A0005">
        <w:rPr>
          <w:rFonts w:asciiTheme="minorHAnsi" w:hAnsiTheme="minorHAnsi" w:cstheme="minorHAnsi"/>
        </w:rPr>
        <w:t xml:space="preserve">m </w:t>
      </w:r>
      <w:r w:rsidR="004C23DA" w:rsidRPr="006A0005">
        <w:rPr>
          <w:rFonts w:asciiTheme="minorHAnsi" w:hAnsiTheme="minorHAnsi" w:cstheme="minorHAnsi"/>
        </w:rPr>
        <w:t>jej</w:t>
      </w:r>
      <w:r w:rsidR="00CA757B" w:rsidRPr="006A0005">
        <w:rPr>
          <w:rFonts w:asciiTheme="minorHAnsi" w:hAnsiTheme="minorHAnsi" w:cstheme="minorHAnsi"/>
        </w:rPr>
        <w:t xml:space="preserve"> prawie wypowiedzenia się,</w:t>
      </w:r>
      <w:r w:rsidR="002E0E5C" w:rsidRPr="006A0005">
        <w:rPr>
          <w:rFonts w:asciiTheme="minorHAnsi" w:hAnsiTheme="minorHAnsi" w:cstheme="minorHAnsi"/>
        </w:rPr>
        <w:t xml:space="preserve"> </w:t>
      </w:r>
      <w:r w:rsidR="00B0478F" w:rsidRPr="006A0005">
        <w:rPr>
          <w:rFonts w:asciiTheme="minorHAnsi" w:hAnsiTheme="minorHAnsi" w:cstheme="minorHAnsi"/>
        </w:rPr>
        <w:t>co do zebranych dowod</w:t>
      </w:r>
      <w:r w:rsidR="00F73AC2" w:rsidRPr="006A0005">
        <w:rPr>
          <w:rFonts w:asciiTheme="minorHAnsi" w:hAnsiTheme="minorHAnsi" w:cstheme="minorHAnsi"/>
        </w:rPr>
        <w:t>ów i materiałów</w:t>
      </w:r>
      <w:r w:rsidR="00C46B2F" w:rsidRPr="006A0005">
        <w:rPr>
          <w:rFonts w:asciiTheme="minorHAnsi" w:hAnsiTheme="minorHAnsi" w:cstheme="minorHAnsi"/>
        </w:rPr>
        <w:t>.</w:t>
      </w:r>
    </w:p>
    <w:p w14:paraId="083190DB" w14:textId="77777777" w:rsidR="00AA44B4" w:rsidRPr="006A0005" w:rsidRDefault="007254B0" w:rsidP="006A0005">
      <w:pPr>
        <w:spacing w:before="120" w:line="360" w:lineRule="auto"/>
        <w:rPr>
          <w:rFonts w:asciiTheme="minorHAnsi" w:hAnsiTheme="minorHAnsi" w:cstheme="minorHAnsi"/>
        </w:rPr>
      </w:pPr>
      <w:r w:rsidRPr="006A0005">
        <w:rPr>
          <w:rFonts w:asciiTheme="minorHAnsi" w:hAnsiTheme="minorHAnsi" w:cstheme="minorHAnsi"/>
        </w:rPr>
        <w:t xml:space="preserve">Strona w piśmie z </w:t>
      </w:r>
      <w:r w:rsidR="005D5048" w:rsidRPr="006A0005">
        <w:rPr>
          <w:rFonts w:asciiTheme="minorHAnsi" w:hAnsiTheme="minorHAnsi" w:cstheme="minorHAnsi"/>
        </w:rPr>
        <w:t>2</w:t>
      </w:r>
      <w:r w:rsidR="00DE7401" w:rsidRPr="006A0005">
        <w:rPr>
          <w:rFonts w:asciiTheme="minorHAnsi" w:hAnsiTheme="minorHAnsi" w:cstheme="minorHAnsi"/>
        </w:rPr>
        <w:t>7</w:t>
      </w:r>
      <w:r w:rsidR="000E7E9C" w:rsidRPr="006A0005">
        <w:rPr>
          <w:rFonts w:asciiTheme="minorHAnsi" w:hAnsiTheme="minorHAnsi" w:cstheme="minorHAnsi"/>
        </w:rPr>
        <w:t>.0</w:t>
      </w:r>
      <w:r w:rsidR="00591637" w:rsidRPr="006A0005">
        <w:rPr>
          <w:rFonts w:asciiTheme="minorHAnsi" w:hAnsiTheme="minorHAnsi" w:cstheme="minorHAnsi"/>
        </w:rPr>
        <w:t>6</w:t>
      </w:r>
      <w:r w:rsidRPr="006A0005">
        <w:rPr>
          <w:rFonts w:asciiTheme="minorHAnsi" w:hAnsiTheme="minorHAnsi" w:cstheme="minorHAnsi"/>
        </w:rPr>
        <w:t>.202</w:t>
      </w:r>
      <w:r w:rsidR="005D5048" w:rsidRPr="006A0005">
        <w:rPr>
          <w:rFonts w:asciiTheme="minorHAnsi" w:hAnsiTheme="minorHAnsi" w:cstheme="minorHAnsi"/>
        </w:rPr>
        <w:t>5</w:t>
      </w:r>
      <w:r w:rsidRPr="006A0005">
        <w:rPr>
          <w:rFonts w:asciiTheme="minorHAnsi" w:hAnsiTheme="minorHAnsi" w:cstheme="minorHAnsi"/>
        </w:rPr>
        <w:t xml:space="preserve"> r.</w:t>
      </w:r>
      <w:r w:rsidR="000E7E9C" w:rsidRPr="006A0005">
        <w:rPr>
          <w:rFonts w:asciiTheme="minorHAnsi" w:hAnsiTheme="minorHAnsi" w:cstheme="minorHAnsi"/>
        </w:rPr>
        <w:t xml:space="preserve"> (data wpływu</w:t>
      </w:r>
      <w:r w:rsidR="0019183A" w:rsidRPr="006A0005">
        <w:rPr>
          <w:rFonts w:asciiTheme="minorHAnsi" w:hAnsiTheme="minorHAnsi" w:cstheme="minorHAnsi"/>
        </w:rPr>
        <w:t xml:space="preserve"> do Inspektoratu:</w:t>
      </w:r>
      <w:r w:rsidR="000E7E9C" w:rsidRPr="006A0005">
        <w:rPr>
          <w:rFonts w:asciiTheme="minorHAnsi" w:hAnsiTheme="minorHAnsi" w:cstheme="minorHAnsi"/>
        </w:rPr>
        <w:t xml:space="preserve"> </w:t>
      </w:r>
      <w:r w:rsidR="00DE7401" w:rsidRPr="006A0005">
        <w:rPr>
          <w:rFonts w:asciiTheme="minorHAnsi" w:hAnsiTheme="minorHAnsi" w:cstheme="minorHAnsi"/>
        </w:rPr>
        <w:t>02.07</w:t>
      </w:r>
      <w:r w:rsidR="000E7E9C" w:rsidRPr="006A0005">
        <w:rPr>
          <w:rFonts w:asciiTheme="minorHAnsi" w:hAnsiTheme="minorHAnsi" w:cstheme="minorHAnsi"/>
        </w:rPr>
        <w:t xml:space="preserve">.2025 r.) </w:t>
      </w:r>
      <w:r w:rsidRPr="006A0005">
        <w:rPr>
          <w:rFonts w:asciiTheme="minorHAnsi" w:hAnsiTheme="minorHAnsi" w:cstheme="minorHAnsi"/>
        </w:rPr>
        <w:t>przekazała wyjaśnienia</w:t>
      </w:r>
      <w:r w:rsidR="0019183A" w:rsidRPr="006A0005">
        <w:rPr>
          <w:rFonts w:asciiTheme="minorHAnsi" w:hAnsiTheme="minorHAnsi" w:cstheme="minorHAnsi"/>
        </w:rPr>
        <w:br/>
      </w:r>
      <w:r w:rsidRPr="006A0005">
        <w:rPr>
          <w:rFonts w:asciiTheme="minorHAnsi" w:hAnsiTheme="minorHAnsi" w:cstheme="minorHAnsi"/>
        </w:rPr>
        <w:t xml:space="preserve">w sprawie. </w:t>
      </w:r>
      <w:r w:rsidR="00AA44B4" w:rsidRPr="006A0005">
        <w:rPr>
          <w:rFonts w:asciiTheme="minorHAnsi" w:hAnsiTheme="minorHAnsi" w:cstheme="minorHAnsi"/>
        </w:rPr>
        <w:t>O</w:t>
      </w:r>
      <w:r w:rsidR="00A14098" w:rsidRPr="006A0005">
        <w:rPr>
          <w:rFonts w:asciiTheme="minorHAnsi" w:hAnsiTheme="minorHAnsi" w:cstheme="minorHAnsi"/>
        </w:rPr>
        <w:t xml:space="preserve">świadczyła, że nieprawidłowość przy kwestionowanej pozycji „KARNET 10 WEJŚĆ nielimitowanych czasowo wejść na strefę SPA&amp;WELLNESS, które należy wykorzystać w przeciągu </w:t>
      </w:r>
      <w:r w:rsidR="00AA44B4" w:rsidRPr="006A0005">
        <w:rPr>
          <w:rFonts w:asciiTheme="minorHAnsi" w:hAnsiTheme="minorHAnsi" w:cstheme="minorHAnsi"/>
        </w:rPr>
        <w:br/>
      </w:r>
      <w:r w:rsidR="00A14098" w:rsidRPr="006A0005">
        <w:rPr>
          <w:rFonts w:asciiTheme="minorHAnsi" w:hAnsiTheme="minorHAnsi" w:cstheme="minorHAnsi"/>
        </w:rPr>
        <w:t xml:space="preserve">3 miesięcy” polegała na braku przy podanej cenie karnetu końcówki „0,99 zł”, co mogło wprowadzić klientów </w:t>
      </w:r>
      <w:r w:rsidR="00AA44B4" w:rsidRPr="006A0005">
        <w:rPr>
          <w:rFonts w:asciiTheme="minorHAnsi" w:hAnsiTheme="minorHAnsi" w:cstheme="minorHAnsi"/>
        </w:rPr>
        <w:t xml:space="preserve">w </w:t>
      </w:r>
      <w:r w:rsidR="00A14098" w:rsidRPr="006A0005">
        <w:rPr>
          <w:rFonts w:asciiTheme="minorHAnsi" w:hAnsiTheme="minorHAnsi" w:cstheme="minorHAnsi"/>
        </w:rPr>
        <w:t xml:space="preserve">błąd. Podniosła, że błąd ten wynikał z przeoczenia i nie był działaniem celowym. Oświadczyła, </w:t>
      </w:r>
      <w:r w:rsidR="00AA44B4" w:rsidRPr="006A0005">
        <w:rPr>
          <w:rFonts w:asciiTheme="minorHAnsi" w:hAnsiTheme="minorHAnsi" w:cstheme="minorHAnsi"/>
        </w:rPr>
        <w:br/>
      </w:r>
      <w:r w:rsidR="00A14098" w:rsidRPr="006A0005">
        <w:rPr>
          <w:rFonts w:asciiTheme="minorHAnsi" w:hAnsiTheme="minorHAnsi" w:cstheme="minorHAnsi"/>
        </w:rPr>
        <w:t xml:space="preserve">że niezwłocznie po zakończeniu kontroli cennik został uzupełniony o brakującą informację. </w:t>
      </w:r>
    </w:p>
    <w:p w14:paraId="12036EB0" w14:textId="6AA99E7A" w:rsidR="00A14098" w:rsidRPr="006A0005" w:rsidRDefault="00A14098" w:rsidP="006A0005">
      <w:pPr>
        <w:spacing w:line="360" w:lineRule="auto"/>
        <w:rPr>
          <w:rFonts w:asciiTheme="minorHAnsi" w:hAnsiTheme="minorHAnsi" w:cstheme="minorHAnsi"/>
        </w:rPr>
      </w:pPr>
      <w:r w:rsidRPr="006A0005">
        <w:rPr>
          <w:rFonts w:asciiTheme="minorHAnsi" w:hAnsiTheme="minorHAnsi" w:cstheme="minorHAnsi"/>
        </w:rPr>
        <w:t>Poinformowała że nie uzyskała żadnych korzyści majątkowych ani strat w związku z narożnym obowiązkiem. Przekazała informację o wielkości przychodu i obrotów uzyskan</w:t>
      </w:r>
      <w:r w:rsidR="00AA44B4" w:rsidRPr="006A0005">
        <w:rPr>
          <w:rFonts w:asciiTheme="minorHAnsi" w:hAnsiTheme="minorHAnsi" w:cstheme="minorHAnsi"/>
        </w:rPr>
        <w:t>ych</w:t>
      </w:r>
      <w:r w:rsidRPr="006A0005">
        <w:rPr>
          <w:rFonts w:asciiTheme="minorHAnsi" w:hAnsiTheme="minorHAnsi" w:cstheme="minorHAnsi"/>
        </w:rPr>
        <w:t xml:space="preserve"> za 2024 rok.</w:t>
      </w:r>
    </w:p>
    <w:p w14:paraId="74EC10EA" w14:textId="156C11EA" w:rsidR="00AA44B4" w:rsidRPr="006A0005" w:rsidRDefault="005D5668" w:rsidP="006A0005">
      <w:pPr>
        <w:spacing w:line="360" w:lineRule="auto"/>
        <w:rPr>
          <w:rFonts w:asciiTheme="minorHAnsi" w:hAnsiTheme="minorHAnsi" w:cstheme="minorHAnsi"/>
        </w:rPr>
      </w:pPr>
      <w:r w:rsidRPr="006A0005">
        <w:rPr>
          <w:rFonts w:asciiTheme="minorHAnsi" w:hAnsiTheme="minorHAnsi" w:cstheme="minorHAnsi"/>
        </w:rPr>
        <w:t xml:space="preserve">Mazowiecki Wojewódzki Inspektor Inspekcji Handlowej wziął pod </w:t>
      </w:r>
      <w:r w:rsidRPr="006A0005">
        <w:rPr>
          <w:rFonts w:asciiTheme="minorHAnsi" w:hAnsiTheme="minorHAnsi" w:cstheme="minorHAnsi"/>
          <w:color w:val="000000" w:themeColor="text1"/>
        </w:rPr>
        <w:t xml:space="preserve">uwagę wszystkie wyjaśnienia strony, zakres naruszenia, informacje w zakresie wielkości przychodu oraz fakt usunięcia stwierdzonych nieprawidłowości i </w:t>
      </w:r>
      <w:r w:rsidR="00051459" w:rsidRPr="006A0005">
        <w:rPr>
          <w:rFonts w:asciiTheme="minorHAnsi" w:hAnsiTheme="minorHAnsi" w:cstheme="minorHAnsi"/>
        </w:rPr>
        <w:t xml:space="preserve">zauważa, że odpowiedzialność wynikająca z popełnienia deliktu administracyjnego ma charakter obiektywny. </w:t>
      </w:r>
      <w:r w:rsidR="00AA44B4" w:rsidRPr="006A0005">
        <w:rPr>
          <w:rFonts w:asciiTheme="minorHAnsi" w:hAnsiTheme="minorHAnsi" w:cstheme="minorHAnsi"/>
        </w:rPr>
        <w:t xml:space="preserve">Informacja o cenach jest jedną z najistotniejszych kwestii, która decyduje o podjęciu przez konsumenta decyzji w zakresie skorzystania z oferowanej przez przedsiębiorcę usługi. </w:t>
      </w:r>
      <w:r w:rsidR="00C57DC1" w:rsidRPr="006A0005">
        <w:rPr>
          <w:rFonts w:asciiTheme="minorHAnsi" w:hAnsiTheme="minorHAnsi" w:cstheme="minorHAnsi"/>
        </w:rPr>
        <w:t xml:space="preserve">Postanowienia art. 4 ust. 1 ww. ustawy wymagają uwidocznienia ceny usługi w miejscu świadczenia usług. </w:t>
      </w:r>
    </w:p>
    <w:p w14:paraId="339E576A" w14:textId="411900F6" w:rsidR="00A14098" w:rsidRPr="006A0005" w:rsidRDefault="00C57DC1" w:rsidP="006A0005">
      <w:pPr>
        <w:tabs>
          <w:tab w:val="left" w:pos="0"/>
        </w:tabs>
        <w:spacing w:line="360" w:lineRule="auto"/>
        <w:rPr>
          <w:rFonts w:asciiTheme="minorHAnsi" w:hAnsiTheme="minorHAnsi" w:cstheme="minorHAnsi"/>
        </w:rPr>
      </w:pPr>
      <w:r w:rsidRPr="006A0005">
        <w:rPr>
          <w:rFonts w:asciiTheme="minorHAnsi" w:hAnsiTheme="minorHAnsi" w:cstheme="minorHAnsi"/>
        </w:rPr>
        <w:t>U</w:t>
      </w:r>
      <w:r w:rsidR="00AA44B4" w:rsidRPr="006A0005">
        <w:rPr>
          <w:rFonts w:asciiTheme="minorHAnsi" w:hAnsiTheme="minorHAnsi" w:cstheme="minorHAnsi"/>
        </w:rPr>
        <w:t>stawodawca nie różnicuje wymogów od okoliczności towarzyszących naruszeniu prawa, w tym charakteru prowadzonej działalności, ilości oferowanych usług, p</w:t>
      </w:r>
      <w:r w:rsidR="0019183A" w:rsidRPr="006A0005">
        <w:rPr>
          <w:rFonts w:asciiTheme="minorHAnsi" w:hAnsiTheme="minorHAnsi" w:cstheme="minorHAnsi"/>
        </w:rPr>
        <w:t xml:space="preserve">rzyczyny </w:t>
      </w:r>
      <w:r w:rsidR="00061D13" w:rsidRPr="006A0005">
        <w:rPr>
          <w:rFonts w:asciiTheme="minorHAnsi" w:hAnsiTheme="minorHAnsi" w:cstheme="minorHAnsi"/>
        </w:rPr>
        <w:t>powstania</w:t>
      </w:r>
      <w:r w:rsidR="00AA44B4" w:rsidRPr="006A0005">
        <w:rPr>
          <w:rFonts w:asciiTheme="minorHAnsi" w:hAnsiTheme="minorHAnsi" w:cstheme="minorHAnsi"/>
        </w:rPr>
        <w:t xml:space="preserve"> naruszenia</w:t>
      </w:r>
      <w:r w:rsidR="00061D13" w:rsidRPr="006A0005">
        <w:rPr>
          <w:rFonts w:asciiTheme="minorHAnsi" w:hAnsiTheme="minorHAnsi" w:cstheme="minorHAnsi"/>
        </w:rPr>
        <w:t xml:space="preserve">, </w:t>
      </w:r>
      <w:r w:rsidR="00A14098" w:rsidRPr="006A0005">
        <w:rPr>
          <w:rFonts w:asciiTheme="minorHAnsi" w:hAnsiTheme="minorHAnsi" w:cstheme="minorHAnsi"/>
        </w:rPr>
        <w:t>nieumyślnoś</w:t>
      </w:r>
      <w:r w:rsidRPr="006A0005">
        <w:rPr>
          <w:rFonts w:asciiTheme="minorHAnsi" w:hAnsiTheme="minorHAnsi" w:cstheme="minorHAnsi"/>
        </w:rPr>
        <w:t>ci</w:t>
      </w:r>
      <w:r w:rsidR="00A14098" w:rsidRPr="006A0005">
        <w:rPr>
          <w:rFonts w:asciiTheme="minorHAnsi" w:hAnsiTheme="minorHAnsi" w:cstheme="minorHAnsi"/>
        </w:rPr>
        <w:t xml:space="preserve">, </w:t>
      </w:r>
      <w:r w:rsidR="00AE5754" w:rsidRPr="006A0005">
        <w:rPr>
          <w:rFonts w:asciiTheme="minorHAnsi" w:hAnsiTheme="minorHAnsi" w:cstheme="minorHAnsi"/>
        </w:rPr>
        <w:t>nieprawidłow</w:t>
      </w:r>
      <w:r w:rsidRPr="006A0005">
        <w:rPr>
          <w:rFonts w:asciiTheme="minorHAnsi" w:hAnsiTheme="minorHAnsi" w:cstheme="minorHAnsi"/>
        </w:rPr>
        <w:t>ej</w:t>
      </w:r>
      <w:r w:rsidR="00AE5754" w:rsidRPr="006A0005">
        <w:rPr>
          <w:rFonts w:asciiTheme="minorHAnsi" w:hAnsiTheme="minorHAnsi" w:cstheme="minorHAnsi"/>
        </w:rPr>
        <w:t xml:space="preserve"> interpretacj</w:t>
      </w:r>
      <w:r w:rsidRPr="006A0005">
        <w:rPr>
          <w:rFonts w:asciiTheme="minorHAnsi" w:hAnsiTheme="minorHAnsi" w:cstheme="minorHAnsi"/>
        </w:rPr>
        <w:t>i</w:t>
      </w:r>
      <w:r w:rsidR="00AE5754" w:rsidRPr="006A0005">
        <w:rPr>
          <w:rFonts w:asciiTheme="minorHAnsi" w:hAnsiTheme="minorHAnsi" w:cstheme="minorHAnsi"/>
        </w:rPr>
        <w:t xml:space="preserve"> obowiązującego prawa czy </w:t>
      </w:r>
      <w:r w:rsidR="00A14098" w:rsidRPr="006A0005">
        <w:rPr>
          <w:rFonts w:asciiTheme="minorHAnsi" w:hAnsiTheme="minorHAnsi" w:cstheme="minorHAnsi"/>
        </w:rPr>
        <w:t>omyłk</w:t>
      </w:r>
      <w:r w:rsidRPr="006A0005">
        <w:rPr>
          <w:rFonts w:asciiTheme="minorHAnsi" w:hAnsiTheme="minorHAnsi" w:cstheme="minorHAnsi"/>
        </w:rPr>
        <w:t>i</w:t>
      </w:r>
      <w:r w:rsidR="00A14098" w:rsidRPr="006A0005">
        <w:rPr>
          <w:rFonts w:asciiTheme="minorHAnsi" w:hAnsiTheme="minorHAnsi" w:cstheme="minorHAnsi"/>
        </w:rPr>
        <w:t xml:space="preserve"> pisarsk</w:t>
      </w:r>
      <w:r w:rsidRPr="006A0005">
        <w:rPr>
          <w:rFonts w:asciiTheme="minorHAnsi" w:hAnsiTheme="minorHAnsi" w:cstheme="minorHAnsi"/>
        </w:rPr>
        <w:t>iej -</w:t>
      </w:r>
      <w:r w:rsidR="00A14098" w:rsidRPr="006A0005">
        <w:rPr>
          <w:rFonts w:asciiTheme="minorHAnsi" w:hAnsiTheme="minorHAnsi" w:cstheme="minorHAnsi"/>
        </w:rPr>
        <w:t xml:space="preserve">  nie </w:t>
      </w:r>
      <w:r w:rsidR="00A14098" w:rsidRPr="006A0005">
        <w:rPr>
          <w:rFonts w:asciiTheme="minorHAnsi" w:hAnsiTheme="minorHAnsi" w:cstheme="minorHAnsi"/>
        </w:rPr>
        <w:lastRenderedPageBreak/>
        <w:t>mają</w:t>
      </w:r>
      <w:r w:rsidRPr="006A0005">
        <w:rPr>
          <w:rFonts w:asciiTheme="minorHAnsi" w:hAnsiTheme="minorHAnsi" w:cstheme="minorHAnsi"/>
        </w:rPr>
        <w:t xml:space="preserve"> one</w:t>
      </w:r>
      <w:r w:rsidR="00A14098" w:rsidRPr="006A0005">
        <w:rPr>
          <w:rFonts w:asciiTheme="minorHAnsi" w:hAnsiTheme="minorHAnsi" w:cstheme="minorHAnsi"/>
        </w:rPr>
        <w:t xml:space="preserve"> wpływu na prowadzenie postępowania administracyjnego, przypisanie odpowiedzialności za niedopełnienie obowiązku </w:t>
      </w:r>
      <w:r w:rsidRPr="006A0005">
        <w:rPr>
          <w:rFonts w:asciiTheme="minorHAnsi" w:hAnsiTheme="minorHAnsi" w:cstheme="minorHAnsi"/>
        </w:rPr>
        <w:br/>
      </w:r>
      <w:r w:rsidR="00A14098" w:rsidRPr="006A0005">
        <w:rPr>
          <w:rFonts w:asciiTheme="minorHAnsi" w:hAnsiTheme="minorHAnsi" w:cstheme="minorHAnsi"/>
        </w:rPr>
        <w:t>i w rezultacie nałożenie administracyjnej kary pieniężnej.</w:t>
      </w:r>
    </w:p>
    <w:p w14:paraId="7CA824CB" w14:textId="6671C5BA" w:rsidR="00A14098" w:rsidRPr="006A0005" w:rsidRDefault="00A14098" w:rsidP="006A0005">
      <w:pPr>
        <w:spacing w:line="360" w:lineRule="auto"/>
        <w:rPr>
          <w:rFonts w:asciiTheme="minorHAnsi" w:hAnsiTheme="minorHAnsi" w:cstheme="minorHAnsi"/>
        </w:rPr>
      </w:pPr>
      <w:r w:rsidRPr="006A0005">
        <w:rPr>
          <w:rFonts w:asciiTheme="minorHAnsi" w:hAnsiTheme="minorHAnsi" w:cstheme="minorHAnsi"/>
        </w:rPr>
        <w:t xml:space="preserve">Oferując </w:t>
      </w:r>
      <w:r w:rsidR="00DE7401" w:rsidRPr="006A0005">
        <w:rPr>
          <w:rFonts w:asciiTheme="minorHAnsi" w:hAnsiTheme="minorHAnsi" w:cstheme="minorHAnsi"/>
        </w:rPr>
        <w:t xml:space="preserve">konsumentowi usługi </w:t>
      </w:r>
      <w:r w:rsidRPr="006A0005">
        <w:rPr>
          <w:rFonts w:asciiTheme="minorHAnsi" w:hAnsiTheme="minorHAnsi" w:cstheme="minorHAnsi"/>
        </w:rPr>
        <w:t xml:space="preserve">należy uwidocznić ich ceny i wymóg ten musi zostać spełniony. Przedsiębiorca nie sprostał powyższemu, a w toku kontroli jednoznacznie stwierdzono stan naruszający przepisy prawa. </w:t>
      </w:r>
    </w:p>
    <w:p w14:paraId="2E214D4B" w14:textId="7AB59881" w:rsidR="00A14098" w:rsidRPr="006A0005" w:rsidRDefault="00A14098" w:rsidP="006A0005">
      <w:pPr>
        <w:spacing w:before="120" w:line="360" w:lineRule="auto"/>
        <w:rPr>
          <w:rFonts w:asciiTheme="minorHAnsi" w:hAnsiTheme="minorHAnsi" w:cstheme="minorHAnsi"/>
        </w:rPr>
      </w:pPr>
      <w:r w:rsidRPr="006A0005">
        <w:rPr>
          <w:rFonts w:asciiTheme="minorHAnsi" w:hAnsiTheme="minorHAnsi" w:cstheme="minorHAnsi"/>
        </w:rPr>
        <w:t xml:space="preserve">Przedsiębiorca jako profesjonalny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146AF090" w14:textId="2E6D1CE6" w:rsidR="00013B3C" w:rsidRPr="006A0005" w:rsidRDefault="00013B3C" w:rsidP="006A0005">
      <w:pPr>
        <w:spacing w:before="120" w:line="360" w:lineRule="auto"/>
        <w:rPr>
          <w:rFonts w:asciiTheme="minorHAnsi" w:hAnsiTheme="minorHAnsi" w:cstheme="minorHAnsi"/>
        </w:rPr>
      </w:pPr>
      <w:r w:rsidRPr="006A0005">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6A0005">
        <w:rPr>
          <w:rFonts w:asciiTheme="minorHAnsi" w:eastAsiaTheme="minorHAnsi" w:hAnsiTheme="minorHAnsi" w:cstheme="minorHAnsi"/>
          <w:lang w:eastAsia="en-US"/>
        </w:rPr>
        <w:t xml:space="preserve">nii </w:t>
      </w:r>
      <w:r w:rsidRPr="006A0005">
        <w:rPr>
          <w:rFonts w:asciiTheme="minorHAnsi" w:eastAsiaTheme="minorHAnsi" w:hAnsiTheme="minorHAnsi" w:cstheme="minorHAnsi"/>
          <w:lang w:eastAsia="en-US"/>
        </w:rPr>
        <w:t>E</w:t>
      </w:r>
      <w:r w:rsidR="006327A5" w:rsidRPr="006A0005">
        <w:rPr>
          <w:rFonts w:asciiTheme="minorHAnsi" w:eastAsiaTheme="minorHAnsi" w:hAnsiTheme="minorHAnsi" w:cstheme="minorHAnsi"/>
          <w:lang w:eastAsia="en-US"/>
        </w:rPr>
        <w:t>uropejskiej</w:t>
      </w:r>
      <w:r w:rsidRPr="006A0005">
        <w:rPr>
          <w:rFonts w:asciiTheme="minorHAnsi" w:eastAsiaTheme="minorHAnsi" w:hAnsiTheme="minorHAnsi" w:cstheme="minorHAnsi"/>
          <w:lang w:eastAsia="en-US"/>
        </w:rPr>
        <w:t>.</w:t>
      </w:r>
    </w:p>
    <w:p w14:paraId="7C6961EE" w14:textId="747D7BE5" w:rsidR="00C86B55" w:rsidRPr="006A0005" w:rsidRDefault="00B0478F" w:rsidP="006A0005">
      <w:pPr>
        <w:spacing w:before="120" w:line="360" w:lineRule="auto"/>
        <w:rPr>
          <w:rFonts w:asciiTheme="minorHAnsi" w:hAnsiTheme="minorHAnsi" w:cstheme="minorHAnsi"/>
        </w:rPr>
      </w:pPr>
      <w:r w:rsidRPr="006A0005">
        <w:rPr>
          <w:rFonts w:asciiTheme="minorHAnsi" w:hAnsiTheme="minorHAnsi" w:cstheme="minorHAnsi"/>
        </w:rPr>
        <w:t>Mazowiecki Wojewódzki Inspektor Inspekcji Handlowej ustalając wysokość kary wziął pod uwagę przesłanki zawarte w art. 6 ust. 3 ww. ustawy</w:t>
      </w:r>
      <w:r w:rsidR="00646FD9" w:rsidRPr="006A0005">
        <w:rPr>
          <w:rFonts w:asciiTheme="minorHAnsi" w:hAnsiTheme="minorHAnsi" w:cstheme="minorHAnsi"/>
        </w:rPr>
        <w:t xml:space="preserve"> </w:t>
      </w:r>
      <w:r w:rsidR="00683E61" w:rsidRPr="006A0005">
        <w:rPr>
          <w:rFonts w:asciiTheme="minorHAnsi" w:hAnsiTheme="minorHAnsi" w:cstheme="minorHAnsi"/>
        </w:rPr>
        <w:t>i zważył, co następuje</w:t>
      </w:r>
      <w:r w:rsidR="00B37977" w:rsidRPr="006A0005">
        <w:rPr>
          <w:rFonts w:asciiTheme="minorHAnsi" w:hAnsiTheme="minorHAnsi" w:cstheme="minorHAnsi"/>
        </w:rPr>
        <w:t>.</w:t>
      </w:r>
    </w:p>
    <w:p w14:paraId="5C4FF8DA" w14:textId="77777777" w:rsidR="004B0DD8" w:rsidRPr="006A0005" w:rsidRDefault="004B0DD8" w:rsidP="006A0005">
      <w:pPr>
        <w:tabs>
          <w:tab w:val="left" w:pos="7260"/>
        </w:tabs>
        <w:spacing w:line="360" w:lineRule="auto"/>
        <w:rPr>
          <w:rFonts w:asciiTheme="minorHAnsi" w:hAnsiTheme="minorHAnsi" w:cstheme="minorHAnsi"/>
        </w:rPr>
      </w:pPr>
      <w:bookmarkStart w:id="7" w:name="_Hlk137536132"/>
      <w:r w:rsidRPr="006A0005">
        <w:rPr>
          <w:rFonts w:asciiTheme="minorHAnsi" w:hAnsiTheme="minorHAnsi" w:cstheme="minorHAnsi"/>
        </w:rPr>
        <w:t>Stopień naruszenia obowiązków (charakter, waga, skala, czas trwania naruszenia):</w:t>
      </w:r>
    </w:p>
    <w:p w14:paraId="31F39F1D" w14:textId="77777777" w:rsidR="00A402D3" w:rsidRPr="006A0005" w:rsidRDefault="00A402D3" w:rsidP="006A0005">
      <w:pPr>
        <w:spacing w:line="360" w:lineRule="auto"/>
        <w:rPr>
          <w:rFonts w:asciiTheme="minorHAnsi" w:hAnsiTheme="minorHAnsi" w:cstheme="minorHAnsi"/>
        </w:rPr>
      </w:pPr>
      <w:r w:rsidRPr="006A0005">
        <w:rPr>
          <w:rFonts w:asciiTheme="minorHAnsi" w:hAnsiTheme="minorHAnsi" w:cstheme="minorHAnsi"/>
        </w:rPr>
        <w:t xml:space="preserve">W miejscu świadczenia usług, w udostępnionym przez przedsiębiorcę cenniku przy 1 pozycji nie uwidoczniono ceny usługi, co narusza art. 4 ust. 1 ustawy z dnia 9 maja 2014 r. o informowaniu </w:t>
      </w:r>
      <w:r w:rsidRPr="006A0005">
        <w:rPr>
          <w:rFonts w:asciiTheme="minorHAnsi" w:hAnsiTheme="minorHAnsi" w:cstheme="minorHAnsi"/>
        </w:rPr>
        <w:br/>
        <w:t xml:space="preserve">o cenach towarów i usług. Ponadto narusza § 10 ust. 1 rozporządzenia Ministra Rozwoju i Technologii </w:t>
      </w:r>
      <w:r w:rsidRPr="006A0005">
        <w:rPr>
          <w:rFonts w:asciiTheme="minorHAnsi" w:hAnsiTheme="minorHAnsi" w:cstheme="minorHAnsi"/>
        </w:rPr>
        <w:br/>
        <w:t xml:space="preserve">z dnia 19 grudnia 2022 r. w sprawie uwidaczniania cen towarów i usług. </w:t>
      </w:r>
    </w:p>
    <w:p w14:paraId="6A2BF4D9" w14:textId="5CAD8002" w:rsidR="00A402D3" w:rsidRPr="006A0005" w:rsidRDefault="00A402D3" w:rsidP="006A0005">
      <w:pPr>
        <w:spacing w:line="360" w:lineRule="auto"/>
        <w:rPr>
          <w:rFonts w:asciiTheme="minorHAnsi" w:hAnsiTheme="minorHAnsi" w:cstheme="minorHAnsi"/>
        </w:rPr>
      </w:pPr>
      <w:r w:rsidRPr="006A0005">
        <w:rPr>
          <w:rFonts w:asciiTheme="minorHAnsi" w:hAnsiTheme="minorHAnsi" w:cstheme="minorHAnsi"/>
        </w:rPr>
        <w:lastRenderedPageBreak/>
        <w:t>Należy zwrócić jednak uwagę, że naruszenie dotyczyło znikomej części usług ujętych w cenniku, tj. 1 na 21 sprawdzonych w 4 cennikach usług (100 procent oferty w zakresie usług).</w:t>
      </w:r>
    </w:p>
    <w:p w14:paraId="335D1674" w14:textId="77777777" w:rsidR="00A402D3" w:rsidRPr="006A0005" w:rsidRDefault="00A402D3" w:rsidP="006A0005">
      <w:pPr>
        <w:spacing w:line="360" w:lineRule="auto"/>
        <w:rPr>
          <w:rFonts w:asciiTheme="minorHAnsi" w:hAnsiTheme="minorHAnsi" w:cstheme="minorHAnsi"/>
        </w:rPr>
      </w:pPr>
      <w:r w:rsidRPr="006A0005">
        <w:rPr>
          <w:rFonts w:asciiTheme="minorHAnsi" w:hAnsiTheme="minorHAnsi" w:cstheme="minorHAnsi"/>
        </w:rPr>
        <w:t xml:space="preserve">Mając na uwadze powyższe, interes konsumenta nie został naruszony w istotnym stopniu. Naruszenie zostało stwierdzone w dniu 18.02.2025 r. W toku kontroli usunięto stwierdzone nieprawidłowości.   </w:t>
      </w:r>
    </w:p>
    <w:p w14:paraId="4C0B935A" w14:textId="77777777" w:rsidR="004B0DD8" w:rsidRPr="006A0005" w:rsidRDefault="004B0DD8" w:rsidP="006A0005">
      <w:pPr>
        <w:spacing w:line="360" w:lineRule="auto"/>
        <w:rPr>
          <w:rFonts w:asciiTheme="minorHAnsi" w:hAnsiTheme="minorHAnsi" w:cstheme="minorHAnsi"/>
        </w:rPr>
      </w:pPr>
      <w:r w:rsidRPr="006A0005">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3331D8A5" w14:textId="2E3F132D" w:rsidR="00A402D3" w:rsidRPr="006A0005" w:rsidRDefault="00A402D3" w:rsidP="006A0005">
      <w:pPr>
        <w:tabs>
          <w:tab w:val="left" w:pos="3261"/>
        </w:tabs>
        <w:spacing w:line="360" w:lineRule="auto"/>
        <w:rPr>
          <w:rFonts w:asciiTheme="minorHAnsi" w:hAnsiTheme="minorHAnsi" w:cstheme="minorHAnsi"/>
        </w:rPr>
      </w:pPr>
      <w:r w:rsidRPr="006A0005">
        <w:rPr>
          <w:rFonts w:asciiTheme="minorHAnsi" w:hAnsiTheme="minorHAnsi" w:cstheme="minorHAnsi"/>
        </w:rPr>
        <w:t xml:space="preserve">W oparciu o wpis do Krajowego Rejestru Sądowego ustalono, że przedsiębiorca został zarejestrowany </w:t>
      </w:r>
      <w:r w:rsidRPr="006A0005">
        <w:rPr>
          <w:rFonts w:asciiTheme="minorHAnsi" w:hAnsiTheme="minorHAnsi" w:cstheme="minorHAnsi"/>
        </w:rPr>
        <w:br/>
        <w:t xml:space="preserve">w KRS 26.07.2021 r. Organ nie stwierdził wcześniejszego naruszenia przez przedsiębiorcę przepisów </w:t>
      </w:r>
      <w:r w:rsidR="005D5668" w:rsidRPr="006A0005">
        <w:rPr>
          <w:rFonts w:asciiTheme="minorHAnsi" w:hAnsiTheme="minorHAnsi" w:cstheme="minorHAnsi"/>
        </w:rPr>
        <w:br/>
      </w:r>
      <w:r w:rsidRPr="006A0005">
        <w:rPr>
          <w:rFonts w:asciiTheme="minorHAnsi" w:hAnsiTheme="minorHAnsi" w:cstheme="minorHAnsi"/>
        </w:rPr>
        <w:t xml:space="preserve">z zakresu obowiązku informowania o cenach. </w:t>
      </w:r>
    </w:p>
    <w:p w14:paraId="2E1C4CB9" w14:textId="4E921368" w:rsidR="004B6E0B" w:rsidRPr="006A0005" w:rsidRDefault="00C46B2F" w:rsidP="006A0005">
      <w:pPr>
        <w:tabs>
          <w:tab w:val="left" w:pos="3261"/>
        </w:tabs>
        <w:spacing w:line="360" w:lineRule="auto"/>
        <w:rPr>
          <w:rFonts w:asciiTheme="minorHAnsi" w:hAnsiTheme="minorHAnsi" w:cstheme="minorHAnsi"/>
        </w:rPr>
      </w:pPr>
      <w:r w:rsidRPr="006A0005">
        <w:rPr>
          <w:rFonts w:asciiTheme="minorHAnsi" w:hAnsiTheme="minorHAnsi" w:cstheme="minorHAnsi"/>
        </w:rPr>
        <w:t xml:space="preserve">Przedsiębiorca </w:t>
      </w:r>
      <w:r w:rsidR="004B6E0B" w:rsidRPr="006A0005">
        <w:rPr>
          <w:rFonts w:asciiTheme="minorHAnsi" w:hAnsiTheme="minorHAnsi" w:cstheme="minorHAnsi"/>
        </w:rPr>
        <w:t xml:space="preserve">w piśmie z dnia </w:t>
      </w:r>
      <w:r w:rsidR="00A402D3" w:rsidRPr="006A0005">
        <w:rPr>
          <w:rFonts w:asciiTheme="minorHAnsi" w:hAnsiTheme="minorHAnsi" w:cstheme="minorHAnsi"/>
        </w:rPr>
        <w:t>27.06</w:t>
      </w:r>
      <w:r w:rsidR="004B6E0B" w:rsidRPr="006A0005">
        <w:rPr>
          <w:rFonts w:asciiTheme="minorHAnsi" w:hAnsiTheme="minorHAnsi" w:cstheme="minorHAnsi"/>
        </w:rPr>
        <w:t xml:space="preserve">.2025 r. oświadczył, że </w:t>
      </w:r>
      <w:r w:rsidR="008E3E18" w:rsidRPr="006A0005">
        <w:rPr>
          <w:rFonts w:asciiTheme="minorHAnsi" w:hAnsiTheme="minorHAnsi" w:cstheme="minorHAnsi"/>
        </w:rPr>
        <w:t>nie uzyskał żadnych korzyści majątkowych ani strat w związku z narożnym obowiązkiem.</w:t>
      </w:r>
    </w:p>
    <w:p w14:paraId="499B5EE0" w14:textId="08C31533" w:rsidR="004B0DD8" w:rsidRPr="006A0005" w:rsidRDefault="004B0DD8" w:rsidP="006A0005">
      <w:pPr>
        <w:tabs>
          <w:tab w:val="left" w:pos="3261"/>
        </w:tabs>
        <w:spacing w:line="360" w:lineRule="auto"/>
        <w:rPr>
          <w:rFonts w:asciiTheme="minorHAnsi" w:hAnsiTheme="minorHAnsi" w:cstheme="minorHAnsi"/>
        </w:rPr>
      </w:pPr>
      <w:r w:rsidRPr="006A0005">
        <w:rPr>
          <w:rFonts w:asciiTheme="minorHAnsi" w:hAnsiTheme="minorHAnsi" w:cstheme="minorHAnsi"/>
        </w:rPr>
        <w:t>Wielkość obrotów i przychodu:</w:t>
      </w:r>
    </w:p>
    <w:p w14:paraId="4959AF11" w14:textId="2BEFF427" w:rsidR="004B6E0B" w:rsidRPr="006A0005" w:rsidRDefault="004B6E0B" w:rsidP="006A0005">
      <w:pPr>
        <w:tabs>
          <w:tab w:val="left" w:pos="0"/>
        </w:tabs>
        <w:spacing w:line="360" w:lineRule="auto"/>
        <w:rPr>
          <w:rFonts w:asciiTheme="minorHAnsi" w:hAnsiTheme="minorHAnsi" w:cstheme="minorHAnsi"/>
        </w:rPr>
      </w:pPr>
      <w:r w:rsidRPr="006A0005">
        <w:rPr>
          <w:rFonts w:asciiTheme="minorHAnsi" w:hAnsiTheme="minorHAnsi" w:cstheme="minorHAnsi"/>
        </w:rPr>
        <w:t xml:space="preserve">Przedsiębiorca przekazał informację o wielkości </w:t>
      </w:r>
      <w:r w:rsidR="008E3E18" w:rsidRPr="006A0005">
        <w:rPr>
          <w:rFonts w:asciiTheme="minorHAnsi" w:hAnsiTheme="minorHAnsi" w:cstheme="minorHAnsi"/>
        </w:rPr>
        <w:t xml:space="preserve">obrotów i </w:t>
      </w:r>
      <w:r w:rsidRPr="006A0005">
        <w:rPr>
          <w:rFonts w:asciiTheme="minorHAnsi" w:hAnsiTheme="minorHAnsi" w:cstheme="minorHAnsi"/>
        </w:rPr>
        <w:t>przychodu uzyskan</w:t>
      </w:r>
      <w:r w:rsidR="008E3E18" w:rsidRPr="006A0005">
        <w:rPr>
          <w:rFonts w:asciiTheme="minorHAnsi" w:hAnsiTheme="minorHAnsi" w:cstheme="minorHAnsi"/>
        </w:rPr>
        <w:t>ych</w:t>
      </w:r>
      <w:r w:rsidRPr="006A0005">
        <w:rPr>
          <w:rFonts w:asciiTheme="minorHAnsi" w:hAnsiTheme="minorHAnsi" w:cstheme="minorHAnsi"/>
        </w:rPr>
        <w:t xml:space="preserve"> za 2024 rok.</w:t>
      </w:r>
    </w:p>
    <w:p w14:paraId="01BDAB11" w14:textId="46C8200F" w:rsidR="004B0DD8" w:rsidRPr="006A0005" w:rsidRDefault="004B0DD8" w:rsidP="006A0005">
      <w:pPr>
        <w:spacing w:line="360" w:lineRule="auto"/>
        <w:rPr>
          <w:rFonts w:asciiTheme="minorHAnsi" w:hAnsiTheme="minorHAnsi" w:cstheme="minorHAnsi"/>
        </w:rPr>
      </w:pPr>
      <w:r w:rsidRPr="006A0005">
        <w:rPr>
          <w:rFonts w:asciiTheme="minorHAnsi" w:hAnsiTheme="minorHAnsi" w:cstheme="minorHAnsi"/>
        </w:rPr>
        <w:t>Sankcje nałożone na przedsiębiorcę za to samo naruszenie w innych państwach członkowskich UE:</w:t>
      </w:r>
    </w:p>
    <w:p w14:paraId="64586D30" w14:textId="54253255" w:rsidR="004B0DD8" w:rsidRPr="006A0005" w:rsidRDefault="004B0DD8" w:rsidP="006A0005">
      <w:pPr>
        <w:spacing w:line="360" w:lineRule="auto"/>
        <w:rPr>
          <w:rFonts w:asciiTheme="minorHAnsi" w:hAnsiTheme="minorHAnsi" w:cstheme="minorHAnsi"/>
        </w:rPr>
      </w:pPr>
      <w:r w:rsidRPr="006A0005">
        <w:rPr>
          <w:rFonts w:asciiTheme="minorHAnsi" w:hAnsiTheme="minorHAnsi" w:cstheme="minorHAnsi"/>
        </w:rPr>
        <w:t>Powyższa przesłanka nie ma zastosowania, ponieważ kontrola przeprowadzona przez Inspekcję Handlową</w:t>
      </w:r>
      <w:r w:rsidR="00A50958" w:rsidRPr="006A0005">
        <w:rPr>
          <w:rFonts w:asciiTheme="minorHAnsi" w:hAnsiTheme="minorHAnsi" w:cstheme="minorHAnsi"/>
        </w:rPr>
        <w:br/>
      </w:r>
      <w:r w:rsidRPr="006A0005">
        <w:rPr>
          <w:rFonts w:asciiTheme="minorHAnsi" w:hAnsiTheme="minorHAnsi" w:cstheme="minorHAnsi"/>
        </w:rPr>
        <w:t>nie jest kontrolą przeprowadzoną w sprawach transgranicznych, tj. działalności gospodarczej</w:t>
      </w:r>
      <w:r w:rsidR="00A50958" w:rsidRPr="006A0005">
        <w:rPr>
          <w:rFonts w:asciiTheme="minorHAnsi" w:hAnsiTheme="minorHAnsi" w:cstheme="minorHAnsi"/>
        </w:rPr>
        <w:br/>
      </w:r>
      <w:r w:rsidRPr="006A0005">
        <w:rPr>
          <w:rFonts w:asciiTheme="minorHAnsi" w:hAnsiTheme="minorHAnsi" w:cstheme="minorHAnsi"/>
        </w:rPr>
        <w:t>o transgranicznym charakterze prowadzonej przez przedsiębiorcę.</w:t>
      </w:r>
    </w:p>
    <w:p w14:paraId="01D368F8" w14:textId="42D64D5C" w:rsidR="005D5668" w:rsidRPr="006A0005" w:rsidRDefault="00FC70F6" w:rsidP="006A0005">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6A0005">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6A0005">
        <w:rPr>
          <w:rFonts w:asciiTheme="minorHAnsi" w:eastAsiaTheme="minorHAnsi" w:hAnsiTheme="minorHAnsi" w:cstheme="minorHAnsi"/>
          <w:lang w:eastAsia="en-US"/>
        </w:rPr>
        <w:t>Knysiak-Sudyka</w:t>
      </w:r>
      <w:proofErr w:type="spellEnd"/>
      <w:r w:rsidRPr="006A0005">
        <w:rPr>
          <w:rFonts w:asciiTheme="minorHAnsi" w:eastAsiaTheme="minorHAnsi" w:hAnsiTheme="minorHAnsi" w:cstheme="minorHAnsi"/>
          <w:lang w:eastAsia="en-US"/>
        </w:rPr>
        <w:t xml:space="preserve">, Warszawa 2019). </w:t>
      </w:r>
      <w:r w:rsidR="007254B0" w:rsidRPr="006A0005">
        <w:rPr>
          <w:rFonts w:asciiTheme="minorHAnsi" w:eastAsiaTheme="minorHAnsi" w:hAnsiTheme="minorHAnsi" w:cstheme="minorHAnsi"/>
          <w:lang w:eastAsia="en-US"/>
          <w14:ligatures w14:val="standardContextual"/>
        </w:rPr>
        <w:t>Należy zauważyć, że stwierdzon</w:t>
      </w:r>
      <w:r w:rsidR="008E3E18" w:rsidRPr="006A0005">
        <w:rPr>
          <w:rFonts w:asciiTheme="minorHAnsi" w:eastAsiaTheme="minorHAnsi" w:hAnsiTheme="minorHAnsi" w:cstheme="minorHAnsi"/>
          <w:lang w:eastAsia="en-US"/>
          <w14:ligatures w14:val="standardContextual"/>
        </w:rPr>
        <w:t>a</w:t>
      </w:r>
      <w:r w:rsidR="007254B0" w:rsidRPr="006A0005">
        <w:rPr>
          <w:rFonts w:asciiTheme="minorHAnsi" w:eastAsiaTheme="minorHAnsi" w:hAnsiTheme="minorHAnsi" w:cstheme="minorHAnsi"/>
          <w:lang w:eastAsia="en-US"/>
          <w14:ligatures w14:val="standardContextual"/>
        </w:rPr>
        <w:t xml:space="preserve"> nieprawidłowoś</w:t>
      </w:r>
      <w:r w:rsidR="008E3E18" w:rsidRPr="006A0005">
        <w:rPr>
          <w:rFonts w:asciiTheme="minorHAnsi" w:eastAsiaTheme="minorHAnsi" w:hAnsiTheme="minorHAnsi" w:cstheme="minorHAnsi"/>
          <w:lang w:eastAsia="en-US"/>
          <w14:ligatures w14:val="standardContextual"/>
        </w:rPr>
        <w:t>ć</w:t>
      </w:r>
      <w:r w:rsidR="007254B0" w:rsidRPr="006A0005">
        <w:rPr>
          <w:rFonts w:asciiTheme="minorHAnsi" w:eastAsiaTheme="minorHAnsi" w:hAnsiTheme="minorHAnsi" w:cstheme="minorHAnsi"/>
          <w:lang w:eastAsia="en-US"/>
          <w14:ligatures w14:val="standardContextual"/>
        </w:rPr>
        <w:t xml:space="preserve"> dotyczył</w:t>
      </w:r>
      <w:r w:rsidR="008E3E18" w:rsidRPr="006A0005">
        <w:rPr>
          <w:rFonts w:asciiTheme="minorHAnsi" w:eastAsiaTheme="minorHAnsi" w:hAnsiTheme="minorHAnsi" w:cstheme="minorHAnsi"/>
          <w:lang w:eastAsia="en-US"/>
          <w14:ligatures w14:val="standardContextual"/>
        </w:rPr>
        <w:t>a</w:t>
      </w:r>
      <w:r w:rsidR="007254B0" w:rsidRPr="006A0005">
        <w:rPr>
          <w:rFonts w:asciiTheme="minorHAnsi" w:eastAsiaTheme="minorHAnsi" w:hAnsiTheme="minorHAnsi" w:cstheme="minorHAnsi"/>
          <w:lang w:eastAsia="en-US"/>
          <w14:ligatures w14:val="standardContextual"/>
        </w:rPr>
        <w:t xml:space="preserve"> </w:t>
      </w:r>
      <w:r w:rsidR="008E3E18" w:rsidRPr="006A0005">
        <w:rPr>
          <w:rFonts w:asciiTheme="minorHAnsi" w:eastAsiaTheme="minorHAnsi" w:hAnsiTheme="minorHAnsi" w:cstheme="minorHAnsi"/>
          <w:lang w:eastAsia="en-US"/>
          <w14:ligatures w14:val="standardContextual"/>
        </w:rPr>
        <w:t>1</w:t>
      </w:r>
      <w:r w:rsidR="00E977D9" w:rsidRPr="006A0005">
        <w:rPr>
          <w:rFonts w:asciiTheme="minorHAnsi" w:eastAsiaTheme="minorHAnsi" w:hAnsiTheme="minorHAnsi" w:cstheme="minorHAnsi"/>
          <w:lang w:eastAsia="en-US"/>
          <w14:ligatures w14:val="standardContextual"/>
        </w:rPr>
        <w:t xml:space="preserve"> pozycj</w:t>
      </w:r>
      <w:r w:rsidR="005D52C6" w:rsidRPr="006A0005">
        <w:rPr>
          <w:rFonts w:asciiTheme="minorHAnsi" w:eastAsiaTheme="minorHAnsi" w:hAnsiTheme="minorHAnsi" w:cstheme="minorHAnsi"/>
          <w:lang w:eastAsia="en-US"/>
          <w14:ligatures w14:val="standardContextual"/>
        </w:rPr>
        <w:t>i</w:t>
      </w:r>
      <w:r w:rsidR="00E977D9" w:rsidRPr="006A0005">
        <w:rPr>
          <w:rFonts w:asciiTheme="minorHAnsi" w:eastAsiaTheme="minorHAnsi" w:hAnsiTheme="minorHAnsi" w:cstheme="minorHAnsi"/>
          <w:lang w:eastAsia="en-US"/>
          <w14:ligatures w14:val="standardContextual"/>
        </w:rPr>
        <w:t xml:space="preserve"> spośród</w:t>
      </w:r>
      <w:r w:rsidR="005D52C6" w:rsidRPr="006A0005">
        <w:rPr>
          <w:rFonts w:asciiTheme="minorHAnsi" w:eastAsiaTheme="minorHAnsi" w:hAnsiTheme="minorHAnsi" w:cstheme="minorHAnsi"/>
          <w:lang w:eastAsia="en-US"/>
          <w14:ligatures w14:val="standardContextual"/>
        </w:rPr>
        <w:t xml:space="preserve"> </w:t>
      </w:r>
      <w:r w:rsidR="008E3E18" w:rsidRPr="006A0005">
        <w:rPr>
          <w:rFonts w:asciiTheme="minorHAnsi" w:eastAsiaTheme="minorHAnsi" w:hAnsiTheme="minorHAnsi" w:cstheme="minorHAnsi"/>
          <w:lang w:eastAsia="en-US"/>
          <w14:ligatures w14:val="standardContextual"/>
        </w:rPr>
        <w:t>21 sprawdzonych w 4 cennikach usług</w:t>
      </w:r>
      <w:r w:rsidR="005D52C6" w:rsidRPr="006A0005">
        <w:rPr>
          <w:rFonts w:asciiTheme="minorHAnsi" w:eastAsiaTheme="minorHAnsi" w:hAnsiTheme="minorHAnsi" w:cstheme="minorHAnsi"/>
          <w:lang w:eastAsia="en-US"/>
          <w14:ligatures w14:val="standardContextual"/>
        </w:rPr>
        <w:t xml:space="preserve"> (</w:t>
      </w:r>
      <w:r w:rsidR="008E3E18" w:rsidRPr="006A0005">
        <w:rPr>
          <w:rFonts w:asciiTheme="minorHAnsi" w:eastAsiaTheme="minorHAnsi" w:hAnsiTheme="minorHAnsi" w:cstheme="minorHAnsi"/>
          <w:lang w:eastAsia="en-US"/>
          <w14:ligatures w14:val="standardContextual"/>
        </w:rPr>
        <w:t>100 procent oferty przedsiębiorcy w zakresie usług)</w:t>
      </w:r>
      <w:r w:rsidR="00E977D9" w:rsidRPr="006A0005">
        <w:rPr>
          <w:rFonts w:asciiTheme="minorHAnsi" w:eastAsiaTheme="minorHAnsi" w:hAnsiTheme="minorHAnsi" w:cstheme="minorHAnsi"/>
          <w:lang w:eastAsia="en-US"/>
          <w14:ligatures w14:val="standardContextual"/>
        </w:rPr>
        <w:t xml:space="preserve">, zatem waga naruszenia prawa </w:t>
      </w:r>
      <w:r w:rsidR="007372BF" w:rsidRPr="006A0005">
        <w:rPr>
          <w:rFonts w:asciiTheme="minorHAnsi" w:eastAsiaTheme="minorHAnsi" w:hAnsiTheme="minorHAnsi" w:cstheme="minorHAnsi"/>
          <w:lang w:eastAsia="en-US"/>
          <w14:ligatures w14:val="standardContextual"/>
        </w:rPr>
        <w:t xml:space="preserve">w istocie </w:t>
      </w:r>
      <w:r w:rsidR="00E977D9" w:rsidRPr="006A0005">
        <w:rPr>
          <w:rFonts w:asciiTheme="minorHAnsi" w:eastAsiaTheme="minorHAnsi" w:hAnsiTheme="minorHAnsi" w:cstheme="minorHAnsi"/>
          <w:lang w:eastAsia="en-US"/>
          <w14:ligatures w14:val="standardContextual"/>
        </w:rPr>
        <w:t xml:space="preserve">była znikoma. Ponadto </w:t>
      </w:r>
      <w:r w:rsidR="00715A10" w:rsidRPr="006A0005">
        <w:rPr>
          <w:rFonts w:asciiTheme="minorHAnsi" w:eastAsiaTheme="minorHAnsi" w:hAnsiTheme="minorHAnsi" w:cstheme="minorHAnsi"/>
          <w:lang w:eastAsia="en-US"/>
          <w14:ligatures w14:val="standardContextual"/>
        </w:rPr>
        <w:t>s</w:t>
      </w:r>
      <w:r w:rsidR="00E977D9" w:rsidRPr="006A0005">
        <w:rPr>
          <w:rFonts w:asciiTheme="minorHAnsi" w:eastAsiaTheme="minorHAnsi" w:hAnsiTheme="minorHAnsi" w:cstheme="minorHAnsi"/>
          <w:lang w:eastAsia="en-US"/>
          <w14:ligatures w14:val="standardContextual"/>
        </w:rPr>
        <w:t xml:space="preserve">trona zaprzestała naruszania prawa, ponieważ </w:t>
      </w:r>
      <w:r w:rsidR="00764F88" w:rsidRPr="006A0005">
        <w:rPr>
          <w:rFonts w:asciiTheme="minorHAnsi" w:eastAsiaTheme="minorHAnsi" w:hAnsiTheme="minorHAnsi" w:cstheme="minorHAnsi"/>
          <w:lang w:eastAsia="en-US"/>
          <w14:ligatures w14:val="standardContextual"/>
        </w:rPr>
        <w:t>naprawiła</w:t>
      </w:r>
      <w:r w:rsidR="00E977D9" w:rsidRPr="006A0005">
        <w:rPr>
          <w:rFonts w:asciiTheme="minorHAnsi" w:eastAsiaTheme="minorHAnsi" w:hAnsiTheme="minorHAnsi" w:cstheme="minorHAnsi"/>
          <w:lang w:eastAsia="en-US"/>
          <w14:ligatures w14:val="standardContextual"/>
        </w:rPr>
        <w:t xml:space="preserve"> stwierdzone nieprawidłowości w toku kontroli.</w:t>
      </w:r>
      <w:r w:rsidR="00764F88" w:rsidRPr="006A0005">
        <w:rPr>
          <w:rFonts w:asciiTheme="minorHAnsi" w:eastAsiaTheme="minorHAnsi" w:hAnsiTheme="minorHAnsi" w:cstheme="minorHAnsi"/>
          <w:lang w:eastAsia="en-US"/>
          <w14:ligatures w14:val="standardContextual"/>
        </w:rPr>
        <w:t xml:space="preserve"> </w:t>
      </w:r>
      <w:r w:rsidR="00470AEF" w:rsidRPr="006A0005">
        <w:rPr>
          <w:rFonts w:asciiTheme="minorHAnsi" w:eastAsiaTheme="minorHAnsi" w:hAnsiTheme="minorHAnsi" w:cstheme="minorHAnsi"/>
          <w:lang w:eastAsia="en-US"/>
          <w14:ligatures w14:val="standardContextual"/>
        </w:rPr>
        <w:t>Z</w:t>
      </w:r>
      <w:r w:rsidR="007254B0" w:rsidRPr="006A0005">
        <w:rPr>
          <w:rFonts w:asciiTheme="minorHAnsi" w:eastAsiaTheme="minorHAnsi" w:hAnsiTheme="minorHAnsi" w:cstheme="minorHAnsi"/>
          <w:lang w:eastAsia="en-US"/>
          <w14:ligatures w14:val="standardContextual"/>
        </w:rPr>
        <w:t>aistniały</w:t>
      </w:r>
      <w:r w:rsidR="00470AEF" w:rsidRPr="006A0005">
        <w:rPr>
          <w:rFonts w:asciiTheme="minorHAnsi" w:eastAsiaTheme="minorHAnsi" w:hAnsiTheme="minorHAnsi" w:cstheme="minorHAnsi"/>
          <w:lang w:eastAsia="en-US"/>
          <w14:ligatures w14:val="standardContextual"/>
        </w:rPr>
        <w:t xml:space="preserve"> zatem</w:t>
      </w:r>
      <w:r w:rsidR="007254B0" w:rsidRPr="006A0005">
        <w:rPr>
          <w:rFonts w:asciiTheme="minorHAnsi" w:eastAsiaTheme="minorHAnsi" w:hAnsiTheme="minorHAnsi" w:cstheme="minorHAnsi"/>
          <w:lang w:eastAsia="en-US"/>
          <w14:ligatures w14:val="standardContextual"/>
        </w:rPr>
        <w:t xml:space="preserve"> przesłanki do zastosowania dyspozycji określonej</w:t>
      </w:r>
      <w:r w:rsidR="008E3E18" w:rsidRPr="006A0005">
        <w:rPr>
          <w:rFonts w:asciiTheme="minorHAnsi" w:eastAsiaTheme="minorHAnsi" w:hAnsiTheme="minorHAnsi" w:cstheme="minorHAnsi"/>
          <w:lang w:eastAsia="en-US"/>
          <w14:ligatures w14:val="standardContextual"/>
        </w:rPr>
        <w:t xml:space="preserve"> </w:t>
      </w:r>
      <w:r w:rsidR="007254B0" w:rsidRPr="006A0005">
        <w:rPr>
          <w:rFonts w:asciiTheme="minorHAnsi" w:eastAsiaTheme="minorHAnsi" w:hAnsiTheme="minorHAnsi" w:cstheme="minorHAnsi"/>
          <w:lang w:eastAsia="en-US"/>
          <w14:ligatures w14:val="standardContextual"/>
        </w:rPr>
        <w:t xml:space="preserve">w art. 189f § 1 pkt 1 kpa. </w:t>
      </w:r>
      <w:r w:rsidR="007372BF" w:rsidRPr="006A0005">
        <w:rPr>
          <w:rFonts w:asciiTheme="minorHAnsi" w:eastAsiaTheme="minorHAnsi" w:hAnsiTheme="minorHAnsi" w:cstheme="minorHAnsi"/>
          <w:lang w:eastAsia="en-US"/>
          <w14:ligatures w14:val="standardContextual"/>
        </w:rPr>
        <w:t xml:space="preserve"> </w:t>
      </w:r>
    </w:p>
    <w:p w14:paraId="182E4EB9" w14:textId="4ABE4E6C" w:rsidR="007254B0" w:rsidRPr="006A0005" w:rsidRDefault="007254B0" w:rsidP="006A0005">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6A0005">
        <w:rPr>
          <w:rFonts w:asciiTheme="minorHAnsi" w:eastAsiaTheme="minorHAnsi" w:hAnsiTheme="minorHAnsi" w:cstheme="minorHAnsi"/>
          <w:lang w:eastAsia="en-US"/>
          <w14:ligatures w14:val="standardContextual"/>
        </w:rPr>
        <w:lastRenderedPageBreak/>
        <w:t xml:space="preserve">W związku z powyższym, Mazowiecki Wojewódzki Inspektor Inspekcji Handlowej uznał, iż wobec przedsiębiorcy </w:t>
      </w:r>
      <w:r w:rsidR="008E3E18" w:rsidRPr="006A0005">
        <w:rPr>
          <w:rFonts w:asciiTheme="minorHAnsi" w:eastAsiaTheme="minorHAnsi" w:hAnsiTheme="minorHAnsi" w:cstheme="minorHAnsi"/>
          <w:lang w:eastAsia="en-US"/>
          <w14:ligatures w14:val="standardContextual"/>
        </w:rPr>
        <w:t xml:space="preserve">ENDORFINA GROUP SPÓŁKA Z OGRANICZONĄ ODPOWIEDZIALNOŚCIĄ z siedzibą w Kielcach </w:t>
      </w:r>
      <w:r w:rsidRPr="006A0005">
        <w:rPr>
          <w:rFonts w:asciiTheme="minorHAnsi" w:eastAsiaTheme="minorHAnsi" w:hAnsiTheme="minorHAnsi" w:cstheme="minorHAnsi"/>
          <w:lang w:eastAsia="en-US"/>
          <w14:ligatures w14:val="standardContextual"/>
        </w:rPr>
        <w:t>należy na podstawie art. 189f §1 pkt 1 kpa odstąpić od wymierzenia kary przewidzianej</w:t>
      </w:r>
      <w:r w:rsidR="007372BF" w:rsidRPr="006A0005">
        <w:rPr>
          <w:rFonts w:asciiTheme="minorHAnsi" w:eastAsiaTheme="minorHAnsi" w:hAnsiTheme="minorHAnsi" w:cstheme="minorHAnsi"/>
          <w:lang w:eastAsia="en-US"/>
          <w14:ligatures w14:val="standardContextual"/>
        </w:rPr>
        <w:t xml:space="preserve"> </w:t>
      </w:r>
      <w:r w:rsidRPr="006A0005">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3531B6E1" w14:textId="0ADE707D" w:rsidR="00BD431F" w:rsidRPr="006A0005" w:rsidRDefault="007254B0" w:rsidP="006A0005">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6A0005">
        <w:rPr>
          <w:rFonts w:asciiTheme="minorHAnsi" w:eastAsiaTheme="minorHAnsi" w:hAnsiTheme="minorHAnsi" w:cstheme="minorHAnsi"/>
          <w:lang w:eastAsia="en-US"/>
          <w14:ligatures w14:val="standardContextual"/>
        </w:rPr>
        <w:t>Jednocześnie organ poucza, iż w miejscu świadczenia usług uwidacznia się</w:t>
      </w:r>
      <w:r w:rsidR="00BD431F" w:rsidRPr="006A0005">
        <w:rPr>
          <w:rFonts w:asciiTheme="minorHAnsi" w:hAnsiTheme="minorHAnsi" w:cstheme="minorHAnsi"/>
        </w:rPr>
        <w:t xml:space="preserve"> </w:t>
      </w:r>
      <w:r w:rsidR="00BD431F" w:rsidRPr="006A0005">
        <w:rPr>
          <w:rFonts w:asciiTheme="minorHAnsi" w:eastAsiaTheme="minorHAnsi" w:hAnsiTheme="minorHAnsi" w:cstheme="minorHAnsi"/>
          <w:lang w:eastAsia="en-US"/>
          <w14:ligatures w14:val="standardContextual"/>
        </w:rPr>
        <w:t>cen</w:t>
      </w:r>
      <w:r w:rsidR="00D719F2" w:rsidRPr="006A0005">
        <w:rPr>
          <w:rFonts w:asciiTheme="minorHAnsi" w:eastAsiaTheme="minorHAnsi" w:hAnsiTheme="minorHAnsi" w:cstheme="minorHAnsi"/>
          <w:lang w:eastAsia="en-US"/>
          <w14:ligatures w14:val="standardContextual"/>
        </w:rPr>
        <w:t>ę</w:t>
      </w:r>
      <w:r w:rsidR="00BD431F" w:rsidRPr="006A0005">
        <w:rPr>
          <w:rFonts w:asciiTheme="minorHAnsi" w:eastAsiaTheme="minorHAnsi" w:hAnsiTheme="minorHAnsi" w:cstheme="minorHAnsi"/>
          <w:lang w:eastAsia="en-US"/>
          <w14:ligatures w14:val="standardContextual"/>
        </w:rPr>
        <w:t xml:space="preserve"> usług</w:t>
      </w:r>
      <w:r w:rsidR="00D719F2" w:rsidRPr="006A0005">
        <w:rPr>
          <w:rFonts w:asciiTheme="minorHAnsi" w:eastAsiaTheme="minorHAnsi" w:hAnsiTheme="minorHAnsi" w:cstheme="minorHAnsi"/>
          <w:lang w:eastAsia="en-US"/>
          <w14:ligatures w14:val="standardContextual"/>
        </w:rPr>
        <w:t>i</w:t>
      </w:r>
      <w:r w:rsidR="00BD431F" w:rsidRPr="006A0005">
        <w:rPr>
          <w:rFonts w:asciiTheme="minorHAnsi" w:eastAsiaTheme="minorHAnsi" w:hAnsiTheme="minorHAnsi" w:cstheme="minorHAnsi"/>
          <w:lang w:eastAsia="en-US"/>
          <w14:ligatures w14:val="standardContextual"/>
        </w:rPr>
        <w:t xml:space="preserve"> w sposób jednoznaczny, niebudzący wątpliwości oraz umożlwiający porównanie cen.</w:t>
      </w:r>
    </w:p>
    <w:p w14:paraId="5C2B0CED" w14:textId="77777777" w:rsidR="00A57CDD" w:rsidRPr="006A0005" w:rsidRDefault="00A57CDD" w:rsidP="006A0005">
      <w:pPr>
        <w:spacing w:before="120" w:line="360" w:lineRule="auto"/>
        <w:rPr>
          <w:rFonts w:asciiTheme="minorHAnsi" w:hAnsiTheme="minorHAnsi" w:cstheme="minorHAnsi"/>
        </w:rPr>
      </w:pPr>
      <w:r w:rsidRPr="006A0005">
        <w:rPr>
          <w:rFonts w:asciiTheme="minorHAnsi" w:hAnsiTheme="minorHAnsi" w:cstheme="minorHAnsi"/>
        </w:rPr>
        <w:t>Pouczenie:</w:t>
      </w:r>
    </w:p>
    <w:p w14:paraId="7A9BB763" w14:textId="1A5FA78E" w:rsidR="00A57CDD" w:rsidRPr="006A0005" w:rsidRDefault="00A57CDD" w:rsidP="006A0005">
      <w:pPr>
        <w:spacing w:line="360" w:lineRule="auto"/>
        <w:rPr>
          <w:rFonts w:asciiTheme="minorHAnsi" w:hAnsiTheme="minorHAnsi" w:cstheme="minorHAnsi"/>
        </w:rPr>
      </w:pPr>
      <w:r w:rsidRPr="006A0005">
        <w:rPr>
          <w:rFonts w:asciiTheme="minorHAnsi" w:hAnsiTheme="minorHAnsi" w:cstheme="minorHAnsi"/>
        </w:rPr>
        <w:t>Zgodnie z art. 5 ust. 2 ustawy z dnia 15 grudnia 2000 r. o Inspekcji Handlowej (Dz.U. z 2025 r. poz. 229),</w:t>
      </w:r>
      <w:r w:rsidRPr="006A0005">
        <w:rPr>
          <w:rFonts w:asciiTheme="minorHAnsi" w:hAnsiTheme="minorHAnsi" w:cstheme="minorHAnsi"/>
        </w:rPr>
        <w:br/>
        <w:t>art. 127 § 1 i § 2 kpa oraz art. 129 § 1 i § 2 kpa, od niniejszej decyzji stronie postępowania służy prawo odwołania się do Prezesa Urzędu Ochrony Konkurencji i Konsumentów. Odwołanie wnosi się w terminie</w:t>
      </w:r>
      <w:r w:rsidR="007372BF" w:rsidRPr="006A0005">
        <w:rPr>
          <w:rFonts w:asciiTheme="minorHAnsi" w:hAnsiTheme="minorHAnsi" w:cstheme="minorHAnsi"/>
        </w:rPr>
        <w:br/>
      </w:r>
      <w:r w:rsidRPr="006A0005">
        <w:rPr>
          <w:rFonts w:asciiTheme="minorHAnsi" w:hAnsiTheme="minorHAnsi" w:cstheme="minorHAnsi"/>
        </w:rP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6A0005" w:rsidRDefault="00A57CDD" w:rsidP="006A0005">
      <w:pPr>
        <w:autoSpaceDE w:val="0"/>
        <w:autoSpaceDN w:val="0"/>
        <w:adjustRightInd w:val="0"/>
        <w:spacing w:before="120" w:line="360" w:lineRule="auto"/>
        <w:rPr>
          <w:rFonts w:asciiTheme="minorHAnsi" w:hAnsiTheme="minorHAnsi" w:cstheme="minorHAnsi"/>
        </w:rPr>
      </w:pPr>
      <w:r w:rsidRPr="006A0005">
        <w:rPr>
          <w:rFonts w:asciiTheme="minorHAnsi" w:hAnsiTheme="minorHAnsi" w:cstheme="minorHAnsi"/>
        </w:rPr>
        <w:t>Z up. Mazowieckiego Wojewódzkiego Inspektora Inspekcji Handlowej</w:t>
      </w:r>
    </w:p>
    <w:p w14:paraId="5715AA07" w14:textId="77777777" w:rsidR="00A57CDD" w:rsidRPr="006A0005" w:rsidRDefault="00A57CDD" w:rsidP="006A0005">
      <w:pPr>
        <w:autoSpaceDE w:val="0"/>
        <w:autoSpaceDN w:val="0"/>
        <w:adjustRightInd w:val="0"/>
        <w:spacing w:line="360" w:lineRule="auto"/>
        <w:rPr>
          <w:rFonts w:asciiTheme="minorHAnsi" w:hAnsiTheme="minorHAnsi" w:cstheme="minorHAnsi"/>
        </w:rPr>
      </w:pPr>
      <w:r w:rsidRPr="006A0005">
        <w:rPr>
          <w:rFonts w:asciiTheme="minorHAnsi" w:hAnsiTheme="minorHAnsi" w:cstheme="minorHAnsi"/>
        </w:rPr>
        <w:t>Agnieszka Cieślik</w:t>
      </w:r>
    </w:p>
    <w:p w14:paraId="7528B664" w14:textId="77777777" w:rsidR="00A57CDD" w:rsidRPr="006A0005" w:rsidRDefault="00A57CDD" w:rsidP="006A0005">
      <w:pPr>
        <w:spacing w:line="360" w:lineRule="auto"/>
        <w:ind w:firstLine="708"/>
        <w:rPr>
          <w:rFonts w:asciiTheme="minorHAnsi" w:hAnsiTheme="minorHAnsi" w:cstheme="minorHAnsi"/>
        </w:rPr>
      </w:pPr>
      <w:r w:rsidRPr="006A0005">
        <w:rPr>
          <w:rFonts w:asciiTheme="minorHAnsi" w:hAnsiTheme="minorHAnsi" w:cstheme="minorHAnsi"/>
        </w:rPr>
        <w:t>Z-ca Mazowieckiego Wojewódzkiego Inspektora Inspekcji Handlowej</w:t>
      </w:r>
    </w:p>
    <w:p w14:paraId="35EA1117" w14:textId="77777777" w:rsidR="00A57CDD" w:rsidRPr="006A0005" w:rsidRDefault="00A57CDD" w:rsidP="006A0005">
      <w:pPr>
        <w:spacing w:line="360" w:lineRule="auto"/>
        <w:ind w:left="3539" w:firstLine="709"/>
        <w:rPr>
          <w:rFonts w:asciiTheme="minorHAnsi" w:hAnsiTheme="minorHAnsi" w:cstheme="minorHAnsi"/>
        </w:rPr>
      </w:pPr>
      <w:r w:rsidRPr="006A0005">
        <w:rPr>
          <w:rFonts w:asciiTheme="minorHAnsi" w:hAnsiTheme="minorHAnsi" w:cstheme="minorHAnsi"/>
        </w:rPr>
        <w:t>/podpisano elektronicznie/</w:t>
      </w:r>
    </w:p>
    <w:p w14:paraId="6B9F4FCC" w14:textId="77777777" w:rsidR="00A57CDD" w:rsidRPr="006A0005" w:rsidRDefault="00A57CDD" w:rsidP="006A0005">
      <w:pPr>
        <w:spacing w:before="120"/>
        <w:rPr>
          <w:rFonts w:asciiTheme="minorHAnsi" w:hAnsiTheme="minorHAnsi" w:cstheme="minorHAnsi"/>
        </w:rPr>
      </w:pPr>
      <w:r w:rsidRPr="006A0005">
        <w:rPr>
          <w:rFonts w:asciiTheme="minorHAnsi" w:hAnsiTheme="minorHAnsi" w:cstheme="minorHAnsi"/>
        </w:rPr>
        <w:t>Otrzymują:</w:t>
      </w:r>
    </w:p>
    <w:p w14:paraId="1DD77F5D" w14:textId="5709ABEE" w:rsidR="006C5EC1" w:rsidRPr="006A0005" w:rsidRDefault="006C5EC1" w:rsidP="006A0005">
      <w:pPr>
        <w:pStyle w:val="Akapitzlist"/>
        <w:numPr>
          <w:ilvl w:val="0"/>
          <w:numId w:val="5"/>
        </w:numPr>
        <w:ind w:left="0" w:firstLine="426"/>
        <w:rPr>
          <w:rFonts w:asciiTheme="minorHAnsi" w:hAnsiTheme="minorHAnsi" w:cstheme="minorHAnsi"/>
          <w:lang w:eastAsia="pl-PL"/>
        </w:rPr>
      </w:pPr>
      <w:r w:rsidRPr="006A0005">
        <w:rPr>
          <w:rFonts w:asciiTheme="minorHAnsi" w:hAnsiTheme="minorHAnsi" w:cstheme="minorHAnsi"/>
          <w:lang w:eastAsia="pl-PL"/>
        </w:rPr>
        <w:t>ENDORFINA GROUP sp. z o.o., ul. Zagnańska 92, 25-558 Kielce;</w:t>
      </w:r>
    </w:p>
    <w:p w14:paraId="7DFB7716" w14:textId="06686A57" w:rsidR="00A57CDD" w:rsidRPr="006A0005" w:rsidRDefault="00A57CDD" w:rsidP="006A0005">
      <w:pPr>
        <w:numPr>
          <w:ilvl w:val="0"/>
          <w:numId w:val="5"/>
        </w:numPr>
        <w:ind w:left="0" w:firstLine="426"/>
        <w:rPr>
          <w:rFonts w:asciiTheme="minorHAnsi" w:hAnsiTheme="minorHAnsi" w:cstheme="minorHAnsi"/>
        </w:rPr>
      </w:pPr>
      <w:r w:rsidRPr="006A0005">
        <w:rPr>
          <w:rFonts w:asciiTheme="minorHAnsi" w:hAnsiTheme="minorHAnsi" w:cstheme="minorHAnsi"/>
        </w:rPr>
        <w:t xml:space="preserve">aa. </w:t>
      </w:r>
    </w:p>
    <w:bookmarkEnd w:id="7"/>
    <w:p w14:paraId="694A99E0" w14:textId="6AC96556" w:rsidR="006A546A" w:rsidRPr="006A0005" w:rsidRDefault="006A546A" w:rsidP="006A0005">
      <w:pPr>
        <w:rPr>
          <w:rFonts w:asciiTheme="minorHAnsi" w:hAnsiTheme="minorHAnsi" w:cstheme="minorHAnsi"/>
        </w:rPr>
      </w:pPr>
      <w:r w:rsidRPr="006A0005">
        <w:rPr>
          <w:rFonts w:asciiTheme="minorHAnsi" w:hAnsiTheme="minorHAnsi" w:cstheme="minorHAnsi"/>
        </w:rPr>
        <w:t xml:space="preserve"> </w:t>
      </w:r>
    </w:p>
    <w:sectPr w:rsidR="006A546A" w:rsidRPr="006A0005" w:rsidSect="007372BF">
      <w:footerReference w:type="even" r:id="rId9"/>
      <w:footerReference w:type="default" r:id="rId10"/>
      <w:headerReference w:type="first" r:id="rId11"/>
      <w:footerReference w:type="first" r:id="rId12"/>
      <w:pgSz w:w="11907" w:h="16840" w:code="9"/>
      <w:pgMar w:top="709"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8639C" w14:textId="77777777" w:rsidR="00D07B28" w:rsidRDefault="00D07B28">
      <w:r>
        <w:separator/>
      </w:r>
    </w:p>
  </w:endnote>
  <w:endnote w:type="continuationSeparator" w:id="0">
    <w:p w14:paraId="2CF48EF3" w14:textId="77777777" w:rsidR="00D07B28" w:rsidRDefault="00D0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74CE" w14:textId="77777777" w:rsidR="00D07B28" w:rsidRDefault="00D07B28">
      <w:r>
        <w:separator/>
      </w:r>
    </w:p>
  </w:footnote>
  <w:footnote w:type="continuationSeparator" w:id="0">
    <w:p w14:paraId="75B808C7" w14:textId="77777777" w:rsidR="00D07B28" w:rsidRDefault="00D07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2"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5"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6"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5"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24"/>
  </w:num>
  <w:num w:numId="2" w16cid:durableId="873620303">
    <w:abstractNumId w:val="12"/>
  </w:num>
  <w:num w:numId="3" w16cid:durableId="760371644">
    <w:abstractNumId w:val="1"/>
  </w:num>
  <w:num w:numId="4" w16cid:durableId="1523325217">
    <w:abstractNumId w:val="6"/>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1"/>
  </w:num>
  <w:num w:numId="8" w16cid:durableId="1900508956">
    <w:abstractNumId w:val="7"/>
  </w:num>
  <w:num w:numId="9" w16cid:durableId="1704405355">
    <w:abstractNumId w:val="16"/>
  </w:num>
  <w:num w:numId="10" w16cid:durableId="566384278">
    <w:abstractNumId w:val="5"/>
  </w:num>
  <w:num w:numId="11" w16cid:durableId="409933487">
    <w:abstractNumId w:val="2"/>
  </w:num>
  <w:num w:numId="12" w16cid:durableId="601188837">
    <w:abstractNumId w:val="19"/>
  </w:num>
  <w:num w:numId="13" w16cid:durableId="444077000">
    <w:abstractNumId w:val="22"/>
  </w:num>
  <w:num w:numId="14" w16cid:durableId="1116951403">
    <w:abstractNumId w:val="18"/>
  </w:num>
  <w:num w:numId="15" w16cid:durableId="1481310805">
    <w:abstractNumId w:val="0"/>
  </w:num>
  <w:num w:numId="16" w16cid:durableId="1518235485">
    <w:abstractNumId w:val="8"/>
  </w:num>
  <w:num w:numId="17" w16cid:durableId="1288194975">
    <w:abstractNumId w:val="23"/>
  </w:num>
  <w:num w:numId="18" w16cid:durableId="1423918452">
    <w:abstractNumId w:val="10"/>
  </w:num>
  <w:num w:numId="19" w16cid:durableId="1676954484">
    <w:abstractNumId w:val="25"/>
  </w:num>
  <w:num w:numId="20" w16cid:durableId="404377649">
    <w:abstractNumId w:val="11"/>
  </w:num>
  <w:num w:numId="21" w16cid:durableId="1184129131">
    <w:abstractNumId w:val="26"/>
  </w:num>
  <w:num w:numId="22" w16cid:durableId="697657935">
    <w:abstractNumId w:val="4"/>
  </w:num>
  <w:num w:numId="23" w16cid:durableId="129177071">
    <w:abstractNumId w:val="9"/>
  </w:num>
  <w:num w:numId="24" w16cid:durableId="1384211549">
    <w:abstractNumId w:val="27"/>
  </w:num>
  <w:num w:numId="25" w16cid:durableId="1108043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17"/>
  </w:num>
  <w:num w:numId="27" w16cid:durableId="1146239323">
    <w:abstractNumId w:val="15"/>
  </w:num>
  <w:num w:numId="28" w16cid:durableId="44986323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C8F"/>
    <w:rsid w:val="000375C5"/>
    <w:rsid w:val="000378A9"/>
    <w:rsid w:val="000405D5"/>
    <w:rsid w:val="00041FDB"/>
    <w:rsid w:val="000424C0"/>
    <w:rsid w:val="000441E8"/>
    <w:rsid w:val="000444D3"/>
    <w:rsid w:val="000458C6"/>
    <w:rsid w:val="000464E2"/>
    <w:rsid w:val="0004728B"/>
    <w:rsid w:val="00050EB5"/>
    <w:rsid w:val="000510E2"/>
    <w:rsid w:val="00051459"/>
    <w:rsid w:val="000521BD"/>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2C09"/>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BB4"/>
    <w:rsid w:val="000A3BEF"/>
    <w:rsid w:val="000A3FE4"/>
    <w:rsid w:val="000A4751"/>
    <w:rsid w:val="000A4B3A"/>
    <w:rsid w:val="000A51DF"/>
    <w:rsid w:val="000A588A"/>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1BED"/>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A5D"/>
    <w:rsid w:val="000F7CAC"/>
    <w:rsid w:val="000F7E60"/>
    <w:rsid w:val="00100658"/>
    <w:rsid w:val="00100DCF"/>
    <w:rsid w:val="001010B8"/>
    <w:rsid w:val="001016D7"/>
    <w:rsid w:val="001028D0"/>
    <w:rsid w:val="0010311E"/>
    <w:rsid w:val="00104609"/>
    <w:rsid w:val="0010510A"/>
    <w:rsid w:val="0010520E"/>
    <w:rsid w:val="00105D16"/>
    <w:rsid w:val="00105DAF"/>
    <w:rsid w:val="001068C8"/>
    <w:rsid w:val="001070CC"/>
    <w:rsid w:val="00107358"/>
    <w:rsid w:val="00107368"/>
    <w:rsid w:val="00107883"/>
    <w:rsid w:val="00107D01"/>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70A"/>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7502"/>
    <w:rsid w:val="00277942"/>
    <w:rsid w:val="00277EBC"/>
    <w:rsid w:val="002813A6"/>
    <w:rsid w:val="00281BBB"/>
    <w:rsid w:val="00282576"/>
    <w:rsid w:val="00282D5B"/>
    <w:rsid w:val="002835FE"/>
    <w:rsid w:val="0028410D"/>
    <w:rsid w:val="002842C3"/>
    <w:rsid w:val="00285039"/>
    <w:rsid w:val="00285CDF"/>
    <w:rsid w:val="0028626B"/>
    <w:rsid w:val="00287369"/>
    <w:rsid w:val="002903AF"/>
    <w:rsid w:val="00291685"/>
    <w:rsid w:val="00291B3A"/>
    <w:rsid w:val="002921AF"/>
    <w:rsid w:val="0029294F"/>
    <w:rsid w:val="00293364"/>
    <w:rsid w:val="00293648"/>
    <w:rsid w:val="00295255"/>
    <w:rsid w:val="0029539F"/>
    <w:rsid w:val="0029573E"/>
    <w:rsid w:val="00296109"/>
    <w:rsid w:val="002967B9"/>
    <w:rsid w:val="00296BDB"/>
    <w:rsid w:val="002A0873"/>
    <w:rsid w:val="002A097A"/>
    <w:rsid w:val="002A0E33"/>
    <w:rsid w:val="002A16EE"/>
    <w:rsid w:val="002A188A"/>
    <w:rsid w:val="002A243F"/>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2F7C"/>
    <w:rsid w:val="002D3520"/>
    <w:rsid w:val="002D4038"/>
    <w:rsid w:val="002D43AA"/>
    <w:rsid w:val="002D44DB"/>
    <w:rsid w:val="002D467D"/>
    <w:rsid w:val="002D4972"/>
    <w:rsid w:val="002D4AD3"/>
    <w:rsid w:val="002D4CD9"/>
    <w:rsid w:val="002D4F0F"/>
    <w:rsid w:val="002D5451"/>
    <w:rsid w:val="002D589B"/>
    <w:rsid w:val="002D64E6"/>
    <w:rsid w:val="002D7052"/>
    <w:rsid w:val="002D7071"/>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773A1"/>
    <w:rsid w:val="00380600"/>
    <w:rsid w:val="00380BA8"/>
    <w:rsid w:val="00381036"/>
    <w:rsid w:val="0038147C"/>
    <w:rsid w:val="003814A7"/>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D3"/>
    <w:rsid w:val="003B4D1F"/>
    <w:rsid w:val="003B5224"/>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5BD4"/>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A2B"/>
    <w:rsid w:val="003E7543"/>
    <w:rsid w:val="003E78E2"/>
    <w:rsid w:val="003E7DCE"/>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5B65"/>
    <w:rsid w:val="004A630C"/>
    <w:rsid w:val="004A64D7"/>
    <w:rsid w:val="004A6CEB"/>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CCA"/>
    <w:rsid w:val="00514D11"/>
    <w:rsid w:val="00514E3C"/>
    <w:rsid w:val="00515314"/>
    <w:rsid w:val="00515F79"/>
    <w:rsid w:val="00516A34"/>
    <w:rsid w:val="00517AC2"/>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1637"/>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F25"/>
    <w:rsid w:val="005C6A2D"/>
    <w:rsid w:val="005C71D0"/>
    <w:rsid w:val="005C733D"/>
    <w:rsid w:val="005C7A9C"/>
    <w:rsid w:val="005C7B85"/>
    <w:rsid w:val="005D05C3"/>
    <w:rsid w:val="005D0ACF"/>
    <w:rsid w:val="005D1532"/>
    <w:rsid w:val="005D3025"/>
    <w:rsid w:val="005D309C"/>
    <w:rsid w:val="005D3497"/>
    <w:rsid w:val="005D5048"/>
    <w:rsid w:val="005D50AA"/>
    <w:rsid w:val="005D52C6"/>
    <w:rsid w:val="005D537D"/>
    <w:rsid w:val="005D5490"/>
    <w:rsid w:val="005D5668"/>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113DD"/>
    <w:rsid w:val="00611CDA"/>
    <w:rsid w:val="00612D92"/>
    <w:rsid w:val="00612EED"/>
    <w:rsid w:val="00614BB1"/>
    <w:rsid w:val="006169DB"/>
    <w:rsid w:val="00616D1E"/>
    <w:rsid w:val="00617856"/>
    <w:rsid w:val="00617A20"/>
    <w:rsid w:val="00617F7D"/>
    <w:rsid w:val="00620CC1"/>
    <w:rsid w:val="00620E40"/>
    <w:rsid w:val="006213BA"/>
    <w:rsid w:val="00621860"/>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6B6"/>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652"/>
    <w:rsid w:val="00696FFE"/>
    <w:rsid w:val="0069716D"/>
    <w:rsid w:val="006976A6"/>
    <w:rsid w:val="006978BF"/>
    <w:rsid w:val="006A0005"/>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5015"/>
    <w:rsid w:val="006C5280"/>
    <w:rsid w:val="006C5A6D"/>
    <w:rsid w:val="006C5BF0"/>
    <w:rsid w:val="006C5EC1"/>
    <w:rsid w:val="006C60EE"/>
    <w:rsid w:val="006C6544"/>
    <w:rsid w:val="006C6EC3"/>
    <w:rsid w:val="006C74E6"/>
    <w:rsid w:val="006C7BB2"/>
    <w:rsid w:val="006D0BFE"/>
    <w:rsid w:val="006D17B9"/>
    <w:rsid w:val="006D28FC"/>
    <w:rsid w:val="006D3500"/>
    <w:rsid w:val="006D36DE"/>
    <w:rsid w:val="006D6900"/>
    <w:rsid w:val="006D7333"/>
    <w:rsid w:val="006D7EA6"/>
    <w:rsid w:val="006E1C38"/>
    <w:rsid w:val="006E26F8"/>
    <w:rsid w:val="006E2B07"/>
    <w:rsid w:val="006E31D1"/>
    <w:rsid w:val="006E33EE"/>
    <w:rsid w:val="006E39B6"/>
    <w:rsid w:val="006E3AAC"/>
    <w:rsid w:val="006E3C79"/>
    <w:rsid w:val="006E41D5"/>
    <w:rsid w:val="006E4C56"/>
    <w:rsid w:val="006E4F36"/>
    <w:rsid w:val="006E5357"/>
    <w:rsid w:val="006E5634"/>
    <w:rsid w:val="006E6A46"/>
    <w:rsid w:val="006E6CE1"/>
    <w:rsid w:val="006F0299"/>
    <w:rsid w:val="006F1525"/>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38CA"/>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51E9"/>
    <w:rsid w:val="00775793"/>
    <w:rsid w:val="00775D48"/>
    <w:rsid w:val="00775F05"/>
    <w:rsid w:val="00775FF3"/>
    <w:rsid w:val="00776086"/>
    <w:rsid w:val="007765A0"/>
    <w:rsid w:val="00776922"/>
    <w:rsid w:val="00776C3E"/>
    <w:rsid w:val="0077712B"/>
    <w:rsid w:val="00777204"/>
    <w:rsid w:val="00780640"/>
    <w:rsid w:val="007812B2"/>
    <w:rsid w:val="00781966"/>
    <w:rsid w:val="00781E8B"/>
    <w:rsid w:val="00783263"/>
    <w:rsid w:val="00783963"/>
    <w:rsid w:val="00783C35"/>
    <w:rsid w:val="0078425A"/>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18"/>
    <w:rsid w:val="008E3E81"/>
    <w:rsid w:val="008E4663"/>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84B"/>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76B9"/>
    <w:rsid w:val="009C79A5"/>
    <w:rsid w:val="009D0BB7"/>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46E"/>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4098"/>
    <w:rsid w:val="00A15C47"/>
    <w:rsid w:val="00A16110"/>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693"/>
    <w:rsid w:val="00A3297C"/>
    <w:rsid w:val="00A33FF0"/>
    <w:rsid w:val="00A3413D"/>
    <w:rsid w:val="00A34BC1"/>
    <w:rsid w:val="00A34D62"/>
    <w:rsid w:val="00A3594F"/>
    <w:rsid w:val="00A35B7D"/>
    <w:rsid w:val="00A35E54"/>
    <w:rsid w:val="00A36FDC"/>
    <w:rsid w:val="00A37651"/>
    <w:rsid w:val="00A3788C"/>
    <w:rsid w:val="00A40267"/>
    <w:rsid w:val="00A402D3"/>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44B4"/>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754"/>
    <w:rsid w:val="00AE5E02"/>
    <w:rsid w:val="00AE6319"/>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9F0"/>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4C5B"/>
    <w:rsid w:val="00BD502B"/>
    <w:rsid w:val="00BD514D"/>
    <w:rsid w:val="00BD59EA"/>
    <w:rsid w:val="00BD7C52"/>
    <w:rsid w:val="00BE0FC2"/>
    <w:rsid w:val="00BE1051"/>
    <w:rsid w:val="00BE108C"/>
    <w:rsid w:val="00BE1CA5"/>
    <w:rsid w:val="00BE1F7A"/>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57DC1"/>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D0026C"/>
    <w:rsid w:val="00D0065C"/>
    <w:rsid w:val="00D006A3"/>
    <w:rsid w:val="00D00EDE"/>
    <w:rsid w:val="00D00F04"/>
    <w:rsid w:val="00D0433F"/>
    <w:rsid w:val="00D044A2"/>
    <w:rsid w:val="00D04ADB"/>
    <w:rsid w:val="00D04AFD"/>
    <w:rsid w:val="00D04C16"/>
    <w:rsid w:val="00D04DAF"/>
    <w:rsid w:val="00D05811"/>
    <w:rsid w:val="00D05F6C"/>
    <w:rsid w:val="00D066FB"/>
    <w:rsid w:val="00D07A40"/>
    <w:rsid w:val="00D07B28"/>
    <w:rsid w:val="00D103D1"/>
    <w:rsid w:val="00D103EA"/>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E63"/>
    <w:rsid w:val="00D325B3"/>
    <w:rsid w:val="00D32E50"/>
    <w:rsid w:val="00D32EDF"/>
    <w:rsid w:val="00D32FE6"/>
    <w:rsid w:val="00D33B3B"/>
    <w:rsid w:val="00D33E4F"/>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129"/>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01"/>
    <w:rsid w:val="00DE7494"/>
    <w:rsid w:val="00DE7B22"/>
    <w:rsid w:val="00DE7CD0"/>
    <w:rsid w:val="00DF001C"/>
    <w:rsid w:val="00DF0071"/>
    <w:rsid w:val="00DF0B5C"/>
    <w:rsid w:val="00DF0DF9"/>
    <w:rsid w:val="00DF1031"/>
    <w:rsid w:val="00DF111E"/>
    <w:rsid w:val="00DF2520"/>
    <w:rsid w:val="00DF3583"/>
    <w:rsid w:val="00DF3899"/>
    <w:rsid w:val="00DF3CF4"/>
    <w:rsid w:val="00DF409E"/>
    <w:rsid w:val="00DF59C0"/>
    <w:rsid w:val="00DF6FF9"/>
    <w:rsid w:val="00DF7A58"/>
    <w:rsid w:val="00E00255"/>
    <w:rsid w:val="00E00267"/>
    <w:rsid w:val="00E0058D"/>
    <w:rsid w:val="00E016FB"/>
    <w:rsid w:val="00E02588"/>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3BBD"/>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BFB"/>
    <w:rsid w:val="00E42F45"/>
    <w:rsid w:val="00E43522"/>
    <w:rsid w:val="00E4468D"/>
    <w:rsid w:val="00E44FEC"/>
    <w:rsid w:val="00E45A73"/>
    <w:rsid w:val="00E4668B"/>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0D5B"/>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9C4"/>
    <w:rsid w:val="00E91DA8"/>
    <w:rsid w:val="00E92686"/>
    <w:rsid w:val="00E929C3"/>
    <w:rsid w:val="00E92C19"/>
    <w:rsid w:val="00E9300E"/>
    <w:rsid w:val="00E93575"/>
    <w:rsid w:val="00E93816"/>
    <w:rsid w:val="00E93840"/>
    <w:rsid w:val="00E942DC"/>
    <w:rsid w:val="00E94DB8"/>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271D"/>
    <w:rsid w:val="00F52C48"/>
    <w:rsid w:val="00F53987"/>
    <w:rsid w:val="00F54A93"/>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BF4"/>
    <w:rsid w:val="00F83519"/>
    <w:rsid w:val="00F83FC0"/>
    <w:rsid w:val="00F84482"/>
    <w:rsid w:val="00F84C80"/>
    <w:rsid w:val="00F85706"/>
    <w:rsid w:val="00F85BB8"/>
    <w:rsid w:val="00F85D71"/>
    <w:rsid w:val="00F868F0"/>
    <w:rsid w:val="00F86ACF"/>
    <w:rsid w:val="00F875EE"/>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2DB5"/>
    <w:rsid w:val="00FB30F8"/>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6</Pages>
  <Words>1893</Words>
  <Characters>11512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13379</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2026-03-10T10:19:00Z</dcterms:created>
  <dcterms:modified xsi:type="dcterms:W3CDTF">2026-03-10T10:19:00Z</dcterms:modified>
</cp:coreProperties>
</file>