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1474B" w14:textId="33557A2F" w:rsidR="00247721" w:rsidRPr="00791160" w:rsidRDefault="00DC3759" w:rsidP="00791160">
      <w:pPr>
        <w:tabs>
          <w:tab w:val="left" w:pos="5670"/>
        </w:tabs>
        <w:spacing w:line="360" w:lineRule="auto"/>
        <w:rPr>
          <w:rFonts w:asciiTheme="minorHAnsi" w:hAnsiTheme="minorHAnsi" w:cstheme="minorHAnsi"/>
        </w:rPr>
      </w:pPr>
      <w:r w:rsidRPr="00791160">
        <w:rPr>
          <w:rFonts w:asciiTheme="minorHAnsi" w:hAnsiTheme="minorHAnsi" w:cstheme="minorHAnsi"/>
        </w:rPr>
        <w:t xml:space="preserve">Warszawa, dnia </w:t>
      </w:r>
      <w:r w:rsidR="00954E89" w:rsidRPr="00791160">
        <w:rPr>
          <w:rFonts w:asciiTheme="minorHAnsi" w:hAnsiTheme="minorHAnsi" w:cstheme="minorHAnsi"/>
        </w:rPr>
        <w:t>09 lipca 2025</w:t>
      </w:r>
      <w:r w:rsidRPr="00791160">
        <w:rPr>
          <w:rFonts w:asciiTheme="minorHAnsi" w:hAnsiTheme="minorHAnsi" w:cstheme="minorHAnsi"/>
        </w:rPr>
        <w:t xml:space="preserve"> r.</w:t>
      </w:r>
    </w:p>
    <w:p w14:paraId="4B837F80" w14:textId="313402A0" w:rsidR="00247721" w:rsidRPr="00791160" w:rsidRDefault="009136D3" w:rsidP="00791160">
      <w:pPr>
        <w:spacing w:line="360" w:lineRule="auto"/>
        <w:rPr>
          <w:rFonts w:asciiTheme="minorHAnsi" w:hAnsiTheme="minorHAnsi" w:cstheme="minorHAnsi"/>
        </w:rPr>
      </w:pPr>
      <w:r w:rsidRPr="00791160">
        <w:rPr>
          <w:rFonts w:asciiTheme="minorHAnsi" w:hAnsiTheme="minorHAnsi" w:cstheme="minorHAnsi"/>
        </w:rPr>
        <w:t>D</w:t>
      </w:r>
      <w:r w:rsidR="00954E89" w:rsidRPr="00791160">
        <w:rPr>
          <w:rFonts w:asciiTheme="minorHAnsi" w:hAnsiTheme="minorHAnsi" w:cstheme="minorHAnsi"/>
        </w:rPr>
        <w:t>S</w:t>
      </w:r>
      <w:r w:rsidRPr="00791160">
        <w:rPr>
          <w:rFonts w:asciiTheme="minorHAnsi" w:hAnsiTheme="minorHAnsi" w:cstheme="minorHAnsi"/>
        </w:rPr>
        <w:t>.8361.</w:t>
      </w:r>
      <w:r w:rsidR="00954E89" w:rsidRPr="00791160">
        <w:rPr>
          <w:rFonts w:asciiTheme="minorHAnsi" w:hAnsiTheme="minorHAnsi" w:cstheme="minorHAnsi"/>
        </w:rPr>
        <w:t>29</w:t>
      </w:r>
      <w:r w:rsidRPr="00791160">
        <w:rPr>
          <w:rFonts w:asciiTheme="minorHAnsi" w:hAnsiTheme="minorHAnsi" w:cstheme="minorHAnsi"/>
        </w:rPr>
        <w:t>.202</w:t>
      </w:r>
      <w:r w:rsidR="00954E89" w:rsidRPr="00791160">
        <w:rPr>
          <w:rFonts w:asciiTheme="minorHAnsi" w:hAnsiTheme="minorHAnsi" w:cstheme="minorHAnsi"/>
        </w:rPr>
        <w:t>5</w:t>
      </w:r>
    </w:p>
    <w:p w14:paraId="43FE3A2F" w14:textId="0671308B" w:rsidR="0049640A" w:rsidRPr="00791160" w:rsidRDefault="00DC3759" w:rsidP="00791160">
      <w:pPr>
        <w:spacing w:line="360" w:lineRule="auto"/>
        <w:rPr>
          <w:rFonts w:asciiTheme="minorHAnsi" w:hAnsiTheme="minorHAnsi" w:cstheme="minorHAnsi"/>
          <w:spacing w:val="10"/>
        </w:rPr>
      </w:pPr>
      <w:r w:rsidRPr="00791160">
        <w:rPr>
          <w:rFonts w:asciiTheme="minorHAnsi" w:hAnsiTheme="minorHAnsi" w:cstheme="minorHAnsi"/>
        </w:rPr>
        <w:t xml:space="preserve">DECYZJA </w:t>
      </w:r>
      <w:r w:rsidR="00954E89" w:rsidRPr="00791160">
        <w:rPr>
          <w:rFonts w:asciiTheme="minorHAnsi" w:hAnsiTheme="minorHAnsi" w:cstheme="minorHAnsi"/>
          <w:spacing w:val="10"/>
        </w:rPr>
        <w:t>PO.225.C.140.2025.MM</w:t>
      </w:r>
    </w:p>
    <w:p w14:paraId="7E82B081" w14:textId="774382E9" w:rsidR="00DC3759" w:rsidRPr="00791160" w:rsidRDefault="00DC3759" w:rsidP="00791160">
      <w:pPr>
        <w:spacing w:after="240" w:line="360" w:lineRule="auto"/>
        <w:rPr>
          <w:rFonts w:asciiTheme="minorHAnsi" w:hAnsiTheme="minorHAnsi" w:cstheme="minorHAnsi"/>
        </w:rPr>
      </w:pPr>
      <w:r w:rsidRPr="00791160">
        <w:rPr>
          <w:rFonts w:asciiTheme="minorHAnsi" w:hAnsiTheme="minorHAnsi" w:cstheme="minorHAnsi"/>
        </w:rPr>
        <w:t>Na podstawie art. 104 § 1</w:t>
      </w:r>
      <w:r w:rsidR="00260CC6" w:rsidRPr="00791160">
        <w:rPr>
          <w:rFonts w:asciiTheme="minorHAnsi" w:hAnsiTheme="minorHAnsi" w:cstheme="minorHAnsi"/>
        </w:rPr>
        <w:t xml:space="preserve"> i</w:t>
      </w:r>
      <w:r w:rsidRPr="00791160">
        <w:rPr>
          <w:rFonts w:asciiTheme="minorHAnsi" w:hAnsiTheme="minorHAnsi" w:cstheme="minorHAnsi"/>
        </w:rPr>
        <w:t xml:space="preserve"> art. 189f § 1 pkt 1 ustawy z dnia 14 czerwca 1960 r. Kodeks postępowania administracyjnego (</w:t>
      </w:r>
      <w:r w:rsidR="008B09DD" w:rsidRPr="00791160">
        <w:rPr>
          <w:rFonts w:asciiTheme="minorHAnsi" w:hAnsiTheme="minorHAnsi" w:cstheme="minorHAnsi"/>
        </w:rPr>
        <w:t xml:space="preserve">Dz.U. z 2024 r. poz. 572) </w:t>
      </w:r>
      <w:r w:rsidRPr="00791160">
        <w:rPr>
          <w:rFonts w:asciiTheme="minorHAnsi" w:hAnsiTheme="minorHAnsi" w:cstheme="minorHAnsi"/>
        </w:rPr>
        <w:t xml:space="preserve">oraz art. 1 ust. 3 ustawy z dnia 15 grudnia 2000 r. </w:t>
      </w:r>
      <w:r w:rsidRPr="00791160">
        <w:rPr>
          <w:rFonts w:asciiTheme="minorHAnsi" w:hAnsiTheme="minorHAnsi" w:cstheme="minorHAnsi"/>
        </w:rPr>
        <w:br/>
        <w:t>o Inspekcji Handlowej (</w:t>
      </w:r>
      <w:r w:rsidR="00A639F1" w:rsidRPr="00791160">
        <w:rPr>
          <w:rFonts w:asciiTheme="minorHAnsi" w:hAnsiTheme="minorHAnsi" w:cstheme="minorHAnsi"/>
        </w:rPr>
        <w:t xml:space="preserve">Dz.U. z 2025 r. poz. 229) </w:t>
      </w:r>
      <w:r w:rsidRPr="00791160">
        <w:rPr>
          <w:rFonts w:asciiTheme="minorHAnsi" w:hAnsiTheme="minorHAnsi" w:cstheme="minorHAnsi"/>
        </w:rPr>
        <w:t>po przeprowadzeniu postępowania administracyjnego,</w:t>
      </w:r>
    </w:p>
    <w:p w14:paraId="76BA370D" w14:textId="77777777" w:rsidR="00DC3759" w:rsidRPr="00791160" w:rsidRDefault="00DC3759" w:rsidP="00791160">
      <w:pPr>
        <w:spacing w:before="120" w:line="360" w:lineRule="auto"/>
        <w:rPr>
          <w:rFonts w:asciiTheme="minorHAnsi" w:hAnsiTheme="minorHAnsi" w:cstheme="minorHAnsi"/>
        </w:rPr>
      </w:pPr>
      <w:r w:rsidRPr="00791160">
        <w:rPr>
          <w:rFonts w:asciiTheme="minorHAnsi" w:hAnsiTheme="minorHAnsi" w:cstheme="minorHAnsi"/>
        </w:rPr>
        <w:t>Mazowiecki Wojewódzki Inspektor Inspekcji Handlowej</w:t>
      </w:r>
    </w:p>
    <w:p w14:paraId="60DEE708" w14:textId="657E1C89" w:rsidR="00DC3759" w:rsidRPr="00791160" w:rsidRDefault="00DC3759" w:rsidP="00791160">
      <w:pPr>
        <w:spacing w:line="360" w:lineRule="auto"/>
        <w:rPr>
          <w:rFonts w:asciiTheme="minorHAnsi" w:hAnsiTheme="minorHAnsi" w:cstheme="minorHAnsi"/>
        </w:rPr>
      </w:pPr>
      <w:r w:rsidRPr="00791160">
        <w:rPr>
          <w:rFonts w:asciiTheme="minorHAnsi" w:hAnsiTheme="minorHAnsi" w:cstheme="minorHAnsi"/>
        </w:rPr>
        <w:t>odstępuje od wymierzenia przedsiębiorcy</w:t>
      </w:r>
    </w:p>
    <w:p w14:paraId="30B3048C" w14:textId="4DAE9841" w:rsidR="00DD35D2" w:rsidRPr="00791160" w:rsidRDefault="00954E89" w:rsidP="00791160">
      <w:pPr>
        <w:tabs>
          <w:tab w:val="left" w:pos="0"/>
          <w:tab w:val="left" w:pos="462"/>
        </w:tabs>
        <w:spacing w:line="360" w:lineRule="auto"/>
        <w:rPr>
          <w:rFonts w:asciiTheme="minorHAnsi" w:hAnsiTheme="minorHAnsi" w:cstheme="minorHAnsi"/>
        </w:rPr>
      </w:pPr>
      <w:r w:rsidRPr="00791160">
        <w:rPr>
          <w:rFonts w:asciiTheme="minorHAnsi" w:hAnsiTheme="minorHAnsi" w:cstheme="minorHAnsi"/>
        </w:rPr>
        <w:t>Cezaremu Szewcz</w:t>
      </w:r>
      <w:r w:rsidR="00A24C15" w:rsidRPr="00791160">
        <w:rPr>
          <w:rFonts w:asciiTheme="minorHAnsi" w:hAnsiTheme="minorHAnsi" w:cstheme="minorHAnsi"/>
        </w:rPr>
        <w:t>u</w:t>
      </w:r>
      <w:r w:rsidRPr="00791160">
        <w:rPr>
          <w:rFonts w:asciiTheme="minorHAnsi" w:hAnsiTheme="minorHAnsi" w:cstheme="minorHAnsi"/>
        </w:rPr>
        <w:t>kowi</w:t>
      </w:r>
      <w:r w:rsidR="008B09DD" w:rsidRPr="00791160">
        <w:rPr>
          <w:rFonts w:asciiTheme="minorHAnsi" w:hAnsiTheme="minorHAnsi" w:cstheme="minorHAnsi"/>
        </w:rPr>
        <w:t xml:space="preserve"> </w:t>
      </w:r>
    </w:p>
    <w:p w14:paraId="1FC8622F" w14:textId="713D308B" w:rsidR="00954E89" w:rsidRPr="00791160" w:rsidRDefault="00DD35D2" w:rsidP="00791160">
      <w:pPr>
        <w:tabs>
          <w:tab w:val="left" w:pos="0"/>
          <w:tab w:val="left" w:pos="462"/>
        </w:tabs>
        <w:spacing w:line="360" w:lineRule="auto"/>
        <w:rPr>
          <w:rFonts w:asciiTheme="minorHAnsi" w:hAnsiTheme="minorHAnsi" w:cstheme="minorHAnsi"/>
        </w:rPr>
      </w:pPr>
      <w:r w:rsidRPr="00791160">
        <w:rPr>
          <w:rFonts w:asciiTheme="minorHAnsi" w:hAnsiTheme="minorHAnsi" w:cstheme="minorHAnsi"/>
        </w:rPr>
        <w:t>prowadzące</w:t>
      </w:r>
      <w:r w:rsidR="00954E89" w:rsidRPr="00791160">
        <w:rPr>
          <w:rFonts w:asciiTheme="minorHAnsi" w:hAnsiTheme="minorHAnsi" w:cstheme="minorHAnsi"/>
        </w:rPr>
        <w:t>mu</w:t>
      </w:r>
      <w:r w:rsidRPr="00791160">
        <w:rPr>
          <w:rFonts w:asciiTheme="minorHAnsi" w:hAnsiTheme="minorHAnsi" w:cstheme="minorHAnsi"/>
        </w:rPr>
        <w:t xml:space="preserve"> działalność gospodarczą pod firmą: </w:t>
      </w:r>
      <w:r w:rsidR="00954E89" w:rsidRPr="00791160">
        <w:rPr>
          <w:rFonts w:asciiTheme="minorHAnsi" w:hAnsiTheme="minorHAnsi" w:cstheme="minorHAnsi"/>
        </w:rPr>
        <w:t>CEZAR Cezary Szewczuk</w:t>
      </w:r>
    </w:p>
    <w:p w14:paraId="5999A077" w14:textId="22B895D4" w:rsidR="00DC3759" w:rsidRPr="00791160" w:rsidRDefault="00DC3759" w:rsidP="00791160">
      <w:pPr>
        <w:tabs>
          <w:tab w:val="left" w:pos="0"/>
          <w:tab w:val="left" w:pos="462"/>
        </w:tabs>
        <w:spacing w:after="120" w:line="360" w:lineRule="auto"/>
        <w:rPr>
          <w:rFonts w:asciiTheme="minorHAnsi" w:hAnsiTheme="minorHAnsi" w:cstheme="minorHAnsi"/>
        </w:rPr>
      </w:pPr>
      <w:r w:rsidRPr="00791160">
        <w:rPr>
          <w:rFonts w:asciiTheme="minorHAnsi" w:hAnsiTheme="minorHAnsi" w:cstheme="minorHAnsi"/>
        </w:rPr>
        <w:t xml:space="preserve">kary pieniężnej określonej w art. 6 ust. 1 </w:t>
      </w:r>
      <w:bookmarkStart w:id="0" w:name="_Hlk32561697"/>
      <w:r w:rsidRPr="00791160">
        <w:rPr>
          <w:rFonts w:asciiTheme="minorHAnsi" w:hAnsiTheme="minorHAnsi" w:cstheme="minorHAnsi"/>
        </w:rPr>
        <w:t>ustawy z dnia 9 maja 2014 r. o informowaniu o cenach towarów</w:t>
      </w:r>
      <w:r w:rsidR="006B7B9B" w:rsidRPr="00791160">
        <w:rPr>
          <w:rFonts w:asciiTheme="minorHAnsi" w:hAnsiTheme="minorHAnsi" w:cstheme="minorHAnsi"/>
        </w:rPr>
        <w:br/>
      </w:r>
      <w:r w:rsidRPr="00791160">
        <w:rPr>
          <w:rFonts w:asciiTheme="minorHAnsi" w:hAnsiTheme="minorHAnsi" w:cstheme="minorHAnsi"/>
        </w:rPr>
        <w:t>i usług</w:t>
      </w:r>
      <w:bookmarkEnd w:id="0"/>
      <w:r w:rsidRPr="00791160">
        <w:rPr>
          <w:rFonts w:asciiTheme="minorHAnsi" w:hAnsiTheme="minorHAnsi" w:cstheme="minorHAnsi"/>
        </w:rPr>
        <w:t xml:space="preserve"> (Dz. U. z 2023 r. poz. 168), z tytułu niewykonania obowiązku</w:t>
      </w:r>
      <w:r w:rsidR="00883EAE" w:rsidRPr="00791160">
        <w:rPr>
          <w:rFonts w:asciiTheme="minorHAnsi" w:hAnsiTheme="minorHAnsi" w:cstheme="minorHAnsi"/>
        </w:rPr>
        <w:t>,</w:t>
      </w:r>
      <w:r w:rsidRPr="00791160">
        <w:rPr>
          <w:rFonts w:asciiTheme="minorHAnsi" w:hAnsiTheme="minorHAnsi" w:cstheme="minorHAnsi"/>
        </w:rPr>
        <w:t xml:space="preserve"> o którym mowa w art. 4 ust. </w:t>
      </w:r>
      <w:r w:rsidR="00A856F8" w:rsidRPr="00791160">
        <w:rPr>
          <w:rFonts w:asciiTheme="minorHAnsi" w:hAnsiTheme="minorHAnsi" w:cstheme="minorHAnsi"/>
        </w:rPr>
        <w:t>1</w:t>
      </w:r>
      <w:r w:rsidR="00653E78" w:rsidRPr="00791160">
        <w:rPr>
          <w:rFonts w:asciiTheme="minorHAnsi" w:hAnsiTheme="minorHAnsi" w:cstheme="minorHAnsi"/>
        </w:rPr>
        <w:br/>
      </w:r>
      <w:r w:rsidRPr="00791160">
        <w:rPr>
          <w:rFonts w:asciiTheme="minorHAnsi" w:hAnsiTheme="minorHAnsi" w:cstheme="minorHAnsi"/>
        </w:rPr>
        <w:t>ww. ustawy.</w:t>
      </w:r>
      <w:r w:rsidR="0004016E" w:rsidRPr="00791160">
        <w:rPr>
          <w:rFonts w:asciiTheme="minorHAnsi" w:hAnsiTheme="minorHAnsi" w:cstheme="minorHAnsi"/>
        </w:rPr>
        <w:t xml:space="preserve"> </w:t>
      </w:r>
    </w:p>
    <w:p w14:paraId="530A4F0B" w14:textId="77777777" w:rsidR="006A1DEC" w:rsidRPr="00791160" w:rsidRDefault="00427222" w:rsidP="00791160">
      <w:pPr>
        <w:spacing w:line="360" w:lineRule="auto"/>
        <w:rPr>
          <w:rFonts w:asciiTheme="minorHAnsi" w:hAnsiTheme="minorHAnsi" w:cstheme="minorHAnsi"/>
        </w:rPr>
      </w:pPr>
      <w:bookmarkStart w:id="1" w:name="_Hlk109900425"/>
      <w:r w:rsidRPr="00791160">
        <w:rPr>
          <w:rFonts w:asciiTheme="minorHAnsi" w:hAnsiTheme="minorHAnsi" w:cstheme="minorHAnsi"/>
        </w:rPr>
        <w:t xml:space="preserve">W toku kontroli, </w:t>
      </w:r>
      <w:r w:rsidR="006A1DEC" w:rsidRPr="00791160">
        <w:rPr>
          <w:rFonts w:asciiTheme="minorHAnsi" w:hAnsiTheme="minorHAnsi" w:cstheme="minorHAnsi"/>
        </w:rPr>
        <w:t>EMS STUDIO, Zakrze nr 106C, 08-200 Łosice, zakwestionowano 5 pozycji oferowanych usług, tj.:</w:t>
      </w:r>
    </w:p>
    <w:p w14:paraId="73468795" w14:textId="77777777" w:rsidR="006A1DEC" w:rsidRPr="00791160" w:rsidRDefault="006A1DEC" w:rsidP="00791160">
      <w:pPr>
        <w:numPr>
          <w:ilvl w:val="0"/>
          <w:numId w:val="11"/>
        </w:numPr>
        <w:spacing w:after="120"/>
        <w:rPr>
          <w:rFonts w:asciiTheme="minorHAnsi" w:hAnsiTheme="minorHAnsi" w:cstheme="minorHAnsi"/>
        </w:rPr>
      </w:pPr>
      <w:r w:rsidRPr="00791160">
        <w:rPr>
          <w:rFonts w:asciiTheme="minorHAnsi" w:hAnsiTheme="minorHAnsi" w:cstheme="minorHAnsi"/>
        </w:rPr>
        <w:t>Pakiet Start,</w:t>
      </w:r>
    </w:p>
    <w:p w14:paraId="73CC445B" w14:textId="77777777" w:rsidR="006A1DEC" w:rsidRPr="00791160" w:rsidRDefault="006A1DEC" w:rsidP="00791160">
      <w:pPr>
        <w:numPr>
          <w:ilvl w:val="0"/>
          <w:numId w:val="11"/>
        </w:numPr>
        <w:spacing w:after="120"/>
        <w:rPr>
          <w:rFonts w:asciiTheme="minorHAnsi" w:hAnsiTheme="minorHAnsi" w:cstheme="minorHAnsi"/>
        </w:rPr>
      </w:pPr>
      <w:r w:rsidRPr="00791160">
        <w:rPr>
          <w:rFonts w:asciiTheme="minorHAnsi" w:hAnsiTheme="minorHAnsi" w:cstheme="minorHAnsi"/>
        </w:rPr>
        <w:t>Pakiet Standard,</w:t>
      </w:r>
    </w:p>
    <w:p w14:paraId="7E67402E" w14:textId="77777777" w:rsidR="006A1DEC" w:rsidRPr="00791160" w:rsidRDefault="006A1DEC" w:rsidP="00791160">
      <w:pPr>
        <w:numPr>
          <w:ilvl w:val="0"/>
          <w:numId w:val="11"/>
        </w:numPr>
        <w:spacing w:after="120"/>
        <w:rPr>
          <w:rFonts w:asciiTheme="minorHAnsi" w:hAnsiTheme="minorHAnsi" w:cstheme="minorHAnsi"/>
        </w:rPr>
      </w:pPr>
      <w:r w:rsidRPr="00791160">
        <w:rPr>
          <w:rFonts w:asciiTheme="minorHAnsi" w:hAnsiTheme="minorHAnsi" w:cstheme="minorHAnsi"/>
        </w:rPr>
        <w:t xml:space="preserve">Pakiet Premium, </w:t>
      </w:r>
    </w:p>
    <w:p w14:paraId="5A161EEB" w14:textId="77777777" w:rsidR="006A1DEC" w:rsidRPr="00791160" w:rsidRDefault="006A1DEC" w:rsidP="00791160">
      <w:pPr>
        <w:numPr>
          <w:ilvl w:val="0"/>
          <w:numId w:val="11"/>
        </w:numPr>
        <w:spacing w:after="120"/>
        <w:rPr>
          <w:rFonts w:asciiTheme="minorHAnsi" w:hAnsiTheme="minorHAnsi" w:cstheme="minorHAnsi"/>
        </w:rPr>
      </w:pPr>
      <w:r w:rsidRPr="00791160">
        <w:rPr>
          <w:rFonts w:asciiTheme="minorHAnsi" w:hAnsiTheme="minorHAnsi" w:cstheme="minorHAnsi"/>
        </w:rPr>
        <w:t xml:space="preserve">Pakiet </w:t>
      </w:r>
      <w:proofErr w:type="spellStart"/>
      <w:r w:rsidRPr="00791160">
        <w:rPr>
          <w:rFonts w:asciiTheme="minorHAnsi" w:hAnsiTheme="minorHAnsi" w:cstheme="minorHAnsi"/>
        </w:rPr>
        <w:t>Vip</w:t>
      </w:r>
      <w:proofErr w:type="spellEnd"/>
      <w:r w:rsidRPr="00791160">
        <w:rPr>
          <w:rFonts w:asciiTheme="minorHAnsi" w:hAnsiTheme="minorHAnsi" w:cstheme="minorHAnsi"/>
        </w:rPr>
        <w:t>,</w:t>
      </w:r>
    </w:p>
    <w:p w14:paraId="1DAD011A" w14:textId="77777777" w:rsidR="006A1DEC" w:rsidRPr="00791160" w:rsidRDefault="006A1DEC" w:rsidP="00791160">
      <w:pPr>
        <w:numPr>
          <w:ilvl w:val="0"/>
          <w:numId w:val="11"/>
        </w:numPr>
        <w:spacing w:after="120"/>
        <w:rPr>
          <w:rFonts w:asciiTheme="minorHAnsi" w:hAnsiTheme="minorHAnsi" w:cstheme="minorHAnsi"/>
        </w:rPr>
      </w:pPr>
      <w:r w:rsidRPr="00791160">
        <w:rPr>
          <w:rFonts w:asciiTheme="minorHAnsi" w:hAnsiTheme="minorHAnsi" w:cstheme="minorHAnsi"/>
        </w:rPr>
        <w:t xml:space="preserve">Pojedynczy trening. </w:t>
      </w:r>
    </w:p>
    <w:bookmarkEnd w:id="1"/>
    <w:p w14:paraId="423ABF3D" w14:textId="140C83C1" w:rsidR="006A1DEC" w:rsidRPr="00791160" w:rsidRDefault="006A1DEC" w:rsidP="00791160">
      <w:pPr>
        <w:spacing w:after="120" w:line="360" w:lineRule="auto"/>
        <w:rPr>
          <w:rFonts w:asciiTheme="minorHAnsi" w:hAnsiTheme="minorHAnsi" w:cstheme="minorHAnsi"/>
        </w:rPr>
      </w:pPr>
      <w:r w:rsidRPr="00791160">
        <w:rPr>
          <w:rFonts w:asciiTheme="minorHAnsi" w:hAnsiTheme="minorHAnsi" w:cstheme="minorHAnsi"/>
        </w:rPr>
        <w:t>W miejscu świadczenia ww. usług, w udostępnionym przez przedsiębiorcę cenniku nie uwidoczniono ich cen w sposób jednoznaczny, niebudzący wątpliwości oraz umożliwiający porównanie cen (nie określono czasu trwania treningu), co narusza art. 4 ust. 1 ustawy z dnia 9 maja 2014 r. o informowaniu o cenach towarów i usług. Ponadto narusza § 10 ust. 1 rozporządzenia Ministra Rozwoju i Technologii z dnia 19 grudnia 2022 r. w sprawie uwidaczniania cen towarów i usług (Dz. U. z 2022 r., poz. 2776).</w:t>
      </w:r>
    </w:p>
    <w:p w14:paraId="61430F8C" w14:textId="49609E72" w:rsidR="006A1DEC" w:rsidRPr="00791160" w:rsidRDefault="00DC3759" w:rsidP="00791160">
      <w:pPr>
        <w:spacing w:after="120" w:line="360" w:lineRule="auto"/>
        <w:rPr>
          <w:rFonts w:asciiTheme="minorHAnsi" w:hAnsiTheme="minorHAnsi" w:cstheme="minorHAnsi"/>
        </w:rPr>
      </w:pPr>
      <w:r w:rsidRPr="00791160">
        <w:rPr>
          <w:rFonts w:asciiTheme="minorHAnsi" w:hAnsiTheme="minorHAnsi" w:cstheme="minorHAnsi"/>
        </w:rPr>
        <w:lastRenderedPageBreak/>
        <w:t xml:space="preserve">Po uwzględnieniu przesłanek określonych w art. 189f § 1 pkt 1 kpa, Mazowiecki Wojewódzki Inspektor Inspekcji Handlowej uznał, iż należy odstąpić od wymierzenia kary administracyjnej. </w:t>
      </w:r>
    </w:p>
    <w:p w14:paraId="46FF5BD6" w14:textId="3F2749B2" w:rsidR="009E1893" w:rsidRPr="00791160" w:rsidRDefault="00DC3759" w:rsidP="00791160">
      <w:pPr>
        <w:spacing w:after="120" w:line="360" w:lineRule="auto"/>
        <w:rPr>
          <w:rFonts w:asciiTheme="minorHAnsi" w:hAnsiTheme="minorHAnsi" w:cstheme="minorHAnsi"/>
        </w:rPr>
      </w:pPr>
      <w:r w:rsidRPr="00791160">
        <w:rPr>
          <w:rFonts w:asciiTheme="minorHAnsi" w:hAnsiTheme="minorHAnsi" w:cstheme="minorHAnsi"/>
        </w:rPr>
        <w:t>U Z A S A D N I E N I E</w:t>
      </w:r>
    </w:p>
    <w:p w14:paraId="77FC7C8B" w14:textId="1AAB49A4" w:rsidR="00D77AC3" w:rsidRPr="00791160" w:rsidRDefault="00DC3759" w:rsidP="00791160">
      <w:pPr>
        <w:spacing w:after="120" w:line="360" w:lineRule="auto"/>
        <w:rPr>
          <w:rFonts w:asciiTheme="minorHAnsi" w:hAnsiTheme="minorHAnsi" w:cstheme="minorHAnsi"/>
        </w:rPr>
      </w:pPr>
      <w:r w:rsidRPr="00791160">
        <w:rPr>
          <w:rFonts w:asciiTheme="minorHAnsi" w:hAnsiTheme="minorHAnsi" w:cstheme="minorHAnsi"/>
        </w:rPr>
        <w:t xml:space="preserve">W dniach </w:t>
      </w:r>
      <w:r w:rsidR="002D7225" w:rsidRPr="00791160">
        <w:rPr>
          <w:rFonts w:asciiTheme="minorHAnsi" w:hAnsiTheme="minorHAnsi" w:cstheme="minorHAnsi"/>
        </w:rPr>
        <w:t>2</w:t>
      </w:r>
      <w:r w:rsidR="005F2402" w:rsidRPr="00791160">
        <w:rPr>
          <w:rFonts w:asciiTheme="minorHAnsi" w:hAnsiTheme="minorHAnsi" w:cstheme="minorHAnsi"/>
        </w:rPr>
        <w:t>1</w:t>
      </w:r>
      <w:r w:rsidR="00202E33" w:rsidRPr="00791160">
        <w:rPr>
          <w:rFonts w:asciiTheme="minorHAnsi" w:hAnsiTheme="minorHAnsi" w:cstheme="minorHAnsi"/>
        </w:rPr>
        <w:t>-</w:t>
      </w:r>
      <w:r w:rsidR="008B09DD" w:rsidRPr="00791160">
        <w:rPr>
          <w:rFonts w:asciiTheme="minorHAnsi" w:hAnsiTheme="minorHAnsi" w:cstheme="minorHAnsi"/>
        </w:rPr>
        <w:t>2</w:t>
      </w:r>
      <w:r w:rsidR="005F2402" w:rsidRPr="00791160">
        <w:rPr>
          <w:rFonts w:asciiTheme="minorHAnsi" w:hAnsiTheme="minorHAnsi" w:cstheme="minorHAnsi"/>
        </w:rPr>
        <w:t>8</w:t>
      </w:r>
      <w:r w:rsidR="008B09DD" w:rsidRPr="00791160">
        <w:rPr>
          <w:rFonts w:asciiTheme="minorHAnsi" w:hAnsiTheme="minorHAnsi" w:cstheme="minorHAnsi"/>
        </w:rPr>
        <w:t>.0</w:t>
      </w:r>
      <w:r w:rsidR="005F2402" w:rsidRPr="00791160">
        <w:rPr>
          <w:rFonts w:asciiTheme="minorHAnsi" w:hAnsiTheme="minorHAnsi" w:cstheme="minorHAnsi"/>
        </w:rPr>
        <w:t>2</w:t>
      </w:r>
      <w:r w:rsidRPr="00791160">
        <w:rPr>
          <w:rFonts w:asciiTheme="minorHAnsi" w:hAnsiTheme="minorHAnsi" w:cstheme="minorHAnsi"/>
        </w:rPr>
        <w:t>.202</w:t>
      </w:r>
      <w:r w:rsidR="005F2402" w:rsidRPr="00791160">
        <w:rPr>
          <w:rFonts w:asciiTheme="minorHAnsi" w:hAnsiTheme="minorHAnsi" w:cstheme="minorHAnsi"/>
        </w:rPr>
        <w:t>5</w:t>
      </w:r>
      <w:r w:rsidRPr="00791160">
        <w:rPr>
          <w:rFonts w:asciiTheme="minorHAnsi" w:hAnsiTheme="minorHAnsi" w:cstheme="minorHAnsi"/>
        </w:rPr>
        <w:t xml:space="preserve"> r. inspektorzy Wojewódzkiego Inspektoratu Inspekcji Handlowej w Warszawie </w:t>
      </w:r>
      <w:r w:rsidR="009F380B" w:rsidRPr="00791160">
        <w:rPr>
          <w:rFonts w:asciiTheme="minorHAnsi" w:hAnsiTheme="minorHAnsi" w:cstheme="minorHAnsi"/>
        </w:rPr>
        <w:t xml:space="preserve">Delegatura w </w:t>
      </w:r>
      <w:r w:rsidR="005F2402" w:rsidRPr="00791160">
        <w:rPr>
          <w:rFonts w:asciiTheme="minorHAnsi" w:hAnsiTheme="minorHAnsi" w:cstheme="minorHAnsi"/>
        </w:rPr>
        <w:t>Siedlcach</w:t>
      </w:r>
      <w:r w:rsidR="009F380B" w:rsidRPr="00791160">
        <w:rPr>
          <w:rFonts w:asciiTheme="minorHAnsi" w:hAnsiTheme="minorHAnsi" w:cstheme="minorHAnsi"/>
        </w:rPr>
        <w:t xml:space="preserve"> </w:t>
      </w:r>
      <w:r w:rsidRPr="00791160">
        <w:rPr>
          <w:rFonts w:asciiTheme="minorHAnsi" w:hAnsiTheme="minorHAnsi" w:cstheme="minorHAnsi"/>
        </w:rPr>
        <w:t>przeprowadzili kontrolę przedsiębiorcy</w:t>
      </w:r>
      <w:bookmarkStart w:id="2" w:name="_Hlk163556519"/>
      <w:r w:rsidR="00DD35D2" w:rsidRPr="00791160">
        <w:rPr>
          <w:rFonts w:asciiTheme="minorHAnsi" w:hAnsiTheme="minorHAnsi" w:cstheme="minorHAnsi"/>
        </w:rPr>
        <w:t xml:space="preserve"> </w:t>
      </w:r>
      <w:bookmarkEnd w:id="2"/>
      <w:r w:rsidR="005F2402" w:rsidRPr="00791160">
        <w:rPr>
          <w:rFonts w:asciiTheme="minorHAnsi" w:hAnsiTheme="minorHAnsi" w:cstheme="minorHAnsi"/>
        </w:rPr>
        <w:t>Cezarego Szewczuka prowadzącego działalność gospodarczą pod firmą: CEZAR Cezary Szewczuk</w:t>
      </w:r>
      <w:r w:rsidR="00D77AC3" w:rsidRPr="00791160">
        <w:rPr>
          <w:rFonts w:asciiTheme="minorHAnsi" w:hAnsiTheme="minorHAnsi" w:cstheme="minorHAnsi"/>
        </w:rPr>
        <w:t>.</w:t>
      </w:r>
    </w:p>
    <w:p w14:paraId="0E9118A8" w14:textId="77777777" w:rsidR="005F2402" w:rsidRPr="00791160" w:rsidRDefault="0004016E" w:rsidP="00791160">
      <w:pPr>
        <w:spacing w:line="360" w:lineRule="auto"/>
        <w:rPr>
          <w:rFonts w:asciiTheme="minorHAnsi" w:hAnsiTheme="minorHAnsi" w:cstheme="minorHAnsi"/>
        </w:rPr>
      </w:pPr>
      <w:bookmarkStart w:id="3" w:name="_Hlk169175484"/>
      <w:r w:rsidRPr="00791160">
        <w:rPr>
          <w:rFonts w:asciiTheme="minorHAnsi" w:hAnsiTheme="minorHAnsi" w:cstheme="minorHAnsi"/>
        </w:rPr>
        <w:t xml:space="preserve">W toku kontroli, </w:t>
      </w:r>
      <w:r w:rsidR="005F2402" w:rsidRPr="00791160">
        <w:rPr>
          <w:rFonts w:asciiTheme="minorHAnsi" w:hAnsiTheme="minorHAnsi" w:cstheme="minorHAnsi"/>
        </w:rPr>
        <w:t>EMS STUDIO, Zakrze nr 106C, 08-200 Łosice, zakwestionowano 5 pozycji oferowanych usług, tj.:</w:t>
      </w:r>
    </w:p>
    <w:p w14:paraId="7DE69214" w14:textId="77777777" w:rsidR="005F2402" w:rsidRPr="00791160" w:rsidRDefault="005F2402" w:rsidP="00791160">
      <w:pPr>
        <w:numPr>
          <w:ilvl w:val="0"/>
          <w:numId w:val="12"/>
        </w:numPr>
        <w:spacing w:after="120"/>
        <w:rPr>
          <w:rFonts w:asciiTheme="minorHAnsi" w:hAnsiTheme="minorHAnsi" w:cstheme="minorHAnsi"/>
        </w:rPr>
      </w:pPr>
      <w:r w:rsidRPr="00791160">
        <w:rPr>
          <w:rFonts w:asciiTheme="minorHAnsi" w:hAnsiTheme="minorHAnsi" w:cstheme="minorHAnsi"/>
        </w:rPr>
        <w:t>Pakiet Start,</w:t>
      </w:r>
    </w:p>
    <w:p w14:paraId="117F1695" w14:textId="77777777" w:rsidR="005F2402" w:rsidRPr="00791160" w:rsidRDefault="005F2402" w:rsidP="00791160">
      <w:pPr>
        <w:numPr>
          <w:ilvl w:val="0"/>
          <w:numId w:val="12"/>
        </w:numPr>
        <w:spacing w:after="120"/>
        <w:rPr>
          <w:rFonts w:asciiTheme="minorHAnsi" w:hAnsiTheme="minorHAnsi" w:cstheme="minorHAnsi"/>
        </w:rPr>
      </w:pPr>
      <w:r w:rsidRPr="00791160">
        <w:rPr>
          <w:rFonts w:asciiTheme="minorHAnsi" w:hAnsiTheme="minorHAnsi" w:cstheme="minorHAnsi"/>
        </w:rPr>
        <w:t>Pakiet Standard,</w:t>
      </w:r>
    </w:p>
    <w:p w14:paraId="53921BC8" w14:textId="77777777" w:rsidR="005F2402" w:rsidRPr="00791160" w:rsidRDefault="005F2402" w:rsidP="00791160">
      <w:pPr>
        <w:numPr>
          <w:ilvl w:val="0"/>
          <w:numId w:val="12"/>
        </w:numPr>
        <w:spacing w:after="120"/>
        <w:rPr>
          <w:rFonts w:asciiTheme="minorHAnsi" w:hAnsiTheme="minorHAnsi" w:cstheme="minorHAnsi"/>
        </w:rPr>
      </w:pPr>
      <w:r w:rsidRPr="00791160">
        <w:rPr>
          <w:rFonts w:asciiTheme="minorHAnsi" w:hAnsiTheme="minorHAnsi" w:cstheme="minorHAnsi"/>
        </w:rPr>
        <w:t xml:space="preserve">Pakiet Premium, </w:t>
      </w:r>
    </w:p>
    <w:p w14:paraId="2740B6B4" w14:textId="77777777" w:rsidR="005F2402" w:rsidRPr="00791160" w:rsidRDefault="005F2402" w:rsidP="00791160">
      <w:pPr>
        <w:numPr>
          <w:ilvl w:val="0"/>
          <w:numId w:val="12"/>
        </w:numPr>
        <w:spacing w:after="120"/>
        <w:rPr>
          <w:rFonts w:asciiTheme="minorHAnsi" w:hAnsiTheme="minorHAnsi" w:cstheme="minorHAnsi"/>
        </w:rPr>
      </w:pPr>
      <w:r w:rsidRPr="00791160">
        <w:rPr>
          <w:rFonts w:asciiTheme="minorHAnsi" w:hAnsiTheme="minorHAnsi" w:cstheme="minorHAnsi"/>
        </w:rPr>
        <w:t xml:space="preserve">Pakiet </w:t>
      </w:r>
      <w:proofErr w:type="spellStart"/>
      <w:r w:rsidRPr="00791160">
        <w:rPr>
          <w:rFonts w:asciiTheme="minorHAnsi" w:hAnsiTheme="minorHAnsi" w:cstheme="minorHAnsi"/>
        </w:rPr>
        <w:t>Vip</w:t>
      </w:r>
      <w:proofErr w:type="spellEnd"/>
      <w:r w:rsidRPr="00791160">
        <w:rPr>
          <w:rFonts w:asciiTheme="minorHAnsi" w:hAnsiTheme="minorHAnsi" w:cstheme="minorHAnsi"/>
        </w:rPr>
        <w:t>,</w:t>
      </w:r>
    </w:p>
    <w:p w14:paraId="78ADD235" w14:textId="77777777" w:rsidR="005F2402" w:rsidRPr="00791160" w:rsidRDefault="005F2402" w:rsidP="00791160">
      <w:pPr>
        <w:numPr>
          <w:ilvl w:val="0"/>
          <w:numId w:val="12"/>
        </w:numPr>
        <w:spacing w:after="120"/>
        <w:rPr>
          <w:rFonts w:asciiTheme="minorHAnsi" w:hAnsiTheme="minorHAnsi" w:cstheme="minorHAnsi"/>
        </w:rPr>
      </w:pPr>
      <w:r w:rsidRPr="00791160">
        <w:rPr>
          <w:rFonts w:asciiTheme="minorHAnsi" w:hAnsiTheme="minorHAnsi" w:cstheme="minorHAnsi"/>
        </w:rPr>
        <w:t xml:space="preserve">Pojedynczy trening. </w:t>
      </w:r>
    </w:p>
    <w:bookmarkEnd w:id="3"/>
    <w:p w14:paraId="0DDFDBA0" w14:textId="77777777" w:rsidR="005F2402" w:rsidRPr="00791160" w:rsidRDefault="005F2402" w:rsidP="00791160">
      <w:pPr>
        <w:spacing w:after="120" w:line="360" w:lineRule="auto"/>
        <w:rPr>
          <w:rFonts w:asciiTheme="minorHAnsi" w:hAnsiTheme="minorHAnsi" w:cstheme="minorHAnsi"/>
        </w:rPr>
      </w:pPr>
      <w:r w:rsidRPr="00791160">
        <w:rPr>
          <w:rFonts w:asciiTheme="minorHAnsi" w:hAnsiTheme="minorHAnsi" w:cstheme="minorHAnsi"/>
        </w:rPr>
        <w:t>W miejscu świadczenia ww. usług, w udostępnionym przez przedsiębiorcę cenniku nie uwidoczniono</w:t>
      </w:r>
      <w:r w:rsidRPr="00791160">
        <w:rPr>
          <w:rFonts w:asciiTheme="minorHAnsi" w:hAnsiTheme="minorHAnsi" w:cstheme="minorHAnsi"/>
        </w:rPr>
        <w:br/>
        <w:t>ich cen w sposób jednoznaczny, niebudzący wątpliwości oraz umożliwiający porównanie cen (nie określono czasu trwania treningu), co narusza art. 4 ust. 1 ustawy z dnia 9 maja 2014 r. o informowaniu o cenach towarów i usług. Ponadto narusza § 10 ust. 1 rozporządzenia Ministra Rozwoju i Technologii z dnia 19 grudnia 2022 r. w sprawie uwidaczniania cen towarów i usług (Dz. U. z 2022 r., poz. 2776).</w:t>
      </w:r>
    </w:p>
    <w:p w14:paraId="67F3B406" w14:textId="4CDE0FEC" w:rsidR="00DC3759" w:rsidRPr="00791160" w:rsidRDefault="00DC3759" w:rsidP="00791160">
      <w:pPr>
        <w:spacing w:after="120" w:line="360" w:lineRule="auto"/>
        <w:rPr>
          <w:rFonts w:asciiTheme="minorHAnsi" w:hAnsiTheme="minorHAnsi" w:cstheme="minorHAnsi"/>
        </w:rPr>
      </w:pPr>
      <w:r w:rsidRPr="00791160">
        <w:rPr>
          <w:rFonts w:asciiTheme="minorHAnsi" w:hAnsiTheme="minorHAnsi" w:cstheme="minorHAnsi"/>
        </w:rPr>
        <w:t>Mazowiecki Wojewódzki Inspektor Inspekcji Handlowej ustalił i stwierdził:</w:t>
      </w:r>
    </w:p>
    <w:p w14:paraId="3562DD46" w14:textId="77777777" w:rsidR="002D7225" w:rsidRPr="00791160" w:rsidRDefault="002D7225" w:rsidP="00791160">
      <w:pPr>
        <w:spacing w:after="120" w:line="360" w:lineRule="auto"/>
        <w:rPr>
          <w:rFonts w:asciiTheme="minorHAnsi" w:hAnsiTheme="minorHAnsi" w:cstheme="minorHAnsi"/>
        </w:rPr>
      </w:pPr>
      <w:r w:rsidRPr="00791160">
        <w:rPr>
          <w:rFonts w:asciiTheme="minorHAnsi" w:hAnsiTheme="minorHAnsi" w:cstheme="minorHAnsi"/>
        </w:rPr>
        <w:t>W myśl art. 4 ust. 1 ustawy z dnia 9 maja 2014 r. o informowaniu o cenach towarów i usług, w miejscu sprzedaży detalicznej i świadczenia usług uwidacznia się cenę oraz cenę jednostkową towaru w sposób jednoznaczny, niebudzący wątpliwości oraz umożliwiający porównanie cen.</w:t>
      </w:r>
    </w:p>
    <w:p w14:paraId="2CCF910F" w14:textId="77777777" w:rsidR="002D7225" w:rsidRPr="00791160" w:rsidRDefault="002D7225" w:rsidP="00791160">
      <w:pPr>
        <w:spacing w:after="120" w:line="360" w:lineRule="auto"/>
        <w:rPr>
          <w:rFonts w:asciiTheme="minorHAnsi" w:hAnsiTheme="minorHAnsi" w:cstheme="minorHAnsi"/>
        </w:rPr>
      </w:pPr>
      <w:r w:rsidRPr="00791160">
        <w:rPr>
          <w:rFonts w:asciiTheme="minorHAnsi" w:hAnsiTheme="minorHAnsi" w:cstheme="minorHAnsi"/>
        </w:rPr>
        <w:t xml:space="preserve">Za cenę, zgodnie z art. 3 ust. 1 pkt 1 ww. ustawy, uznaje się wartość wyrażoną w jednostkach pieniężnych, którą kupujący jest obowiązany zapłacić przedsiębiorcy za towar lub usługę. </w:t>
      </w:r>
    </w:p>
    <w:p w14:paraId="31FCC2FE" w14:textId="77777777" w:rsidR="002D7225" w:rsidRPr="00791160" w:rsidRDefault="002D7225" w:rsidP="00791160">
      <w:pPr>
        <w:spacing w:after="120" w:line="360" w:lineRule="auto"/>
        <w:rPr>
          <w:rFonts w:asciiTheme="minorHAnsi" w:hAnsiTheme="minorHAnsi" w:cstheme="minorHAnsi"/>
        </w:rPr>
      </w:pPr>
      <w:bookmarkStart w:id="4" w:name="_Hlk122443763"/>
      <w:r w:rsidRPr="00791160">
        <w:rPr>
          <w:rFonts w:asciiTheme="minorHAnsi" w:hAnsiTheme="minorHAnsi" w:cstheme="minorHAnsi"/>
        </w:rPr>
        <w:t xml:space="preserve">Zgodnie z § 10 ust. 1 rozporządzeniu Ministra Rozwoju i Technologii z dnia 19 grudnia 2022 r. w sprawie uwidaczniania cen towarów i usług, </w:t>
      </w:r>
      <w:bookmarkEnd w:id="4"/>
      <w:r w:rsidRPr="00791160">
        <w:rPr>
          <w:rFonts w:asciiTheme="minorHAnsi" w:hAnsiTheme="minorHAnsi" w:cstheme="minorHAnsi"/>
        </w:rPr>
        <w:t>ceny za usługi podaje się wraz z dokładnym określeniem rodzaju i zakresu usług. Jeżeli jest to zgodne z praktyką obrotu, ze względu na rodzaj świadczonej usługi zamiast cen za usługę można podawać cenę jednostkową.</w:t>
      </w:r>
    </w:p>
    <w:p w14:paraId="22CCABCA" w14:textId="77777777" w:rsidR="002D7225" w:rsidRPr="00791160" w:rsidRDefault="002D7225" w:rsidP="00791160">
      <w:pPr>
        <w:spacing w:after="120" w:line="360" w:lineRule="auto"/>
        <w:rPr>
          <w:rFonts w:asciiTheme="minorHAnsi" w:hAnsiTheme="minorHAnsi" w:cstheme="minorHAnsi"/>
        </w:rPr>
      </w:pPr>
      <w:r w:rsidRPr="00791160">
        <w:rPr>
          <w:rFonts w:asciiTheme="minorHAnsi" w:hAnsiTheme="minorHAnsi" w:cstheme="minorHAnsi"/>
        </w:rPr>
        <w:t>Zgodnie z art. 6 ust. 1 ww. ustawy do przestrzegania ww. obowiązków zobowiązany jest przedsiębiorca.</w:t>
      </w:r>
    </w:p>
    <w:p w14:paraId="31518836" w14:textId="70E189C2" w:rsidR="00271A14" w:rsidRPr="00791160" w:rsidRDefault="00DC3759" w:rsidP="00791160">
      <w:pPr>
        <w:spacing w:after="120" w:line="360" w:lineRule="auto"/>
        <w:rPr>
          <w:rFonts w:asciiTheme="minorHAnsi" w:hAnsiTheme="minorHAnsi" w:cstheme="minorHAnsi"/>
          <w:color w:val="000000"/>
        </w:rPr>
      </w:pPr>
      <w:r w:rsidRPr="00791160">
        <w:rPr>
          <w:rFonts w:asciiTheme="minorHAnsi" w:hAnsiTheme="minorHAnsi" w:cstheme="minorHAnsi"/>
          <w:color w:val="000000"/>
        </w:rPr>
        <w:lastRenderedPageBreak/>
        <w:t xml:space="preserve">Mając powyższe na uwadze należy uznać, iż przedsiębiorca </w:t>
      </w:r>
      <w:r w:rsidR="003D2D76" w:rsidRPr="00791160">
        <w:rPr>
          <w:rFonts w:asciiTheme="minorHAnsi" w:hAnsiTheme="minorHAnsi" w:cstheme="minorHAnsi"/>
          <w:color w:val="000000"/>
        </w:rPr>
        <w:t>Cezary Szewczuk prowadzący</w:t>
      </w:r>
      <w:r w:rsidR="00DA13B5" w:rsidRPr="00791160">
        <w:rPr>
          <w:rFonts w:asciiTheme="minorHAnsi" w:hAnsiTheme="minorHAnsi" w:cstheme="minorHAnsi"/>
          <w:color w:val="000000"/>
        </w:rPr>
        <w:t xml:space="preserve"> działalność gospodarczą pod </w:t>
      </w:r>
      <w:r w:rsidR="003D2D76" w:rsidRPr="00791160">
        <w:rPr>
          <w:rFonts w:asciiTheme="minorHAnsi" w:hAnsiTheme="minorHAnsi" w:cstheme="minorHAnsi"/>
          <w:color w:val="000000"/>
        </w:rPr>
        <w:t>firmą</w:t>
      </w:r>
      <w:r w:rsidR="00DA13B5" w:rsidRPr="00791160">
        <w:rPr>
          <w:rFonts w:asciiTheme="minorHAnsi" w:hAnsiTheme="minorHAnsi" w:cstheme="minorHAnsi"/>
          <w:color w:val="000000"/>
        </w:rPr>
        <w:t xml:space="preserve">: </w:t>
      </w:r>
      <w:r w:rsidR="003D2D76" w:rsidRPr="00791160">
        <w:rPr>
          <w:rFonts w:asciiTheme="minorHAnsi" w:hAnsiTheme="minorHAnsi" w:cstheme="minorHAnsi"/>
          <w:color w:val="000000"/>
        </w:rPr>
        <w:t>CEZAR Cezary Szewczuk</w:t>
      </w:r>
      <w:r w:rsidR="0004016E" w:rsidRPr="00791160">
        <w:rPr>
          <w:rFonts w:asciiTheme="minorHAnsi" w:hAnsiTheme="minorHAnsi" w:cstheme="minorHAnsi"/>
          <w:color w:val="000000"/>
        </w:rPr>
        <w:t xml:space="preserve">, </w:t>
      </w:r>
      <w:r w:rsidR="00271A14" w:rsidRPr="00791160">
        <w:rPr>
          <w:rFonts w:asciiTheme="minorHAnsi" w:hAnsiTheme="minorHAnsi" w:cstheme="minorHAnsi"/>
          <w:color w:val="000000"/>
        </w:rPr>
        <w:t>nie uwidocznił cen za usługi w sposób jednoznaczny, niebudzący wątpliwości oraz umożliwiający porównanie cen (</w:t>
      </w:r>
      <w:r w:rsidR="003D2D76" w:rsidRPr="00791160">
        <w:rPr>
          <w:rFonts w:asciiTheme="minorHAnsi" w:hAnsiTheme="minorHAnsi" w:cstheme="minorHAnsi"/>
          <w:color w:val="000000"/>
        </w:rPr>
        <w:t>nie określono czasu trwania treningu</w:t>
      </w:r>
      <w:r w:rsidR="00271A14" w:rsidRPr="00791160">
        <w:rPr>
          <w:rFonts w:asciiTheme="minorHAnsi" w:hAnsiTheme="minorHAnsi" w:cstheme="minorHAnsi"/>
          <w:color w:val="000000"/>
        </w:rPr>
        <w:t>)</w:t>
      </w:r>
      <w:r w:rsidR="00376F07" w:rsidRPr="00791160">
        <w:rPr>
          <w:rFonts w:asciiTheme="minorHAnsi" w:hAnsiTheme="minorHAnsi" w:cstheme="minorHAnsi"/>
          <w:color w:val="000000"/>
        </w:rPr>
        <w:t>,</w:t>
      </w:r>
      <w:r w:rsidR="00271A14" w:rsidRPr="00791160">
        <w:rPr>
          <w:rFonts w:asciiTheme="minorHAnsi" w:hAnsiTheme="minorHAnsi" w:cstheme="minorHAnsi"/>
          <w:color w:val="000000"/>
        </w:rPr>
        <w:t xml:space="preserve"> </w:t>
      </w:r>
      <w:r w:rsidR="003D2D76" w:rsidRPr="00791160">
        <w:rPr>
          <w:rFonts w:asciiTheme="minorHAnsi" w:hAnsiTheme="minorHAnsi" w:cstheme="minorHAnsi"/>
        </w:rPr>
        <w:t xml:space="preserve">5 </w:t>
      </w:r>
      <w:r w:rsidR="00DA13B5" w:rsidRPr="00791160">
        <w:rPr>
          <w:rFonts w:asciiTheme="minorHAnsi" w:hAnsiTheme="minorHAnsi" w:cstheme="minorHAnsi"/>
        </w:rPr>
        <w:t xml:space="preserve">oferowanych usług </w:t>
      </w:r>
      <w:r w:rsidR="004577AE" w:rsidRPr="00791160">
        <w:rPr>
          <w:rFonts w:asciiTheme="minorHAnsi" w:hAnsiTheme="minorHAnsi" w:cstheme="minorHAnsi"/>
        </w:rPr>
        <w:t xml:space="preserve">świadczonych </w:t>
      </w:r>
      <w:r w:rsidR="00DA13B5" w:rsidRPr="00791160">
        <w:rPr>
          <w:rFonts w:asciiTheme="minorHAnsi" w:hAnsiTheme="minorHAnsi" w:cstheme="minorHAnsi"/>
        </w:rPr>
        <w:t xml:space="preserve">w </w:t>
      </w:r>
      <w:r w:rsidR="003D2D76" w:rsidRPr="00791160">
        <w:rPr>
          <w:rFonts w:asciiTheme="minorHAnsi" w:hAnsiTheme="minorHAnsi" w:cstheme="minorHAnsi"/>
        </w:rPr>
        <w:t>EMS STUDIO, Zakrze nr 106C, 08-200 Łosice</w:t>
      </w:r>
      <w:r w:rsidRPr="00791160">
        <w:rPr>
          <w:rFonts w:asciiTheme="minorHAnsi" w:hAnsiTheme="minorHAnsi" w:cstheme="minorHAnsi"/>
        </w:rPr>
        <w:t xml:space="preserve">, </w:t>
      </w:r>
      <w:r w:rsidR="00271A14" w:rsidRPr="00791160">
        <w:rPr>
          <w:rFonts w:asciiTheme="minorHAnsi" w:hAnsiTheme="minorHAnsi" w:cstheme="minorHAnsi"/>
        </w:rPr>
        <w:t xml:space="preserve">tym samym nie wykonał obowiązku wynikającego z art. 4 ust. 1 ustawy z dnia 9 maja 2014 r. o informowaniu o cenach towarów i usług tj. </w:t>
      </w:r>
      <w:r w:rsidR="0095059D" w:rsidRPr="00791160">
        <w:rPr>
          <w:rFonts w:asciiTheme="minorHAnsi" w:hAnsiTheme="minorHAnsi" w:cstheme="minorHAnsi"/>
        </w:rPr>
        <w:t xml:space="preserve">nie </w:t>
      </w:r>
      <w:r w:rsidR="00271A14" w:rsidRPr="00791160">
        <w:rPr>
          <w:rFonts w:asciiTheme="minorHAnsi" w:hAnsiTheme="minorHAnsi" w:cstheme="minorHAnsi"/>
        </w:rPr>
        <w:t>uwidocznił cen usług w sposób jednoznaczny, niebudzący wątpliwości oraz umożliwiający porównanie cen.</w:t>
      </w:r>
    </w:p>
    <w:p w14:paraId="3C7E9861" w14:textId="1FE349E0" w:rsidR="00DC3759" w:rsidRPr="00791160" w:rsidRDefault="00DC3759" w:rsidP="00791160">
      <w:pPr>
        <w:spacing w:after="120" w:line="360" w:lineRule="auto"/>
        <w:rPr>
          <w:rFonts w:asciiTheme="minorHAnsi" w:hAnsiTheme="minorHAnsi" w:cstheme="minorHAnsi"/>
        </w:rPr>
      </w:pPr>
      <w:r w:rsidRPr="00791160">
        <w:rPr>
          <w:rFonts w:asciiTheme="minorHAnsi" w:hAnsiTheme="minorHAnsi" w:cstheme="minorHAnsi"/>
        </w:rPr>
        <w:t>Zgodnie z art. 6 ust. 1 ustawy z dnia 9 maja 2014 r. o informowaniu o cenach towarów i usług, jeżeli przedsiębiorca nie wykonuje obowiązków, o których mowa w art. 4 ust. 1-5, wojewódzki inspektor Inspekcji Handlowej nakłada na niego, w drodze decyzji, karę pieniężną do wysokości 20 000 zł.</w:t>
      </w:r>
    </w:p>
    <w:p w14:paraId="533D6CE6" w14:textId="176EBA9C" w:rsidR="0066546D" w:rsidRPr="00791160" w:rsidRDefault="00DC3759" w:rsidP="00791160">
      <w:pPr>
        <w:spacing w:before="120" w:after="120" w:line="360" w:lineRule="auto"/>
        <w:rPr>
          <w:rFonts w:asciiTheme="minorHAnsi" w:hAnsiTheme="minorHAnsi" w:cstheme="minorHAnsi"/>
        </w:rPr>
      </w:pPr>
      <w:r w:rsidRPr="00791160">
        <w:rPr>
          <w:rFonts w:asciiTheme="minorHAnsi" w:hAnsiTheme="minorHAnsi" w:cstheme="minorHAnsi"/>
        </w:rPr>
        <w:t xml:space="preserve">W związku z powyższym </w:t>
      </w:r>
      <w:r w:rsidR="001C0C49" w:rsidRPr="00791160">
        <w:rPr>
          <w:rFonts w:asciiTheme="minorHAnsi" w:hAnsiTheme="minorHAnsi" w:cstheme="minorHAnsi"/>
        </w:rPr>
        <w:t>09</w:t>
      </w:r>
      <w:r w:rsidRPr="00791160">
        <w:rPr>
          <w:rFonts w:asciiTheme="minorHAnsi" w:hAnsiTheme="minorHAnsi" w:cstheme="minorHAnsi"/>
        </w:rPr>
        <w:t>.</w:t>
      </w:r>
      <w:r w:rsidR="00271A14" w:rsidRPr="00791160">
        <w:rPr>
          <w:rFonts w:asciiTheme="minorHAnsi" w:hAnsiTheme="minorHAnsi" w:cstheme="minorHAnsi"/>
        </w:rPr>
        <w:t>0</w:t>
      </w:r>
      <w:r w:rsidR="001C0C49" w:rsidRPr="00791160">
        <w:rPr>
          <w:rFonts w:asciiTheme="minorHAnsi" w:hAnsiTheme="minorHAnsi" w:cstheme="minorHAnsi"/>
        </w:rPr>
        <w:t>6</w:t>
      </w:r>
      <w:r w:rsidRPr="00791160">
        <w:rPr>
          <w:rFonts w:asciiTheme="minorHAnsi" w:hAnsiTheme="minorHAnsi" w:cstheme="minorHAnsi"/>
        </w:rPr>
        <w:t>.202</w:t>
      </w:r>
      <w:r w:rsidR="001C0C49" w:rsidRPr="00791160">
        <w:rPr>
          <w:rFonts w:asciiTheme="minorHAnsi" w:hAnsiTheme="minorHAnsi" w:cstheme="minorHAnsi"/>
        </w:rPr>
        <w:t>5</w:t>
      </w:r>
      <w:r w:rsidRPr="00791160">
        <w:rPr>
          <w:rFonts w:asciiTheme="minorHAnsi" w:hAnsiTheme="minorHAnsi" w:cstheme="minorHAnsi"/>
        </w:rPr>
        <w:t xml:space="preserve"> r. Mazowiecki Wojewódzki Inspektor Inspekcji Handlowej działając</w:t>
      </w:r>
      <w:r w:rsidRPr="00791160">
        <w:rPr>
          <w:rFonts w:asciiTheme="minorHAnsi" w:hAnsiTheme="minorHAnsi" w:cstheme="minorHAnsi"/>
        </w:rPr>
        <w:br/>
        <w:t xml:space="preserve">na podstawie art. 61 § 1 i § 4 kpa, zawiadomił przedsiębiorcę o wszczęciu z urzędu postępowania administracyjnego w przedmiocie wymierzenia kary pieniężnej z art. 6 ust. 1 </w:t>
      </w:r>
      <w:bookmarkStart w:id="5" w:name="_Hlk137456347"/>
      <w:r w:rsidRPr="00791160">
        <w:rPr>
          <w:rFonts w:asciiTheme="minorHAnsi" w:hAnsiTheme="minorHAnsi" w:cstheme="minorHAnsi"/>
        </w:rPr>
        <w:t>ustawy z dnia 9 maja 2014 r.</w:t>
      </w:r>
      <w:r w:rsidRPr="00791160">
        <w:rPr>
          <w:rFonts w:asciiTheme="minorHAnsi" w:hAnsiTheme="minorHAnsi" w:cstheme="minorHAnsi"/>
        </w:rPr>
        <w:br/>
        <w:t>o informowaniu o cenach towarów i usług</w:t>
      </w:r>
      <w:bookmarkEnd w:id="5"/>
      <w:r w:rsidRPr="00791160">
        <w:rPr>
          <w:rFonts w:asciiTheme="minorHAnsi" w:hAnsiTheme="minorHAnsi" w:cstheme="minorHAnsi"/>
        </w:rPr>
        <w:t>, z tytułu niewykonania obowiązku wynikającego z art. 4 ust.</w:t>
      </w:r>
      <w:r w:rsidR="00EE5F06" w:rsidRPr="00791160">
        <w:rPr>
          <w:rFonts w:asciiTheme="minorHAnsi" w:hAnsiTheme="minorHAnsi" w:cstheme="minorHAnsi"/>
        </w:rPr>
        <w:t>1</w:t>
      </w:r>
      <w:r w:rsidRPr="00791160">
        <w:rPr>
          <w:rFonts w:asciiTheme="minorHAnsi" w:hAnsiTheme="minorHAnsi" w:cstheme="minorHAnsi"/>
        </w:rPr>
        <w:t xml:space="preserve"> </w:t>
      </w:r>
      <w:r w:rsidRPr="00791160">
        <w:rPr>
          <w:rFonts w:asciiTheme="minorHAnsi" w:hAnsiTheme="minorHAnsi" w:cstheme="minorHAnsi"/>
        </w:rPr>
        <w:br/>
        <w:t xml:space="preserve">ww. ustawy. W zawiadomieniu stronę pouczono o przysługującym jej prawie wypowiedzenia się, </w:t>
      </w:r>
      <w:r w:rsidRPr="00791160">
        <w:rPr>
          <w:rFonts w:asciiTheme="minorHAnsi" w:hAnsiTheme="minorHAnsi" w:cstheme="minorHAnsi"/>
        </w:rPr>
        <w:br/>
        <w:t xml:space="preserve">co do zebranych dowodów i materiałów. </w:t>
      </w:r>
      <w:r w:rsidR="00EE5F06" w:rsidRPr="00791160">
        <w:rPr>
          <w:rFonts w:asciiTheme="minorHAnsi" w:hAnsiTheme="minorHAnsi" w:cstheme="minorHAnsi"/>
        </w:rPr>
        <w:t xml:space="preserve">Strona nie skorzystała z tego prawa. </w:t>
      </w:r>
    </w:p>
    <w:p w14:paraId="1CF539F2" w14:textId="77777777" w:rsidR="00DC3759" w:rsidRPr="00791160" w:rsidRDefault="00DC3759" w:rsidP="00791160">
      <w:pPr>
        <w:spacing w:before="120" w:after="120" w:line="360" w:lineRule="auto"/>
        <w:rPr>
          <w:rFonts w:asciiTheme="minorHAnsi" w:hAnsiTheme="minorHAnsi" w:cstheme="minorHAnsi"/>
          <w:color w:val="000000"/>
        </w:rPr>
      </w:pPr>
      <w:r w:rsidRPr="00791160">
        <w:rPr>
          <w:rFonts w:asciiTheme="minorHAnsi" w:hAnsiTheme="minorHAnsi" w:cstheme="minorHAnsi"/>
          <w:color w:val="000000"/>
        </w:rPr>
        <w:t>Zgodnie z art. 6 ust. 3 ww. ustawy przy ustalaniu wysokości kary pieniężnej, uwzględnia się stopień naruszenia obowiązków w tym charakter, wagę, skalę i czas trwania naruszenia, dotychczasową działalność przedsiębiorcy w tym podjęte przez niego działania w celu złagodzenia lub naprawienia szkody poniesionej przez konsumentów, uzyskane przez przedsiębiorcę korzyści majątkowe lub straty w związku z naruszeniem tych obowiązków, wielkość jego obrotów i przychodu a także sankcje nałożone na przedsiębiorcę za to samo naruszenie w innych państwach członkowskich UE.</w:t>
      </w:r>
    </w:p>
    <w:p w14:paraId="06BCAFFD" w14:textId="77777777" w:rsidR="00DC3759" w:rsidRPr="00791160" w:rsidRDefault="00DC3759" w:rsidP="00791160">
      <w:pPr>
        <w:spacing w:line="360" w:lineRule="auto"/>
        <w:rPr>
          <w:rFonts w:asciiTheme="minorHAnsi" w:hAnsiTheme="minorHAnsi" w:cstheme="minorHAnsi"/>
          <w:color w:val="000000"/>
        </w:rPr>
      </w:pPr>
      <w:r w:rsidRPr="00791160">
        <w:rPr>
          <w:rFonts w:asciiTheme="minorHAnsi" w:hAnsiTheme="minorHAnsi" w:cstheme="minorHAnsi"/>
          <w:color w:val="000000"/>
        </w:rPr>
        <w:t>Mazowiecki Wojewódzki Inspektor Inspekcji Handlowej wziął pod uwagę przesłanki zawarte w art. 6 ust. 3 ww. ustawy i zważył, co następuje:</w:t>
      </w:r>
    </w:p>
    <w:p w14:paraId="0FB843CC" w14:textId="77777777" w:rsidR="00DC3759" w:rsidRPr="00791160" w:rsidRDefault="00DC3759" w:rsidP="00791160">
      <w:pPr>
        <w:spacing w:line="360" w:lineRule="auto"/>
        <w:rPr>
          <w:rFonts w:asciiTheme="minorHAnsi" w:hAnsiTheme="minorHAnsi" w:cstheme="minorHAnsi"/>
          <w:color w:val="000000"/>
        </w:rPr>
      </w:pPr>
      <w:r w:rsidRPr="00791160">
        <w:rPr>
          <w:rFonts w:asciiTheme="minorHAnsi" w:hAnsiTheme="minorHAnsi" w:cstheme="minorHAnsi"/>
          <w:color w:val="000000"/>
        </w:rPr>
        <w:t>Stopień naruszenia obowiązków (charakter, waga, skala, czas trwania naruszenia):</w:t>
      </w:r>
    </w:p>
    <w:p w14:paraId="7AABD734" w14:textId="588B7823" w:rsidR="008F3B0F" w:rsidRPr="00791160" w:rsidRDefault="008F3B0F" w:rsidP="00791160">
      <w:pPr>
        <w:spacing w:line="360" w:lineRule="auto"/>
        <w:rPr>
          <w:rFonts w:asciiTheme="minorHAnsi" w:hAnsiTheme="minorHAnsi" w:cstheme="minorHAnsi"/>
          <w:color w:val="000000"/>
        </w:rPr>
      </w:pPr>
      <w:r w:rsidRPr="00791160">
        <w:rPr>
          <w:rFonts w:asciiTheme="minorHAnsi" w:hAnsiTheme="minorHAnsi" w:cstheme="minorHAnsi"/>
          <w:color w:val="000000"/>
        </w:rPr>
        <w:t xml:space="preserve">W miejscu świadczenia usług w udostępnionym przez przedsiębiorcę cenniku nie uwidoczniono cen usług w sposób jednoznaczny, niebudzący wątpliwości oraz umożliwiający porównanie cen (nie określono czasu trwania treningu), co narusza art. 4 ust. 1 ustawy z dnia 9 maja 2014 r. o informowaniu o cenach towarów i usług. Ponadto narusza § 10 ust. 1 rozporządzenia Ministra </w:t>
      </w:r>
      <w:r w:rsidRPr="00791160">
        <w:rPr>
          <w:rFonts w:asciiTheme="minorHAnsi" w:hAnsiTheme="minorHAnsi" w:cstheme="minorHAnsi"/>
          <w:color w:val="000000"/>
        </w:rPr>
        <w:lastRenderedPageBreak/>
        <w:t xml:space="preserve">Rozwoju i Technologii z dnia 19 grudnia 2022r. w sprawie uwidaczniania cen towarów i usług. Pomimo, że nieprawidłowości dotyczyły zdecydowanej większości  skontrolowanych usług (sprawdzeniem objęto 5 świadczonych usług), należy mieć na uwadze fakt, iż trening EMS trwa zazwyczaj 20 minut. Z uwagi na fakt, iż ta metoda treningu wykorzystuje impulsy elektryczne do stymulacji mięśni, co za tym idzie wyżej opisana intensywność przekłada się na zwyczajowo przyjęty czas. Ponadto konsument znał charakter oraz cenę usługi. Mając na uwadze powyższe, </w:t>
      </w:r>
      <w:r w:rsidR="004577AE" w:rsidRPr="00791160">
        <w:rPr>
          <w:rFonts w:asciiTheme="minorHAnsi" w:hAnsiTheme="minorHAnsi" w:cstheme="minorHAnsi"/>
          <w:color w:val="000000"/>
        </w:rPr>
        <w:t xml:space="preserve">można uznać, że </w:t>
      </w:r>
      <w:r w:rsidRPr="00791160">
        <w:rPr>
          <w:rFonts w:asciiTheme="minorHAnsi" w:hAnsiTheme="minorHAnsi" w:cstheme="minorHAnsi"/>
          <w:color w:val="000000"/>
        </w:rPr>
        <w:t>interes konsumenta został</w:t>
      </w:r>
      <w:r w:rsidR="004577AE" w:rsidRPr="00791160">
        <w:rPr>
          <w:rFonts w:asciiTheme="minorHAnsi" w:hAnsiTheme="minorHAnsi" w:cstheme="minorHAnsi"/>
          <w:color w:val="000000"/>
        </w:rPr>
        <w:t xml:space="preserve"> jedynie nieznacznie </w:t>
      </w:r>
      <w:r w:rsidRPr="00791160">
        <w:rPr>
          <w:rFonts w:asciiTheme="minorHAnsi" w:hAnsiTheme="minorHAnsi" w:cstheme="minorHAnsi"/>
          <w:color w:val="000000"/>
        </w:rPr>
        <w:t xml:space="preserve"> naruszony. Naruszenie prawa zostało stwierdzone 21.02.2025 r. </w:t>
      </w:r>
      <w:r w:rsidR="004577AE" w:rsidRPr="00791160">
        <w:rPr>
          <w:rFonts w:asciiTheme="minorHAnsi" w:hAnsiTheme="minorHAnsi" w:cstheme="minorHAnsi"/>
          <w:color w:val="000000"/>
        </w:rPr>
        <w:t>W</w:t>
      </w:r>
      <w:r w:rsidRPr="00791160">
        <w:rPr>
          <w:rFonts w:asciiTheme="minorHAnsi" w:hAnsiTheme="minorHAnsi" w:cstheme="minorHAnsi"/>
          <w:color w:val="000000"/>
        </w:rPr>
        <w:t xml:space="preserve"> toku kontroli uzupełniono cennik wskazując dokładny czas trwania pojedynczego treningu oraz treningu w pakietach. </w:t>
      </w:r>
    </w:p>
    <w:p w14:paraId="4345C349" w14:textId="356B3DB3" w:rsidR="00DC3759" w:rsidRPr="00791160" w:rsidRDefault="00DC3759" w:rsidP="00791160">
      <w:pPr>
        <w:spacing w:line="360" w:lineRule="auto"/>
        <w:rPr>
          <w:rFonts w:asciiTheme="minorHAnsi" w:hAnsiTheme="minorHAnsi" w:cstheme="minorHAnsi"/>
          <w:color w:val="000000"/>
        </w:rPr>
      </w:pPr>
      <w:r w:rsidRPr="00791160">
        <w:rPr>
          <w:rFonts w:asciiTheme="minorHAnsi" w:hAnsiTheme="minorHAnsi" w:cstheme="minorHAnsi"/>
          <w:color w:val="000000"/>
        </w:rPr>
        <w:t xml:space="preserve">Dotychczasowa działalność podmiotu, w tym podjęte przez niego działania w celu złagodzenia </w:t>
      </w:r>
      <w:r w:rsidRPr="00791160">
        <w:rPr>
          <w:rFonts w:asciiTheme="minorHAnsi" w:hAnsiTheme="minorHAnsi" w:cstheme="minorHAnsi"/>
          <w:color w:val="000000"/>
        </w:rPr>
        <w:br/>
        <w:t>lub naprawienia szkody poniesionej przez konsumentów, uzyskane przez przedsiębiorcę korzyści majątkowe lub straty w związku z naruszeniem tych obowiązków:</w:t>
      </w:r>
    </w:p>
    <w:p w14:paraId="72B0628F" w14:textId="798CB08D" w:rsidR="00ED46C2" w:rsidRPr="00791160" w:rsidRDefault="00ED46C2" w:rsidP="00791160">
      <w:pPr>
        <w:spacing w:line="360" w:lineRule="auto"/>
        <w:rPr>
          <w:rFonts w:asciiTheme="minorHAnsi" w:hAnsiTheme="minorHAnsi" w:cstheme="minorHAnsi"/>
          <w:color w:val="000000"/>
        </w:rPr>
      </w:pPr>
      <w:r w:rsidRPr="00791160">
        <w:rPr>
          <w:rFonts w:asciiTheme="minorHAnsi" w:hAnsiTheme="minorHAnsi" w:cstheme="minorHAnsi"/>
          <w:color w:val="000000"/>
        </w:rPr>
        <w:t>W oparciu o wpis do Centralnej Ewidencji i Informacji o Działalności Gospodarczej, ustalono</w:t>
      </w:r>
      <w:r w:rsidR="009E1893" w:rsidRPr="00791160">
        <w:rPr>
          <w:rFonts w:asciiTheme="minorHAnsi" w:hAnsiTheme="minorHAnsi" w:cstheme="minorHAnsi"/>
          <w:color w:val="000000"/>
        </w:rPr>
        <w:br/>
      </w:r>
      <w:r w:rsidRPr="00791160">
        <w:rPr>
          <w:rFonts w:asciiTheme="minorHAnsi" w:hAnsiTheme="minorHAnsi" w:cstheme="minorHAnsi"/>
          <w:color w:val="000000"/>
        </w:rPr>
        <w:t xml:space="preserve">że przedsiębiorca rozpoczął wykonywanie działalności gospodarczej </w:t>
      </w:r>
      <w:r w:rsidR="00BC559F" w:rsidRPr="00791160">
        <w:rPr>
          <w:rFonts w:asciiTheme="minorHAnsi" w:hAnsiTheme="minorHAnsi" w:cstheme="minorHAnsi"/>
          <w:color w:val="000000"/>
        </w:rPr>
        <w:t xml:space="preserve">17.05.2022 r. </w:t>
      </w:r>
      <w:r w:rsidRPr="00791160">
        <w:rPr>
          <w:rFonts w:asciiTheme="minorHAnsi" w:hAnsiTheme="minorHAnsi" w:cstheme="minorHAnsi"/>
          <w:color w:val="000000"/>
        </w:rPr>
        <w:t xml:space="preserve">Mazowiecki Wojewódzki Inspektor Inspekcji Handlowej nie stwierdził wcześniejszego naruszenia przez przedsiębiorcę przepisów z zakresu obowiązku informowania o cenach. Strona nie poinformowała o uzyskaniu korzyści majątkowych bądź strat w związku ze stwierdzonym naruszeniem. </w:t>
      </w:r>
    </w:p>
    <w:p w14:paraId="6661AA0C" w14:textId="5AFA2F88" w:rsidR="00DC3759" w:rsidRPr="00791160" w:rsidRDefault="00DC3759" w:rsidP="00791160">
      <w:pPr>
        <w:spacing w:line="360" w:lineRule="auto"/>
        <w:rPr>
          <w:rFonts w:asciiTheme="minorHAnsi" w:hAnsiTheme="minorHAnsi" w:cstheme="minorHAnsi"/>
          <w:color w:val="000000"/>
        </w:rPr>
      </w:pPr>
      <w:r w:rsidRPr="00791160">
        <w:rPr>
          <w:rFonts w:asciiTheme="minorHAnsi" w:hAnsiTheme="minorHAnsi" w:cstheme="minorHAnsi"/>
          <w:color w:val="000000"/>
        </w:rPr>
        <w:t>Wielkość obrotów i przychod</w:t>
      </w:r>
      <w:r w:rsidR="0004016E" w:rsidRPr="00791160">
        <w:rPr>
          <w:rFonts w:asciiTheme="minorHAnsi" w:hAnsiTheme="minorHAnsi" w:cstheme="minorHAnsi"/>
          <w:color w:val="000000"/>
        </w:rPr>
        <w:t>u</w:t>
      </w:r>
      <w:r w:rsidRPr="00791160">
        <w:rPr>
          <w:rFonts w:asciiTheme="minorHAnsi" w:hAnsiTheme="minorHAnsi" w:cstheme="minorHAnsi"/>
          <w:color w:val="000000"/>
        </w:rPr>
        <w:t xml:space="preserve"> przedsiębiorcy:</w:t>
      </w:r>
    </w:p>
    <w:p w14:paraId="6679FEBF" w14:textId="77777777" w:rsidR="00400607" w:rsidRPr="00791160" w:rsidRDefault="00400607" w:rsidP="00791160">
      <w:pPr>
        <w:spacing w:line="360" w:lineRule="auto"/>
        <w:rPr>
          <w:rFonts w:asciiTheme="minorHAnsi" w:hAnsiTheme="minorHAnsi" w:cstheme="minorHAnsi"/>
          <w:color w:val="000000"/>
        </w:rPr>
      </w:pPr>
      <w:r w:rsidRPr="00791160">
        <w:rPr>
          <w:rFonts w:asciiTheme="minorHAnsi" w:hAnsiTheme="minorHAnsi" w:cstheme="minorHAnsi"/>
          <w:color w:val="000000"/>
        </w:rPr>
        <w:t xml:space="preserve">Przedsiębiorca nie przekazał informacji w zakresie obrotów i przychodu za rok ubiegły.   </w:t>
      </w:r>
    </w:p>
    <w:p w14:paraId="7429256C" w14:textId="27E1AAF8" w:rsidR="00DC3759" w:rsidRPr="00791160" w:rsidRDefault="00DC3759" w:rsidP="00791160">
      <w:pPr>
        <w:spacing w:line="360" w:lineRule="auto"/>
        <w:rPr>
          <w:rFonts w:asciiTheme="minorHAnsi" w:hAnsiTheme="minorHAnsi" w:cstheme="minorHAnsi"/>
          <w:color w:val="000000"/>
        </w:rPr>
      </w:pPr>
      <w:r w:rsidRPr="00791160">
        <w:rPr>
          <w:rFonts w:asciiTheme="minorHAnsi" w:hAnsiTheme="minorHAnsi" w:cstheme="minorHAnsi"/>
          <w:color w:val="000000"/>
        </w:rPr>
        <w:t>Sankcje nałożone na przedsiębiorcę za to samo naruszenie w innych państwach członkowskich UE:</w:t>
      </w:r>
    </w:p>
    <w:p w14:paraId="698D99EA" w14:textId="186D815A" w:rsidR="00DC3759" w:rsidRPr="00791160" w:rsidRDefault="00DC3759" w:rsidP="00791160">
      <w:pPr>
        <w:spacing w:after="120" w:line="360" w:lineRule="auto"/>
        <w:rPr>
          <w:rFonts w:asciiTheme="minorHAnsi" w:hAnsiTheme="minorHAnsi" w:cstheme="minorHAnsi"/>
          <w:color w:val="000000"/>
        </w:rPr>
      </w:pPr>
      <w:r w:rsidRPr="00791160">
        <w:rPr>
          <w:rFonts w:asciiTheme="minorHAnsi" w:hAnsiTheme="minorHAnsi" w:cstheme="minorHAnsi"/>
          <w:color w:val="000000"/>
        </w:rPr>
        <w:t>Powyższa przesłanka nie ma zastosowania, ponieważ kontrola przeprowadzona przez Inspekcję Handlową</w:t>
      </w:r>
      <w:r w:rsidRPr="00791160">
        <w:rPr>
          <w:rFonts w:asciiTheme="minorHAnsi" w:hAnsiTheme="minorHAnsi" w:cstheme="minorHAnsi"/>
          <w:color w:val="000000"/>
        </w:rPr>
        <w:br/>
        <w:t>nie jest kontrolą przeprowadzoną w sprawach transgranicznych, tj. działalności gospodarczej</w:t>
      </w:r>
      <w:r w:rsidR="0095059D" w:rsidRPr="00791160">
        <w:rPr>
          <w:rFonts w:asciiTheme="minorHAnsi" w:hAnsiTheme="minorHAnsi" w:cstheme="minorHAnsi"/>
          <w:color w:val="000000"/>
        </w:rPr>
        <w:br/>
      </w:r>
      <w:r w:rsidRPr="00791160">
        <w:rPr>
          <w:rFonts w:asciiTheme="minorHAnsi" w:hAnsiTheme="minorHAnsi" w:cstheme="minorHAnsi"/>
          <w:color w:val="000000"/>
        </w:rPr>
        <w:t>o transgranicznym charakterze prowadzonej przez przedsiębiorcę.</w:t>
      </w:r>
    </w:p>
    <w:p w14:paraId="7856A59C" w14:textId="64586F29" w:rsidR="00DC3759" w:rsidRPr="00791160" w:rsidRDefault="00DC3759" w:rsidP="00791160">
      <w:pPr>
        <w:spacing w:after="120" w:line="360" w:lineRule="auto"/>
        <w:rPr>
          <w:rFonts w:asciiTheme="minorHAnsi" w:hAnsiTheme="minorHAnsi" w:cstheme="minorHAnsi"/>
          <w:color w:val="000000" w:themeColor="text1"/>
        </w:rPr>
      </w:pPr>
      <w:r w:rsidRPr="00791160">
        <w:rPr>
          <w:rFonts w:asciiTheme="minorHAnsi" w:hAnsiTheme="minorHAnsi" w:cstheme="minorHAnsi"/>
          <w:color w:val="000000" w:themeColor="text1"/>
        </w:rPr>
        <w:t xml:space="preserve">Zgodnie z art. 189f § 1 pkt 1 kpa, organ wymierzający karę pieniężną odstępuje od jej nałożenia i poprzestaje na pouczeniu, jeśli waga naruszenia prawa jest znikoma a strona zaprzestała naruszenia prawa. Znikomość wagi naruszenia prawa rozumiana jest jako stan, który wywołał jednostkowe i nieznaczne negatywne skutki w obszarze dóbr prawnie chronionych lub skutków tych w ogóle nie wywołał i wywołać nie mógł (Kodeks postępowania administracyjnego. Komentarz, red. H. </w:t>
      </w:r>
      <w:proofErr w:type="spellStart"/>
      <w:r w:rsidRPr="00791160">
        <w:rPr>
          <w:rFonts w:asciiTheme="minorHAnsi" w:hAnsiTheme="minorHAnsi" w:cstheme="minorHAnsi"/>
          <w:color w:val="000000" w:themeColor="text1"/>
        </w:rPr>
        <w:t>Knysiak-Sudyka</w:t>
      </w:r>
      <w:proofErr w:type="spellEnd"/>
      <w:r w:rsidRPr="00791160">
        <w:rPr>
          <w:rFonts w:asciiTheme="minorHAnsi" w:hAnsiTheme="minorHAnsi" w:cstheme="minorHAnsi"/>
          <w:color w:val="000000" w:themeColor="text1"/>
        </w:rPr>
        <w:t xml:space="preserve">, Warszawa 2019). </w:t>
      </w:r>
      <w:r w:rsidR="008B0440" w:rsidRPr="00791160">
        <w:rPr>
          <w:rFonts w:asciiTheme="minorHAnsi" w:hAnsiTheme="minorHAnsi" w:cstheme="minorHAnsi"/>
          <w:color w:val="000000" w:themeColor="text1"/>
        </w:rPr>
        <w:t xml:space="preserve">Mając powyższe na uwadze należy zauważyć, że stwierdzone nieprawidłowości dotyczyły jedynie braku podania czasu trwania treningu, a cena oraz charakter usługi był podany w cenniku więc waga naruszenia prawa była znikoma. Ponadto strona zaprzestała naruszania prawa, ponieważ usunęła stwierdzone nieprawidłowości w toku kontroli. </w:t>
      </w:r>
      <w:r w:rsidRPr="00791160">
        <w:rPr>
          <w:rFonts w:asciiTheme="minorHAnsi" w:hAnsiTheme="minorHAnsi" w:cstheme="minorHAnsi"/>
          <w:color w:val="000000" w:themeColor="text1"/>
        </w:rPr>
        <w:t xml:space="preserve"> </w:t>
      </w:r>
      <w:r w:rsidR="00B27771" w:rsidRPr="00791160">
        <w:rPr>
          <w:rFonts w:asciiTheme="minorHAnsi" w:hAnsiTheme="minorHAnsi" w:cstheme="minorHAnsi"/>
          <w:color w:val="000000" w:themeColor="text1"/>
        </w:rPr>
        <w:t>Z</w:t>
      </w:r>
      <w:r w:rsidRPr="00791160">
        <w:rPr>
          <w:rFonts w:asciiTheme="minorHAnsi" w:hAnsiTheme="minorHAnsi" w:cstheme="minorHAnsi"/>
          <w:color w:val="000000" w:themeColor="text1"/>
        </w:rPr>
        <w:t>aistniały przesłanki do zastosowania dyspozycji określonej w art. 189f § 1 pkt 1 kpa.</w:t>
      </w:r>
    </w:p>
    <w:p w14:paraId="2F1C3853" w14:textId="13A2763C" w:rsidR="00DC3759" w:rsidRPr="00791160" w:rsidRDefault="00DC3759" w:rsidP="00791160">
      <w:pPr>
        <w:spacing w:after="120" w:line="360" w:lineRule="auto"/>
        <w:rPr>
          <w:rFonts w:asciiTheme="minorHAnsi" w:hAnsiTheme="minorHAnsi" w:cstheme="minorHAnsi"/>
          <w:color w:val="000000" w:themeColor="text1"/>
        </w:rPr>
      </w:pPr>
      <w:r w:rsidRPr="00791160">
        <w:rPr>
          <w:rFonts w:asciiTheme="minorHAnsi" w:hAnsiTheme="minorHAnsi" w:cstheme="minorHAnsi"/>
          <w:color w:val="000000" w:themeColor="text1"/>
        </w:rPr>
        <w:lastRenderedPageBreak/>
        <w:t xml:space="preserve">W związku z powyższym, Mazowiecki Wojewódzki Inspektor Inspekcji Handlowej uznał, iż wobec przedsiębiorcy </w:t>
      </w:r>
      <w:r w:rsidR="00872ED7" w:rsidRPr="00791160">
        <w:rPr>
          <w:rFonts w:asciiTheme="minorHAnsi" w:hAnsiTheme="minorHAnsi" w:cstheme="minorHAnsi"/>
          <w:color w:val="000000" w:themeColor="text1"/>
        </w:rPr>
        <w:t>Cezar</w:t>
      </w:r>
      <w:r w:rsidR="0071528C" w:rsidRPr="00791160">
        <w:rPr>
          <w:rFonts w:asciiTheme="minorHAnsi" w:hAnsiTheme="minorHAnsi" w:cstheme="minorHAnsi"/>
          <w:color w:val="000000" w:themeColor="text1"/>
        </w:rPr>
        <w:t>ego Szewczuka prowadzącego</w:t>
      </w:r>
      <w:r w:rsidR="00A56F6D" w:rsidRPr="00791160">
        <w:rPr>
          <w:rFonts w:asciiTheme="minorHAnsi" w:hAnsiTheme="minorHAnsi" w:cstheme="minorHAnsi"/>
          <w:color w:val="000000" w:themeColor="text1"/>
        </w:rPr>
        <w:t xml:space="preserve"> działalność gospodarczą pod </w:t>
      </w:r>
      <w:r w:rsidR="00EC6385" w:rsidRPr="00791160">
        <w:rPr>
          <w:rFonts w:asciiTheme="minorHAnsi" w:hAnsiTheme="minorHAnsi" w:cstheme="minorHAnsi"/>
          <w:color w:val="000000" w:themeColor="text1"/>
        </w:rPr>
        <w:t>firmą</w:t>
      </w:r>
      <w:r w:rsidR="00A56F6D" w:rsidRPr="00791160">
        <w:rPr>
          <w:rFonts w:asciiTheme="minorHAnsi" w:hAnsiTheme="minorHAnsi" w:cstheme="minorHAnsi"/>
          <w:color w:val="000000" w:themeColor="text1"/>
        </w:rPr>
        <w:t xml:space="preserve">: </w:t>
      </w:r>
      <w:r w:rsidR="0071528C" w:rsidRPr="00791160">
        <w:rPr>
          <w:rFonts w:asciiTheme="minorHAnsi" w:hAnsiTheme="minorHAnsi" w:cstheme="minorHAnsi"/>
          <w:color w:val="000000" w:themeColor="text1"/>
        </w:rPr>
        <w:t xml:space="preserve">CEZAR Cezary Szewczuk, </w:t>
      </w:r>
      <w:r w:rsidRPr="00791160">
        <w:rPr>
          <w:rFonts w:asciiTheme="minorHAnsi" w:hAnsiTheme="minorHAnsi" w:cstheme="minorHAnsi"/>
          <w:color w:val="000000" w:themeColor="text1"/>
        </w:rPr>
        <w:t>należy na podstawie art. 189f § 1 pkt 1 kpa odstąpić od wymierzenia kary przewidzianej w</w:t>
      </w:r>
      <w:r w:rsidRPr="00791160">
        <w:rPr>
          <w:rFonts w:asciiTheme="minorHAnsi" w:hAnsiTheme="minorHAnsi" w:cstheme="minorHAnsi"/>
        </w:rPr>
        <w:t xml:space="preserve"> art. 6 ust. 1 ustawy z dnia 9 maja 2014 r. o informowaniu o cenach towarów i usług.</w:t>
      </w:r>
    </w:p>
    <w:p w14:paraId="7F4CC04E" w14:textId="5319CC79" w:rsidR="00CA10D5" w:rsidRPr="00791160" w:rsidRDefault="00665676" w:rsidP="00791160">
      <w:pPr>
        <w:spacing w:after="120" w:line="360" w:lineRule="auto"/>
        <w:rPr>
          <w:rFonts w:asciiTheme="minorHAnsi" w:hAnsiTheme="minorHAnsi" w:cstheme="minorHAnsi"/>
        </w:rPr>
      </w:pPr>
      <w:r w:rsidRPr="00791160">
        <w:rPr>
          <w:rFonts w:asciiTheme="minorHAnsi" w:hAnsiTheme="minorHAnsi" w:cstheme="minorHAnsi"/>
        </w:rPr>
        <w:t xml:space="preserve">Jednocześnie organ poucza, iż w miejscu </w:t>
      </w:r>
      <w:r w:rsidR="00627D28" w:rsidRPr="00791160">
        <w:rPr>
          <w:rFonts w:asciiTheme="minorHAnsi" w:hAnsiTheme="minorHAnsi" w:cstheme="minorHAnsi"/>
        </w:rPr>
        <w:t>świadczenia usług</w:t>
      </w:r>
      <w:r w:rsidRPr="00791160">
        <w:rPr>
          <w:rFonts w:asciiTheme="minorHAnsi" w:hAnsiTheme="minorHAnsi" w:cstheme="minorHAnsi"/>
        </w:rPr>
        <w:t xml:space="preserve"> uwidacznia się</w:t>
      </w:r>
      <w:r w:rsidR="003A534F" w:rsidRPr="00791160">
        <w:rPr>
          <w:rFonts w:asciiTheme="minorHAnsi" w:hAnsiTheme="minorHAnsi" w:cstheme="minorHAnsi"/>
        </w:rPr>
        <w:t xml:space="preserve"> </w:t>
      </w:r>
      <w:r w:rsidR="0071528C" w:rsidRPr="00791160">
        <w:rPr>
          <w:rFonts w:asciiTheme="minorHAnsi" w:hAnsiTheme="minorHAnsi" w:cstheme="minorHAnsi"/>
        </w:rPr>
        <w:t xml:space="preserve">ceny </w:t>
      </w:r>
      <w:r w:rsidR="00D27C9D" w:rsidRPr="00791160">
        <w:rPr>
          <w:rFonts w:asciiTheme="minorHAnsi" w:hAnsiTheme="minorHAnsi" w:cstheme="minorHAnsi"/>
        </w:rPr>
        <w:t>określon</w:t>
      </w:r>
      <w:r w:rsidR="0071528C" w:rsidRPr="00791160">
        <w:rPr>
          <w:rFonts w:asciiTheme="minorHAnsi" w:hAnsiTheme="minorHAnsi" w:cstheme="minorHAnsi"/>
        </w:rPr>
        <w:t>e</w:t>
      </w:r>
      <w:r w:rsidR="00D27C9D" w:rsidRPr="00791160">
        <w:rPr>
          <w:rFonts w:asciiTheme="minorHAnsi" w:hAnsiTheme="minorHAnsi" w:cstheme="minorHAnsi"/>
        </w:rPr>
        <w:t xml:space="preserve"> w sposób jednoznaczny, </w:t>
      </w:r>
      <w:r w:rsidR="00627D28" w:rsidRPr="00791160">
        <w:rPr>
          <w:rFonts w:asciiTheme="minorHAnsi" w:hAnsiTheme="minorHAnsi" w:cstheme="minorHAnsi"/>
        </w:rPr>
        <w:t>niebudzący wątpliwości oraz umożliwiający porównanie cen.</w:t>
      </w:r>
    </w:p>
    <w:p w14:paraId="5537D39D" w14:textId="2089C161" w:rsidR="00DC3759" w:rsidRPr="00791160" w:rsidRDefault="00DC3759" w:rsidP="00791160">
      <w:pPr>
        <w:spacing w:line="360" w:lineRule="auto"/>
        <w:rPr>
          <w:rFonts w:asciiTheme="minorHAnsi" w:hAnsiTheme="minorHAnsi" w:cstheme="minorHAnsi"/>
        </w:rPr>
      </w:pPr>
      <w:r w:rsidRPr="00791160">
        <w:rPr>
          <w:rFonts w:asciiTheme="minorHAnsi" w:hAnsiTheme="minorHAnsi" w:cstheme="minorHAnsi"/>
        </w:rPr>
        <w:t>Pouczenie:</w:t>
      </w:r>
    </w:p>
    <w:p w14:paraId="1E76D98E" w14:textId="77777777" w:rsidR="00872ED7" w:rsidRPr="00791160" w:rsidRDefault="00872ED7" w:rsidP="00791160">
      <w:pPr>
        <w:autoSpaceDE w:val="0"/>
        <w:autoSpaceDN w:val="0"/>
        <w:adjustRightInd w:val="0"/>
        <w:spacing w:line="360" w:lineRule="auto"/>
        <w:rPr>
          <w:rFonts w:asciiTheme="minorHAnsi" w:hAnsiTheme="minorHAnsi" w:cstheme="minorHAnsi"/>
        </w:rPr>
      </w:pPr>
      <w:r w:rsidRPr="00791160">
        <w:rPr>
          <w:rFonts w:asciiTheme="minorHAnsi" w:hAnsiTheme="minorHAnsi" w:cstheme="minorHAnsi"/>
        </w:rPr>
        <w:t>Zgodnie z art. 5 ust. 2 ustawy z dnia 15 grudnia 2000 r. o Inspekcji Handlowej (Dz.U. z 2025 r. poz. 229),</w:t>
      </w:r>
      <w:r w:rsidRPr="00791160">
        <w:rPr>
          <w:rFonts w:asciiTheme="minorHAnsi" w:hAnsiTheme="minorHAnsi" w:cstheme="minorHAnsi"/>
        </w:rPr>
        <w:br/>
        <w:t>art. 127 § 1 i § 2 kpa oraz art. 129 § 1 i § 2 kpa, od niniejszej decyzji stronie postępowania służy prawo odwołania się do Prezesa Urzędu Ochrony Konkurencji i Konsumentów. Odwołanie wnosi się w terminie 14 dni od dnia doręczenia decyzji, za pośrednictwem Mazowieckiego Wojewódzkiego Inspektora Inspekcji Handlowej, ul. Sienkiewicza 3, 00-015 Warszawa. Na podstawie art. 63 § 1 kpa, podania (żądania, wyjaśnienia, odwołania, zażalenia) wnosi się na piśmie, za pomocą telefaksu lub ustnie do protokołu. Podania utrwalone w postaci elektronicznej wnosi się na adres do doręczeń elektronicznych lub za pośrednictwem konta w systemie teleinformatycznym organu administracji publicznej. Jeżeli przepisy odrębne nie stanowią inaczej, podania wniesione na adres poczty elektronicznej organu administracji publicznej pozostawia się bez rozpoznania.</w:t>
      </w:r>
    </w:p>
    <w:p w14:paraId="72877990" w14:textId="77777777" w:rsidR="00F60378" w:rsidRPr="00791160" w:rsidRDefault="00F60378" w:rsidP="00791160">
      <w:pPr>
        <w:autoSpaceDE w:val="0"/>
        <w:autoSpaceDN w:val="0"/>
        <w:adjustRightInd w:val="0"/>
        <w:spacing w:line="360" w:lineRule="auto"/>
        <w:rPr>
          <w:rFonts w:asciiTheme="minorHAnsi" w:hAnsiTheme="minorHAnsi" w:cstheme="minorHAnsi"/>
        </w:rPr>
      </w:pPr>
    </w:p>
    <w:p w14:paraId="4174FE04" w14:textId="77777777" w:rsidR="00555188" w:rsidRPr="00791160" w:rsidRDefault="00C253ED" w:rsidP="00791160">
      <w:pPr>
        <w:autoSpaceDE w:val="0"/>
        <w:autoSpaceDN w:val="0"/>
        <w:adjustRightInd w:val="0"/>
        <w:spacing w:line="360" w:lineRule="auto"/>
        <w:ind w:left="2268"/>
        <w:rPr>
          <w:rFonts w:asciiTheme="minorHAnsi" w:hAnsiTheme="minorHAnsi" w:cstheme="minorHAnsi"/>
        </w:rPr>
      </w:pPr>
      <w:r w:rsidRPr="00791160">
        <w:rPr>
          <w:rFonts w:asciiTheme="minorHAnsi" w:hAnsiTheme="minorHAnsi" w:cstheme="minorHAnsi"/>
        </w:rPr>
        <w:t xml:space="preserve"> </w:t>
      </w:r>
      <w:r w:rsidR="00555188" w:rsidRPr="00791160">
        <w:rPr>
          <w:rFonts w:asciiTheme="minorHAnsi" w:hAnsiTheme="minorHAnsi" w:cstheme="minorHAnsi"/>
        </w:rPr>
        <w:t>Z up. Mazowieckiego Wojewódzkiego Inspektora Inspekcji Handlowej</w:t>
      </w:r>
    </w:p>
    <w:p w14:paraId="4041A450" w14:textId="77777777" w:rsidR="00555188" w:rsidRPr="00791160" w:rsidRDefault="00555188" w:rsidP="00791160">
      <w:pPr>
        <w:autoSpaceDE w:val="0"/>
        <w:autoSpaceDN w:val="0"/>
        <w:adjustRightInd w:val="0"/>
        <w:spacing w:line="360" w:lineRule="auto"/>
        <w:ind w:left="2268"/>
        <w:rPr>
          <w:rFonts w:asciiTheme="minorHAnsi" w:hAnsiTheme="minorHAnsi" w:cstheme="minorHAnsi"/>
        </w:rPr>
      </w:pPr>
      <w:r w:rsidRPr="00791160">
        <w:rPr>
          <w:rFonts w:asciiTheme="minorHAnsi" w:hAnsiTheme="minorHAnsi" w:cstheme="minorHAnsi"/>
        </w:rPr>
        <w:t>Agnieszka Cieślik</w:t>
      </w:r>
    </w:p>
    <w:p w14:paraId="31496821" w14:textId="77777777" w:rsidR="00555188" w:rsidRPr="00791160" w:rsidRDefault="00555188" w:rsidP="00791160">
      <w:pPr>
        <w:autoSpaceDE w:val="0"/>
        <w:autoSpaceDN w:val="0"/>
        <w:adjustRightInd w:val="0"/>
        <w:spacing w:line="360" w:lineRule="auto"/>
        <w:ind w:left="2268"/>
        <w:rPr>
          <w:rFonts w:asciiTheme="minorHAnsi" w:hAnsiTheme="minorHAnsi" w:cstheme="minorHAnsi"/>
        </w:rPr>
      </w:pPr>
      <w:r w:rsidRPr="00791160">
        <w:rPr>
          <w:rFonts w:asciiTheme="minorHAnsi" w:hAnsiTheme="minorHAnsi" w:cstheme="minorHAnsi"/>
        </w:rPr>
        <w:t>Z-ca Mazowieckiego Wojewódzkiego Inspektora Inspekcji Handlowej</w:t>
      </w:r>
    </w:p>
    <w:p w14:paraId="682C965F" w14:textId="77777777" w:rsidR="00555188" w:rsidRPr="00791160" w:rsidRDefault="00555188" w:rsidP="00791160">
      <w:pPr>
        <w:autoSpaceDE w:val="0"/>
        <w:autoSpaceDN w:val="0"/>
        <w:adjustRightInd w:val="0"/>
        <w:spacing w:line="360" w:lineRule="auto"/>
        <w:ind w:left="4392" w:firstLine="564"/>
        <w:rPr>
          <w:rFonts w:asciiTheme="minorHAnsi" w:hAnsiTheme="minorHAnsi" w:cstheme="minorHAnsi"/>
        </w:rPr>
      </w:pPr>
      <w:r w:rsidRPr="00791160">
        <w:rPr>
          <w:rFonts w:asciiTheme="minorHAnsi" w:hAnsiTheme="minorHAnsi" w:cstheme="minorHAnsi"/>
        </w:rPr>
        <w:t>/podpisano elektronicznie/</w:t>
      </w:r>
    </w:p>
    <w:p w14:paraId="3A8B597C" w14:textId="1191B94B" w:rsidR="00C253ED" w:rsidRPr="00791160" w:rsidRDefault="00C253ED" w:rsidP="00791160">
      <w:pPr>
        <w:autoSpaceDE w:val="0"/>
        <w:autoSpaceDN w:val="0"/>
        <w:adjustRightInd w:val="0"/>
        <w:spacing w:line="360" w:lineRule="auto"/>
        <w:ind w:left="2268"/>
        <w:rPr>
          <w:rFonts w:asciiTheme="minorHAnsi" w:hAnsiTheme="minorHAnsi" w:cstheme="minorHAnsi"/>
        </w:rPr>
      </w:pPr>
    </w:p>
    <w:p w14:paraId="6FDC7E3C" w14:textId="77777777" w:rsidR="00247721" w:rsidRPr="00791160" w:rsidRDefault="00247721" w:rsidP="00791160">
      <w:pPr>
        <w:spacing w:line="360" w:lineRule="auto"/>
        <w:rPr>
          <w:rFonts w:asciiTheme="minorHAnsi" w:hAnsiTheme="minorHAnsi" w:cstheme="minorHAnsi"/>
        </w:rPr>
      </w:pPr>
    </w:p>
    <w:p w14:paraId="16400D67" w14:textId="3AD74771" w:rsidR="00823251" w:rsidRPr="00791160" w:rsidRDefault="00823251" w:rsidP="00791160">
      <w:pPr>
        <w:spacing w:line="360" w:lineRule="auto"/>
        <w:rPr>
          <w:rFonts w:asciiTheme="minorHAnsi" w:hAnsiTheme="minorHAnsi" w:cstheme="minorHAnsi"/>
        </w:rPr>
      </w:pPr>
      <w:r w:rsidRPr="00791160">
        <w:rPr>
          <w:rFonts w:asciiTheme="minorHAnsi" w:hAnsiTheme="minorHAnsi" w:cstheme="minorHAnsi"/>
        </w:rPr>
        <w:t>Otrzymują:</w:t>
      </w:r>
    </w:p>
    <w:p w14:paraId="19D6C3FD" w14:textId="686EDC1F" w:rsidR="00334D71" w:rsidRPr="00791160" w:rsidRDefault="00573814" w:rsidP="00791160">
      <w:pPr>
        <w:numPr>
          <w:ilvl w:val="0"/>
          <w:numId w:val="1"/>
        </w:numPr>
        <w:tabs>
          <w:tab w:val="clear" w:pos="862"/>
          <w:tab w:val="num" w:pos="567"/>
        </w:tabs>
        <w:ind w:hanging="578"/>
        <w:rPr>
          <w:rFonts w:asciiTheme="minorHAnsi" w:hAnsiTheme="minorHAnsi" w:cstheme="minorHAnsi"/>
        </w:rPr>
      </w:pPr>
      <w:r w:rsidRPr="00791160">
        <w:rPr>
          <w:rFonts w:asciiTheme="minorHAnsi" w:hAnsiTheme="minorHAnsi" w:cstheme="minorHAnsi"/>
        </w:rPr>
        <w:t xml:space="preserve">p. </w:t>
      </w:r>
    </w:p>
    <w:p w14:paraId="193C5080" w14:textId="77777777" w:rsidR="00823251" w:rsidRPr="00791160" w:rsidRDefault="00823251" w:rsidP="00791160">
      <w:pPr>
        <w:numPr>
          <w:ilvl w:val="0"/>
          <w:numId w:val="1"/>
        </w:numPr>
        <w:tabs>
          <w:tab w:val="clear" w:pos="862"/>
          <w:tab w:val="num" w:pos="567"/>
        </w:tabs>
        <w:ind w:hanging="578"/>
        <w:rPr>
          <w:rFonts w:asciiTheme="minorHAnsi" w:hAnsiTheme="minorHAnsi" w:cstheme="minorHAnsi"/>
        </w:rPr>
      </w:pPr>
      <w:r w:rsidRPr="00791160">
        <w:rPr>
          <w:rFonts w:asciiTheme="minorHAnsi" w:hAnsiTheme="minorHAnsi" w:cstheme="minorHAnsi"/>
        </w:rPr>
        <w:t>aa.</w:t>
      </w:r>
    </w:p>
    <w:p w14:paraId="0E64A6DB" w14:textId="77777777" w:rsidR="00763629" w:rsidRPr="00791160" w:rsidRDefault="00763629" w:rsidP="00791160">
      <w:pPr>
        <w:rPr>
          <w:rFonts w:asciiTheme="minorHAnsi" w:hAnsiTheme="minorHAnsi" w:cstheme="minorHAnsi"/>
        </w:rPr>
      </w:pPr>
    </w:p>
    <w:sectPr w:rsidR="00763629" w:rsidRPr="00791160" w:rsidSect="00247721">
      <w:footerReference w:type="even" r:id="rId7"/>
      <w:footerReference w:type="default" r:id="rId8"/>
      <w:headerReference w:type="first" r:id="rId9"/>
      <w:footerReference w:type="first" r:id="rId10"/>
      <w:pgSz w:w="11907" w:h="16840" w:code="9"/>
      <w:pgMar w:top="709" w:right="1134" w:bottom="993" w:left="1134" w:header="567" w:footer="340"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AA40F" w14:textId="77777777" w:rsidR="0069396C" w:rsidRDefault="0069396C">
      <w:r>
        <w:separator/>
      </w:r>
    </w:p>
  </w:endnote>
  <w:endnote w:type="continuationSeparator" w:id="0">
    <w:p w14:paraId="5155F06A" w14:textId="77777777" w:rsidR="0069396C" w:rsidRDefault="00693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EC356" w14:textId="77777777" w:rsidR="00016261" w:rsidRDefault="00791160" w:rsidP="006A2BB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6438671F" w14:textId="77777777" w:rsidR="00016261" w:rsidRDefault="0001626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723F7" w14:textId="77777777" w:rsidR="00016261" w:rsidRPr="001B16BA" w:rsidRDefault="00791160" w:rsidP="006A2BBA">
    <w:pPr>
      <w:pStyle w:val="Stopka"/>
      <w:framePr w:wrap="around" w:vAnchor="text" w:hAnchor="margin" w:xAlign="center" w:y="1"/>
      <w:rPr>
        <w:rStyle w:val="Numerstrony"/>
        <w:sz w:val="16"/>
        <w:szCs w:val="16"/>
      </w:rPr>
    </w:pPr>
    <w:r w:rsidRPr="001B16BA">
      <w:rPr>
        <w:rStyle w:val="Numerstrony"/>
        <w:sz w:val="16"/>
        <w:szCs w:val="16"/>
      </w:rPr>
      <w:t>-</w:t>
    </w:r>
    <w:r w:rsidRPr="001B16BA">
      <w:rPr>
        <w:rStyle w:val="Numerstrony"/>
        <w:sz w:val="16"/>
        <w:szCs w:val="16"/>
      </w:rPr>
      <w:fldChar w:fldCharType="begin"/>
    </w:r>
    <w:r w:rsidRPr="001B16BA">
      <w:rPr>
        <w:rStyle w:val="Numerstrony"/>
        <w:sz w:val="16"/>
        <w:szCs w:val="16"/>
      </w:rPr>
      <w:instrText xml:space="preserve">PAGE  </w:instrText>
    </w:r>
    <w:r w:rsidRPr="001B16BA">
      <w:rPr>
        <w:rStyle w:val="Numerstrony"/>
        <w:sz w:val="16"/>
        <w:szCs w:val="16"/>
      </w:rPr>
      <w:fldChar w:fldCharType="separate"/>
    </w:r>
    <w:r>
      <w:rPr>
        <w:rStyle w:val="Numerstrony"/>
        <w:noProof/>
        <w:sz w:val="16"/>
        <w:szCs w:val="16"/>
      </w:rPr>
      <w:t>2</w:t>
    </w:r>
    <w:r w:rsidRPr="001B16BA">
      <w:rPr>
        <w:rStyle w:val="Numerstrony"/>
        <w:sz w:val="16"/>
        <w:szCs w:val="16"/>
      </w:rPr>
      <w:fldChar w:fldCharType="end"/>
    </w:r>
    <w:r w:rsidRPr="001B16BA">
      <w:rPr>
        <w:rStyle w:val="Numerstrony"/>
        <w:sz w:val="16"/>
        <w:szCs w:val="16"/>
      </w:rPr>
      <w:t>-</w:t>
    </w:r>
  </w:p>
  <w:p w14:paraId="4D6B8E5A" w14:textId="77777777" w:rsidR="00016261" w:rsidRDefault="00016261">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65431" w14:textId="77777777" w:rsidR="00016261" w:rsidRDefault="00016261"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1C41B6" w:rsidRPr="00690CED" w14:paraId="49870EB4" w14:textId="77777777" w:rsidTr="002451EF">
      <w:tc>
        <w:tcPr>
          <w:tcW w:w="3614" w:type="dxa"/>
        </w:tcPr>
        <w:p w14:paraId="0748B8CA" w14:textId="77777777" w:rsidR="00016261" w:rsidRPr="00884B21" w:rsidRDefault="00791160"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0BE5E0D2" w14:textId="77777777" w:rsidR="00016261" w:rsidRPr="00F36572" w:rsidRDefault="00791160"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0CEE9E0D" w14:textId="77777777" w:rsidR="00016261" w:rsidRPr="00884B21" w:rsidRDefault="00791160" w:rsidP="002451EF">
          <w:pPr>
            <w:pStyle w:val="Stopka"/>
            <w:jc w:val="center"/>
            <w:rPr>
              <w:sz w:val="16"/>
              <w:szCs w:val="16"/>
            </w:rPr>
          </w:pPr>
          <w:r>
            <w:rPr>
              <w:noProof/>
              <w:sz w:val="16"/>
              <w:szCs w:val="16"/>
            </w:rPr>
            <w:drawing>
              <wp:inline distT="0" distB="0" distL="0" distR="0" wp14:anchorId="64F96190" wp14:editId="4E20AEBF">
                <wp:extent cx="1028700" cy="390525"/>
                <wp:effectExtent l="0" t="0" r="0" b="0"/>
                <wp:docPr id="164519770" name="Obraz 164519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tc>
      <w:tc>
        <w:tcPr>
          <w:tcW w:w="3118" w:type="dxa"/>
        </w:tcPr>
        <w:p w14:paraId="39321052" w14:textId="77777777" w:rsidR="00016261" w:rsidRDefault="00791160"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50A8EB16" w14:textId="77777777" w:rsidR="00016261" w:rsidRPr="00884B21" w:rsidRDefault="00791160" w:rsidP="00343DF3">
          <w:pPr>
            <w:pStyle w:val="Stopka"/>
            <w:tabs>
              <w:tab w:val="right" w:pos="2765"/>
            </w:tabs>
            <w:rPr>
              <w:b/>
              <w:sz w:val="16"/>
              <w:szCs w:val="16"/>
              <w:lang w:val="en-US"/>
            </w:rPr>
          </w:pPr>
          <w:r>
            <w:rPr>
              <w:b/>
              <w:sz w:val="16"/>
              <w:szCs w:val="16"/>
              <w:lang w:val="en-US"/>
            </w:rPr>
            <w:tab/>
            <w:t>22-826-42-09</w:t>
          </w:r>
        </w:p>
        <w:p w14:paraId="7B4F87E6" w14:textId="77777777" w:rsidR="00016261" w:rsidRPr="00884B21" w:rsidRDefault="00791160"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351D8BC0" w14:textId="77777777" w:rsidR="00016261" w:rsidRPr="00884B21" w:rsidRDefault="00791160"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5D4BF3F1" w14:textId="77777777" w:rsidR="00016261" w:rsidRPr="00F95225" w:rsidRDefault="00016261"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83708" w14:textId="77777777" w:rsidR="0069396C" w:rsidRDefault="0069396C">
      <w:r>
        <w:separator/>
      </w:r>
    </w:p>
  </w:footnote>
  <w:footnote w:type="continuationSeparator" w:id="0">
    <w:p w14:paraId="45C3F5DA" w14:textId="77777777" w:rsidR="0069396C" w:rsidRDefault="006939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9" w:type="dxa"/>
      <w:tblLayout w:type="fixed"/>
      <w:tblCellMar>
        <w:left w:w="70" w:type="dxa"/>
        <w:right w:w="70" w:type="dxa"/>
      </w:tblCellMar>
      <w:tblLook w:val="0000" w:firstRow="0" w:lastRow="0" w:firstColumn="0" w:lastColumn="0" w:noHBand="0" w:noVBand="0"/>
    </w:tblPr>
    <w:tblGrid>
      <w:gridCol w:w="6166"/>
      <w:gridCol w:w="3613"/>
    </w:tblGrid>
    <w:tr w:rsidR="001C41B6" w:rsidRPr="00F04139" w14:paraId="1F26E6CF" w14:textId="77777777" w:rsidTr="005C2ABA">
      <w:tc>
        <w:tcPr>
          <w:tcW w:w="6166" w:type="dxa"/>
        </w:tcPr>
        <w:p w14:paraId="1FF131A0" w14:textId="77777777" w:rsidR="00016261" w:rsidRPr="00884B21" w:rsidRDefault="00791160"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03098458" w14:textId="77777777" w:rsidR="00016261" w:rsidRPr="00F04139" w:rsidRDefault="00016261" w:rsidP="002D4F0F">
          <w:pPr>
            <w:pStyle w:val="Nagwek"/>
            <w:ind w:right="-70"/>
            <w:rPr>
              <w:rFonts w:ascii="Bookman Old Style" w:hAnsi="Bookman Old Style"/>
              <w:sz w:val="26"/>
              <w:szCs w:val="26"/>
            </w:rPr>
          </w:pPr>
        </w:p>
      </w:tc>
    </w:tr>
    <w:tr w:rsidR="001C41B6" w:rsidRPr="00F04139" w14:paraId="5CC532B0" w14:textId="77777777" w:rsidTr="005C2ABA">
      <w:tc>
        <w:tcPr>
          <w:tcW w:w="6166" w:type="dxa"/>
        </w:tcPr>
        <w:p w14:paraId="32714794" w14:textId="77777777" w:rsidR="00016261" w:rsidRPr="00884B21" w:rsidRDefault="00791160"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3ED3C1F9" w14:textId="77777777" w:rsidR="00016261" w:rsidRPr="00F04139" w:rsidRDefault="00016261">
          <w:pPr>
            <w:pStyle w:val="Nagwek"/>
            <w:rPr>
              <w:rFonts w:ascii="Bookman Old Style" w:hAnsi="Bookman Old Style"/>
              <w:sz w:val="26"/>
              <w:szCs w:val="26"/>
            </w:rPr>
          </w:pPr>
        </w:p>
      </w:tc>
    </w:tr>
    <w:tr w:rsidR="001C41B6" w:rsidRPr="00F04139" w14:paraId="0E64D854" w14:textId="77777777" w:rsidTr="005C2ABA">
      <w:tc>
        <w:tcPr>
          <w:tcW w:w="6166" w:type="dxa"/>
          <w:tcBorders>
            <w:bottom w:val="single" w:sz="4" w:space="0" w:color="auto"/>
          </w:tcBorders>
        </w:tcPr>
        <w:p w14:paraId="143683D9" w14:textId="77777777" w:rsidR="00016261" w:rsidRPr="00DD6039" w:rsidRDefault="00016261" w:rsidP="002D4F0F">
          <w:pPr>
            <w:jc w:val="center"/>
            <w:rPr>
              <w:rFonts w:ascii="Bookman Old Style" w:hAnsi="Bookman Old Style"/>
              <w:b/>
            </w:rPr>
          </w:pPr>
        </w:p>
      </w:tc>
      <w:tc>
        <w:tcPr>
          <w:tcW w:w="3613" w:type="dxa"/>
          <w:tcBorders>
            <w:bottom w:val="single" w:sz="4" w:space="0" w:color="auto"/>
          </w:tcBorders>
        </w:tcPr>
        <w:p w14:paraId="0A6CE39E" w14:textId="77777777" w:rsidR="00016261" w:rsidRPr="002D4F0F" w:rsidRDefault="00016261" w:rsidP="002D4F0F">
          <w:pPr>
            <w:pStyle w:val="Nagwek"/>
            <w:jc w:val="right"/>
            <w:rPr>
              <w:rFonts w:ascii="Bookman Old Style" w:hAnsi="Bookman Old Style"/>
            </w:rPr>
          </w:pPr>
        </w:p>
      </w:tc>
    </w:tr>
  </w:tbl>
  <w:p w14:paraId="4DCBBD45" w14:textId="77777777" w:rsidR="00016261" w:rsidRPr="00F95225" w:rsidRDefault="00016261"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530FB"/>
    <w:multiLevelType w:val="hybridMultilevel"/>
    <w:tmpl w:val="4D5089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AA71D91"/>
    <w:multiLevelType w:val="hybridMultilevel"/>
    <w:tmpl w:val="72EEB0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C7D2B29"/>
    <w:multiLevelType w:val="hybridMultilevel"/>
    <w:tmpl w:val="99A0F5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4304602"/>
    <w:multiLevelType w:val="hybridMultilevel"/>
    <w:tmpl w:val="1988C5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1AF141C"/>
    <w:multiLevelType w:val="hybridMultilevel"/>
    <w:tmpl w:val="D8527D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D8E7312"/>
    <w:multiLevelType w:val="hybridMultilevel"/>
    <w:tmpl w:val="A762D7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F105C59"/>
    <w:multiLevelType w:val="hybridMultilevel"/>
    <w:tmpl w:val="4D5089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B6014AF"/>
    <w:multiLevelType w:val="hybridMultilevel"/>
    <w:tmpl w:val="8E6AF8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FC92F7C"/>
    <w:multiLevelType w:val="hybridMultilevel"/>
    <w:tmpl w:val="D8527D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35D75BD"/>
    <w:multiLevelType w:val="hybridMultilevel"/>
    <w:tmpl w:val="53B812CC"/>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10" w15:restartNumberingAfterBreak="0">
    <w:nsid w:val="77583EDD"/>
    <w:multiLevelType w:val="hybridMultilevel"/>
    <w:tmpl w:val="99A0F5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57286690">
    <w:abstractNumId w:val="9"/>
  </w:num>
  <w:num w:numId="2" w16cid:durableId="19700816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21593736">
    <w:abstractNumId w:val="4"/>
  </w:num>
  <w:num w:numId="4" w16cid:durableId="1372531736">
    <w:abstractNumId w:val="1"/>
  </w:num>
  <w:num w:numId="5" w16cid:durableId="1223492307">
    <w:abstractNumId w:val="3"/>
  </w:num>
  <w:num w:numId="6" w16cid:durableId="1611428094">
    <w:abstractNumId w:val="8"/>
  </w:num>
  <w:num w:numId="7" w16cid:durableId="1603685432">
    <w:abstractNumId w:val="7"/>
  </w:num>
  <w:num w:numId="8" w16cid:durableId="949387133">
    <w:abstractNumId w:val="5"/>
  </w:num>
  <w:num w:numId="9" w16cid:durableId="1758598662">
    <w:abstractNumId w:val="6"/>
  </w:num>
  <w:num w:numId="10" w16cid:durableId="1345784328">
    <w:abstractNumId w:val="0"/>
  </w:num>
  <w:num w:numId="11" w16cid:durableId="1184129131">
    <w:abstractNumId w:val="10"/>
  </w:num>
  <w:num w:numId="12" w16cid:durableId="19171335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759"/>
    <w:rsid w:val="00003B42"/>
    <w:rsid w:val="00016261"/>
    <w:rsid w:val="00030868"/>
    <w:rsid w:val="0004016E"/>
    <w:rsid w:val="00055EF6"/>
    <w:rsid w:val="00070769"/>
    <w:rsid w:val="000729B4"/>
    <w:rsid w:val="00081EA8"/>
    <w:rsid w:val="00083004"/>
    <w:rsid w:val="0008538D"/>
    <w:rsid w:val="000B65F9"/>
    <w:rsid w:val="0010046B"/>
    <w:rsid w:val="001236AA"/>
    <w:rsid w:val="0013386C"/>
    <w:rsid w:val="00140C35"/>
    <w:rsid w:val="001A7147"/>
    <w:rsid w:val="001B6144"/>
    <w:rsid w:val="001C0C49"/>
    <w:rsid w:val="001F24C8"/>
    <w:rsid w:val="00202E33"/>
    <w:rsid w:val="00247721"/>
    <w:rsid w:val="00252200"/>
    <w:rsid w:val="002535D2"/>
    <w:rsid w:val="00260CC6"/>
    <w:rsid w:val="00271A14"/>
    <w:rsid w:val="00272278"/>
    <w:rsid w:val="002B221E"/>
    <w:rsid w:val="002D7225"/>
    <w:rsid w:val="002D79B3"/>
    <w:rsid w:val="00330E90"/>
    <w:rsid w:val="00334D71"/>
    <w:rsid w:val="00355B02"/>
    <w:rsid w:val="00376F07"/>
    <w:rsid w:val="003A534F"/>
    <w:rsid w:val="003A6295"/>
    <w:rsid w:val="003B1EAC"/>
    <w:rsid w:val="003B381A"/>
    <w:rsid w:val="003B4977"/>
    <w:rsid w:val="003D2D76"/>
    <w:rsid w:val="003D74E3"/>
    <w:rsid w:val="003E6142"/>
    <w:rsid w:val="00400607"/>
    <w:rsid w:val="00427222"/>
    <w:rsid w:val="004352B5"/>
    <w:rsid w:val="004577AE"/>
    <w:rsid w:val="0049640A"/>
    <w:rsid w:val="004A6854"/>
    <w:rsid w:val="004B570F"/>
    <w:rsid w:val="004C1F10"/>
    <w:rsid w:val="004E1D59"/>
    <w:rsid w:val="004F7FFB"/>
    <w:rsid w:val="00521AA1"/>
    <w:rsid w:val="00555188"/>
    <w:rsid w:val="005678CA"/>
    <w:rsid w:val="00573814"/>
    <w:rsid w:val="00590465"/>
    <w:rsid w:val="00594AF0"/>
    <w:rsid w:val="00595763"/>
    <w:rsid w:val="005B3BBB"/>
    <w:rsid w:val="005C090E"/>
    <w:rsid w:val="005D69D4"/>
    <w:rsid w:val="005F2402"/>
    <w:rsid w:val="005F567D"/>
    <w:rsid w:val="005F7B47"/>
    <w:rsid w:val="00627D28"/>
    <w:rsid w:val="00653E78"/>
    <w:rsid w:val="00654822"/>
    <w:rsid w:val="006639B8"/>
    <w:rsid w:val="0066546D"/>
    <w:rsid w:val="00665676"/>
    <w:rsid w:val="00666075"/>
    <w:rsid w:val="00670268"/>
    <w:rsid w:val="00685C71"/>
    <w:rsid w:val="0069396C"/>
    <w:rsid w:val="006A1DEC"/>
    <w:rsid w:val="006B7B9B"/>
    <w:rsid w:val="006D74CD"/>
    <w:rsid w:val="006E5C49"/>
    <w:rsid w:val="006E6CB9"/>
    <w:rsid w:val="00700D82"/>
    <w:rsid w:val="00706E07"/>
    <w:rsid w:val="0071455B"/>
    <w:rsid w:val="0071528C"/>
    <w:rsid w:val="00743EF7"/>
    <w:rsid w:val="00763629"/>
    <w:rsid w:val="00773AF3"/>
    <w:rsid w:val="00791160"/>
    <w:rsid w:val="007A0E6D"/>
    <w:rsid w:val="007C30E6"/>
    <w:rsid w:val="007D46D2"/>
    <w:rsid w:val="00812CBB"/>
    <w:rsid w:val="00823251"/>
    <w:rsid w:val="00847A62"/>
    <w:rsid w:val="008627DD"/>
    <w:rsid w:val="00872ED7"/>
    <w:rsid w:val="008834F3"/>
    <w:rsid w:val="00883EAE"/>
    <w:rsid w:val="008B0440"/>
    <w:rsid w:val="008B09DD"/>
    <w:rsid w:val="008F3413"/>
    <w:rsid w:val="008F3B0F"/>
    <w:rsid w:val="0090324C"/>
    <w:rsid w:val="00906003"/>
    <w:rsid w:val="009069A4"/>
    <w:rsid w:val="00912ED2"/>
    <w:rsid w:val="009136D3"/>
    <w:rsid w:val="009430C8"/>
    <w:rsid w:val="009473B8"/>
    <w:rsid w:val="0095059D"/>
    <w:rsid w:val="00954E89"/>
    <w:rsid w:val="00964CB3"/>
    <w:rsid w:val="00981517"/>
    <w:rsid w:val="00996B27"/>
    <w:rsid w:val="009C3461"/>
    <w:rsid w:val="009C50A4"/>
    <w:rsid w:val="009C7A47"/>
    <w:rsid w:val="009E1893"/>
    <w:rsid w:val="009F380B"/>
    <w:rsid w:val="00A24C15"/>
    <w:rsid w:val="00A47F8C"/>
    <w:rsid w:val="00A56F6D"/>
    <w:rsid w:val="00A639F1"/>
    <w:rsid w:val="00A83D5F"/>
    <w:rsid w:val="00A856F8"/>
    <w:rsid w:val="00A9431D"/>
    <w:rsid w:val="00A95F8F"/>
    <w:rsid w:val="00B15772"/>
    <w:rsid w:val="00B2751E"/>
    <w:rsid w:val="00B27771"/>
    <w:rsid w:val="00B40339"/>
    <w:rsid w:val="00B53E5D"/>
    <w:rsid w:val="00B57E18"/>
    <w:rsid w:val="00B65E70"/>
    <w:rsid w:val="00BB67C0"/>
    <w:rsid w:val="00BC559F"/>
    <w:rsid w:val="00C24C93"/>
    <w:rsid w:val="00C253ED"/>
    <w:rsid w:val="00C319FF"/>
    <w:rsid w:val="00C40866"/>
    <w:rsid w:val="00C40BDF"/>
    <w:rsid w:val="00C60ED7"/>
    <w:rsid w:val="00C731F7"/>
    <w:rsid w:val="00C73605"/>
    <w:rsid w:val="00C80FCC"/>
    <w:rsid w:val="00C93648"/>
    <w:rsid w:val="00CA10D5"/>
    <w:rsid w:val="00CD6DD9"/>
    <w:rsid w:val="00CE4420"/>
    <w:rsid w:val="00D05AC1"/>
    <w:rsid w:val="00D10DFD"/>
    <w:rsid w:val="00D27C9D"/>
    <w:rsid w:val="00D4259A"/>
    <w:rsid w:val="00D745AE"/>
    <w:rsid w:val="00D77AC3"/>
    <w:rsid w:val="00D816C0"/>
    <w:rsid w:val="00D957C4"/>
    <w:rsid w:val="00DA13B5"/>
    <w:rsid w:val="00DA2472"/>
    <w:rsid w:val="00DB075E"/>
    <w:rsid w:val="00DC3759"/>
    <w:rsid w:val="00DD35D2"/>
    <w:rsid w:val="00DF6439"/>
    <w:rsid w:val="00E35C7C"/>
    <w:rsid w:val="00E6444A"/>
    <w:rsid w:val="00EC4F2B"/>
    <w:rsid w:val="00EC6385"/>
    <w:rsid w:val="00ED46C2"/>
    <w:rsid w:val="00ED4A19"/>
    <w:rsid w:val="00EE3865"/>
    <w:rsid w:val="00EE5F06"/>
    <w:rsid w:val="00F21895"/>
    <w:rsid w:val="00F60378"/>
    <w:rsid w:val="00F73BD6"/>
    <w:rsid w:val="00F76D0B"/>
    <w:rsid w:val="00FE2D94"/>
    <w:rsid w:val="00FF3C1B"/>
    <w:rsid w:val="00FF611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58756"/>
  <w15:chartTrackingRefBased/>
  <w15:docId w15:val="{4F1067A2-36A0-4E9D-B284-4A9134ECD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C3759"/>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DC3759"/>
    <w:pPr>
      <w:tabs>
        <w:tab w:val="center" w:pos="4536"/>
        <w:tab w:val="right" w:pos="9072"/>
      </w:tabs>
    </w:pPr>
  </w:style>
  <w:style w:type="character" w:customStyle="1" w:styleId="NagwekZnak">
    <w:name w:val="Nagłówek Znak"/>
    <w:basedOn w:val="Domylnaczcionkaakapitu"/>
    <w:link w:val="Nagwek"/>
    <w:uiPriority w:val="99"/>
    <w:rsid w:val="00DC3759"/>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uiPriority w:val="99"/>
    <w:rsid w:val="00DC3759"/>
    <w:pPr>
      <w:tabs>
        <w:tab w:val="center" w:pos="4536"/>
        <w:tab w:val="right" w:pos="9072"/>
      </w:tabs>
    </w:pPr>
  </w:style>
  <w:style w:type="character" w:customStyle="1" w:styleId="StopkaZnak">
    <w:name w:val="Stopka Znak"/>
    <w:basedOn w:val="Domylnaczcionkaakapitu"/>
    <w:link w:val="Stopka"/>
    <w:uiPriority w:val="99"/>
    <w:rsid w:val="00DC3759"/>
    <w:rPr>
      <w:rFonts w:ascii="Times New Roman" w:eastAsia="Times New Roman" w:hAnsi="Times New Roman" w:cs="Times New Roman"/>
      <w:kern w:val="0"/>
      <w:sz w:val="24"/>
      <w:szCs w:val="24"/>
      <w:lang w:eastAsia="pl-PL"/>
      <w14:ligatures w14:val="none"/>
    </w:rPr>
  </w:style>
  <w:style w:type="character" w:styleId="Numerstrony">
    <w:name w:val="page number"/>
    <w:uiPriority w:val="99"/>
    <w:rsid w:val="00DC3759"/>
    <w:rPr>
      <w:rFonts w:cs="Times New Roman"/>
    </w:rPr>
  </w:style>
  <w:style w:type="paragraph" w:styleId="Akapitzlist">
    <w:name w:val="List Paragraph"/>
    <w:basedOn w:val="Normalny"/>
    <w:uiPriority w:val="34"/>
    <w:qFormat/>
    <w:rsid w:val="008F3413"/>
    <w:pPr>
      <w:ind w:left="720"/>
      <w:contextualSpacing/>
    </w:pPr>
  </w:style>
  <w:style w:type="character" w:styleId="Hipercze">
    <w:name w:val="Hyperlink"/>
    <w:basedOn w:val="Domylnaczcionkaakapitu"/>
    <w:uiPriority w:val="99"/>
    <w:unhideWhenUsed/>
    <w:rsid w:val="0008538D"/>
    <w:rPr>
      <w:color w:val="0563C1" w:themeColor="hyperlink"/>
      <w:u w:val="single"/>
    </w:rPr>
  </w:style>
  <w:style w:type="character" w:styleId="Nierozpoznanawzmianka">
    <w:name w:val="Unresolved Mention"/>
    <w:basedOn w:val="Domylnaczcionkaakapitu"/>
    <w:uiPriority w:val="99"/>
    <w:semiHidden/>
    <w:unhideWhenUsed/>
    <w:rsid w:val="000853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1541</Words>
  <Characters>9247</Characters>
  <Application>Microsoft Office Word</Application>
  <DocSecurity>0</DocSecurity>
  <Lines>77</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Dorian Lesner</dc:creator>
  <cp:keywords/>
  <dc:description/>
  <cp:lastModifiedBy>Beata Aksamitowska</cp:lastModifiedBy>
  <cp:revision>2</cp:revision>
  <dcterms:created xsi:type="dcterms:W3CDTF">2026-03-18T09:33:00Z</dcterms:created>
  <dcterms:modified xsi:type="dcterms:W3CDTF">2026-03-18T09:33:00Z</dcterms:modified>
</cp:coreProperties>
</file>