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BD0D" w14:textId="77777777" w:rsidR="00303C22" w:rsidRPr="002E220A" w:rsidRDefault="00303C22" w:rsidP="002E220A">
      <w:pPr>
        <w:tabs>
          <w:tab w:val="left" w:pos="5670"/>
        </w:tabs>
        <w:spacing w:line="360" w:lineRule="auto"/>
        <w:rPr>
          <w:rFonts w:asciiTheme="minorHAnsi" w:hAnsiTheme="minorHAnsi" w:cstheme="minorHAnsi"/>
        </w:rPr>
      </w:pPr>
      <w:r w:rsidRPr="002E220A">
        <w:rPr>
          <w:rFonts w:asciiTheme="minorHAnsi" w:hAnsiTheme="minorHAnsi" w:cstheme="minorHAnsi"/>
        </w:rPr>
        <w:t>Warszawa, dnia 8 lipca 2025 r.</w:t>
      </w:r>
    </w:p>
    <w:p w14:paraId="6940800D" w14:textId="77777777" w:rsidR="00303C22" w:rsidRPr="002E220A" w:rsidRDefault="00303C22" w:rsidP="002E220A">
      <w:pPr>
        <w:spacing w:line="360" w:lineRule="auto"/>
        <w:rPr>
          <w:rFonts w:asciiTheme="minorHAnsi" w:hAnsiTheme="minorHAnsi" w:cstheme="minorHAnsi"/>
        </w:rPr>
      </w:pPr>
      <w:bookmarkStart w:id="0" w:name="_Hlk168393883"/>
      <w:r w:rsidRPr="002E220A">
        <w:rPr>
          <w:rFonts w:asciiTheme="minorHAnsi" w:hAnsiTheme="minorHAnsi" w:cstheme="minorHAnsi"/>
        </w:rPr>
        <w:t>PU.8361.234.2024</w:t>
      </w:r>
      <w:bookmarkEnd w:id="0"/>
    </w:p>
    <w:p w14:paraId="71875BA9" w14:textId="0CA39D82" w:rsidR="00303C22" w:rsidRPr="002E220A" w:rsidRDefault="00303C22" w:rsidP="002E220A">
      <w:pPr>
        <w:spacing w:line="360" w:lineRule="auto"/>
        <w:rPr>
          <w:rFonts w:asciiTheme="minorHAnsi" w:hAnsiTheme="minorHAnsi" w:cstheme="minorHAnsi"/>
          <w:spacing w:val="40"/>
        </w:rPr>
      </w:pPr>
      <w:r w:rsidRPr="002E220A">
        <w:rPr>
          <w:rFonts w:asciiTheme="minorHAnsi" w:hAnsiTheme="minorHAnsi" w:cstheme="minorHAnsi"/>
        </w:rPr>
        <w:t>DECYZJA PO.239.C.150.202</w:t>
      </w:r>
      <w:r w:rsidR="00826FB6" w:rsidRPr="002E220A">
        <w:rPr>
          <w:rFonts w:asciiTheme="minorHAnsi" w:hAnsiTheme="minorHAnsi" w:cstheme="minorHAnsi"/>
        </w:rPr>
        <w:t>5</w:t>
      </w:r>
      <w:r w:rsidRPr="002E220A">
        <w:rPr>
          <w:rFonts w:asciiTheme="minorHAnsi" w:hAnsiTheme="minorHAnsi" w:cstheme="minorHAnsi"/>
        </w:rPr>
        <w:t>.AK</w:t>
      </w:r>
    </w:p>
    <w:p w14:paraId="0D4D129D" w14:textId="542922F5" w:rsidR="00B0478F" w:rsidRPr="002E220A" w:rsidRDefault="000C0A7A" w:rsidP="002E220A">
      <w:pPr>
        <w:spacing w:after="120" w:line="360" w:lineRule="auto"/>
        <w:rPr>
          <w:rFonts w:asciiTheme="minorHAnsi" w:hAnsiTheme="minorHAnsi" w:cstheme="minorHAnsi"/>
        </w:rPr>
      </w:pPr>
      <w:r w:rsidRPr="002E220A">
        <w:rPr>
          <w:rFonts w:asciiTheme="minorHAnsi" w:hAnsiTheme="minorHAnsi" w:cstheme="minorHAnsi"/>
        </w:rPr>
        <w:t>Na podstawie art. 6 ust. 1</w:t>
      </w:r>
      <w:r w:rsidR="00A0267F" w:rsidRPr="002E220A">
        <w:rPr>
          <w:rFonts w:asciiTheme="minorHAnsi" w:hAnsiTheme="minorHAnsi" w:cstheme="minorHAnsi"/>
        </w:rPr>
        <w:t xml:space="preserve"> </w:t>
      </w:r>
      <w:r w:rsidR="00B0478F" w:rsidRPr="002E220A">
        <w:rPr>
          <w:rFonts w:asciiTheme="minorHAnsi" w:hAnsiTheme="minorHAnsi" w:cstheme="minorHAnsi"/>
        </w:rPr>
        <w:t>ustawy z dnia 9 maja 2014</w:t>
      </w:r>
      <w:r w:rsidR="00F64B4B" w:rsidRPr="002E220A">
        <w:rPr>
          <w:rFonts w:asciiTheme="minorHAnsi" w:hAnsiTheme="minorHAnsi" w:cstheme="minorHAnsi"/>
        </w:rPr>
        <w:t xml:space="preserve"> </w:t>
      </w:r>
      <w:r w:rsidR="00B0478F" w:rsidRPr="002E220A">
        <w:rPr>
          <w:rFonts w:asciiTheme="minorHAnsi" w:hAnsiTheme="minorHAnsi" w:cstheme="minorHAnsi"/>
        </w:rPr>
        <w:t xml:space="preserve">r. o informowaniu o </w:t>
      </w:r>
      <w:r w:rsidR="001977DC" w:rsidRPr="002E220A">
        <w:rPr>
          <w:rFonts w:asciiTheme="minorHAnsi" w:hAnsiTheme="minorHAnsi" w:cstheme="minorHAnsi"/>
        </w:rPr>
        <w:t>cenach towarów i usług</w:t>
      </w:r>
      <w:r w:rsidR="000B795F" w:rsidRPr="002E220A">
        <w:rPr>
          <w:rFonts w:asciiTheme="minorHAnsi" w:hAnsiTheme="minorHAnsi" w:cstheme="minorHAnsi"/>
        </w:rPr>
        <w:br/>
      </w:r>
      <w:r w:rsidR="00E02588" w:rsidRPr="002E220A">
        <w:rPr>
          <w:rFonts w:asciiTheme="minorHAnsi" w:hAnsiTheme="minorHAnsi" w:cstheme="minorHAnsi"/>
        </w:rPr>
        <w:t>(Dz.</w:t>
      </w:r>
      <w:r w:rsidR="00257178" w:rsidRPr="002E220A">
        <w:rPr>
          <w:rFonts w:asciiTheme="minorHAnsi" w:hAnsiTheme="minorHAnsi" w:cstheme="minorHAnsi"/>
        </w:rPr>
        <w:t xml:space="preserve"> </w:t>
      </w:r>
      <w:r w:rsidR="00E02588" w:rsidRPr="002E220A">
        <w:rPr>
          <w:rFonts w:asciiTheme="minorHAnsi" w:hAnsiTheme="minorHAnsi" w:cstheme="minorHAnsi"/>
        </w:rPr>
        <w:t>U.</w:t>
      </w:r>
      <w:r w:rsidR="0056380E" w:rsidRPr="002E220A">
        <w:rPr>
          <w:rFonts w:asciiTheme="minorHAnsi" w:hAnsiTheme="minorHAnsi" w:cstheme="minorHAnsi"/>
        </w:rPr>
        <w:t xml:space="preserve"> </w:t>
      </w:r>
      <w:r w:rsidR="00E02588" w:rsidRPr="002E220A">
        <w:rPr>
          <w:rFonts w:asciiTheme="minorHAnsi" w:hAnsiTheme="minorHAnsi" w:cstheme="minorHAnsi"/>
        </w:rPr>
        <w:t>z 20</w:t>
      </w:r>
      <w:r w:rsidR="00FE0EE7" w:rsidRPr="002E220A">
        <w:rPr>
          <w:rFonts w:asciiTheme="minorHAnsi" w:hAnsiTheme="minorHAnsi" w:cstheme="minorHAnsi"/>
        </w:rPr>
        <w:t>23</w:t>
      </w:r>
      <w:r w:rsidR="007548D6" w:rsidRPr="002E220A">
        <w:rPr>
          <w:rFonts w:asciiTheme="minorHAnsi" w:hAnsiTheme="minorHAnsi" w:cstheme="minorHAnsi"/>
        </w:rPr>
        <w:t xml:space="preserve"> </w:t>
      </w:r>
      <w:r w:rsidR="00E02588" w:rsidRPr="002E220A">
        <w:rPr>
          <w:rFonts w:asciiTheme="minorHAnsi" w:hAnsiTheme="minorHAnsi" w:cstheme="minorHAnsi"/>
        </w:rPr>
        <w:t>r. poz. 1</w:t>
      </w:r>
      <w:r w:rsidR="00FE0EE7" w:rsidRPr="002E220A">
        <w:rPr>
          <w:rFonts w:asciiTheme="minorHAnsi" w:hAnsiTheme="minorHAnsi" w:cstheme="minorHAnsi"/>
        </w:rPr>
        <w:t>6</w:t>
      </w:r>
      <w:r w:rsidR="00E02588" w:rsidRPr="002E220A">
        <w:rPr>
          <w:rFonts w:asciiTheme="minorHAnsi" w:hAnsiTheme="minorHAnsi" w:cstheme="minorHAnsi"/>
        </w:rPr>
        <w:t>8)</w:t>
      </w:r>
      <w:r w:rsidR="00A60BB8" w:rsidRPr="002E220A">
        <w:rPr>
          <w:rFonts w:asciiTheme="minorHAnsi" w:hAnsiTheme="minorHAnsi" w:cstheme="minorHAnsi"/>
        </w:rPr>
        <w:t xml:space="preserve"> </w:t>
      </w:r>
      <w:r w:rsidR="00B0478F" w:rsidRPr="002E220A">
        <w:rPr>
          <w:rFonts w:asciiTheme="minorHAnsi" w:hAnsiTheme="minorHAnsi" w:cstheme="minorHAnsi"/>
        </w:rPr>
        <w:t xml:space="preserve">oraz art. 104 </w:t>
      </w:r>
      <w:r w:rsidR="00064501" w:rsidRPr="002E220A">
        <w:rPr>
          <w:rFonts w:asciiTheme="minorHAnsi" w:hAnsiTheme="minorHAnsi" w:cstheme="minorHAnsi"/>
        </w:rPr>
        <w:t xml:space="preserve">§ 1 </w:t>
      </w:r>
      <w:r w:rsidR="00B0478F" w:rsidRPr="002E220A">
        <w:rPr>
          <w:rFonts w:asciiTheme="minorHAnsi" w:hAnsiTheme="minorHAnsi" w:cstheme="minorHAnsi"/>
        </w:rPr>
        <w:t>ustawy z dnia 14 czerwca 1960</w:t>
      </w:r>
      <w:r w:rsidR="00550273" w:rsidRPr="002E220A">
        <w:rPr>
          <w:rFonts w:asciiTheme="minorHAnsi" w:hAnsiTheme="minorHAnsi" w:cstheme="minorHAnsi"/>
        </w:rPr>
        <w:t xml:space="preserve"> </w:t>
      </w:r>
      <w:r w:rsidR="00B0478F" w:rsidRPr="002E220A">
        <w:rPr>
          <w:rFonts w:asciiTheme="minorHAnsi" w:hAnsiTheme="minorHAnsi" w:cstheme="minorHAnsi"/>
        </w:rPr>
        <w:t>r. Kodeks postępowania admini</w:t>
      </w:r>
      <w:r w:rsidR="009A59C7" w:rsidRPr="002E220A">
        <w:rPr>
          <w:rFonts w:asciiTheme="minorHAnsi" w:hAnsiTheme="minorHAnsi" w:cstheme="minorHAnsi"/>
        </w:rPr>
        <w:t xml:space="preserve">stracyjnego </w:t>
      </w:r>
      <w:r w:rsidR="0044051E" w:rsidRPr="002E220A">
        <w:rPr>
          <w:rFonts w:asciiTheme="minorHAnsi" w:hAnsiTheme="minorHAnsi" w:cstheme="minorHAnsi"/>
        </w:rPr>
        <w:t>(</w:t>
      </w:r>
      <w:r w:rsidR="009956C0" w:rsidRPr="002E220A">
        <w:rPr>
          <w:rFonts w:asciiTheme="minorHAnsi" w:hAnsiTheme="minorHAnsi" w:cstheme="minorHAnsi"/>
        </w:rPr>
        <w:t>Dz.</w:t>
      </w:r>
      <w:r w:rsidR="002C6937" w:rsidRPr="002E220A">
        <w:rPr>
          <w:rFonts w:asciiTheme="minorHAnsi" w:hAnsiTheme="minorHAnsi" w:cstheme="minorHAnsi"/>
        </w:rPr>
        <w:t xml:space="preserve"> </w:t>
      </w:r>
      <w:r w:rsidR="009956C0" w:rsidRPr="002E220A">
        <w:rPr>
          <w:rFonts w:asciiTheme="minorHAnsi" w:hAnsiTheme="minorHAnsi" w:cstheme="minorHAnsi"/>
        </w:rPr>
        <w:t>U. z 2024 r. poz. 572</w:t>
      </w:r>
      <w:r w:rsidR="0044051E" w:rsidRPr="002E220A">
        <w:rPr>
          <w:rFonts w:asciiTheme="minorHAnsi" w:hAnsiTheme="minorHAnsi" w:cstheme="minorHAnsi"/>
        </w:rPr>
        <w:t>)</w:t>
      </w:r>
      <w:r w:rsidR="00B0478F" w:rsidRPr="002E220A">
        <w:rPr>
          <w:rFonts w:asciiTheme="minorHAnsi" w:hAnsiTheme="minorHAnsi" w:cstheme="minorHAnsi"/>
        </w:rPr>
        <w:t xml:space="preserve"> </w:t>
      </w:r>
      <w:r w:rsidR="00FA15AD" w:rsidRPr="002E220A">
        <w:rPr>
          <w:rFonts w:asciiTheme="minorHAnsi" w:hAnsiTheme="minorHAnsi" w:cstheme="minorHAnsi"/>
        </w:rPr>
        <w:t xml:space="preserve">po przeprowadzeniu postępowania </w:t>
      </w:r>
      <w:r w:rsidR="00B0478F" w:rsidRPr="002E220A">
        <w:rPr>
          <w:rFonts w:asciiTheme="minorHAnsi" w:hAnsiTheme="minorHAnsi" w:cstheme="minorHAnsi"/>
        </w:rPr>
        <w:t>administracyjnego,</w:t>
      </w:r>
    </w:p>
    <w:p w14:paraId="44E47036" w14:textId="77777777" w:rsidR="00303C22" w:rsidRPr="002E220A" w:rsidRDefault="00303C22" w:rsidP="002E220A">
      <w:pPr>
        <w:spacing w:before="120" w:line="360" w:lineRule="auto"/>
        <w:rPr>
          <w:rFonts w:asciiTheme="minorHAnsi" w:hAnsiTheme="minorHAnsi" w:cstheme="minorHAnsi"/>
        </w:rPr>
      </w:pPr>
      <w:bookmarkStart w:id="1" w:name="_Hlk192488347"/>
      <w:r w:rsidRPr="002E220A">
        <w:rPr>
          <w:rFonts w:asciiTheme="minorHAnsi" w:hAnsiTheme="minorHAnsi" w:cstheme="minorHAnsi"/>
        </w:rPr>
        <w:t>SUPERMARKET PANORAMA LESZEK MYŚLIWIEC SPÓŁKA KOMANDYTOWA</w:t>
      </w:r>
    </w:p>
    <w:p w14:paraId="0AB1A3DC" w14:textId="77777777" w:rsidR="00303C22" w:rsidRPr="002E220A" w:rsidRDefault="00303C22" w:rsidP="002E220A">
      <w:pPr>
        <w:spacing w:line="360" w:lineRule="auto"/>
        <w:rPr>
          <w:rFonts w:asciiTheme="minorHAnsi" w:eastAsiaTheme="minorHAnsi" w:hAnsiTheme="minorHAnsi" w:cstheme="minorHAnsi"/>
          <w14:ligatures w14:val="standardContextual"/>
        </w:rPr>
      </w:pPr>
      <w:r w:rsidRPr="002E220A">
        <w:rPr>
          <w:rFonts w:asciiTheme="minorHAnsi" w:hAnsiTheme="minorHAnsi" w:cstheme="minorHAnsi"/>
        </w:rPr>
        <w:t>z siedzibą w Radzyminie, ul. Stary Rynek nr 2, 05-250 Radzymin,</w:t>
      </w:r>
    </w:p>
    <w:bookmarkEnd w:id="1"/>
    <w:p w14:paraId="260848C9" w14:textId="4869B770" w:rsidR="004B2357" w:rsidRPr="002E220A" w:rsidRDefault="007E7CA8" w:rsidP="002E220A">
      <w:pPr>
        <w:spacing w:before="120" w:line="360" w:lineRule="auto"/>
        <w:rPr>
          <w:rFonts w:asciiTheme="minorHAnsi" w:hAnsiTheme="minorHAnsi" w:cstheme="minorHAnsi"/>
        </w:rPr>
      </w:pPr>
      <w:r w:rsidRPr="002E220A">
        <w:rPr>
          <w:rFonts w:asciiTheme="minorHAnsi" w:hAnsiTheme="minorHAnsi" w:cstheme="minorHAnsi"/>
        </w:rPr>
        <w:t>karę pieniężną w wysokości</w:t>
      </w:r>
      <w:r w:rsidR="00D8472C" w:rsidRPr="002E220A">
        <w:rPr>
          <w:rFonts w:asciiTheme="minorHAnsi" w:hAnsiTheme="minorHAnsi" w:cstheme="minorHAnsi"/>
        </w:rPr>
        <w:t xml:space="preserve"> </w:t>
      </w:r>
      <w:r w:rsidR="006E2873" w:rsidRPr="002E220A">
        <w:rPr>
          <w:rFonts w:asciiTheme="minorHAnsi" w:hAnsiTheme="minorHAnsi" w:cstheme="minorHAnsi"/>
        </w:rPr>
        <w:t>2 3</w:t>
      </w:r>
      <w:r w:rsidR="00293EB8" w:rsidRPr="002E220A">
        <w:rPr>
          <w:rFonts w:asciiTheme="minorHAnsi" w:hAnsiTheme="minorHAnsi" w:cstheme="minorHAnsi"/>
        </w:rPr>
        <w:t>0</w:t>
      </w:r>
      <w:r w:rsidR="006E33EE" w:rsidRPr="002E220A">
        <w:rPr>
          <w:rFonts w:asciiTheme="minorHAnsi" w:hAnsiTheme="minorHAnsi" w:cstheme="minorHAnsi"/>
        </w:rPr>
        <w:t xml:space="preserve">0 </w:t>
      </w:r>
      <w:r w:rsidRPr="002E220A">
        <w:rPr>
          <w:rFonts w:asciiTheme="minorHAnsi" w:hAnsiTheme="minorHAnsi" w:cstheme="minorHAnsi"/>
        </w:rPr>
        <w:t>zł (słownie:</w:t>
      </w:r>
      <w:r w:rsidR="00D8472C" w:rsidRPr="002E220A">
        <w:rPr>
          <w:rFonts w:asciiTheme="minorHAnsi" w:hAnsiTheme="minorHAnsi" w:cstheme="minorHAnsi"/>
        </w:rPr>
        <w:t xml:space="preserve"> </w:t>
      </w:r>
      <w:r w:rsidR="006E2873" w:rsidRPr="002E220A">
        <w:rPr>
          <w:rFonts w:asciiTheme="minorHAnsi" w:hAnsiTheme="minorHAnsi" w:cstheme="minorHAnsi"/>
        </w:rPr>
        <w:t xml:space="preserve">dwa tysiące trzysta </w:t>
      </w:r>
      <w:r w:rsidR="00B25CBC" w:rsidRPr="002E220A">
        <w:rPr>
          <w:rFonts w:asciiTheme="minorHAnsi" w:hAnsiTheme="minorHAnsi" w:cstheme="minorHAnsi"/>
        </w:rPr>
        <w:t>złotych</w:t>
      </w:r>
      <w:r w:rsidRPr="002E220A">
        <w:rPr>
          <w:rFonts w:asciiTheme="minorHAnsi" w:hAnsiTheme="minorHAnsi" w:cstheme="minorHAnsi"/>
        </w:rPr>
        <w:t xml:space="preserve">) </w:t>
      </w:r>
      <w:r w:rsidR="00C41E7A" w:rsidRPr="002E220A">
        <w:rPr>
          <w:rFonts w:asciiTheme="minorHAnsi" w:hAnsiTheme="minorHAnsi" w:cstheme="minorHAnsi"/>
        </w:rPr>
        <w:t>z tytułu nie</w:t>
      </w:r>
      <w:r w:rsidR="0056380E" w:rsidRPr="002E220A">
        <w:rPr>
          <w:rFonts w:asciiTheme="minorHAnsi" w:hAnsiTheme="minorHAnsi" w:cstheme="minorHAnsi"/>
        </w:rPr>
        <w:t>wykona</w:t>
      </w:r>
      <w:r w:rsidR="00C41E7A" w:rsidRPr="002E220A">
        <w:rPr>
          <w:rFonts w:asciiTheme="minorHAnsi" w:hAnsiTheme="minorHAnsi" w:cstheme="minorHAnsi"/>
        </w:rPr>
        <w:t>nia obowiązku</w:t>
      </w:r>
      <w:r w:rsidR="00AC7161" w:rsidRPr="002E220A">
        <w:rPr>
          <w:rFonts w:asciiTheme="minorHAnsi" w:hAnsiTheme="minorHAnsi" w:cstheme="minorHAnsi"/>
        </w:rPr>
        <w:t>,</w:t>
      </w:r>
      <w:r w:rsidR="009801AF" w:rsidRPr="002E220A">
        <w:rPr>
          <w:rFonts w:asciiTheme="minorHAnsi" w:hAnsiTheme="minorHAnsi" w:cstheme="minorHAnsi"/>
        </w:rPr>
        <w:br/>
      </w:r>
      <w:r w:rsidR="00AC7161" w:rsidRPr="002E220A">
        <w:rPr>
          <w:rFonts w:asciiTheme="minorHAnsi" w:hAnsiTheme="minorHAnsi" w:cstheme="minorHAnsi"/>
        </w:rPr>
        <w:t>o którym mowa w</w:t>
      </w:r>
      <w:r w:rsidR="00C41E7A" w:rsidRPr="002E220A">
        <w:rPr>
          <w:rFonts w:asciiTheme="minorHAnsi" w:hAnsiTheme="minorHAnsi" w:cstheme="minorHAnsi"/>
        </w:rPr>
        <w:t xml:space="preserve"> </w:t>
      </w:r>
      <w:r w:rsidR="00547120" w:rsidRPr="002E220A">
        <w:rPr>
          <w:rFonts w:asciiTheme="minorHAnsi" w:hAnsiTheme="minorHAnsi" w:cstheme="minorHAnsi"/>
        </w:rPr>
        <w:t>art. 4</w:t>
      </w:r>
      <w:r w:rsidR="008F44B6" w:rsidRPr="002E220A">
        <w:rPr>
          <w:rFonts w:asciiTheme="minorHAnsi" w:hAnsiTheme="minorHAnsi" w:cstheme="minorHAnsi"/>
        </w:rPr>
        <w:t xml:space="preserve"> ust. </w:t>
      </w:r>
      <w:r w:rsidR="006E2873" w:rsidRPr="002E220A">
        <w:rPr>
          <w:rFonts w:asciiTheme="minorHAnsi" w:hAnsiTheme="minorHAnsi" w:cstheme="minorHAnsi"/>
        </w:rPr>
        <w:t xml:space="preserve">1 i </w:t>
      </w:r>
      <w:r w:rsidR="00277879" w:rsidRPr="002E220A">
        <w:rPr>
          <w:rFonts w:asciiTheme="minorHAnsi" w:hAnsiTheme="minorHAnsi" w:cstheme="minorHAnsi"/>
        </w:rPr>
        <w:t>2</w:t>
      </w:r>
      <w:r w:rsidR="0056380E" w:rsidRPr="002E220A">
        <w:rPr>
          <w:rFonts w:asciiTheme="minorHAnsi" w:hAnsiTheme="minorHAnsi" w:cstheme="minorHAnsi"/>
        </w:rPr>
        <w:t xml:space="preserve"> </w:t>
      </w:r>
      <w:r w:rsidR="00547120" w:rsidRPr="002E220A">
        <w:rPr>
          <w:rFonts w:asciiTheme="minorHAnsi" w:hAnsiTheme="minorHAnsi" w:cstheme="minorHAnsi"/>
        </w:rPr>
        <w:t>ustawy</w:t>
      </w:r>
      <w:r w:rsidR="00A6030E" w:rsidRPr="002E220A">
        <w:rPr>
          <w:rFonts w:asciiTheme="minorHAnsi" w:hAnsiTheme="minorHAnsi" w:cstheme="minorHAnsi"/>
        </w:rPr>
        <w:t xml:space="preserve"> z dnia 9 maja 2014</w:t>
      </w:r>
      <w:r w:rsidR="002535AC" w:rsidRPr="002E220A">
        <w:rPr>
          <w:rFonts w:asciiTheme="minorHAnsi" w:hAnsiTheme="minorHAnsi" w:cstheme="minorHAnsi"/>
        </w:rPr>
        <w:t xml:space="preserve"> </w:t>
      </w:r>
      <w:r w:rsidR="00A6030E" w:rsidRPr="002E220A">
        <w:rPr>
          <w:rFonts w:asciiTheme="minorHAnsi" w:hAnsiTheme="minorHAnsi" w:cstheme="minorHAnsi"/>
        </w:rPr>
        <w:t>r. o informowaniu o cenach towarów i usług</w:t>
      </w:r>
      <w:bookmarkStart w:id="2" w:name="mip33063871"/>
      <w:bookmarkEnd w:id="2"/>
      <w:r w:rsidR="007E2B0C" w:rsidRPr="002E220A">
        <w:rPr>
          <w:rFonts w:asciiTheme="minorHAnsi" w:hAnsiTheme="minorHAnsi" w:cstheme="minorHAnsi"/>
        </w:rPr>
        <w:t>.</w:t>
      </w:r>
      <w:bookmarkStart w:id="3" w:name="_Hlk137476558"/>
      <w:bookmarkStart w:id="4" w:name="_Hlk111806841"/>
      <w:r w:rsidR="001E098F" w:rsidRPr="002E220A">
        <w:rPr>
          <w:rFonts w:asciiTheme="minorHAnsi" w:hAnsiTheme="minorHAnsi" w:cstheme="minorHAnsi"/>
        </w:rPr>
        <w:t xml:space="preserve"> </w:t>
      </w:r>
    </w:p>
    <w:p w14:paraId="7456715A" w14:textId="0447F332" w:rsidR="008011E3" w:rsidRPr="002E220A" w:rsidRDefault="00EA055D" w:rsidP="002E220A">
      <w:pPr>
        <w:spacing w:before="120" w:line="360" w:lineRule="auto"/>
        <w:rPr>
          <w:rFonts w:asciiTheme="minorHAnsi" w:hAnsiTheme="minorHAnsi" w:cstheme="minorHAnsi"/>
        </w:rPr>
      </w:pPr>
      <w:bookmarkStart w:id="5" w:name="_Hlk202871493"/>
      <w:bookmarkEnd w:id="3"/>
      <w:bookmarkEnd w:id="4"/>
      <w:r w:rsidRPr="002E220A">
        <w:rPr>
          <w:rFonts w:asciiTheme="minorHAnsi" w:hAnsiTheme="minorHAnsi" w:cstheme="minorHAnsi"/>
        </w:rPr>
        <w:t xml:space="preserve">W toku kontroli, w miejscu sprzedaży detalicznej w SUPERMARKET PANORAMA, przy ul. Stary Rynek </w:t>
      </w:r>
      <w:r w:rsidRPr="002E220A">
        <w:rPr>
          <w:rFonts w:asciiTheme="minorHAnsi" w:hAnsiTheme="minorHAnsi" w:cstheme="minorHAnsi"/>
        </w:rPr>
        <w:br/>
        <w:t xml:space="preserve">nr 2 w Radzyminie stwierdzono brak uwidocznienia cen jednostkowych 35 partii towarów, co narusza art. 4 ust. 1 ustawy z dnia 9 maja 2014 r. o informowaniu o cenach towarów i usług oraz § 3 ust. 1 rozporządzenia Ministra Rozwoju i Technologii z dnia 19 grudnia 2022 r. w sprawie uwidaczniania cen towarów i usług (Dz. U. z 2022 r. poz. 2776). Ponadto w toku kontroli stwierdzono, że </w:t>
      </w:r>
      <w:bookmarkEnd w:id="5"/>
      <w:r w:rsidR="008011E3" w:rsidRPr="002E220A">
        <w:rPr>
          <w:rFonts w:asciiTheme="minorHAnsi" w:hAnsiTheme="minorHAnsi" w:cstheme="minorHAnsi"/>
        </w:rPr>
        <w:t>w przypadku 10 partii towarów objętych promocją stwierdzono brak uwidocznienia informacji o najniższej cenie towarów, która obowiązywała w okresie 30 dni przed wprowadzeniem obniżki, co narusza art. 4 ust. 2 ustawy z dnia 9 maja 2014 r. o informowaniu o cenach towarów i usług.</w:t>
      </w:r>
    </w:p>
    <w:p w14:paraId="119A9D85" w14:textId="33476F39" w:rsidR="00B0478F" w:rsidRPr="002E220A" w:rsidRDefault="005D309C" w:rsidP="002E220A">
      <w:pPr>
        <w:spacing w:line="360" w:lineRule="auto"/>
        <w:rPr>
          <w:rFonts w:asciiTheme="minorHAnsi" w:hAnsiTheme="minorHAnsi" w:cstheme="minorHAnsi"/>
        </w:rPr>
      </w:pPr>
      <w:r w:rsidRPr="002E220A">
        <w:rPr>
          <w:rFonts w:asciiTheme="minorHAnsi" w:hAnsiTheme="minorHAnsi" w:cstheme="minorHAnsi"/>
        </w:rPr>
        <w:t>U Z A S A D N I E N I</w:t>
      </w:r>
      <w:r w:rsidR="00B0478F" w:rsidRPr="002E220A">
        <w:rPr>
          <w:rFonts w:asciiTheme="minorHAnsi" w:hAnsiTheme="minorHAnsi" w:cstheme="minorHAnsi"/>
        </w:rPr>
        <w:t xml:space="preserve"> E</w:t>
      </w:r>
    </w:p>
    <w:p w14:paraId="30492156" w14:textId="13568672" w:rsidR="006E2873" w:rsidRPr="002E220A" w:rsidRDefault="006E2873" w:rsidP="002E220A">
      <w:pPr>
        <w:spacing w:line="360" w:lineRule="auto"/>
        <w:rPr>
          <w:rFonts w:asciiTheme="minorHAnsi" w:eastAsiaTheme="minorHAnsi" w:hAnsiTheme="minorHAnsi" w:cstheme="minorHAnsi"/>
          <w:lang w:eastAsia="en-US"/>
          <w14:ligatures w14:val="standardContextual"/>
        </w:rPr>
      </w:pPr>
      <w:bookmarkStart w:id="6" w:name="_Hlk136437962"/>
      <w:r w:rsidRPr="002E220A">
        <w:rPr>
          <w:rFonts w:asciiTheme="minorHAnsi" w:hAnsiTheme="minorHAnsi" w:cstheme="minorHAnsi"/>
        </w:rPr>
        <w:t>W dniach 12-19.06.2024 r. inspektorzy Wojewódzkiego Inspektoratu Inspekcji Handlowej</w:t>
      </w:r>
      <w:r w:rsidR="00AD4F90" w:rsidRPr="002E220A">
        <w:rPr>
          <w:rFonts w:asciiTheme="minorHAnsi" w:hAnsiTheme="minorHAnsi" w:cstheme="minorHAnsi"/>
        </w:rPr>
        <w:t xml:space="preserve"> </w:t>
      </w:r>
      <w:r w:rsidRPr="002E220A">
        <w:rPr>
          <w:rFonts w:asciiTheme="minorHAnsi" w:hAnsiTheme="minorHAnsi" w:cstheme="minorHAnsi"/>
        </w:rPr>
        <w:t>w Warszawie, przeprowadzili kontrolę przedsiębiorcy:</w:t>
      </w:r>
      <w:r w:rsidRPr="002E220A">
        <w:rPr>
          <w:rFonts w:asciiTheme="minorHAnsi" w:eastAsiaTheme="minorHAnsi" w:hAnsiTheme="minorHAnsi" w:cstheme="minorHAnsi"/>
          <w:lang w:eastAsia="en-US"/>
          <w14:ligatures w14:val="standardContextual"/>
        </w:rPr>
        <w:t xml:space="preserve"> SUPERMARKET PANORAMA LESZEK MYŚLIWIEC SPÓŁKA KOMANDYTOWA z siedzibą w Radzyminie.</w:t>
      </w:r>
    </w:p>
    <w:p w14:paraId="6EAD22A9" w14:textId="5A168574" w:rsidR="006E2873" w:rsidRPr="002E220A" w:rsidRDefault="006E2873" w:rsidP="002E220A">
      <w:pPr>
        <w:spacing w:line="360" w:lineRule="auto"/>
        <w:rPr>
          <w:rFonts w:asciiTheme="minorHAnsi" w:hAnsiTheme="minorHAnsi" w:cstheme="minorHAnsi"/>
        </w:rPr>
      </w:pPr>
      <w:bookmarkStart w:id="7" w:name="_Hlk176162120"/>
      <w:bookmarkEnd w:id="6"/>
      <w:r w:rsidRPr="002E220A">
        <w:rPr>
          <w:rFonts w:asciiTheme="minorHAnsi" w:hAnsiTheme="minorHAnsi" w:cstheme="minorHAnsi"/>
        </w:rPr>
        <w:t>W toku kontroli w SUPERMARKET PANORAMA, przy ul. Stary Rynek nr 2 w Radzyminie,</w:t>
      </w:r>
      <w:r w:rsidR="00AD4F90" w:rsidRPr="002E220A">
        <w:rPr>
          <w:rFonts w:asciiTheme="minorHAnsi" w:hAnsiTheme="minorHAnsi" w:cstheme="minorHAnsi"/>
        </w:rPr>
        <w:t xml:space="preserve"> </w:t>
      </w:r>
      <w:r w:rsidRPr="002E220A">
        <w:rPr>
          <w:rFonts w:asciiTheme="minorHAnsi" w:hAnsiTheme="minorHAnsi" w:cstheme="minorHAnsi"/>
        </w:rPr>
        <w:t>zakwestionowano 37 partii towarów:</w:t>
      </w:r>
    </w:p>
    <w:p w14:paraId="1CB528E8" w14:textId="77777777" w:rsidR="006E2873" w:rsidRPr="002E220A" w:rsidRDefault="006E2873" w:rsidP="002E220A">
      <w:pPr>
        <w:spacing w:line="360" w:lineRule="auto"/>
        <w:rPr>
          <w:rFonts w:asciiTheme="minorHAnsi" w:hAnsiTheme="minorHAnsi" w:cstheme="minorHAnsi"/>
        </w:rPr>
        <w:sectPr w:rsidR="006E2873" w:rsidRPr="002E220A" w:rsidSect="00AD4F90">
          <w:footerReference w:type="even" r:id="rId8"/>
          <w:footerReference w:type="default" r:id="rId9"/>
          <w:headerReference w:type="first" r:id="rId10"/>
          <w:footerReference w:type="first" r:id="rId11"/>
          <w:pgSz w:w="11907" w:h="16840" w:code="9"/>
          <w:pgMar w:top="567" w:right="992" w:bottom="1276" w:left="993" w:header="142" w:footer="340" w:gutter="0"/>
          <w:pgNumType w:start="1"/>
          <w:cols w:space="708"/>
          <w:titlePg/>
          <w:docGrid w:linePitch="326"/>
        </w:sectPr>
      </w:pPr>
    </w:p>
    <w:p w14:paraId="031795D9"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 Szparagi całe 370 g,</w:t>
      </w:r>
    </w:p>
    <w:p w14:paraId="3ADC6167"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2. Czosnek marynowany 190 g,</w:t>
      </w:r>
    </w:p>
    <w:p w14:paraId="33916F68"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3. Czosnek w oleju z ziołami 190 g,</w:t>
      </w:r>
    </w:p>
    <w:p w14:paraId="6D6BC218"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4. Dynia deserowa 290 g,</w:t>
      </w:r>
    </w:p>
    <w:p w14:paraId="5A020056"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5. Pikle z warzywami 295 g,</w:t>
      </w:r>
    </w:p>
    <w:p w14:paraId="19D3D98E"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6. Maślaki marynowane 280 g,</w:t>
      </w:r>
    </w:p>
    <w:p w14:paraId="6F4DEF28"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7. Pieczarki marynowane 280 g,</w:t>
      </w:r>
    </w:p>
    <w:p w14:paraId="1BDCB1D1"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8. Seler paski 300 g,</w:t>
      </w:r>
    </w:p>
    <w:p w14:paraId="7C9E6222"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9. Ogórki konserwowe 300 g,</w:t>
      </w:r>
    </w:p>
    <w:p w14:paraId="6327AFEE"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10. Cebulka złocista 295 g,</w:t>
      </w:r>
    </w:p>
    <w:p w14:paraId="049527CA"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lastRenderedPageBreak/>
        <w:t>11. Marchewka z groszkiem zasmażana 480 g,</w:t>
      </w:r>
    </w:p>
    <w:p w14:paraId="69241A31"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12. Kapusta postna 660 g,</w:t>
      </w:r>
    </w:p>
    <w:p w14:paraId="290DB147"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13. Buraczki wiejskie 350 g,</w:t>
      </w:r>
    </w:p>
    <w:p w14:paraId="0D56C4B7"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14. Ćwikła z chrzanem 280 g,</w:t>
      </w:r>
    </w:p>
    <w:p w14:paraId="54C564BD"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15. Papryka konserwowa 680 g,</w:t>
      </w:r>
    </w:p>
    <w:p w14:paraId="33B692B5"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16. Papryka jabłkowa Rolnik 720 ml,</w:t>
      </w:r>
    </w:p>
    <w:p w14:paraId="7E2700BE"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17. Patisony marynowane 580 ml,</w:t>
      </w:r>
    </w:p>
    <w:p w14:paraId="395474CE"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18. Szczaw 315 ml,</w:t>
      </w:r>
    </w:p>
    <w:p w14:paraId="7811DF5F"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19. Sałatka szwedzka 500 g,</w:t>
      </w:r>
    </w:p>
    <w:p w14:paraId="60B325DD"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20. Sałatka kozacka 480 g,</w:t>
      </w:r>
    </w:p>
    <w:p w14:paraId="53C06DEB"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21. Sałatka jarzynowa 860 g,</w:t>
      </w:r>
    </w:p>
    <w:p w14:paraId="45FE3000"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22. Gruszki w occie 530 g,</w:t>
      </w:r>
    </w:p>
    <w:p w14:paraId="43845634"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 xml:space="preserve">23. </w:t>
      </w:r>
      <w:proofErr w:type="spellStart"/>
      <w:r w:rsidRPr="002E220A">
        <w:rPr>
          <w:rFonts w:asciiTheme="minorHAnsi" w:hAnsiTheme="minorHAnsi" w:cstheme="minorHAnsi"/>
        </w:rPr>
        <w:t>Provitus</w:t>
      </w:r>
      <w:proofErr w:type="spellEnd"/>
      <w:r w:rsidRPr="002E220A">
        <w:rPr>
          <w:rFonts w:asciiTheme="minorHAnsi" w:hAnsiTheme="minorHAnsi" w:cstheme="minorHAnsi"/>
        </w:rPr>
        <w:t xml:space="preserve"> buraczki zasmażane 480 g,</w:t>
      </w:r>
    </w:p>
    <w:p w14:paraId="46EBD970"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 xml:space="preserve">24. Coca Cola Zero </w:t>
      </w:r>
      <w:proofErr w:type="spellStart"/>
      <w:r w:rsidRPr="002E220A">
        <w:rPr>
          <w:rFonts w:asciiTheme="minorHAnsi" w:hAnsiTheme="minorHAnsi" w:cstheme="minorHAnsi"/>
        </w:rPr>
        <w:t>Sugar</w:t>
      </w:r>
      <w:proofErr w:type="spellEnd"/>
      <w:r w:rsidRPr="002E220A">
        <w:rPr>
          <w:rFonts w:asciiTheme="minorHAnsi" w:hAnsiTheme="minorHAnsi" w:cstheme="minorHAnsi"/>
        </w:rPr>
        <w:t xml:space="preserve"> 330 ml,</w:t>
      </w:r>
    </w:p>
    <w:p w14:paraId="610181A4"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25. Pudliszki Groszek Konserwowy 400 g,</w:t>
      </w:r>
    </w:p>
    <w:p w14:paraId="11D75642"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26. Jutrzenka Jeżyki z Kokosem 140 g</w:t>
      </w:r>
    </w:p>
    <w:p w14:paraId="0D14E81D"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27. Krakus Gulasz Angielski 300 g,</w:t>
      </w:r>
    </w:p>
    <w:p w14:paraId="7619549B" w14:textId="3F553400"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 xml:space="preserve">28. </w:t>
      </w:r>
      <w:proofErr w:type="spellStart"/>
      <w:r w:rsidRPr="002E220A">
        <w:rPr>
          <w:rFonts w:asciiTheme="minorHAnsi" w:hAnsiTheme="minorHAnsi" w:cstheme="minorHAnsi"/>
        </w:rPr>
        <w:t>Fanex</w:t>
      </w:r>
      <w:proofErr w:type="spellEnd"/>
      <w:r w:rsidRPr="002E220A">
        <w:rPr>
          <w:rFonts w:asciiTheme="minorHAnsi" w:hAnsiTheme="minorHAnsi" w:cstheme="minorHAnsi"/>
        </w:rPr>
        <w:t xml:space="preserve"> </w:t>
      </w:r>
      <w:proofErr w:type="spellStart"/>
      <w:r w:rsidRPr="002E220A">
        <w:rPr>
          <w:rFonts w:asciiTheme="minorHAnsi" w:hAnsiTheme="minorHAnsi" w:cstheme="minorHAnsi"/>
        </w:rPr>
        <w:t>Nachos</w:t>
      </w:r>
      <w:proofErr w:type="spellEnd"/>
      <w:r w:rsidRPr="002E220A">
        <w:rPr>
          <w:rFonts w:asciiTheme="minorHAnsi" w:hAnsiTheme="minorHAnsi" w:cstheme="minorHAnsi"/>
        </w:rPr>
        <w:t xml:space="preserve"> Bekon 500 </w:t>
      </w:r>
      <w:r w:rsidR="008011E3" w:rsidRPr="002E220A">
        <w:rPr>
          <w:rFonts w:asciiTheme="minorHAnsi" w:hAnsiTheme="minorHAnsi" w:cstheme="minorHAnsi"/>
        </w:rPr>
        <w:t>g</w:t>
      </w:r>
      <w:r w:rsidRPr="002E220A">
        <w:rPr>
          <w:rFonts w:asciiTheme="minorHAnsi" w:hAnsiTheme="minorHAnsi" w:cstheme="minorHAnsi"/>
        </w:rPr>
        <w:t xml:space="preserve"> (na etykiecie promocyjnej </w:t>
      </w:r>
      <w:proofErr w:type="spellStart"/>
      <w:r w:rsidRPr="002E220A">
        <w:rPr>
          <w:rFonts w:asciiTheme="minorHAnsi" w:hAnsiTheme="minorHAnsi" w:cstheme="minorHAnsi"/>
        </w:rPr>
        <w:t>Fanex</w:t>
      </w:r>
      <w:proofErr w:type="spellEnd"/>
      <w:r w:rsidRPr="002E220A">
        <w:rPr>
          <w:rFonts w:asciiTheme="minorHAnsi" w:hAnsiTheme="minorHAnsi" w:cstheme="minorHAnsi"/>
        </w:rPr>
        <w:t xml:space="preserve"> </w:t>
      </w:r>
      <w:proofErr w:type="spellStart"/>
      <w:r w:rsidRPr="002E220A">
        <w:rPr>
          <w:rFonts w:asciiTheme="minorHAnsi" w:hAnsiTheme="minorHAnsi" w:cstheme="minorHAnsi"/>
        </w:rPr>
        <w:t>Nachos</w:t>
      </w:r>
      <w:proofErr w:type="spellEnd"/>
      <w:r w:rsidRPr="002E220A">
        <w:rPr>
          <w:rFonts w:asciiTheme="minorHAnsi" w:hAnsiTheme="minorHAnsi" w:cstheme="minorHAnsi"/>
        </w:rPr>
        <w:t xml:space="preserve"> 500 g)</w:t>
      </w:r>
      <w:r w:rsidR="008011E3" w:rsidRPr="002E220A">
        <w:rPr>
          <w:rFonts w:asciiTheme="minorHAnsi" w:hAnsiTheme="minorHAnsi" w:cstheme="minorHAnsi"/>
        </w:rPr>
        <w:t>,</w:t>
      </w:r>
    </w:p>
    <w:p w14:paraId="44CFC7BA"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 xml:space="preserve">29. </w:t>
      </w:r>
      <w:proofErr w:type="spellStart"/>
      <w:r w:rsidRPr="002E220A">
        <w:rPr>
          <w:rFonts w:asciiTheme="minorHAnsi" w:hAnsiTheme="minorHAnsi" w:cstheme="minorHAnsi"/>
        </w:rPr>
        <w:t>Develey</w:t>
      </w:r>
      <w:proofErr w:type="spellEnd"/>
      <w:r w:rsidRPr="002E220A">
        <w:rPr>
          <w:rFonts w:asciiTheme="minorHAnsi" w:hAnsiTheme="minorHAnsi" w:cstheme="minorHAnsi"/>
        </w:rPr>
        <w:t xml:space="preserve"> sos do frytek 300 ml (na etykiecie promocyjnej </w:t>
      </w:r>
      <w:proofErr w:type="spellStart"/>
      <w:r w:rsidRPr="002E220A">
        <w:rPr>
          <w:rFonts w:asciiTheme="minorHAnsi" w:hAnsiTheme="minorHAnsi" w:cstheme="minorHAnsi"/>
        </w:rPr>
        <w:t>Develey</w:t>
      </w:r>
      <w:proofErr w:type="spellEnd"/>
      <w:r w:rsidRPr="002E220A">
        <w:rPr>
          <w:rFonts w:asciiTheme="minorHAnsi" w:hAnsiTheme="minorHAnsi" w:cstheme="minorHAnsi"/>
        </w:rPr>
        <w:t xml:space="preserve"> sosy 300 ml),</w:t>
      </w:r>
    </w:p>
    <w:p w14:paraId="722E0980"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30. Kopernik Całuski Truskawkowe 140 g,</w:t>
      </w:r>
    </w:p>
    <w:p w14:paraId="6B2F7905" w14:textId="2C915195"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 xml:space="preserve">31. Jutrzenka Jeżyki </w:t>
      </w:r>
      <w:proofErr w:type="spellStart"/>
      <w:r w:rsidRPr="002E220A">
        <w:rPr>
          <w:rFonts w:asciiTheme="minorHAnsi" w:hAnsiTheme="minorHAnsi" w:cstheme="minorHAnsi"/>
        </w:rPr>
        <w:t>Cafe</w:t>
      </w:r>
      <w:proofErr w:type="spellEnd"/>
      <w:r w:rsidRPr="002E220A">
        <w:rPr>
          <w:rFonts w:asciiTheme="minorHAnsi" w:hAnsiTheme="minorHAnsi" w:cstheme="minorHAnsi"/>
        </w:rPr>
        <w:t xml:space="preserve"> 140 g (na etykiecie promocyjnej Jeżyki ciastka 140 g)</w:t>
      </w:r>
      <w:r w:rsidR="00DD77B0" w:rsidRPr="002E220A">
        <w:rPr>
          <w:rFonts w:asciiTheme="minorHAnsi" w:hAnsiTheme="minorHAnsi" w:cstheme="minorHAnsi"/>
        </w:rPr>
        <w:t>,</w:t>
      </w:r>
    </w:p>
    <w:p w14:paraId="1742A908"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 xml:space="preserve">32. </w:t>
      </w:r>
      <w:proofErr w:type="spellStart"/>
      <w:r w:rsidRPr="002E220A">
        <w:rPr>
          <w:rFonts w:asciiTheme="minorHAnsi" w:hAnsiTheme="minorHAnsi" w:cstheme="minorHAnsi"/>
        </w:rPr>
        <w:t>Gusto</w:t>
      </w:r>
      <w:proofErr w:type="spellEnd"/>
      <w:r w:rsidRPr="002E220A">
        <w:rPr>
          <w:rFonts w:asciiTheme="minorHAnsi" w:hAnsiTheme="minorHAnsi" w:cstheme="minorHAnsi"/>
        </w:rPr>
        <w:t xml:space="preserve"> (na etykiecie promocyjnej Gusta) Chrupki w Czekoladzie 50 g,</w:t>
      </w:r>
    </w:p>
    <w:p w14:paraId="735B6741"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33. Makarony Polskie Włos Anielski 250 g,</w:t>
      </w:r>
    </w:p>
    <w:p w14:paraId="1495102B" w14:textId="61E997AA"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 xml:space="preserve">34. </w:t>
      </w:r>
      <w:proofErr w:type="spellStart"/>
      <w:r w:rsidRPr="002E220A">
        <w:rPr>
          <w:rFonts w:asciiTheme="minorHAnsi" w:hAnsiTheme="minorHAnsi" w:cstheme="minorHAnsi"/>
        </w:rPr>
        <w:t>Lubella</w:t>
      </w:r>
      <w:proofErr w:type="spellEnd"/>
      <w:r w:rsidRPr="002E220A">
        <w:rPr>
          <w:rFonts w:asciiTheme="minorHAnsi" w:hAnsiTheme="minorHAnsi" w:cstheme="minorHAnsi"/>
        </w:rPr>
        <w:t xml:space="preserve"> Makaron 5 jajeczny Nitki 400 g (na etykiecie promocyjnej </w:t>
      </w:r>
      <w:proofErr w:type="spellStart"/>
      <w:r w:rsidRPr="002E220A">
        <w:rPr>
          <w:rFonts w:asciiTheme="minorHAnsi" w:hAnsiTheme="minorHAnsi" w:cstheme="minorHAnsi"/>
        </w:rPr>
        <w:t>Lubella</w:t>
      </w:r>
      <w:proofErr w:type="spellEnd"/>
      <w:r w:rsidRPr="002E220A">
        <w:rPr>
          <w:rFonts w:asciiTheme="minorHAnsi" w:hAnsiTheme="minorHAnsi" w:cstheme="minorHAnsi"/>
        </w:rPr>
        <w:t xml:space="preserve"> Makaron 5-jajecny 400g</w:t>
      </w:r>
      <w:r w:rsidR="00DD77B0" w:rsidRPr="002E220A">
        <w:rPr>
          <w:rFonts w:asciiTheme="minorHAnsi" w:hAnsiTheme="minorHAnsi" w:cstheme="minorHAnsi"/>
        </w:rPr>
        <w:t>),</w:t>
      </w:r>
    </w:p>
    <w:p w14:paraId="6E8A8FAF" w14:textId="56D26D4B"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35. Milka Pieguski z kawałkami czekolady 135 g (na etykiecie promocyjnej Milka ciastka Pieguski 135 g</w:t>
      </w:r>
      <w:r w:rsidR="00DD77B0" w:rsidRPr="002E220A">
        <w:rPr>
          <w:rFonts w:asciiTheme="minorHAnsi" w:hAnsiTheme="minorHAnsi" w:cstheme="minorHAnsi"/>
        </w:rPr>
        <w:t xml:space="preserve"> </w:t>
      </w:r>
      <w:r w:rsidRPr="002E220A">
        <w:rPr>
          <w:rFonts w:asciiTheme="minorHAnsi" w:hAnsiTheme="minorHAnsi" w:cstheme="minorHAnsi"/>
        </w:rPr>
        <w:t>wybrane rodzaje),</w:t>
      </w:r>
    </w:p>
    <w:p w14:paraId="54B710C1"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 xml:space="preserve">36. </w:t>
      </w:r>
      <w:proofErr w:type="spellStart"/>
      <w:r w:rsidRPr="002E220A">
        <w:rPr>
          <w:rFonts w:asciiTheme="minorHAnsi" w:hAnsiTheme="minorHAnsi" w:cstheme="minorHAnsi"/>
        </w:rPr>
        <w:t>Lubella</w:t>
      </w:r>
      <w:proofErr w:type="spellEnd"/>
      <w:r w:rsidRPr="002E220A">
        <w:rPr>
          <w:rFonts w:asciiTheme="minorHAnsi" w:hAnsiTheme="minorHAnsi" w:cstheme="minorHAnsi"/>
        </w:rPr>
        <w:t xml:space="preserve"> </w:t>
      </w:r>
      <w:proofErr w:type="spellStart"/>
      <w:r w:rsidRPr="002E220A">
        <w:rPr>
          <w:rFonts w:asciiTheme="minorHAnsi" w:hAnsiTheme="minorHAnsi" w:cstheme="minorHAnsi"/>
        </w:rPr>
        <w:t>Riso</w:t>
      </w:r>
      <w:proofErr w:type="spellEnd"/>
      <w:r w:rsidRPr="002E220A">
        <w:rPr>
          <w:rFonts w:asciiTheme="minorHAnsi" w:hAnsiTheme="minorHAnsi" w:cstheme="minorHAnsi"/>
        </w:rPr>
        <w:t xml:space="preserve"> 100 g,</w:t>
      </w:r>
    </w:p>
    <w:p w14:paraId="0E0A9069" w14:textId="77777777" w:rsidR="006E2873" w:rsidRPr="002E220A" w:rsidRDefault="006E2873" w:rsidP="002E220A">
      <w:pPr>
        <w:spacing w:line="312" w:lineRule="auto"/>
        <w:rPr>
          <w:rFonts w:asciiTheme="minorHAnsi" w:hAnsiTheme="minorHAnsi" w:cstheme="minorHAnsi"/>
        </w:rPr>
      </w:pPr>
      <w:r w:rsidRPr="002E220A">
        <w:rPr>
          <w:rFonts w:asciiTheme="minorHAnsi" w:hAnsiTheme="minorHAnsi" w:cstheme="minorHAnsi"/>
        </w:rPr>
        <w:t xml:space="preserve">37. </w:t>
      </w:r>
      <w:proofErr w:type="spellStart"/>
      <w:r w:rsidRPr="002E220A">
        <w:rPr>
          <w:rFonts w:asciiTheme="minorHAnsi" w:hAnsiTheme="minorHAnsi" w:cstheme="minorHAnsi"/>
        </w:rPr>
        <w:t>Whiskas</w:t>
      </w:r>
      <w:proofErr w:type="spellEnd"/>
      <w:r w:rsidRPr="002E220A">
        <w:rPr>
          <w:rFonts w:asciiTheme="minorHAnsi" w:hAnsiTheme="minorHAnsi" w:cstheme="minorHAnsi"/>
        </w:rPr>
        <w:t xml:space="preserve"> Saszetki 4x 85 g.</w:t>
      </w:r>
    </w:p>
    <w:p w14:paraId="6CEF0C58" w14:textId="77777777" w:rsidR="006E2873" w:rsidRPr="002E220A" w:rsidRDefault="006E2873" w:rsidP="002E220A">
      <w:pPr>
        <w:spacing w:before="120" w:line="360" w:lineRule="auto"/>
        <w:rPr>
          <w:rFonts w:asciiTheme="minorHAnsi" w:hAnsiTheme="minorHAnsi" w:cstheme="minorHAnsi"/>
        </w:rPr>
        <w:sectPr w:rsidR="006E2873" w:rsidRPr="002E220A" w:rsidSect="006E2873">
          <w:type w:val="continuous"/>
          <w:pgSz w:w="11907" w:h="16840" w:code="9"/>
          <w:pgMar w:top="567" w:right="1134" w:bottom="1276" w:left="1134" w:header="142" w:footer="340" w:gutter="0"/>
          <w:pgNumType w:start="1"/>
          <w:cols w:num="2" w:space="708"/>
          <w:titlePg/>
          <w:docGrid w:linePitch="326"/>
        </w:sectPr>
      </w:pPr>
    </w:p>
    <w:p w14:paraId="45B5C289" w14:textId="0B7BE9F7" w:rsidR="00DD77B0" w:rsidRPr="002E220A" w:rsidRDefault="006E2873" w:rsidP="002E220A">
      <w:pPr>
        <w:spacing w:before="120" w:line="360" w:lineRule="auto"/>
        <w:rPr>
          <w:rFonts w:asciiTheme="minorHAnsi" w:hAnsiTheme="minorHAnsi" w:cstheme="minorHAnsi"/>
        </w:rPr>
      </w:pPr>
      <w:r w:rsidRPr="002E220A">
        <w:rPr>
          <w:rFonts w:asciiTheme="minorHAnsi" w:hAnsiTheme="minorHAnsi" w:cstheme="minorHAnsi"/>
        </w:rPr>
        <w:t>W miejscu sprzedaży detalicznej ww. towarów stwierdzono brak uwidocznienia ich ceny jednostkowej</w:t>
      </w:r>
      <w:r w:rsidR="00DD77B0" w:rsidRPr="002E220A">
        <w:rPr>
          <w:rFonts w:asciiTheme="minorHAnsi" w:hAnsiTheme="minorHAnsi" w:cstheme="minorHAnsi"/>
        </w:rPr>
        <w:t xml:space="preserve"> </w:t>
      </w:r>
      <w:r w:rsidR="00DD77B0" w:rsidRPr="002E220A">
        <w:rPr>
          <w:rFonts w:asciiTheme="minorHAnsi" w:hAnsiTheme="minorHAnsi" w:cstheme="minorHAnsi"/>
        </w:rPr>
        <w:br/>
      </w:r>
      <w:r w:rsidRPr="002E220A">
        <w:rPr>
          <w:rFonts w:asciiTheme="minorHAnsi" w:hAnsiTheme="minorHAnsi" w:cstheme="minorHAnsi"/>
        </w:rPr>
        <w:t>(dot. poz. 1-35), co narusza art. 4 ust. 1 ustawy z dnia 9 maja 2014 r. o informowaniu o cenach towarów</w:t>
      </w:r>
      <w:r w:rsidR="00DD77B0" w:rsidRPr="002E220A">
        <w:rPr>
          <w:rFonts w:asciiTheme="minorHAnsi" w:hAnsiTheme="minorHAnsi" w:cstheme="minorHAnsi"/>
        </w:rPr>
        <w:t xml:space="preserve"> </w:t>
      </w:r>
      <w:r w:rsidR="00DD77B0" w:rsidRPr="002E220A">
        <w:rPr>
          <w:rFonts w:asciiTheme="minorHAnsi" w:hAnsiTheme="minorHAnsi" w:cstheme="minorHAnsi"/>
        </w:rPr>
        <w:br/>
      </w:r>
      <w:r w:rsidRPr="002E220A">
        <w:rPr>
          <w:rFonts w:asciiTheme="minorHAnsi" w:hAnsiTheme="minorHAnsi" w:cstheme="minorHAnsi"/>
        </w:rPr>
        <w:t>i usług. Ponadto narusza § 3 ust. 1 rozporządzenia Ministra Rozwoju i Technologii z dnia 19 grudnia 2022 r.</w:t>
      </w:r>
      <w:r w:rsidR="00DD77B0" w:rsidRPr="002E220A">
        <w:rPr>
          <w:rFonts w:asciiTheme="minorHAnsi" w:hAnsiTheme="minorHAnsi" w:cstheme="minorHAnsi"/>
        </w:rPr>
        <w:t xml:space="preserve"> </w:t>
      </w:r>
      <w:r w:rsidRPr="002E220A">
        <w:rPr>
          <w:rFonts w:asciiTheme="minorHAnsi" w:hAnsiTheme="minorHAnsi" w:cstheme="minorHAnsi"/>
        </w:rPr>
        <w:t>w sprawie uwidaczniania cen towarów i usług (Dz.U. z 2022 r. poz. 2776). Dodatkowo w przypadku towarów</w:t>
      </w:r>
      <w:r w:rsidR="00DD77B0" w:rsidRPr="002E220A">
        <w:rPr>
          <w:rFonts w:asciiTheme="minorHAnsi" w:hAnsiTheme="minorHAnsi" w:cstheme="minorHAnsi"/>
        </w:rPr>
        <w:t xml:space="preserve"> </w:t>
      </w:r>
      <w:r w:rsidRPr="002E220A">
        <w:rPr>
          <w:rFonts w:asciiTheme="minorHAnsi" w:hAnsiTheme="minorHAnsi" w:cstheme="minorHAnsi"/>
        </w:rPr>
        <w:t>objętych promocją stwierdzono brak uwidocznienia informacji o najniższej cenie towarów, która</w:t>
      </w:r>
      <w:r w:rsidR="00DD77B0" w:rsidRPr="002E220A">
        <w:rPr>
          <w:rFonts w:asciiTheme="minorHAnsi" w:hAnsiTheme="minorHAnsi" w:cstheme="minorHAnsi"/>
        </w:rPr>
        <w:t xml:space="preserve"> </w:t>
      </w:r>
      <w:r w:rsidRPr="002E220A">
        <w:rPr>
          <w:rFonts w:asciiTheme="minorHAnsi" w:hAnsiTheme="minorHAnsi" w:cstheme="minorHAnsi"/>
        </w:rPr>
        <w:t xml:space="preserve">obowiązywała w okresie 30 dni </w:t>
      </w:r>
      <w:r w:rsidR="008011E3" w:rsidRPr="002E220A">
        <w:rPr>
          <w:rFonts w:asciiTheme="minorHAnsi" w:hAnsiTheme="minorHAnsi" w:cstheme="minorHAnsi"/>
        </w:rPr>
        <w:br/>
      </w:r>
      <w:r w:rsidRPr="002E220A">
        <w:rPr>
          <w:rFonts w:asciiTheme="minorHAnsi" w:hAnsiTheme="minorHAnsi" w:cstheme="minorHAnsi"/>
        </w:rPr>
        <w:t>przed wprowadzeniem obniżki (dot. poz. 28-37), co narusza art. 4 ust. 2 ustawy</w:t>
      </w:r>
      <w:r w:rsidR="00DD77B0" w:rsidRPr="002E220A">
        <w:rPr>
          <w:rFonts w:asciiTheme="minorHAnsi" w:hAnsiTheme="minorHAnsi" w:cstheme="minorHAnsi"/>
        </w:rPr>
        <w:t xml:space="preserve"> </w:t>
      </w:r>
      <w:r w:rsidRPr="002E220A">
        <w:rPr>
          <w:rFonts w:asciiTheme="minorHAnsi" w:hAnsiTheme="minorHAnsi" w:cstheme="minorHAnsi"/>
        </w:rPr>
        <w:t>z dnia 9 maja 2014 r. o informowaniu o cenach towarów i usług.</w:t>
      </w:r>
    </w:p>
    <w:bookmarkEnd w:id="7"/>
    <w:p w14:paraId="3B524E8D" w14:textId="0CBC6654" w:rsidR="009F001C" w:rsidRPr="002E220A" w:rsidRDefault="00C66755" w:rsidP="002E220A">
      <w:pPr>
        <w:spacing w:before="120" w:line="360" w:lineRule="auto"/>
        <w:rPr>
          <w:rFonts w:asciiTheme="minorHAnsi" w:hAnsiTheme="minorHAnsi" w:cstheme="minorHAnsi"/>
          <w:lang w:eastAsia="en-US"/>
        </w:rPr>
      </w:pPr>
      <w:r w:rsidRPr="002E220A">
        <w:rPr>
          <w:rFonts w:asciiTheme="minorHAnsi" w:hAnsiTheme="minorHAnsi" w:cstheme="minorHAnsi"/>
          <w:lang w:eastAsia="en-US"/>
        </w:rPr>
        <w:t>Mazowiecki Wojewódzki Inspektor Inspekcji Handlowej ustalił i stwierdził</w:t>
      </w:r>
      <w:r w:rsidR="00B2044B" w:rsidRPr="002E220A">
        <w:rPr>
          <w:rFonts w:asciiTheme="minorHAnsi" w:hAnsiTheme="minorHAnsi" w:cstheme="minorHAnsi"/>
          <w:lang w:eastAsia="en-US"/>
        </w:rPr>
        <w:t xml:space="preserve">, co </w:t>
      </w:r>
      <w:r w:rsidR="00F24C33" w:rsidRPr="002E220A">
        <w:rPr>
          <w:rFonts w:asciiTheme="minorHAnsi" w:hAnsiTheme="minorHAnsi" w:cstheme="minorHAnsi"/>
          <w:lang w:eastAsia="en-US"/>
        </w:rPr>
        <w:t>następuje</w:t>
      </w:r>
      <w:r w:rsidR="00B2044B" w:rsidRPr="002E220A">
        <w:rPr>
          <w:rFonts w:asciiTheme="minorHAnsi" w:hAnsiTheme="minorHAnsi" w:cstheme="minorHAnsi"/>
          <w:lang w:eastAsia="en-US"/>
        </w:rPr>
        <w:t>.</w:t>
      </w:r>
    </w:p>
    <w:p w14:paraId="51AB5680" w14:textId="7246D771" w:rsidR="001B1380" w:rsidRPr="002E220A" w:rsidRDefault="000F3624" w:rsidP="002E220A">
      <w:pPr>
        <w:spacing w:before="120" w:after="120" w:line="360" w:lineRule="auto"/>
        <w:rPr>
          <w:rFonts w:asciiTheme="minorHAnsi" w:hAnsiTheme="minorHAnsi" w:cstheme="minorHAnsi"/>
        </w:rPr>
      </w:pPr>
      <w:bookmarkStart w:id="8" w:name="_Hlk202871581"/>
      <w:r w:rsidRPr="002E220A">
        <w:rPr>
          <w:rFonts w:asciiTheme="minorHAnsi" w:hAnsiTheme="minorHAnsi" w:cstheme="minorHAnsi"/>
        </w:rPr>
        <w:t xml:space="preserve">W myśl art. 4 ust. 1 </w:t>
      </w:r>
      <w:bookmarkStart w:id="9" w:name="_Hlk157080017"/>
      <w:r w:rsidRPr="002E220A">
        <w:rPr>
          <w:rFonts w:asciiTheme="minorHAnsi" w:hAnsiTheme="minorHAnsi" w:cstheme="minorHAnsi"/>
        </w:rPr>
        <w:t>ustawy z dnia 9 maja 2014 r. o informowaniu o cenach towarów i usług</w:t>
      </w:r>
      <w:bookmarkEnd w:id="9"/>
      <w:r w:rsidRPr="002E220A">
        <w:rPr>
          <w:rFonts w:asciiTheme="minorHAnsi" w:hAnsiTheme="minorHAnsi" w:cstheme="minorHAnsi"/>
        </w:rPr>
        <w:t xml:space="preserve">, w miejscu sprzedaży detalicznej i świadczenia usług uwidacznia się cenę oraz cenę jednostkową towaru w sposób jednoznaczny, niebudzący wątpliwości oraz umożliwiający porównanie cen. 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 Zgodnie z § 3 ust. 1 rozporządzeniu Ministra Rozwoju i Technologii z dnia 19 grudnia 2022 r. w sprawie uwidaczniania cen towarów i usług, cenę, cenę jednostkową lub informację o obniżonej cenie uwidacznia się na danym towarze, </w:t>
      </w:r>
      <w:r w:rsidRPr="002E220A">
        <w:rPr>
          <w:rFonts w:asciiTheme="minorHAnsi" w:hAnsiTheme="minorHAnsi" w:cstheme="minorHAnsi"/>
        </w:rPr>
        <w:lastRenderedPageBreak/>
        <w:t xml:space="preserve">bezpośrednio przy towarze lub w bliskości towaru, którego dotyczy cena, cena jednostkowa lub informacja o obniżonej cenie, w miejscu ogólnodostępnym i dobrze widocznym dla konsumentów. </w:t>
      </w:r>
      <w:r w:rsidR="00277879" w:rsidRPr="002E220A">
        <w:rPr>
          <w:rFonts w:asciiTheme="minorHAnsi" w:hAnsiTheme="minorHAnsi" w:cstheme="minorHAnsi"/>
        </w:rPr>
        <w:t xml:space="preserve">Zgodnie z art. 4 ust. 2 ustawy z dnia 9 maja 2014 r. o informowaniu o cenach towarów i usług, w każdym przypadku informowania o obniżeniu ceny towaru lub usługi obok informacji o obniżonej cenie uwidacznia się również informację o najniższej cenie tego towaru lub tej usługi, która obowiązywała w okresie 30 dni przed wprowadzeniem obniżki. </w:t>
      </w:r>
      <w:r w:rsidR="00A51349" w:rsidRPr="002E220A">
        <w:rPr>
          <w:rFonts w:asciiTheme="minorHAnsi" w:hAnsiTheme="minorHAnsi" w:cstheme="minorHAnsi"/>
          <w:color w:val="000000"/>
        </w:rPr>
        <w:t>W myśl przepisu § 4 ust. 1 pkt 1 oraz pkt 2 ww. rozporządzenia, cena jednostkowa dotyczy odpowiednio ceny za: litr lub metr sześcienny - dla towaru przeznaczonego do sprzedaży według objętości; kilogram lub tonę - dla towaru przeznaczonego do sprzedaży według masy.</w:t>
      </w:r>
      <w:r w:rsidR="00A51349" w:rsidRPr="002E220A">
        <w:rPr>
          <w:rFonts w:asciiTheme="minorHAnsi" w:hAnsiTheme="minorHAnsi" w:cstheme="minorHAnsi"/>
        </w:rPr>
        <w:t xml:space="preserve"> </w:t>
      </w:r>
      <w:r w:rsidR="00413AC8" w:rsidRPr="002E220A">
        <w:rPr>
          <w:rFonts w:asciiTheme="minorHAnsi" w:hAnsiTheme="minorHAnsi" w:cstheme="minorHAnsi"/>
        </w:rPr>
        <w:t xml:space="preserve">Zgodnie z art. 6 ust. 1 </w:t>
      </w:r>
      <w:r w:rsidR="0027081A" w:rsidRPr="002E220A">
        <w:rPr>
          <w:rFonts w:asciiTheme="minorHAnsi" w:hAnsiTheme="minorHAnsi" w:cstheme="minorHAnsi"/>
        </w:rPr>
        <w:t xml:space="preserve">ww. </w:t>
      </w:r>
      <w:r w:rsidR="00413AC8" w:rsidRPr="002E220A">
        <w:rPr>
          <w:rFonts w:asciiTheme="minorHAnsi" w:hAnsiTheme="minorHAnsi" w:cstheme="minorHAnsi"/>
        </w:rPr>
        <w:t>ustawy do przestrzegania</w:t>
      </w:r>
      <w:r w:rsidR="00496777" w:rsidRPr="002E220A">
        <w:rPr>
          <w:rFonts w:asciiTheme="minorHAnsi" w:hAnsiTheme="minorHAnsi" w:cstheme="minorHAnsi"/>
        </w:rPr>
        <w:t xml:space="preserve"> ww.</w:t>
      </w:r>
      <w:r w:rsidR="00413AC8" w:rsidRPr="002E220A">
        <w:rPr>
          <w:rFonts w:asciiTheme="minorHAnsi" w:hAnsiTheme="minorHAnsi" w:cstheme="minorHAnsi"/>
        </w:rPr>
        <w:t xml:space="preserve"> obowiązków zobowiązany jest przedsiębiorca.</w:t>
      </w:r>
      <w:bookmarkEnd w:id="8"/>
    </w:p>
    <w:p w14:paraId="14DCFF52" w14:textId="1BFFAA95" w:rsidR="00EA055D" w:rsidRPr="002E220A" w:rsidRDefault="002B2A27" w:rsidP="002E220A">
      <w:pPr>
        <w:spacing w:before="120" w:after="120" w:line="360" w:lineRule="auto"/>
        <w:rPr>
          <w:rFonts w:asciiTheme="minorHAnsi" w:hAnsiTheme="minorHAnsi" w:cstheme="minorHAnsi"/>
          <w:color w:val="000000"/>
        </w:rPr>
      </w:pPr>
      <w:r w:rsidRPr="002E220A">
        <w:rPr>
          <w:rFonts w:asciiTheme="minorHAnsi" w:hAnsiTheme="minorHAnsi" w:cstheme="minorHAnsi"/>
        </w:rPr>
        <w:t>Mając powyższe na uwadze należy stwierdzić,</w:t>
      </w:r>
      <w:r w:rsidR="006A546A" w:rsidRPr="002E220A">
        <w:rPr>
          <w:rFonts w:asciiTheme="minorHAnsi" w:hAnsiTheme="minorHAnsi" w:cstheme="minorHAnsi"/>
        </w:rPr>
        <w:t xml:space="preserve"> że </w:t>
      </w:r>
      <w:r w:rsidR="0067454E" w:rsidRPr="002E220A">
        <w:rPr>
          <w:rFonts w:asciiTheme="minorHAnsi" w:hAnsiTheme="minorHAnsi" w:cstheme="minorHAnsi"/>
        </w:rPr>
        <w:t>przedsiębiorca</w:t>
      </w:r>
      <w:r w:rsidR="00876592" w:rsidRPr="002E220A">
        <w:rPr>
          <w:rFonts w:asciiTheme="minorHAnsi" w:hAnsiTheme="minorHAnsi" w:cstheme="minorHAnsi"/>
        </w:rPr>
        <w:t>:</w:t>
      </w:r>
      <w:r w:rsidR="00E17453" w:rsidRPr="002E220A">
        <w:rPr>
          <w:rFonts w:asciiTheme="minorHAnsi" w:hAnsiTheme="minorHAnsi" w:cstheme="minorHAnsi"/>
        </w:rPr>
        <w:t xml:space="preserve"> </w:t>
      </w:r>
      <w:r w:rsidR="00E85098" w:rsidRPr="002E220A">
        <w:rPr>
          <w:rFonts w:asciiTheme="minorHAnsi" w:hAnsiTheme="minorHAnsi" w:cstheme="minorHAnsi"/>
        </w:rPr>
        <w:t>SUPERMARKET PANORAMA LESZEK MYŚLIWIEC SPÓŁKA KOMANDYTOWA z siedzibą w Radzyminie</w:t>
      </w:r>
      <w:r w:rsidR="00EA055D" w:rsidRPr="002E220A">
        <w:rPr>
          <w:rFonts w:asciiTheme="minorHAnsi" w:hAnsiTheme="minorHAnsi" w:cstheme="minorHAnsi"/>
        </w:rPr>
        <w:t xml:space="preserve"> poprzez brak uwidocznienia cen jednostkowych 35 partii towarów oraz</w:t>
      </w:r>
      <w:r w:rsidR="005E0735" w:rsidRPr="002E220A">
        <w:rPr>
          <w:rFonts w:asciiTheme="minorHAnsi" w:hAnsiTheme="minorHAnsi" w:cstheme="minorHAnsi"/>
        </w:rPr>
        <w:t xml:space="preserve"> w przypadku 10 partii towarów objętych promocją </w:t>
      </w:r>
      <w:r w:rsidR="00EA055D" w:rsidRPr="002E220A">
        <w:rPr>
          <w:rFonts w:asciiTheme="minorHAnsi" w:hAnsiTheme="minorHAnsi" w:cstheme="minorHAnsi"/>
        </w:rPr>
        <w:t xml:space="preserve"> brak uwidocznienia, informacji o najniższej cenie towaru, która obowiązywała w okresie 30 dni przed wprowadzeniem obniżki, </w:t>
      </w:r>
      <w:r w:rsidR="005E0735" w:rsidRPr="002E220A">
        <w:rPr>
          <w:rFonts w:asciiTheme="minorHAnsi" w:hAnsiTheme="minorHAnsi" w:cstheme="minorHAnsi"/>
        </w:rPr>
        <w:br/>
      </w:r>
      <w:r w:rsidR="00EA055D" w:rsidRPr="002E220A">
        <w:rPr>
          <w:rFonts w:asciiTheme="minorHAnsi" w:hAnsiTheme="minorHAnsi" w:cstheme="minorHAnsi"/>
        </w:rPr>
        <w:t>w ww. miejscu sprzedaży detalicznej, nie wykonał obowiązków wynikających z art. 4 ust. 1 i 2 ustawy z dnia 9 maja 2014 r. o informowaniu o cenach towarów i usług, tj. uwidocznienia cen jednostkowych w sposób jednoznaczny, niebudzący wątpliwości oraz umożliwiający porównanie cen, a także w przypadku informowania o obniżeniu ceny towaru, uwidocznienia obok informacji o obniżonej cenie, informacji o najniższej cenie tego towaru, która obowiązywała w okresie 30 dni przed wprowadzeniem obniżki</w:t>
      </w:r>
      <w:r w:rsidR="00EA055D" w:rsidRPr="002E220A">
        <w:rPr>
          <w:rFonts w:asciiTheme="minorHAnsi" w:hAnsiTheme="minorHAnsi" w:cstheme="minorHAnsi"/>
          <w:color w:val="000000"/>
        </w:rPr>
        <w:t>.</w:t>
      </w:r>
    </w:p>
    <w:p w14:paraId="112B4E26" w14:textId="750CBD10" w:rsidR="005140CE" w:rsidRPr="002E220A" w:rsidRDefault="005140CE" w:rsidP="002E220A">
      <w:pPr>
        <w:spacing w:before="120" w:after="120" w:line="360" w:lineRule="auto"/>
        <w:rPr>
          <w:rFonts w:asciiTheme="minorHAnsi" w:eastAsiaTheme="minorHAnsi" w:hAnsiTheme="minorHAnsi" w:cstheme="minorHAnsi"/>
          <w:lang w:eastAsia="en-US"/>
        </w:rPr>
      </w:pPr>
      <w:r w:rsidRPr="002E220A">
        <w:rPr>
          <w:rFonts w:asciiTheme="minorHAnsi" w:hAnsiTheme="minorHAnsi" w:cstheme="minorHAnsi"/>
        </w:rPr>
        <w:t>Zgodnie z art. 6 ust. 1</w:t>
      </w:r>
      <w:r w:rsidR="0000302A" w:rsidRPr="002E220A">
        <w:rPr>
          <w:rFonts w:asciiTheme="minorHAnsi" w:hAnsiTheme="minorHAnsi" w:cstheme="minorHAnsi"/>
        </w:rPr>
        <w:t xml:space="preserve"> </w:t>
      </w:r>
      <w:r w:rsidRPr="002E220A">
        <w:rPr>
          <w:rFonts w:asciiTheme="minorHAnsi" w:hAnsiTheme="minorHAnsi" w:cstheme="minorHAnsi"/>
        </w:rPr>
        <w:t>ustawy</w:t>
      </w:r>
      <w:r w:rsidR="0017608E" w:rsidRPr="002E220A">
        <w:rPr>
          <w:rFonts w:asciiTheme="minorHAnsi" w:hAnsiTheme="minorHAnsi" w:cstheme="minorHAnsi"/>
        </w:rPr>
        <w:t xml:space="preserve"> z dnia 9 maja 2014</w:t>
      </w:r>
      <w:r w:rsidR="00BE77B6" w:rsidRPr="002E220A">
        <w:rPr>
          <w:rFonts w:asciiTheme="minorHAnsi" w:hAnsiTheme="minorHAnsi" w:cstheme="minorHAnsi"/>
        </w:rPr>
        <w:t xml:space="preserve"> </w:t>
      </w:r>
      <w:r w:rsidR="0017608E" w:rsidRPr="002E220A">
        <w:rPr>
          <w:rFonts w:asciiTheme="minorHAnsi" w:hAnsiTheme="minorHAnsi" w:cstheme="minorHAnsi"/>
        </w:rPr>
        <w:t>r.</w:t>
      </w:r>
      <w:r w:rsidRPr="002E220A">
        <w:rPr>
          <w:rFonts w:asciiTheme="minorHAnsi" w:hAnsiTheme="minorHAnsi" w:cstheme="minorHAnsi"/>
        </w:rPr>
        <w:t xml:space="preserve"> o informowaniu o cenach towarów i usług, jeżeli przedsiębiorca nie wykonuje obowiązków, o których mowa w </w:t>
      </w:r>
      <w:hyperlink r:id="rId12" w:history="1">
        <w:r w:rsidRPr="002E220A">
          <w:rPr>
            <w:rStyle w:val="Hipercze"/>
            <w:rFonts w:asciiTheme="minorHAnsi" w:hAnsiTheme="minorHAnsi" w:cstheme="minorHAnsi"/>
            <w:color w:val="auto"/>
            <w:u w:val="none"/>
          </w:rPr>
          <w:t>art. 4</w:t>
        </w:r>
      </w:hyperlink>
      <w:r w:rsidRPr="002E220A">
        <w:rPr>
          <w:rFonts w:asciiTheme="minorHAnsi" w:hAnsiTheme="minorHAnsi" w:cstheme="minorHAnsi"/>
        </w:rPr>
        <w:t xml:space="preserve">, wojewódzki inspektor Inspekcji Handlowej nakłada na niego, </w:t>
      </w:r>
      <w:r w:rsidR="00A51349" w:rsidRPr="002E220A">
        <w:rPr>
          <w:rFonts w:asciiTheme="minorHAnsi" w:hAnsiTheme="minorHAnsi" w:cstheme="minorHAnsi"/>
        </w:rPr>
        <w:br/>
      </w:r>
      <w:r w:rsidRPr="002E220A">
        <w:rPr>
          <w:rFonts w:asciiTheme="minorHAnsi" w:hAnsiTheme="minorHAnsi" w:cstheme="minorHAnsi"/>
        </w:rPr>
        <w:t>w drodze decyzji, karę pieniężną do wysokości 20</w:t>
      </w:r>
      <w:r w:rsidR="00054ECC" w:rsidRPr="002E220A">
        <w:rPr>
          <w:rFonts w:asciiTheme="minorHAnsi" w:hAnsiTheme="minorHAnsi" w:cstheme="minorHAnsi"/>
        </w:rPr>
        <w:t xml:space="preserve"> </w:t>
      </w:r>
      <w:r w:rsidRPr="002E220A">
        <w:rPr>
          <w:rFonts w:asciiTheme="minorHAnsi" w:hAnsiTheme="minorHAnsi" w:cstheme="minorHAnsi"/>
        </w:rPr>
        <w:t>000 zł.</w:t>
      </w:r>
    </w:p>
    <w:p w14:paraId="128C0F18" w14:textId="7E7DE11A" w:rsidR="002F3566" w:rsidRPr="002E220A" w:rsidRDefault="002F3566" w:rsidP="002E220A">
      <w:pPr>
        <w:spacing w:line="360" w:lineRule="auto"/>
        <w:rPr>
          <w:rFonts w:asciiTheme="minorHAnsi" w:hAnsiTheme="minorHAnsi" w:cstheme="minorHAnsi"/>
        </w:rPr>
      </w:pPr>
      <w:bookmarkStart w:id="10" w:name="_Hlk202871628"/>
      <w:r w:rsidRPr="002E220A">
        <w:rPr>
          <w:rFonts w:asciiTheme="minorHAnsi" w:hAnsiTheme="minorHAnsi" w:cstheme="minorHAnsi"/>
        </w:rPr>
        <w:t xml:space="preserve">W związku z powyższym pismem z dnia </w:t>
      </w:r>
      <w:r w:rsidR="00CA7620" w:rsidRPr="002E220A">
        <w:rPr>
          <w:rFonts w:asciiTheme="minorHAnsi" w:hAnsiTheme="minorHAnsi" w:cstheme="minorHAnsi"/>
        </w:rPr>
        <w:t>11</w:t>
      </w:r>
      <w:r w:rsidRPr="002E220A">
        <w:rPr>
          <w:rFonts w:asciiTheme="minorHAnsi" w:hAnsiTheme="minorHAnsi" w:cstheme="minorHAnsi"/>
        </w:rPr>
        <w:t xml:space="preserve">.06.2025 r. Mazowiecki Wojewódzki Inspektor Inspekcji Handlowej działając na podstawie art. 61 § 1 i § 4 kpa, zawiadomił kontrolowanego przedsiębiorcę o wszczęciu z urzędu postępowania administracyjnego w przedmiocie wymierzenia kary pieniężnej </w:t>
      </w:r>
      <w:r w:rsidR="005140CE" w:rsidRPr="002E220A">
        <w:rPr>
          <w:rFonts w:asciiTheme="minorHAnsi" w:hAnsiTheme="minorHAnsi" w:cstheme="minorHAnsi"/>
        </w:rPr>
        <w:t>z art. 6 ust. 1</w:t>
      </w:r>
      <w:r w:rsidR="008C4DE7" w:rsidRPr="002E220A">
        <w:rPr>
          <w:rFonts w:asciiTheme="minorHAnsi" w:hAnsiTheme="minorHAnsi" w:cstheme="minorHAnsi"/>
        </w:rPr>
        <w:t xml:space="preserve"> ustawy</w:t>
      </w:r>
      <w:r w:rsidR="00B5630E" w:rsidRPr="002E220A">
        <w:rPr>
          <w:rFonts w:asciiTheme="minorHAnsi" w:hAnsiTheme="minorHAnsi" w:cstheme="minorHAnsi"/>
        </w:rPr>
        <w:t xml:space="preserve"> </w:t>
      </w:r>
      <w:r w:rsidR="00CA757B" w:rsidRPr="002E220A">
        <w:rPr>
          <w:rFonts w:asciiTheme="minorHAnsi" w:hAnsiTheme="minorHAnsi" w:cstheme="minorHAnsi"/>
        </w:rPr>
        <w:t xml:space="preserve">z dnia </w:t>
      </w:r>
      <w:r w:rsidR="00B0478F" w:rsidRPr="002E220A">
        <w:rPr>
          <w:rFonts w:asciiTheme="minorHAnsi" w:hAnsiTheme="minorHAnsi" w:cstheme="minorHAnsi"/>
        </w:rPr>
        <w:t>9 maja 2014</w:t>
      </w:r>
      <w:r w:rsidR="00431328" w:rsidRPr="002E220A">
        <w:rPr>
          <w:rFonts w:asciiTheme="minorHAnsi" w:hAnsiTheme="minorHAnsi" w:cstheme="minorHAnsi"/>
        </w:rPr>
        <w:t xml:space="preserve"> </w:t>
      </w:r>
      <w:r w:rsidR="00B0478F" w:rsidRPr="002E220A">
        <w:rPr>
          <w:rFonts w:asciiTheme="minorHAnsi" w:hAnsiTheme="minorHAnsi" w:cstheme="minorHAnsi"/>
        </w:rPr>
        <w:t>r. o informowaniu o cenach towarów i usług, z tytułu niew</w:t>
      </w:r>
      <w:r w:rsidR="00CA757B" w:rsidRPr="002E220A">
        <w:rPr>
          <w:rFonts w:asciiTheme="minorHAnsi" w:hAnsiTheme="minorHAnsi" w:cstheme="minorHAnsi"/>
        </w:rPr>
        <w:t>ykonania obowiązku wynikającego</w:t>
      </w:r>
      <w:r w:rsidR="000B795F" w:rsidRPr="002E220A">
        <w:rPr>
          <w:rFonts w:asciiTheme="minorHAnsi" w:hAnsiTheme="minorHAnsi" w:cstheme="minorHAnsi"/>
        </w:rPr>
        <w:t xml:space="preserve"> </w:t>
      </w:r>
      <w:r w:rsidR="00B0478F" w:rsidRPr="002E220A">
        <w:rPr>
          <w:rFonts w:asciiTheme="minorHAnsi" w:hAnsiTheme="minorHAnsi" w:cstheme="minorHAnsi"/>
        </w:rPr>
        <w:t>z art. 4</w:t>
      </w:r>
      <w:r w:rsidR="000B1644" w:rsidRPr="002E220A">
        <w:rPr>
          <w:rFonts w:asciiTheme="minorHAnsi" w:hAnsiTheme="minorHAnsi" w:cstheme="minorHAnsi"/>
        </w:rPr>
        <w:t xml:space="preserve"> ust.</w:t>
      </w:r>
      <w:r w:rsidR="00C66755" w:rsidRPr="002E220A">
        <w:rPr>
          <w:rFonts w:asciiTheme="minorHAnsi" w:hAnsiTheme="minorHAnsi" w:cstheme="minorHAnsi"/>
        </w:rPr>
        <w:t xml:space="preserve"> </w:t>
      </w:r>
      <w:r w:rsidRPr="002E220A">
        <w:rPr>
          <w:rFonts w:asciiTheme="minorHAnsi" w:hAnsiTheme="minorHAnsi" w:cstheme="minorHAnsi"/>
        </w:rPr>
        <w:t xml:space="preserve">1 i </w:t>
      </w:r>
      <w:r w:rsidR="00277879" w:rsidRPr="002E220A">
        <w:rPr>
          <w:rFonts w:asciiTheme="minorHAnsi" w:hAnsiTheme="minorHAnsi" w:cstheme="minorHAnsi"/>
        </w:rPr>
        <w:t xml:space="preserve">2 </w:t>
      </w:r>
      <w:r w:rsidR="00B0478F" w:rsidRPr="002E220A">
        <w:rPr>
          <w:rFonts w:asciiTheme="minorHAnsi" w:hAnsiTheme="minorHAnsi" w:cstheme="minorHAnsi"/>
        </w:rPr>
        <w:t>ww. ustawy. W zawiadomieniu stron</w:t>
      </w:r>
      <w:r w:rsidR="00B66E30" w:rsidRPr="002E220A">
        <w:rPr>
          <w:rFonts w:asciiTheme="minorHAnsi" w:hAnsiTheme="minorHAnsi" w:cstheme="minorHAnsi"/>
        </w:rPr>
        <w:t>ę</w:t>
      </w:r>
      <w:r w:rsidR="00B0478F" w:rsidRPr="002E220A">
        <w:rPr>
          <w:rFonts w:asciiTheme="minorHAnsi" w:hAnsiTheme="minorHAnsi" w:cstheme="minorHAnsi"/>
        </w:rPr>
        <w:t xml:space="preserve"> pouczono o przysługujący</w:t>
      </w:r>
      <w:r w:rsidR="00CA757B" w:rsidRPr="002E220A">
        <w:rPr>
          <w:rFonts w:asciiTheme="minorHAnsi" w:hAnsiTheme="minorHAnsi" w:cstheme="minorHAnsi"/>
        </w:rPr>
        <w:t xml:space="preserve">m </w:t>
      </w:r>
      <w:r w:rsidR="004C23DA" w:rsidRPr="002E220A">
        <w:rPr>
          <w:rFonts w:asciiTheme="minorHAnsi" w:hAnsiTheme="minorHAnsi" w:cstheme="minorHAnsi"/>
        </w:rPr>
        <w:t>jej</w:t>
      </w:r>
      <w:r w:rsidR="00CA757B" w:rsidRPr="002E220A">
        <w:rPr>
          <w:rFonts w:asciiTheme="minorHAnsi" w:hAnsiTheme="minorHAnsi" w:cstheme="minorHAnsi"/>
        </w:rPr>
        <w:t xml:space="preserve"> prawie wypowiedzenia się,</w:t>
      </w:r>
      <w:r w:rsidR="00D705EE" w:rsidRPr="002E220A">
        <w:rPr>
          <w:rFonts w:asciiTheme="minorHAnsi" w:hAnsiTheme="minorHAnsi" w:cstheme="minorHAnsi"/>
        </w:rPr>
        <w:t xml:space="preserve"> </w:t>
      </w:r>
      <w:r w:rsidR="00B0478F" w:rsidRPr="002E220A">
        <w:rPr>
          <w:rFonts w:asciiTheme="minorHAnsi" w:hAnsiTheme="minorHAnsi" w:cstheme="minorHAnsi"/>
        </w:rPr>
        <w:t>co do zebranych dowod</w:t>
      </w:r>
      <w:r w:rsidR="00F73AC2" w:rsidRPr="002E220A">
        <w:rPr>
          <w:rFonts w:asciiTheme="minorHAnsi" w:hAnsiTheme="minorHAnsi" w:cstheme="minorHAnsi"/>
        </w:rPr>
        <w:t>ów i materiałów</w:t>
      </w:r>
      <w:r w:rsidR="008F139E" w:rsidRPr="002E220A">
        <w:rPr>
          <w:rFonts w:asciiTheme="minorHAnsi" w:hAnsiTheme="minorHAnsi" w:cstheme="minorHAnsi"/>
        </w:rPr>
        <w:t>.</w:t>
      </w:r>
      <w:r w:rsidR="003A458E" w:rsidRPr="002E220A">
        <w:rPr>
          <w:rFonts w:asciiTheme="minorHAnsi" w:hAnsiTheme="minorHAnsi" w:cstheme="minorHAnsi"/>
        </w:rPr>
        <w:t xml:space="preserve"> </w:t>
      </w:r>
      <w:r w:rsidRPr="002E220A">
        <w:rPr>
          <w:rFonts w:asciiTheme="minorHAnsi" w:hAnsiTheme="minorHAnsi" w:cstheme="minorHAnsi"/>
        </w:rPr>
        <w:t>Strona nie skorzystała z tego prawa</w:t>
      </w:r>
      <w:bookmarkEnd w:id="10"/>
      <w:r w:rsidR="00A51349" w:rsidRPr="002E220A">
        <w:rPr>
          <w:rFonts w:asciiTheme="minorHAnsi" w:hAnsiTheme="minorHAnsi" w:cstheme="minorHAnsi"/>
        </w:rPr>
        <w:t xml:space="preserve"> (drogą elektroniczną poinformowano o naprawieniu </w:t>
      </w:r>
      <w:r w:rsidR="00750E45" w:rsidRPr="002E220A">
        <w:rPr>
          <w:rFonts w:asciiTheme="minorHAnsi" w:hAnsiTheme="minorHAnsi" w:cstheme="minorHAnsi"/>
        </w:rPr>
        <w:br/>
      </w:r>
      <w:r w:rsidR="00A51349" w:rsidRPr="002E220A">
        <w:rPr>
          <w:rFonts w:asciiTheme="minorHAnsi" w:hAnsiTheme="minorHAnsi" w:cstheme="minorHAnsi"/>
        </w:rPr>
        <w:t>ww. nieprawidłowości)</w:t>
      </w:r>
      <w:r w:rsidR="003A458E" w:rsidRPr="002E220A">
        <w:rPr>
          <w:rFonts w:asciiTheme="minorHAnsi" w:hAnsiTheme="minorHAnsi" w:cstheme="minorHAnsi"/>
        </w:rPr>
        <w:t>.</w:t>
      </w:r>
      <w:r w:rsidRPr="002E220A">
        <w:rPr>
          <w:rFonts w:asciiTheme="minorHAnsi" w:hAnsiTheme="minorHAnsi" w:cstheme="minorHAnsi"/>
        </w:rPr>
        <w:t xml:space="preserve"> </w:t>
      </w:r>
    </w:p>
    <w:p w14:paraId="146AF090" w14:textId="360E40FF" w:rsidR="00013B3C" w:rsidRPr="002E220A" w:rsidRDefault="00013B3C" w:rsidP="002E220A">
      <w:pPr>
        <w:spacing w:line="360" w:lineRule="auto"/>
        <w:rPr>
          <w:rFonts w:asciiTheme="minorHAnsi" w:hAnsiTheme="minorHAnsi" w:cstheme="minorHAnsi"/>
        </w:rPr>
      </w:pPr>
      <w:r w:rsidRPr="002E220A">
        <w:rPr>
          <w:rFonts w:asciiTheme="minorHAnsi" w:eastAsiaTheme="minorHAnsi" w:hAnsiTheme="minorHAnsi" w:cstheme="minorHAnsi"/>
          <w:lang w:eastAsia="en-US"/>
        </w:rPr>
        <w:lastRenderedPageBreak/>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2E220A">
        <w:rPr>
          <w:rFonts w:asciiTheme="minorHAnsi" w:eastAsiaTheme="minorHAnsi" w:hAnsiTheme="minorHAnsi" w:cstheme="minorHAnsi"/>
          <w:lang w:eastAsia="en-US"/>
        </w:rPr>
        <w:t xml:space="preserve">nii </w:t>
      </w:r>
      <w:r w:rsidRPr="002E220A">
        <w:rPr>
          <w:rFonts w:asciiTheme="minorHAnsi" w:eastAsiaTheme="minorHAnsi" w:hAnsiTheme="minorHAnsi" w:cstheme="minorHAnsi"/>
          <w:lang w:eastAsia="en-US"/>
        </w:rPr>
        <w:t>E</w:t>
      </w:r>
      <w:r w:rsidR="006327A5" w:rsidRPr="002E220A">
        <w:rPr>
          <w:rFonts w:asciiTheme="minorHAnsi" w:eastAsiaTheme="minorHAnsi" w:hAnsiTheme="minorHAnsi" w:cstheme="minorHAnsi"/>
          <w:lang w:eastAsia="en-US"/>
        </w:rPr>
        <w:t>uropejskiej</w:t>
      </w:r>
      <w:r w:rsidRPr="002E220A">
        <w:rPr>
          <w:rFonts w:asciiTheme="minorHAnsi" w:eastAsiaTheme="minorHAnsi" w:hAnsiTheme="minorHAnsi" w:cstheme="minorHAnsi"/>
          <w:lang w:eastAsia="en-US"/>
        </w:rPr>
        <w:t>.</w:t>
      </w:r>
    </w:p>
    <w:p w14:paraId="7C6961EE" w14:textId="798AD9BB" w:rsidR="00C86B55" w:rsidRPr="002E220A" w:rsidRDefault="00B0478F" w:rsidP="002E220A">
      <w:pPr>
        <w:spacing w:line="360" w:lineRule="auto"/>
        <w:rPr>
          <w:rFonts w:asciiTheme="minorHAnsi" w:hAnsiTheme="minorHAnsi" w:cstheme="minorHAnsi"/>
          <w:u w:val="single"/>
        </w:rPr>
      </w:pPr>
      <w:r w:rsidRPr="002E220A">
        <w:rPr>
          <w:rFonts w:asciiTheme="minorHAnsi" w:hAnsiTheme="minorHAnsi" w:cstheme="minorHAnsi"/>
        </w:rPr>
        <w:t>Mazowiecki Wojewódzki Inspektor Inspekcji Handlowej ustalając wysokość kary wziął pod uwagę przesłanki zawarte w art. 6 ust. 3 ww. ustawy</w:t>
      </w:r>
      <w:r w:rsidR="00646FD9" w:rsidRPr="002E220A">
        <w:rPr>
          <w:rFonts w:asciiTheme="minorHAnsi" w:hAnsiTheme="minorHAnsi" w:cstheme="minorHAnsi"/>
        </w:rPr>
        <w:t xml:space="preserve"> </w:t>
      </w:r>
      <w:r w:rsidR="00683E61" w:rsidRPr="002E220A">
        <w:rPr>
          <w:rFonts w:asciiTheme="minorHAnsi" w:hAnsiTheme="minorHAnsi" w:cstheme="minorHAnsi"/>
        </w:rPr>
        <w:t>i zważył, co następuje</w:t>
      </w:r>
      <w:r w:rsidR="00CA7696" w:rsidRPr="002E220A">
        <w:rPr>
          <w:rFonts w:asciiTheme="minorHAnsi" w:hAnsiTheme="minorHAnsi" w:cstheme="minorHAnsi"/>
        </w:rPr>
        <w:t>.</w:t>
      </w:r>
    </w:p>
    <w:p w14:paraId="52782FC4" w14:textId="36F4E22A" w:rsidR="007510E6" w:rsidRPr="002E220A" w:rsidRDefault="004B0DD8" w:rsidP="002E220A">
      <w:pPr>
        <w:tabs>
          <w:tab w:val="left" w:pos="7260"/>
        </w:tabs>
        <w:spacing w:before="120" w:line="360" w:lineRule="auto"/>
        <w:rPr>
          <w:rFonts w:asciiTheme="minorHAnsi" w:hAnsiTheme="minorHAnsi" w:cstheme="minorHAnsi"/>
          <w:u w:val="single"/>
        </w:rPr>
      </w:pPr>
      <w:bookmarkStart w:id="11" w:name="_Hlk137536132"/>
      <w:bookmarkStart w:id="12" w:name="_Hlk202871714"/>
      <w:r w:rsidRPr="002E220A">
        <w:rPr>
          <w:rFonts w:asciiTheme="minorHAnsi" w:hAnsiTheme="minorHAnsi" w:cstheme="minorHAnsi"/>
          <w:u w:val="single"/>
        </w:rPr>
        <w:t>Stopień naruszenia obowiązków (charakter, waga, skala, czas trwania naruszenia):</w:t>
      </w:r>
    </w:p>
    <w:p w14:paraId="67D00C74" w14:textId="3E31A8A4" w:rsidR="00BB6D4B" w:rsidRPr="002E220A" w:rsidRDefault="007510E6" w:rsidP="002E220A">
      <w:pPr>
        <w:spacing w:line="360" w:lineRule="auto"/>
        <w:rPr>
          <w:rFonts w:asciiTheme="minorHAnsi" w:hAnsiTheme="minorHAnsi" w:cstheme="minorHAnsi"/>
        </w:rPr>
      </w:pPr>
      <w:r w:rsidRPr="002E220A">
        <w:rPr>
          <w:rFonts w:asciiTheme="minorHAnsi" w:hAnsiTheme="minorHAnsi" w:cstheme="minorHAnsi"/>
        </w:rPr>
        <w:t xml:space="preserve">W toku kontroli </w:t>
      </w:r>
      <w:r w:rsidR="00155685" w:rsidRPr="002E220A">
        <w:rPr>
          <w:rFonts w:asciiTheme="minorHAnsi" w:hAnsiTheme="minorHAnsi" w:cstheme="minorHAnsi"/>
        </w:rPr>
        <w:t>stwierdzono</w:t>
      </w:r>
      <w:r w:rsidRPr="002E220A">
        <w:rPr>
          <w:rFonts w:asciiTheme="minorHAnsi" w:hAnsiTheme="minorHAnsi" w:cstheme="minorHAnsi"/>
        </w:rPr>
        <w:t xml:space="preserve"> brak uwidocznienia cen jednostkowych </w:t>
      </w:r>
      <w:r w:rsidR="00155685" w:rsidRPr="002E220A">
        <w:rPr>
          <w:rFonts w:asciiTheme="minorHAnsi" w:hAnsiTheme="minorHAnsi" w:cstheme="minorHAnsi"/>
        </w:rPr>
        <w:t>35</w:t>
      </w:r>
      <w:r w:rsidRPr="002E220A">
        <w:rPr>
          <w:rFonts w:asciiTheme="minorHAnsi" w:hAnsiTheme="minorHAnsi" w:cstheme="minorHAnsi"/>
        </w:rPr>
        <w:t xml:space="preserve"> </w:t>
      </w:r>
      <w:r w:rsidR="00155685" w:rsidRPr="002E220A">
        <w:rPr>
          <w:rFonts w:asciiTheme="minorHAnsi" w:hAnsiTheme="minorHAnsi" w:cstheme="minorHAnsi"/>
        </w:rPr>
        <w:t>partii</w:t>
      </w:r>
      <w:r w:rsidRPr="002E220A">
        <w:rPr>
          <w:rFonts w:asciiTheme="minorHAnsi" w:hAnsiTheme="minorHAnsi" w:cstheme="minorHAnsi"/>
        </w:rPr>
        <w:t xml:space="preserve"> towarów, co narusza art. 4 ust. 1 ustawy z dnia 9 maja 2014 r. o informowaniu o cenach towarów i usług oraz § 3 ust. 1 rozporządzenia Ministra Rozwoju </w:t>
      </w:r>
      <w:r w:rsidR="00A51349" w:rsidRPr="002E220A">
        <w:rPr>
          <w:rFonts w:asciiTheme="minorHAnsi" w:hAnsiTheme="minorHAnsi" w:cstheme="minorHAnsi"/>
        </w:rPr>
        <w:br/>
      </w:r>
      <w:r w:rsidRPr="002E220A">
        <w:rPr>
          <w:rFonts w:asciiTheme="minorHAnsi" w:hAnsiTheme="minorHAnsi" w:cstheme="minorHAnsi"/>
        </w:rPr>
        <w:t xml:space="preserve">i Technologii z dnia 19 grudnia 2022 r. w sprawie uwidaczniania cen towarów i usług. Brak uwidocznienia cen jednostkowych utrudniał konsumentowi porównanie cen towarów podobnych lub tożsamych. Tym samym konsument został pozbawiony istotnych informacji, na podstawie której dokonuje zakupu. Należy jednak zwrócić uwagę, że konsument był poinformowany o cenach towarów i tym samym miał możliwość wyliczenia cen jednostkowych. Ponadto w toku kontroli stwierdzono, że </w:t>
      </w:r>
      <w:r w:rsidR="00155685" w:rsidRPr="002E220A">
        <w:rPr>
          <w:rFonts w:asciiTheme="minorHAnsi" w:hAnsiTheme="minorHAnsi" w:cstheme="minorHAnsi"/>
        </w:rPr>
        <w:t>w przypadku 10 partii</w:t>
      </w:r>
      <w:r w:rsidRPr="002E220A">
        <w:rPr>
          <w:rFonts w:asciiTheme="minorHAnsi" w:hAnsiTheme="minorHAnsi" w:cstheme="minorHAnsi"/>
        </w:rPr>
        <w:t xml:space="preserve"> towarów</w:t>
      </w:r>
      <w:r w:rsidR="00155685" w:rsidRPr="002E220A">
        <w:rPr>
          <w:rFonts w:asciiTheme="minorHAnsi" w:hAnsiTheme="minorHAnsi" w:cstheme="minorHAnsi"/>
        </w:rPr>
        <w:t xml:space="preserve"> objętych </w:t>
      </w:r>
      <w:r w:rsidR="00137C0A" w:rsidRPr="002E220A">
        <w:rPr>
          <w:rFonts w:asciiTheme="minorHAnsi" w:hAnsiTheme="minorHAnsi" w:cstheme="minorHAnsi"/>
        </w:rPr>
        <w:t xml:space="preserve">promocją nie </w:t>
      </w:r>
      <w:r w:rsidRPr="002E220A">
        <w:rPr>
          <w:rFonts w:asciiTheme="minorHAnsi" w:hAnsiTheme="minorHAnsi" w:cstheme="minorHAnsi"/>
        </w:rPr>
        <w:t xml:space="preserve">uwidoczniono informacji o najniższej cenie towaru, która obowiązywała w okresie 30 dni przed wprowadzeniem obniżki, co narusza art. 4 ust. 2 ustawy. </w:t>
      </w:r>
      <w:r w:rsidR="002F54D0" w:rsidRPr="002E220A">
        <w:rPr>
          <w:rFonts w:asciiTheme="minorHAnsi" w:hAnsiTheme="minorHAnsi" w:cstheme="minorHAnsi"/>
        </w:rPr>
        <w:t>B</w:t>
      </w:r>
      <w:r w:rsidR="00826FB6" w:rsidRPr="002E220A">
        <w:rPr>
          <w:rFonts w:asciiTheme="minorHAnsi" w:hAnsiTheme="minorHAnsi" w:cstheme="minorHAnsi"/>
        </w:rPr>
        <w:t>rak uwidocznienia informacji o najniższej cenie towarów, która obowiązywała w okresie 30 dni przed</w:t>
      </w:r>
      <w:r w:rsidR="002F54D0" w:rsidRPr="002E220A">
        <w:rPr>
          <w:rFonts w:asciiTheme="minorHAnsi" w:hAnsiTheme="minorHAnsi" w:cstheme="minorHAnsi"/>
        </w:rPr>
        <w:t xml:space="preserve"> </w:t>
      </w:r>
      <w:r w:rsidR="00826FB6" w:rsidRPr="002E220A">
        <w:rPr>
          <w:rFonts w:asciiTheme="minorHAnsi" w:hAnsiTheme="minorHAnsi" w:cstheme="minorHAnsi"/>
        </w:rPr>
        <w:t>wprowadzeniem obniżki uniemożliwiał konsumentowi porównanie najniższej ceny, która obowiązywała</w:t>
      </w:r>
      <w:r w:rsidR="002F54D0" w:rsidRPr="002E220A">
        <w:rPr>
          <w:rFonts w:asciiTheme="minorHAnsi" w:hAnsiTheme="minorHAnsi" w:cstheme="minorHAnsi"/>
        </w:rPr>
        <w:t xml:space="preserve"> </w:t>
      </w:r>
      <w:r w:rsidR="00564D37" w:rsidRPr="002E220A">
        <w:rPr>
          <w:rFonts w:asciiTheme="minorHAnsi" w:hAnsiTheme="minorHAnsi" w:cstheme="minorHAnsi"/>
        </w:rPr>
        <w:br/>
      </w:r>
      <w:r w:rsidR="00826FB6" w:rsidRPr="002E220A">
        <w:rPr>
          <w:rFonts w:asciiTheme="minorHAnsi" w:hAnsiTheme="minorHAnsi" w:cstheme="minorHAnsi"/>
        </w:rPr>
        <w:t>w</w:t>
      </w:r>
      <w:r w:rsidR="00564D37" w:rsidRPr="002E220A">
        <w:rPr>
          <w:rFonts w:asciiTheme="minorHAnsi" w:hAnsiTheme="minorHAnsi" w:cstheme="minorHAnsi"/>
        </w:rPr>
        <w:t xml:space="preserve"> </w:t>
      </w:r>
      <w:r w:rsidR="00826FB6" w:rsidRPr="002E220A">
        <w:rPr>
          <w:rFonts w:asciiTheme="minorHAnsi" w:hAnsiTheme="minorHAnsi" w:cstheme="minorHAnsi"/>
        </w:rPr>
        <w:t>okresie ostatnich 30 dni przed wprowadzeniem obniżki, z ceną aktualną i oceny czy oferta jest dla niego</w:t>
      </w:r>
      <w:r w:rsidR="002F54D0" w:rsidRPr="002E220A">
        <w:rPr>
          <w:rFonts w:asciiTheme="minorHAnsi" w:hAnsiTheme="minorHAnsi" w:cstheme="minorHAnsi"/>
        </w:rPr>
        <w:t xml:space="preserve"> </w:t>
      </w:r>
      <w:r w:rsidR="00826FB6" w:rsidRPr="002E220A">
        <w:rPr>
          <w:rFonts w:asciiTheme="minorHAnsi" w:hAnsiTheme="minorHAnsi" w:cstheme="minorHAnsi"/>
        </w:rPr>
        <w:t>korzystna. Powyższe w istotny sposób naruszało interes konsumenta.</w:t>
      </w:r>
      <w:r w:rsidR="00BE3C6D" w:rsidRPr="002E220A">
        <w:rPr>
          <w:rFonts w:asciiTheme="minorHAnsi" w:hAnsiTheme="minorHAnsi" w:cstheme="minorHAnsi"/>
        </w:rPr>
        <w:t xml:space="preserve"> </w:t>
      </w:r>
      <w:r w:rsidR="00BB6D4B" w:rsidRPr="002E220A">
        <w:rPr>
          <w:rFonts w:asciiTheme="minorHAnsi" w:hAnsiTheme="minorHAnsi" w:cstheme="minorHAnsi"/>
        </w:rPr>
        <w:t>Naruszenie prawa zostało stwierdzon</w:t>
      </w:r>
      <w:r w:rsidR="003A458E" w:rsidRPr="002E220A">
        <w:rPr>
          <w:rFonts w:asciiTheme="minorHAnsi" w:hAnsiTheme="minorHAnsi" w:cstheme="minorHAnsi"/>
        </w:rPr>
        <w:t xml:space="preserve">e </w:t>
      </w:r>
      <w:r w:rsidR="00BB6D4B" w:rsidRPr="002E220A">
        <w:rPr>
          <w:rFonts w:asciiTheme="minorHAnsi" w:hAnsiTheme="minorHAnsi" w:cstheme="minorHAnsi"/>
        </w:rPr>
        <w:t xml:space="preserve">12.05.2024 r. </w:t>
      </w:r>
      <w:r w:rsidR="003A458E" w:rsidRPr="002E220A">
        <w:rPr>
          <w:rFonts w:asciiTheme="minorHAnsi" w:hAnsiTheme="minorHAnsi" w:cstheme="minorHAnsi"/>
        </w:rPr>
        <w:t xml:space="preserve">Drogą elektroniczną poinformowano o naprawieniu </w:t>
      </w:r>
      <w:r w:rsidR="00BB6D4B" w:rsidRPr="002E220A">
        <w:rPr>
          <w:rFonts w:asciiTheme="minorHAnsi" w:hAnsiTheme="minorHAnsi" w:cstheme="minorHAnsi"/>
        </w:rPr>
        <w:t>nieprawidłowości</w:t>
      </w:r>
      <w:r w:rsidR="003A458E" w:rsidRPr="002E220A">
        <w:rPr>
          <w:rFonts w:asciiTheme="minorHAnsi" w:hAnsiTheme="minorHAnsi" w:cstheme="minorHAnsi"/>
        </w:rPr>
        <w:t>.</w:t>
      </w:r>
    </w:p>
    <w:p w14:paraId="4C0B935A" w14:textId="58C3303A" w:rsidR="004B0DD8" w:rsidRPr="002E220A" w:rsidRDefault="004B0DD8" w:rsidP="002E220A">
      <w:pPr>
        <w:spacing w:before="120" w:line="360" w:lineRule="auto"/>
        <w:rPr>
          <w:rFonts w:asciiTheme="minorHAnsi" w:hAnsiTheme="minorHAnsi" w:cstheme="minorHAnsi"/>
          <w:u w:val="single"/>
        </w:rPr>
      </w:pPr>
      <w:r w:rsidRPr="002E220A">
        <w:rPr>
          <w:rFonts w:asciiTheme="minorHAnsi" w:hAnsiTheme="minorHAnsi" w:cstheme="minorHAnsi"/>
          <w:u w:val="single"/>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EE83B35" w14:textId="546F34C5" w:rsidR="00DA5BFA" w:rsidRPr="002E220A" w:rsidRDefault="00DA5BFA" w:rsidP="002E220A">
      <w:pPr>
        <w:tabs>
          <w:tab w:val="left" w:pos="3261"/>
        </w:tabs>
        <w:spacing w:line="360" w:lineRule="auto"/>
        <w:rPr>
          <w:rFonts w:asciiTheme="minorHAnsi" w:hAnsiTheme="minorHAnsi" w:cstheme="minorHAnsi"/>
        </w:rPr>
      </w:pPr>
      <w:r w:rsidRPr="002E220A">
        <w:rPr>
          <w:rFonts w:asciiTheme="minorHAnsi" w:hAnsiTheme="minorHAnsi" w:cstheme="minorHAnsi"/>
        </w:rPr>
        <w:t xml:space="preserve">Spółka została zarejestrowana w Rejestrze Przedsiębiorców Krajowego Rejestru Sądowego </w:t>
      </w:r>
      <w:r w:rsidR="002F3566" w:rsidRPr="002E220A">
        <w:rPr>
          <w:rFonts w:asciiTheme="minorHAnsi" w:hAnsiTheme="minorHAnsi" w:cstheme="minorHAnsi"/>
        </w:rPr>
        <w:t xml:space="preserve">24.01.2023 r. </w:t>
      </w:r>
      <w:r w:rsidRPr="002E220A">
        <w:rPr>
          <w:rFonts w:asciiTheme="minorHAnsi" w:hAnsiTheme="minorHAnsi" w:cstheme="minorHAnsi"/>
        </w:rPr>
        <w:t>Mazowiecki Wojewódzki Inspektor Inspekcji Handlowej nie stwierdził wcześniejszego naruszenia przez przedsiębiorcę przepisów z zakresu obowiązku informowania o cenach. Przedsiębiorca nie poinformował o uzyskanych korzyściach majątkowych lub stratach w związku z naruszeniem obowiązków,</w:t>
      </w:r>
      <w:r w:rsidR="002F3566" w:rsidRPr="002E220A">
        <w:rPr>
          <w:rFonts w:asciiTheme="minorHAnsi" w:hAnsiTheme="minorHAnsi" w:cstheme="minorHAnsi"/>
        </w:rPr>
        <w:t xml:space="preserve"> </w:t>
      </w:r>
      <w:r w:rsidRPr="002E220A">
        <w:rPr>
          <w:rFonts w:asciiTheme="minorHAnsi" w:hAnsiTheme="minorHAnsi" w:cstheme="minorHAnsi"/>
        </w:rPr>
        <w:t>o których mowa powyżej.</w:t>
      </w:r>
    </w:p>
    <w:p w14:paraId="499B5EE0" w14:textId="0D1AF9A7" w:rsidR="004B0DD8" w:rsidRPr="002E220A" w:rsidRDefault="004B0DD8" w:rsidP="002E220A">
      <w:pPr>
        <w:tabs>
          <w:tab w:val="left" w:pos="3261"/>
        </w:tabs>
        <w:spacing w:line="360" w:lineRule="auto"/>
        <w:rPr>
          <w:rFonts w:asciiTheme="minorHAnsi" w:hAnsiTheme="minorHAnsi" w:cstheme="minorHAnsi"/>
          <w:u w:val="single"/>
        </w:rPr>
      </w:pPr>
      <w:r w:rsidRPr="002E220A">
        <w:rPr>
          <w:rFonts w:asciiTheme="minorHAnsi" w:hAnsiTheme="minorHAnsi" w:cstheme="minorHAnsi"/>
          <w:u w:val="single"/>
        </w:rPr>
        <w:t>Wielkość obrotów i przychodu:</w:t>
      </w:r>
    </w:p>
    <w:p w14:paraId="7D4326A0" w14:textId="51A48939" w:rsidR="00A2572B" w:rsidRPr="002E220A" w:rsidRDefault="007126A1" w:rsidP="002E220A">
      <w:pPr>
        <w:spacing w:line="360" w:lineRule="auto"/>
        <w:rPr>
          <w:rFonts w:asciiTheme="minorHAnsi" w:hAnsiTheme="minorHAnsi" w:cstheme="minorHAnsi"/>
        </w:rPr>
      </w:pPr>
      <w:r w:rsidRPr="002E220A">
        <w:rPr>
          <w:rFonts w:asciiTheme="minorHAnsi" w:hAnsiTheme="minorHAnsi" w:cstheme="minorHAnsi"/>
        </w:rPr>
        <w:lastRenderedPageBreak/>
        <w:t>Przedsiębiorca</w:t>
      </w:r>
      <w:r w:rsidR="00A2572B" w:rsidRPr="002E220A">
        <w:rPr>
          <w:rFonts w:asciiTheme="minorHAnsi" w:hAnsiTheme="minorHAnsi" w:cstheme="minorHAnsi"/>
        </w:rPr>
        <w:t xml:space="preserve"> nie przekazał organowi informacji o wielkości obrotów i przychodu. </w:t>
      </w:r>
    </w:p>
    <w:p w14:paraId="01BDAB11" w14:textId="71AE1A25" w:rsidR="004B0DD8" w:rsidRPr="002E220A" w:rsidRDefault="004B0DD8" w:rsidP="002E220A">
      <w:pPr>
        <w:spacing w:line="360" w:lineRule="auto"/>
        <w:rPr>
          <w:rFonts w:asciiTheme="minorHAnsi" w:hAnsiTheme="minorHAnsi" w:cstheme="minorHAnsi"/>
          <w:u w:val="single"/>
        </w:rPr>
      </w:pPr>
      <w:r w:rsidRPr="002E220A">
        <w:rPr>
          <w:rFonts w:asciiTheme="minorHAnsi" w:hAnsiTheme="minorHAnsi" w:cstheme="minorHAnsi"/>
          <w:u w:val="single"/>
        </w:rPr>
        <w:t>Sankcje nałożone na przedsiębiorcę za to samo naruszenie w innych państwach członkowskich UE:</w:t>
      </w:r>
    </w:p>
    <w:p w14:paraId="64586D30" w14:textId="10390733" w:rsidR="004B0DD8" w:rsidRPr="002E220A" w:rsidRDefault="004B0DD8" w:rsidP="002E220A">
      <w:pPr>
        <w:spacing w:after="120" w:line="360" w:lineRule="auto"/>
        <w:rPr>
          <w:rFonts w:asciiTheme="minorHAnsi" w:hAnsiTheme="minorHAnsi" w:cstheme="minorHAnsi"/>
        </w:rPr>
      </w:pPr>
      <w:r w:rsidRPr="002E220A">
        <w:rPr>
          <w:rFonts w:asciiTheme="minorHAnsi" w:hAnsiTheme="minorHAnsi" w:cstheme="minorHAnsi"/>
        </w:rPr>
        <w:t>Powyższa przesłanka nie ma zastosowania, ponieważ kontrola przeprowadzona przez Inspekcję Handlową</w:t>
      </w:r>
      <w:r w:rsidR="001B5D00" w:rsidRPr="002E220A">
        <w:rPr>
          <w:rFonts w:asciiTheme="minorHAnsi" w:hAnsiTheme="minorHAnsi" w:cstheme="minorHAnsi"/>
        </w:rPr>
        <w:br/>
      </w:r>
      <w:r w:rsidRPr="002E220A">
        <w:rPr>
          <w:rFonts w:asciiTheme="minorHAnsi" w:hAnsiTheme="minorHAnsi" w:cstheme="minorHAnsi"/>
        </w:rPr>
        <w:t>nie jest kontrolą przeprowadzoną w sprawach transgranicznych, tj. działalności gospodarczej</w:t>
      </w:r>
      <w:r w:rsidR="00BE3C6D" w:rsidRPr="002E220A">
        <w:rPr>
          <w:rFonts w:asciiTheme="minorHAnsi" w:hAnsiTheme="minorHAnsi" w:cstheme="minorHAnsi"/>
        </w:rPr>
        <w:t xml:space="preserve"> </w:t>
      </w:r>
      <w:r w:rsidRPr="002E220A">
        <w:rPr>
          <w:rFonts w:asciiTheme="minorHAnsi" w:hAnsiTheme="minorHAnsi" w:cstheme="minorHAnsi"/>
        </w:rPr>
        <w:t>o transgranicznym charakterze prowadzonej przez przedsiębiorcę.</w:t>
      </w:r>
    </w:p>
    <w:bookmarkEnd w:id="11"/>
    <w:p w14:paraId="30892860" w14:textId="6347B3D6" w:rsidR="005F4714" w:rsidRPr="002E220A" w:rsidRDefault="005F4714" w:rsidP="002E220A">
      <w:pPr>
        <w:spacing w:after="120" w:line="360" w:lineRule="auto"/>
        <w:rPr>
          <w:rFonts w:asciiTheme="minorHAnsi" w:eastAsiaTheme="minorHAnsi" w:hAnsiTheme="minorHAnsi" w:cstheme="minorHAnsi"/>
          <w:lang w:eastAsia="en-US"/>
        </w:rPr>
      </w:pPr>
      <w:r w:rsidRPr="002E220A">
        <w:rPr>
          <w:rFonts w:asciiTheme="minorHAnsi" w:eastAsiaTheme="minorHAnsi" w:hAnsiTheme="minorHAnsi" w:cstheme="minorHAnsi"/>
          <w:lang w:eastAsia="en-US"/>
        </w:rPr>
        <w:t xml:space="preserve">Zgodnie z art. 189f § 1 pkt 1 kpa, organ wymierzający karę pieniężną odstępuje od jej nałożenia i poprzestaje </w:t>
      </w:r>
      <w:r w:rsidR="00A51349" w:rsidRPr="002E220A">
        <w:rPr>
          <w:rFonts w:asciiTheme="minorHAnsi" w:eastAsiaTheme="minorHAnsi" w:hAnsiTheme="minorHAnsi" w:cstheme="minorHAnsi"/>
          <w:lang w:eastAsia="en-US"/>
        </w:rPr>
        <w:br/>
      </w:r>
      <w:r w:rsidRPr="002E220A">
        <w:rPr>
          <w:rFonts w:asciiTheme="minorHAnsi" w:eastAsiaTheme="minorHAnsi" w:hAnsiTheme="minorHAnsi" w:cstheme="minorHAnsi"/>
          <w:lang w:eastAsia="en-US"/>
        </w:rPr>
        <w:t>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AD4F90" w:rsidRPr="002E220A">
        <w:rPr>
          <w:rFonts w:asciiTheme="minorHAnsi" w:eastAsiaTheme="minorHAnsi" w:hAnsiTheme="minorHAnsi" w:cstheme="minorHAnsi"/>
          <w:lang w:eastAsia="en-US"/>
        </w:rPr>
        <w:t xml:space="preserve"> </w:t>
      </w:r>
      <w:r w:rsidRPr="002E220A">
        <w:rPr>
          <w:rFonts w:asciiTheme="minorHAnsi" w:eastAsiaTheme="minorHAnsi" w:hAnsiTheme="minorHAnsi" w:cstheme="minorHAnsi"/>
          <w:lang w:eastAsia="en-US"/>
        </w:rPr>
        <w:t xml:space="preserve">(Kodeks postępowania administracyjnego. Komentarz, red. H. </w:t>
      </w:r>
      <w:proofErr w:type="spellStart"/>
      <w:r w:rsidRPr="002E220A">
        <w:rPr>
          <w:rFonts w:asciiTheme="minorHAnsi" w:eastAsiaTheme="minorHAnsi" w:hAnsiTheme="minorHAnsi" w:cstheme="minorHAnsi"/>
          <w:lang w:eastAsia="en-US"/>
        </w:rPr>
        <w:t>Knysiak-Sudyka</w:t>
      </w:r>
      <w:proofErr w:type="spellEnd"/>
      <w:r w:rsidRPr="002E220A">
        <w:rPr>
          <w:rFonts w:asciiTheme="minorHAnsi" w:eastAsiaTheme="minorHAnsi" w:hAnsiTheme="minorHAnsi" w:cstheme="minorHAnsi"/>
          <w:lang w:eastAsia="en-US"/>
        </w:rPr>
        <w:t>, Warszawa 2019).</w:t>
      </w:r>
      <w:r w:rsidR="00AD4F90" w:rsidRPr="002E220A">
        <w:rPr>
          <w:rFonts w:asciiTheme="minorHAnsi" w:eastAsiaTheme="minorHAnsi" w:hAnsiTheme="minorHAnsi" w:cstheme="minorHAnsi"/>
          <w:lang w:eastAsia="en-US"/>
        </w:rPr>
        <w:t xml:space="preserve"> </w:t>
      </w:r>
      <w:r w:rsidRPr="002E220A">
        <w:rPr>
          <w:rFonts w:asciiTheme="minorHAnsi" w:eastAsiaTheme="minorHAnsi" w:hAnsiTheme="minorHAnsi" w:cstheme="minorHAnsi"/>
          <w:lang w:eastAsia="en-US"/>
        </w:rPr>
        <w:t xml:space="preserve">Pomimo zaprzestania naruszania prawa, </w:t>
      </w:r>
      <w:r w:rsidR="00A51349" w:rsidRPr="002E220A">
        <w:rPr>
          <w:rFonts w:asciiTheme="minorHAnsi" w:eastAsiaTheme="minorHAnsi" w:hAnsiTheme="minorHAnsi" w:cstheme="minorHAnsi"/>
          <w:lang w:eastAsia="en-US"/>
        </w:rPr>
        <w:br/>
      </w:r>
      <w:r w:rsidRPr="002E220A">
        <w:rPr>
          <w:rFonts w:asciiTheme="minorHAnsi" w:eastAsiaTheme="minorHAnsi" w:hAnsiTheme="minorHAnsi" w:cstheme="minorHAnsi"/>
          <w:lang w:eastAsia="en-US"/>
        </w:rPr>
        <w:t>w ocenie organu nie ma podstaw do odstąpienia od nałożenia administracyjnej kary pieniężnej na podstawie art. 189f § 1 pkt 1 kpa, ponieważ jak wykazano powyżej</w:t>
      </w:r>
      <w:r w:rsidR="00AD4F90" w:rsidRPr="002E220A">
        <w:rPr>
          <w:rFonts w:asciiTheme="minorHAnsi" w:eastAsiaTheme="minorHAnsi" w:hAnsiTheme="minorHAnsi" w:cstheme="minorHAnsi"/>
          <w:lang w:eastAsia="en-US"/>
        </w:rPr>
        <w:t xml:space="preserve"> </w:t>
      </w:r>
      <w:r w:rsidRPr="002E220A">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w:t>
      </w:r>
      <w:r w:rsidR="00AD4F90" w:rsidRPr="002E220A">
        <w:rPr>
          <w:rFonts w:asciiTheme="minorHAnsi" w:eastAsiaTheme="minorHAnsi" w:hAnsiTheme="minorHAnsi" w:cstheme="minorHAnsi"/>
          <w:lang w:eastAsia="en-US"/>
        </w:rPr>
        <w:t xml:space="preserve"> </w:t>
      </w:r>
      <w:r w:rsidRPr="002E220A">
        <w:rPr>
          <w:rFonts w:asciiTheme="minorHAnsi" w:eastAsiaTheme="minorHAnsi" w:hAnsiTheme="minorHAnsi" w:cstheme="minorHAnsi"/>
          <w:lang w:eastAsia="en-US"/>
        </w:rPr>
        <w:t xml:space="preserve">od wymierzenia kary pieniężnej na podstawie art. 189f § 2 kpa, który stanowi, że </w:t>
      </w:r>
      <w:r w:rsidR="00A51349" w:rsidRPr="002E220A">
        <w:rPr>
          <w:rFonts w:asciiTheme="minorHAnsi" w:eastAsiaTheme="minorHAnsi" w:hAnsiTheme="minorHAnsi" w:cstheme="minorHAnsi"/>
          <w:lang w:eastAsia="en-US"/>
        </w:rPr>
        <w:br/>
      </w:r>
      <w:r w:rsidRPr="002E220A">
        <w:rPr>
          <w:rFonts w:asciiTheme="minorHAnsi" w:eastAsiaTheme="minorHAnsi" w:hAnsiTheme="minorHAnsi" w:cstheme="minorHAnsi"/>
          <w:lang w:eastAsia="en-US"/>
        </w:rPr>
        <w:t>w przypadkach innych niż wymienione w § 1, jeżeli pozwoli to na spełnienie celów, dla których miałaby być nałożona administracyjna kara pieniężna, organ administracji publicznej, w drodze postanowienia, może wyznaczyć stronie termin</w:t>
      </w:r>
      <w:r w:rsidR="00AD4F90" w:rsidRPr="002E220A">
        <w:rPr>
          <w:rFonts w:asciiTheme="minorHAnsi" w:eastAsiaTheme="minorHAnsi" w:hAnsiTheme="minorHAnsi" w:cstheme="minorHAnsi"/>
          <w:lang w:eastAsia="en-US"/>
        </w:rPr>
        <w:t xml:space="preserve"> </w:t>
      </w:r>
      <w:r w:rsidRPr="002E220A">
        <w:rPr>
          <w:rFonts w:asciiTheme="minorHAnsi" w:eastAsiaTheme="minorHAnsi" w:hAnsiTheme="minorHAnsi" w:cstheme="minorHAnsi"/>
          <w:lang w:eastAsia="en-US"/>
        </w:rPr>
        <w:t>do przedstawienia dowodów</w:t>
      </w:r>
      <w:r w:rsidR="00AD4F90" w:rsidRPr="002E220A">
        <w:rPr>
          <w:rFonts w:asciiTheme="minorHAnsi" w:eastAsiaTheme="minorHAnsi" w:hAnsiTheme="minorHAnsi" w:cstheme="minorHAnsi"/>
          <w:lang w:eastAsia="en-US"/>
        </w:rPr>
        <w:t xml:space="preserve"> </w:t>
      </w:r>
      <w:r w:rsidRPr="002E220A">
        <w:rPr>
          <w:rFonts w:asciiTheme="minorHAnsi" w:eastAsiaTheme="minorHAnsi" w:hAnsiTheme="minorHAnsi" w:cstheme="minorHAnsi"/>
          <w:lang w:eastAsia="en-US"/>
        </w:rPr>
        <w:t>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E220A">
        <w:rPr>
          <w:rFonts w:asciiTheme="minorHAnsi" w:eastAsiaTheme="minorHAnsi" w:hAnsiTheme="minorHAnsi" w:cstheme="minorHAnsi"/>
          <w:lang w:eastAsia="en-US"/>
        </w:rPr>
        <w:t>Wa</w:t>
      </w:r>
      <w:proofErr w:type="spellEnd"/>
      <w:r w:rsidRPr="002E220A">
        <w:rPr>
          <w:rFonts w:asciiTheme="minorHAnsi" w:eastAsiaTheme="minorHAnsi" w:hAnsiTheme="minorHAnsi" w:cstheme="minorHAnsi"/>
          <w:lang w:eastAsia="en-US"/>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bookmarkEnd w:id="12"/>
    <w:p w14:paraId="3E41E615" w14:textId="0697C988" w:rsidR="0010520E" w:rsidRPr="002E220A" w:rsidRDefault="0010520E" w:rsidP="002E220A">
      <w:pPr>
        <w:spacing w:after="120" w:line="360" w:lineRule="auto"/>
        <w:rPr>
          <w:rFonts w:asciiTheme="minorHAnsi" w:eastAsiaTheme="minorHAnsi" w:hAnsiTheme="minorHAnsi" w:cstheme="minorHAnsi"/>
          <w:lang w:eastAsia="en-US"/>
        </w:rPr>
      </w:pPr>
      <w:r w:rsidRPr="002E220A">
        <w:rPr>
          <w:rFonts w:asciiTheme="minorHAnsi" w:eastAsiaTheme="minorHAnsi" w:hAnsiTheme="minorHAnsi" w:cstheme="minorHAnsi"/>
          <w:lang w:eastAsia="en-US"/>
        </w:rPr>
        <w:lastRenderedPageBreak/>
        <w:t>Biorąc pod uwagę przesłanki określone w art. 6 ww. ustawy o informowaniu o cenach towarów i usług</w:t>
      </w:r>
      <w:r w:rsidR="00BE3C6D" w:rsidRPr="002E220A">
        <w:rPr>
          <w:rFonts w:asciiTheme="minorHAnsi" w:eastAsiaTheme="minorHAnsi" w:hAnsiTheme="minorHAnsi" w:cstheme="minorHAnsi"/>
          <w:lang w:eastAsia="en-US"/>
        </w:rPr>
        <w:t xml:space="preserve"> </w:t>
      </w:r>
      <w:r w:rsidRPr="002E220A">
        <w:rPr>
          <w:rFonts w:asciiTheme="minorHAnsi" w:eastAsiaTheme="minorHAnsi" w:hAnsiTheme="minorHAnsi" w:cstheme="minorHAnsi"/>
          <w:lang w:eastAsia="en-US"/>
        </w:rPr>
        <w:t xml:space="preserve">oraz wymogi określone w art. 8 dyrektywy 98/6 WE Parlamentu Europejskiego i Rady z dnia 16 lutego 1998r. w sprawie ochrony konsumenta przez podawanie cen produktów oferowanych konsumentom (Dz. Urz. WE L Nr 80, s. 27), kary </w:t>
      </w:r>
      <w:r w:rsidR="00BE3C6D" w:rsidRPr="002E220A">
        <w:rPr>
          <w:rFonts w:asciiTheme="minorHAnsi" w:eastAsiaTheme="minorHAnsi" w:hAnsiTheme="minorHAnsi" w:cstheme="minorHAnsi"/>
          <w:lang w:eastAsia="en-US"/>
        </w:rPr>
        <w:br/>
      </w:r>
      <w:r w:rsidRPr="002E220A">
        <w:rPr>
          <w:rFonts w:asciiTheme="minorHAnsi" w:eastAsiaTheme="minorHAnsi" w:hAnsiTheme="minorHAnsi" w:cstheme="minorHAnsi"/>
          <w:lang w:eastAsia="en-US"/>
        </w:rPr>
        <w:t>za naruszenie przepisów ustawy o informowaniu o cenach towarów i usług muszą</w:t>
      </w:r>
      <w:r w:rsidR="00BE3C6D" w:rsidRPr="002E220A">
        <w:rPr>
          <w:rFonts w:asciiTheme="minorHAnsi" w:eastAsiaTheme="minorHAnsi" w:hAnsiTheme="minorHAnsi" w:cstheme="minorHAnsi"/>
          <w:lang w:eastAsia="en-US"/>
        </w:rPr>
        <w:t xml:space="preserve"> </w:t>
      </w:r>
      <w:r w:rsidRPr="002E220A">
        <w:rPr>
          <w:rFonts w:asciiTheme="minorHAnsi" w:eastAsiaTheme="minorHAnsi" w:hAnsiTheme="minorHAnsi" w:cstheme="minorHAnsi"/>
          <w:lang w:eastAsia="en-US"/>
        </w:rPr>
        <w:t xml:space="preserve">być skuteczne, proporcjonalne </w:t>
      </w:r>
      <w:r w:rsidR="00BE3C6D" w:rsidRPr="002E220A">
        <w:rPr>
          <w:rFonts w:asciiTheme="minorHAnsi" w:eastAsiaTheme="minorHAnsi" w:hAnsiTheme="minorHAnsi" w:cstheme="minorHAnsi"/>
          <w:lang w:eastAsia="en-US"/>
        </w:rPr>
        <w:br/>
      </w:r>
      <w:r w:rsidRPr="002E220A">
        <w:rPr>
          <w:rFonts w:asciiTheme="minorHAnsi" w:eastAsiaTheme="minorHAnsi" w:hAnsiTheme="minorHAnsi" w:cstheme="minorHAnsi"/>
          <w:lang w:eastAsia="en-US"/>
        </w:rPr>
        <w:t>i odstraszające.</w:t>
      </w:r>
    </w:p>
    <w:p w14:paraId="099CAC2D" w14:textId="77777777" w:rsidR="00514B85" w:rsidRPr="002E220A" w:rsidRDefault="00DB33C1" w:rsidP="002E220A">
      <w:pPr>
        <w:tabs>
          <w:tab w:val="left" w:pos="0"/>
          <w:tab w:val="left" w:pos="462"/>
        </w:tabs>
        <w:spacing w:after="120" w:line="360" w:lineRule="auto"/>
        <w:rPr>
          <w:rFonts w:asciiTheme="minorHAnsi" w:eastAsiaTheme="minorHAnsi" w:hAnsiTheme="minorHAnsi" w:cstheme="minorHAnsi"/>
          <w:lang w:eastAsia="en-US"/>
        </w:rPr>
      </w:pPr>
      <w:r w:rsidRPr="002E220A">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2E220A">
        <w:rPr>
          <w:rFonts w:asciiTheme="minorHAnsi" w:eastAsiaTheme="minorHAnsi" w:hAnsiTheme="minorHAnsi" w:cstheme="minorHAnsi"/>
          <w:lang w:eastAsia="en-US"/>
        </w:rPr>
        <w:t>c</w:t>
      </w:r>
      <w:r w:rsidRPr="002E220A">
        <w:rPr>
          <w:rFonts w:asciiTheme="minorHAnsi" w:eastAsiaTheme="minorHAnsi" w:hAnsiTheme="minorHAnsi" w:cstheme="minorHAnsi"/>
          <w:lang w:eastAsia="en-US"/>
        </w:rPr>
        <w:t>i 20 000 zł.</w:t>
      </w:r>
    </w:p>
    <w:p w14:paraId="4A0E9E83" w14:textId="2C335997" w:rsidR="00B55F50" w:rsidRPr="002E220A" w:rsidRDefault="00B0478F" w:rsidP="002E220A">
      <w:pPr>
        <w:spacing w:before="120" w:line="360" w:lineRule="auto"/>
        <w:rPr>
          <w:rFonts w:asciiTheme="minorHAnsi" w:eastAsiaTheme="minorHAnsi" w:hAnsiTheme="minorHAnsi" w:cstheme="minorHAnsi"/>
          <w:lang w:eastAsia="en-US"/>
          <w14:ligatures w14:val="standardContextual"/>
        </w:rPr>
      </w:pPr>
      <w:r w:rsidRPr="002E220A">
        <w:rPr>
          <w:rFonts w:asciiTheme="minorHAnsi" w:hAnsiTheme="minorHAnsi" w:cstheme="minorHAnsi"/>
        </w:rPr>
        <w:t>Mając na uwadze ww. przesłanki, Mazowiecki Wojewódzki Inspektor Inspekcji Han</w:t>
      </w:r>
      <w:r w:rsidR="001C447B" w:rsidRPr="002E220A">
        <w:rPr>
          <w:rFonts w:asciiTheme="minorHAnsi" w:hAnsiTheme="minorHAnsi" w:cstheme="minorHAnsi"/>
        </w:rPr>
        <w:t xml:space="preserve">dlowej </w:t>
      </w:r>
      <w:r w:rsidR="00894326" w:rsidRPr="002E220A">
        <w:rPr>
          <w:rFonts w:asciiTheme="minorHAnsi" w:hAnsiTheme="minorHAnsi" w:cstheme="minorHAnsi"/>
        </w:rPr>
        <w:t>uznał</w:t>
      </w:r>
      <w:r w:rsidR="00277879" w:rsidRPr="002E220A">
        <w:rPr>
          <w:rFonts w:asciiTheme="minorHAnsi" w:hAnsiTheme="minorHAnsi" w:cstheme="minorHAnsi"/>
        </w:rPr>
        <w:t>,</w:t>
      </w:r>
      <w:r w:rsidR="00BE3C6D" w:rsidRPr="002E220A">
        <w:rPr>
          <w:rFonts w:asciiTheme="minorHAnsi" w:hAnsiTheme="minorHAnsi" w:cstheme="minorHAnsi"/>
        </w:rPr>
        <w:t xml:space="preserve"> </w:t>
      </w:r>
      <w:r w:rsidR="00894326" w:rsidRPr="002E220A">
        <w:rPr>
          <w:rFonts w:asciiTheme="minorHAnsi" w:hAnsiTheme="minorHAnsi" w:cstheme="minorHAnsi"/>
        </w:rPr>
        <w:t>iż</w:t>
      </w:r>
      <w:r w:rsidR="006A546A" w:rsidRPr="002E220A">
        <w:rPr>
          <w:rFonts w:asciiTheme="minorHAnsi" w:hAnsiTheme="minorHAnsi" w:cstheme="minorHAnsi"/>
        </w:rPr>
        <w:t xml:space="preserve"> przedsiębiorcy</w:t>
      </w:r>
      <w:r w:rsidR="002F3566" w:rsidRPr="002E220A">
        <w:rPr>
          <w:rFonts w:asciiTheme="minorHAnsi" w:eastAsiaTheme="minorHAnsi" w:hAnsiTheme="minorHAnsi" w:cstheme="minorHAnsi"/>
          <w:lang w:eastAsia="en-US"/>
          <w14:ligatures w14:val="standardContextual"/>
        </w:rPr>
        <w:t xml:space="preserve"> SUPERMARKET PANORAMA LESZEK MYŚLIWIEC SPÓŁKA KOMANDYTOWA z siedzibą w Radzyminie</w:t>
      </w:r>
      <w:r w:rsidR="005C7A0B" w:rsidRPr="002E220A">
        <w:rPr>
          <w:rFonts w:asciiTheme="minorHAnsi" w:hAnsiTheme="minorHAnsi" w:cstheme="minorHAnsi"/>
        </w:rPr>
        <w:t xml:space="preserve">, </w:t>
      </w:r>
      <w:r w:rsidR="004F06F1" w:rsidRPr="002E220A">
        <w:rPr>
          <w:rFonts w:asciiTheme="minorHAnsi" w:hAnsiTheme="minorHAnsi" w:cstheme="minorHAnsi"/>
        </w:rPr>
        <w:t xml:space="preserve">za </w:t>
      </w:r>
      <w:r w:rsidR="00B55F50" w:rsidRPr="002E220A">
        <w:rPr>
          <w:rFonts w:asciiTheme="minorHAnsi" w:hAnsiTheme="minorHAnsi" w:cstheme="minorHAnsi"/>
        </w:rPr>
        <w:t>naruszenie obowiązku wynikającego</w:t>
      </w:r>
      <w:r w:rsidR="00CC776A" w:rsidRPr="002E220A">
        <w:rPr>
          <w:rFonts w:asciiTheme="minorHAnsi" w:hAnsiTheme="minorHAnsi" w:cstheme="minorHAnsi"/>
        </w:rPr>
        <w:t xml:space="preserve"> </w:t>
      </w:r>
      <w:r w:rsidR="00347520" w:rsidRPr="002E220A">
        <w:rPr>
          <w:rFonts w:asciiTheme="minorHAnsi" w:hAnsiTheme="minorHAnsi" w:cstheme="minorHAnsi"/>
        </w:rPr>
        <w:t xml:space="preserve">z </w:t>
      </w:r>
      <w:r w:rsidR="007D1BD0" w:rsidRPr="002E220A">
        <w:rPr>
          <w:rFonts w:asciiTheme="minorHAnsi" w:hAnsiTheme="minorHAnsi" w:cstheme="minorHAnsi"/>
        </w:rPr>
        <w:t>art. 4</w:t>
      </w:r>
      <w:r w:rsidR="008752B2" w:rsidRPr="002E220A">
        <w:rPr>
          <w:rFonts w:asciiTheme="minorHAnsi" w:hAnsiTheme="minorHAnsi" w:cstheme="minorHAnsi"/>
        </w:rPr>
        <w:t xml:space="preserve"> ust.</w:t>
      </w:r>
      <w:r w:rsidR="002F3566" w:rsidRPr="002E220A">
        <w:rPr>
          <w:rFonts w:asciiTheme="minorHAnsi" w:hAnsiTheme="minorHAnsi" w:cstheme="minorHAnsi"/>
        </w:rPr>
        <w:t>1 i</w:t>
      </w:r>
      <w:r w:rsidR="00074E7B" w:rsidRPr="002E220A">
        <w:rPr>
          <w:rFonts w:asciiTheme="minorHAnsi" w:hAnsiTheme="minorHAnsi" w:cstheme="minorHAnsi"/>
        </w:rPr>
        <w:t xml:space="preserve"> </w:t>
      </w:r>
      <w:r w:rsidR="00593C43" w:rsidRPr="002E220A">
        <w:rPr>
          <w:rFonts w:asciiTheme="minorHAnsi" w:hAnsiTheme="minorHAnsi" w:cstheme="minorHAnsi"/>
        </w:rPr>
        <w:t>2</w:t>
      </w:r>
      <w:r w:rsidR="007D1BD0" w:rsidRPr="002E220A">
        <w:rPr>
          <w:rFonts w:asciiTheme="minorHAnsi" w:hAnsiTheme="minorHAnsi" w:cstheme="minorHAnsi"/>
        </w:rPr>
        <w:t xml:space="preserve"> ustawy</w:t>
      </w:r>
      <w:r w:rsidR="00D705EE" w:rsidRPr="002E220A">
        <w:rPr>
          <w:rFonts w:asciiTheme="minorHAnsi" w:hAnsiTheme="minorHAnsi" w:cstheme="minorHAnsi"/>
        </w:rPr>
        <w:t xml:space="preserve"> </w:t>
      </w:r>
      <w:r w:rsidR="00DB33C1" w:rsidRPr="002E220A">
        <w:rPr>
          <w:rFonts w:asciiTheme="minorHAnsi" w:eastAsiaTheme="minorHAnsi" w:hAnsiTheme="minorHAnsi" w:cstheme="minorHAnsi"/>
          <w:lang w:eastAsia="en-US"/>
        </w:rPr>
        <w:t>o informowaniu o cenach towarów</w:t>
      </w:r>
      <w:r w:rsidR="005C7A0B" w:rsidRPr="002E220A">
        <w:rPr>
          <w:rFonts w:asciiTheme="minorHAnsi" w:eastAsiaTheme="minorHAnsi" w:hAnsiTheme="minorHAnsi" w:cstheme="minorHAnsi"/>
          <w:lang w:eastAsia="en-US"/>
        </w:rPr>
        <w:t xml:space="preserve"> </w:t>
      </w:r>
      <w:r w:rsidR="00DB33C1" w:rsidRPr="002E220A">
        <w:rPr>
          <w:rFonts w:asciiTheme="minorHAnsi" w:eastAsiaTheme="minorHAnsi" w:hAnsiTheme="minorHAnsi" w:cstheme="minorHAnsi"/>
          <w:lang w:eastAsia="en-US"/>
        </w:rPr>
        <w:t>i usług,</w:t>
      </w:r>
      <w:r w:rsidR="007D1BD0" w:rsidRPr="002E220A">
        <w:rPr>
          <w:rFonts w:asciiTheme="minorHAnsi" w:hAnsiTheme="minorHAnsi" w:cstheme="minorHAnsi"/>
        </w:rPr>
        <w:t xml:space="preserve"> </w:t>
      </w:r>
      <w:r w:rsidR="00CF3F0B" w:rsidRPr="002E220A">
        <w:rPr>
          <w:rFonts w:asciiTheme="minorHAnsi" w:hAnsiTheme="minorHAnsi" w:cstheme="minorHAnsi"/>
        </w:rPr>
        <w:t>należy wymierzyć karę pieniężną przewidzianą w art. 6 ust. 1</w:t>
      </w:r>
      <w:r w:rsidR="00D705EE" w:rsidRPr="002E220A">
        <w:rPr>
          <w:rFonts w:asciiTheme="minorHAnsi" w:hAnsiTheme="minorHAnsi" w:cstheme="minorHAnsi"/>
        </w:rPr>
        <w:t xml:space="preserve"> </w:t>
      </w:r>
      <w:r w:rsidR="00CF3F0B" w:rsidRPr="002E220A">
        <w:rPr>
          <w:rFonts w:asciiTheme="minorHAnsi" w:hAnsiTheme="minorHAnsi" w:cstheme="minorHAnsi"/>
        </w:rPr>
        <w:t>ww.</w:t>
      </w:r>
      <w:r w:rsidR="00F95C45" w:rsidRPr="002E220A">
        <w:rPr>
          <w:rFonts w:asciiTheme="minorHAnsi" w:hAnsiTheme="minorHAnsi" w:cstheme="minorHAnsi"/>
        </w:rPr>
        <w:t xml:space="preserve"> ustawy</w:t>
      </w:r>
      <w:r w:rsidR="00BE3C6D" w:rsidRPr="002E220A">
        <w:rPr>
          <w:rFonts w:asciiTheme="minorHAnsi" w:hAnsiTheme="minorHAnsi" w:cstheme="minorHAnsi"/>
        </w:rPr>
        <w:t xml:space="preserve"> </w:t>
      </w:r>
      <w:r w:rsidR="00F95C45" w:rsidRPr="002E220A">
        <w:rPr>
          <w:rFonts w:asciiTheme="minorHAnsi" w:hAnsiTheme="minorHAnsi" w:cstheme="minorHAnsi"/>
        </w:rPr>
        <w:t>w wy</w:t>
      </w:r>
      <w:r w:rsidR="00E942DC" w:rsidRPr="002E220A">
        <w:rPr>
          <w:rFonts w:asciiTheme="minorHAnsi" w:hAnsiTheme="minorHAnsi" w:cstheme="minorHAnsi"/>
        </w:rPr>
        <w:t>sokości</w:t>
      </w:r>
      <w:r w:rsidR="004B0DD8" w:rsidRPr="002E220A">
        <w:rPr>
          <w:rFonts w:asciiTheme="minorHAnsi" w:hAnsiTheme="minorHAnsi" w:cstheme="minorHAnsi"/>
        </w:rPr>
        <w:t xml:space="preserve"> </w:t>
      </w:r>
      <w:r w:rsidR="002F3566" w:rsidRPr="002E220A">
        <w:rPr>
          <w:rFonts w:asciiTheme="minorHAnsi" w:hAnsiTheme="minorHAnsi" w:cstheme="minorHAnsi"/>
        </w:rPr>
        <w:t>23</w:t>
      </w:r>
      <w:r w:rsidR="004B0DD8" w:rsidRPr="002E220A">
        <w:rPr>
          <w:rFonts w:asciiTheme="minorHAnsi" w:hAnsiTheme="minorHAnsi" w:cstheme="minorHAnsi"/>
        </w:rPr>
        <w:t xml:space="preserve">00 </w:t>
      </w:r>
      <w:r w:rsidR="00E942DC" w:rsidRPr="002E220A">
        <w:rPr>
          <w:rFonts w:asciiTheme="minorHAnsi" w:hAnsiTheme="minorHAnsi" w:cstheme="minorHAnsi"/>
        </w:rPr>
        <w:t>z</w:t>
      </w:r>
      <w:r w:rsidR="00CF3F0B" w:rsidRPr="002E220A">
        <w:rPr>
          <w:rFonts w:asciiTheme="minorHAnsi" w:hAnsiTheme="minorHAnsi" w:cstheme="minorHAnsi"/>
        </w:rPr>
        <w:t>ł.</w:t>
      </w:r>
    </w:p>
    <w:p w14:paraId="2DE3D8AA" w14:textId="77777777" w:rsidR="00B0478F" w:rsidRPr="002E220A" w:rsidRDefault="00B0478F" w:rsidP="002E220A">
      <w:pPr>
        <w:spacing w:before="120" w:after="120" w:line="360" w:lineRule="auto"/>
        <w:rPr>
          <w:rFonts w:asciiTheme="minorHAnsi" w:hAnsiTheme="minorHAnsi" w:cstheme="minorHAnsi"/>
          <w:u w:val="single"/>
        </w:rPr>
      </w:pPr>
      <w:r w:rsidRPr="002E220A">
        <w:rPr>
          <w:rFonts w:asciiTheme="minorHAnsi" w:hAnsiTheme="minorHAnsi" w:cstheme="minorHAnsi"/>
        </w:rPr>
        <w:t>W związku z powyższym Mazowiecki Wojewódzki Inspektor Inspekcji Handlowej orzekł jak w sentencji.</w:t>
      </w:r>
    </w:p>
    <w:p w14:paraId="18FBB9C4" w14:textId="3E2B3092" w:rsidR="00B0478F" w:rsidRPr="002E220A" w:rsidRDefault="00B0478F" w:rsidP="002E220A">
      <w:pPr>
        <w:spacing w:line="360" w:lineRule="auto"/>
        <w:rPr>
          <w:rFonts w:asciiTheme="minorHAnsi" w:hAnsiTheme="minorHAnsi" w:cstheme="minorHAnsi"/>
        </w:rPr>
      </w:pPr>
      <w:r w:rsidRPr="002E220A">
        <w:rPr>
          <w:rFonts w:asciiTheme="minorHAnsi" w:hAnsiTheme="minorHAnsi" w:cstheme="minorHAnsi"/>
        </w:rPr>
        <w:t>Na p</w:t>
      </w:r>
      <w:r w:rsidR="0017608E" w:rsidRPr="002E220A">
        <w:rPr>
          <w:rFonts w:asciiTheme="minorHAnsi" w:hAnsiTheme="minorHAnsi" w:cstheme="minorHAnsi"/>
        </w:rPr>
        <w:t>odstawie art. 7 ust. 1 i ust. 3</w:t>
      </w:r>
      <w:r w:rsidR="006C5A6D" w:rsidRPr="002E220A">
        <w:rPr>
          <w:rFonts w:asciiTheme="minorHAnsi" w:hAnsiTheme="minorHAnsi" w:cstheme="minorHAnsi"/>
        </w:rPr>
        <w:t xml:space="preserve"> </w:t>
      </w:r>
      <w:r w:rsidRPr="002E220A">
        <w:rPr>
          <w:rFonts w:asciiTheme="minorHAnsi" w:hAnsiTheme="minorHAnsi" w:cstheme="minorHAnsi"/>
        </w:rPr>
        <w:t>ustawy</w:t>
      </w:r>
      <w:r w:rsidR="0017608E" w:rsidRPr="002E220A">
        <w:rPr>
          <w:rFonts w:asciiTheme="minorHAnsi" w:hAnsiTheme="minorHAnsi" w:cstheme="minorHAnsi"/>
        </w:rPr>
        <w:t xml:space="preserve"> z dnia 9 maja 2014</w:t>
      </w:r>
      <w:r w:rsidR="00AE776E" w:rsidRPr="002E220A">
        <w:rPr>
          <w:rFonts w:asciiTheme="minorHAnsi" w:hAnsiTheme="minorHAnsi" w:cstheme="minorHAnsi"/>
        </w:rPr>
        <w:t xml:space="preserve"> </w:t>
      </w:r>
      <w:r w:rsidR="0017608E" w:rsidRPr="002E220A">
        <w:rPr>
          <w:rFonts w:asciiTheme="minorHAnsi" w:hAnsiTheme="minorHAnsi" w:cstheme="minorHAnsi"/>
        </w:rPr>
        <w:t>r.</w:t>
      </w:r>
      <w:r w:rsidRPr="002E220A">
        <w:rPr>
          <w:rFonts w:asciiTheme="minorHAnsi" w:hAnsiTheme="minorHAnsi" w:cstheme="minorHAnsi"/>
        </w:rPr>
        <w:t xml:space="preserve"> o informowaniu o cenach towarów i usług, karę pieniężną w </w:t>
      </w:r>
      <w:r w:rsidR="00BE2049" w:rsidRPr="002E220A">
        <w:rPr>
          <w:rFonts w:asciiTheme="minorHAnsi" w:hAnsiTheme="minorHAnsi" w:cstheme="minorHAnsi"/>
        </w:rPr>
        <w:t xml:space="preserve">kwocie </w:t>
      </w:r>
      <w:r w:rsidR="00CA7620" w:rsidRPr="002E220A">
        <w:rPr>
          <w:rFonts w:asciiTheme="minorHAnsi" w:hAnsiTheme="minorHAnsi" w:cstheme="minorHAnsi"/>
        </w:rPr>
        <w:t>230</w:t>
      </w:r>
      <w:r w:rsidR="00BE2049" w:rsidRPr="002E220A">
        <w:rPr>
          <w:rFonts w:asciiTheme="minorHAnsi" w:hAnsiTheme="minorHAnsi" w:cstheme="minorHAnsi"/>
        </w:rPr>
        <w:t>0</w:t>
      </w:r>
      <w:r w:rsidR="004B0DD8" w:rsidRPr="002E220A">
        <w:rPr>
          <w:rFonts w:asciiTheme="minorHAnsi" w:hAnsiTheme="minorHAnsi" w:cstheme="minorHAnsi"/>
        </w:rPr>
        <w:t xml:space="preserve"> </w:t>
      </w:r>
      <w:r w:rsidRPr="002E220A">
        <w:rPr>
          <w:rFonts w:asciiTheme="minorHAnsi" w:hAnsiTheme="minorHAnsi" w:cstheme="minorHAnsi"/>
        </w:rPr>
        <w:t>zł stanowiącą dochód budżetu państwa, stron</w:t>
      </w:r>
      <w:r w:rsidR="00154FF6" w:rsidRPr="002E220A">
        <w:rPr>
          <w:rFonts w:asciiTheme="minorHAnsi" w:hAnsiTheme="minorHAnsi" w:cstheme="minorHAnsi"/>
        </w:rPr>
        <w:t>a</w:t>
      </w:r>
      <w:r w:rsidRPr="002E220A">
        <w:rPr>
          <w:rFonts w:asciiTheme="minorHAnsi" w:hAnsiTheme="minorHAnsi" w:cstheme="minorHAnsi"/>
        </w:rPr>
        <w:t xml:space="preserve"> powinn</w:t>
      </w:r>
      <w:r w:rsidR="00154FF6" w:rsidRPr="002E220A">
        <w:rPr>
          <w:rFonts w:asciiTheme="minorHAnsi" w:hAnsiTheme="minorHAnsi" w:cstheme="minorHAnsi"/>
        </w:rPr>
        <w:t>a</w:t>
      </w:r>
      <w:r w:rsidRPr="002E220A">
        <w:rPr>
          <w:rFonts w:asciiTheme="minorHAnsi" w:hAnsiTheme="minorHAnsi" w:cstheme="minorHAnsi"/>
        </w:rPr>
        <w:t xml:space="preserve"> wpłacić na rachunek bankowy Wojewódzkiego Inspektoratu Inspekcji Handlowej w Warszawie: NBP O/O Warszawa Nr</w:t>
      </w:r>
      <w:r w:rsidR="006C74E6" w:rsidRPr="002E220A">
        <w:rPr>
          <w:rFonts w:asciiTheme="minorHAnsi" w:hAnsiTheme="minorHAnsi" w:cstheme="minorHAnsi"/>
        </w:rPr>
        <w:t xml:space="preserve"> </w:t>
      </w:r>
      <w:r w:rsidRPr="002E220A">
        <w:rPr>
          <w:rFonts w:asciiTheme="minorHAnsi" w:hAnsiTheme="minorHAnsi" w:cstheme="minorHAnsi"/>
        </w:rPr>
        <w:t xml:space="preserve">59 1010 1010 0006 0622 3100 0000, </w:t>
      </w:r>
      <w:r w:rsidR="00BE3C6D" w:rsidRPr="002E220A">
        <w:rPr>
          <w:rFonts w:asciiTheme="minorHAnsi" w:hAnsiTheme="minorHAnsi" w:cstheme="minorHAnsi"/>
        </w:rPr>
        <w:br/>
      </w:r>
      <w:r w:rsidRPr="002E220A">
        <w:rPr>
          <w:rFonts w:asciiTheme="minorHAnsi" w:hAnsiTheme="minorHAnsi" w:cstheme="minorHAnsi"/>
        </w:rPr>
        <w:t>w terminie 7 dni od dnia, w którym decyzja o wymierzeniu kary stała się ostateczna.</w:t>
      </w:r>
    </w:p>
    <w:p w14:paraId="0DB27057" w14:textId="602343EB" w:rsidR="00124070" w:rsidRPr="002E220A" w:rsidRDefault="00B0478F" w:rsidP="002E220A">
      <w:pPr>
        <w:spacing w:before="120" w:after="120" w:line="360" w:lineRule="auto"/>
        <w:rPr>
          <w:rFonts w:asciiTheme="minorHAnsi" w:hAnsiTheme="minorHAnsi" w:cstheme="minorHAnsi"/>
        </w:rPr>
      </w:pPr>
      <w:r w:rsidRPr="002E220A">
        <w:rPr>
          <w:rFonts w:asciiTheme="minorHAnsi" w:hAnsiTheme="minorHAnsi" w:cstheme="minorHAnsi"/>
        </w:rPr>
        <w:t>W myśl art. 8 ust. 1 ww. ustawy, do kar pieniężnych, w zakresie nieuregulowanym w ustawie, stosuje</w:t>
      </w:r>
      <w:r w:rsidR="00AD4F90" w:rsidRPr="002E220A">
        <w:rPr>
          <w:rFonts w:asciiTheme="minorHAnsi" w:hAnsiTheme="minorHAnsi" w:cstheme="minorHAnsi"/>
        </w:rPr>
        <w:t xml:space="preserve"> </w:t>
      </w:r>
      <w:r w:rsidRPr="002E220A">
        <w:rPr>
          <w:rFonts w:asciiTheme="minorHAnsi" w:hAnsiTheme="minorHAnsi" w:cstheme="minorHAnsi"/>
        </w:rPr>
        <w:t>się odpowiednio przepisy działu III ustawy z dnia 29 sierpnia 1997</w:t>
      </w:r>
      <w:r w:rsidR="00A411A1" w:rsidRPr="002E220A">
        <w:rPr>
          <w:rFonts w:asciiTheme="minorHAnsi" w:hAnsiTheme="minorHAnsi" w:cstheme="minorHAnsi"/>
        </w:rPr>
        <w:t xml:space="preserve"> </w:t>
      </w:r>
      <w:r w:rsidRPr="002E220A">
        <w:rPr>
          <w:rFonts w:asciiTheme="minorHAnsi" w:hAnsiTheme="minorHAnsi" w:cstheme="minorHAnsi"/>
        </w:rPr>
        <w:t>r. Or</w:t>
      </w:r>
      <w:r w:rsidR="00F31309" w:rsidRPr="002E220A">
        <w:rPr>
          <w:rFonts w:asciiTheme="minorHAnsi" w:hAnsiTheme="minorHAnsi" w:cstheme="minorHAnsi"/>
        </w:rPr>
        <w:t xml:space="preserve">dynacja podatkowa </w:t>
      </w:r>
      <w:r w:rsidR="005C7A0B" w:rsidRPr="002E220A">
        <w:rPr>
          <w:rFonts w:asciiTheme="minorHAnsi" w:hAnsiTheme="minorHAnsi" w:cstheme="minorHAnsi"/>
        </w:rPr>
        <w:t>(Dz.U. z 2025 r. poz. 111</w:t>
      </w:r>
      <w:r w:rsidR="00694045" w:rsidRPr="002E220A">
        <w:rPr>
          <w:rFonts w:asciiTheme="minorHAnsi" w:hAnsiTheme="minorHAnsi" w:cstheme="minorHAnsi"/>
        </w:rPr>
        <w:t>, ze zm.</w:t>
      </w:r>
      <w:r w:rsidR="005C7A0B" w:rsidRPr="002E220A">
        <w:rPr>
          <w:rFonts w:asciiTheme="minorHAnsi" w:hAnsiTheme="minorHAnsi" w:cstheme="minorHAnsi"/>
        </w:rPr>
        <w:t xml:space="preserve">). </w:t>
      </w:r>
      <w:r w:rsidR="00ED73C1" w:rsidRPr="002E220A">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291D9391" w14:textId="77777777" w:rsidR="00694045" w:rsidRPr="002E220A" w:rsidRDefault="00694045" w:rsidP="002E220A">
      <w:pPr>
        <w:spacing w:before="120" w:line="360" w:lineRule="auto"/>
        <w:rPr>
          <w:rFonts w:asciiTheme="minorHAnsi" w:hAnsiTheme="minorHAnsi" w:cstheme="minorHAnsi"/>
        </w:rPr>
      </w:pPr>
      <w:r w:rsidRPr="002E220A">
        <w:rPr>
          <w:rFonts w:asciiTheme="minorHAnsi" w:hAnsiTheme="minorHAnsi" w:cstheme="minorHAnsi"/>
        </w:rPr>
        <w:t>Pouczenie:</w:t>
      </w:r>
    </w:p>
    <w:p w14:paraId="6014EEE7" w14:textId="050B4924" w:rsidR="00694045" w:rsidRPr="002E220A" w:rsidRDefault="00694045" w:rsidP="002E220A">
      <w:pPr>
        <w:spacing w:line="360" w:lineRule="auto"/>
        <w:rPr>
          <w:rFonts w:asciiTheme="minorHAnsi" w:hAnsiTheme="minorHAnsi" w:cstheme="minorHAnsi"/>
        </w:rPr>
      </w:pPr>
      <w:r w:rsidRPr="002E220A">
        <w:rPr>
          <w:rFonts w:asciiTheme="minorHAnsi" w:hAnsiTheme="minorHAnsi" w:cstheme="minorHAnsi"/>
        </w:rPr>
        <w:t>Zgodnie z art. 5 ust. 2 ustawy z dnia 15 grudnia 2000 r. o Inspekcji Handlowej (Dz.U. z 2025 r. poz. 229),</w:t>
      </w:r>
      <w:r w:rsidRPr="002E220A">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w:t>
      </w:r>
      <w:r w:rsidR="00BE3C6D" w:rsidRPr="002E220A">
        <w:rPr>
          <w:rFonts w:asciiTheme="minorHAnsi" w:hAnsiTheme="minorHAnsi" w:cstheme="minorHAnsi"/>
        </w:rPr>
        <w:br/>
      </w:r>
      <w:r w:rsidRPr="002E220A">
        <w:rPr>
          <w:rFonts w:asciiTheme="minorHAnsi" w:hAnsiTheme="minorHAnsi" w:cstheme="minorHAnsi"/>
        </w:rPr>
        <w:t xml:space="preserve">00-015 Warszawa. Na podstawie art. 63 § 1 kpa, podania (żądania, wyjaśnienia, odwołania, zażalenia) wnosi się na piśmie, za pomocą telefaksu lub ustnie do protokołu. Podania utrwalone w postaci </w:t>
      </w:r>
      <w:r w:rsidRPr="002E220A">
        <w:rPr>
          <w:rFonts w:asciiTheme="minorHAnsi" w:hAnsiTheme="minorHAnsi" w:cstheme="minorHAnsi"/>
        </w:rPr>
        <w:lastRenderedPageBreak/>
        <w:t xml:space="preserve">elektronicznej wnosi się na adres </w:t>
      </w:r>
      <w:r w:rsidR="00BE3C6D" w:rsidRPr="002E220A">
        <w:rPr>
          <w:rFonts w:asciiTheme="minorHAnsi" w:hAnsiTheme="minorHAnsi" w:cstheme="minorHAnsi"/>
        </w:rPr>
        <w:br/>
      </w:r>
      <w:r w:rsidRPr="002E220A">
        <w:rPr>
          <w:rFonts w:asciiTheme="minorHAnsi" w:hAnsiTheme="minorHAnsi" w:cstheme="minorHAnsi"/>
        </w:rPr>
        <w:t>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E1E0C08" w14:textId="77777777" w:rsidR="00694045" w:rsidRPr="002E220A" w:rsidRDefault="00694045" w:rsidP="002E220A">
      <w:pPr>
        <w:autoSpaceDE w:val="0"/>
        <w:autoSpaceDN w:val="0"/>
        <w:adjustRightInd w:val="0"/>
        <w:spacing w:before="120" w:after="120" w:line="360" w:lineRule="auto"/>
        <w:rPr>
          <w:rFonts w:asciiTheme="minorHAnsi" w:hAnsiTheme="minorHAnsi" w:cstheme="minorHAnsi"/>
        </w:rPr>
      </w:pPr>
      <w:r w:rsidRPr="002E220A">
        <w:rPr>
          <w:rFonts w:asciiTheme="minorHAnsi" w:hAnsiTheme="minorHAnsi" w:cstheme="minorHAnsi"/>
        </w:rPr>
        <w:t>Z up. Mazowieckiego Wojewódzkiego Inspektora Inspekcji Handlowej</w:t>
      </w:r>
    </w:p>
    <w:p w14:paraId="01C048E8" w14:textId="77777777" w:rsidR="00694045" w:rsidRPr="002E220A" w:rsidRDefault="00694045" w:rsidP="002E220A">
      <w:pPr>
        <w:autoSpaceDE w:val="0"/>
        <w:autoSpaceDN w:val="0"/>
        <w:adjustRightInd w:val="0"/>
        <w:spacing w:line="360" w:lineRule="auto"/>
        <w:rPr>
          <w:rFonts w:asciiTheme="minorHAnsi" w:hAnsiTheme="minorHAnsi" w:cstheme="minorHAnsi"/>
        </w:rPr>
      </w:pPr>
      <w:r w:rsidRPr="002E220A">
        <w:rPr>
          <w:rFonts w:asciiTheme="minorHAnsi" w:hAnsiTheme="minorHAnsi" w:cstheme="minorHAnsi"/>
        </w:rPr>
        <w:t>Agnieszka Cieślik</w:t>
      </w:r>
    </w:p>
    <w:p w14:paraId="48B99006" w14:textId="77777777" w:rsidR="00694045" w:rsidRPr="002E220A" w:rsidRDefault="00694045" w:rsidP="002E220A">
      <w:pPr>
        <w:spacing w:line="360" w:lineRule="auto"/>
        <w:rPr>
          <w:rFonts w:asciiTheme="minorHAnsi" w:hAnsiTheme="minorHAnsi" w:cstheme="minorHAnsi"/>
        </w:rPr>
      </w:pPr>
      <w:r w:rsidRPr="002E220A">
        <w:rPr>
          <w:rFonts w:asciiTheme="minorHAnsi" w:hAnsiTheme="minorHAnsi" w:cstheme="minorHAnsi"/>
        </w:rPr>
        <w:t>Z-ca Mazowieckiego Wojewódzkiego Inspektora Inspekcji Handlowej</w:t>
      </w:r>
    </w:p>
    <w:p w14:paraId="11D70250" w14:textId="77777777" w:rsidR="00694045" w:rsidRPr="002E220A" w:rsidRDefault="00694045" w:rsidP="002E220A">
      <w:pPr>
        <w:spacing w:line="360" w:lineRule="auto"/>
        <w:ind w:left="5664" w:firstLine="709"/>
        <w:rPr>
          <w:rFonts w:asciiTheme="minorHAnsi" w:hAnsiTheme="minorHAnsi" w:cstheme="minorHAnsi"/>
        </w:rPr>
      </w:pPr>
      <w:r w:rsidRPr="002E220A">
        <w:rPr>
          <w:rFonts w:asciiTheme="minorHAnsi" w:hAnsiTheme="minorHAnsi" w:cstheme="minorHAnsi"/>
        </w:rPr>
        <w:t>/podpisano elektronicznie/</w:t>
      </w:r>
    </w:p>
    <w:p w14:paraId="00807029" w14:textId="77777777" w:rsidR="00694045" w:rsidRPr="002E220A" w:rsidRDefault="00694045" w:rsidP="002E220A">
      <w:pPr>
        <w:rPr>
          <w:rFonts w:asciiTheme="minorHAnsi" w:hAnsiTheme="minorHAnsi" w:cstheme="minorHAnsi"/>
          <w:u w:val="single"/>
        </w:rPr>
      </w:pPr>
      <w:r w:rsidRPr="002E220A">
        <w:rPr>
          <w:rFonts w:asciiTheme="minorHAnsi" w:hAnsiTheme="minorHAnsi" w:cstheme="minorHAnsi"/>
          <w:u w:val="single"/>
        </w:rPr>
        <w:t>Otrzymują:</w:t>
      </w:r>
    </w:p>
    <w:p w14:paraId="5A5B981B" w14:textId="7A4B9B92" w:rsidR="00694045" w:rsidRPr="002E220A" w:rsidRDefault="00694045" w:rsidP="002E220A">
      <w:pPr>
        <w:pStyle w:val="Akapitzlist"/>
        <w:numPr>
          <w:ilvl w:val="0"/>
          <w:numId w:val="23"/>
        </w:numPr>
        <w:ind w:left="0" w:firstLine="0"/>
        <w:rPr>
          <w:rFonts w:asciiTheme="minorHAnsi" w:hAnsiTheme="minorHAnsi" w:cstheme="minorHAnsi"/>
        </w:rPr>
      </w:pPr>
      <w:bookmarkStart w:id="13" w:name="_Hlk168909867"/>
      <w:r w:rsidRPr="002E220A">
        <w:rPr>
          <w:rFonts w:asciiTheme="minorHAnsi" w:hAnsiTheme="minorHAnsi" w:cstheme="minorHAnsi"/>
        </w:rPr>
        <w:t>SUPERMARKET PANORAMA LESZEK MYŚLIWIEC SPÓŁKA KOMANDYTOWA,</w:t>
      </w:r>
    </w:p>
    <w:p w14:paraId="06E71B08" w14:textId="77777777" w:rsidR="00694045" w:rsidRPr="002E220A" w:rsidRDefault="00694045" w:rsidP="002E220A">
      <w:pPr>
        <w:pStyle w:val="Akapitzlist"/>
        <w:ind w:left="0" w:firstLine="708"/>
        <w:rPr>
          <w:rFonts w:asciiTheme="minorHAnsi" w:hAnsiTheme="minorHAnsi" w:cstheme="minorHAnsi"/>
        </w:rPr>
      </w:pPr>
      <w:r w:rsidRPr="002E220A">
        <w:rPr>
          <w:rFonts w:asciiTheme="minorHAnsi" w:hAnsiTheme="minorHAnsi" w:cstheme="minorHAnsi"/>
        </w:rPr>
        <w:t>ul. Stary Rynek nr 2, 05-250 Radzymin;</w:t>
      </w:r>
    </w:p>
    <w:p w14:paraId="694A99E0" w14:textId="4633CBC3" w:rsidR="006A546A" w:rsidRPr="002E220A" w:rsidRDefault="00694045" w:rsidP="002E220A">
      <w:pPr>
        <w:pStyle w:val="Akapitzlist"/>
        <w:numPr>
          <w:ilvl w:val="0"/>
          <w:numId w:val="23"/>
        </w:numPr>
        <w:ind w:left="0" w:firstLine="0"/>
        <w:rPr>
          <w:rFonts w:asciiTheme="minorHAnsi" w:hAnsiTheme="minorHAnsi" w:cstheme="minorHAnsi"/>
        </w:rPr>
      </w:pPr>
      <w:r w:rsidRPr="002E220A">
        <w:rPr>
          <w:rFonts w:asciiTheme="minorHAnsi" w:hAnsiTheme="minorHAnsi" w:cstheme="minorHAnsi"/>
        </w:rPr>
        <w:t>aa.</w:t>
      </w:r>
      <w:bookmarkEnd w:id="13"/>
    </w:p>
    <w:sectPr w:rsidR="006A546A" w:rsidRPr="002E220A" w:rsidSect="00AD4F90">
      <w:type w:val="continuous"/>
      <w:pgSz w:w="11907" w:h="16840" w:code="9"/>
      <w:pgMar w:top="567" w:right="708" w:bottom="1276" w:left="851"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3779" w14:textId="77777777" w:rsidR="001C4E0E" w:rsidRDefault="001C4E0E">
      <w:r>
        <w:separator/>
      </w:r>
    </w:p>
  </w:endnote>
  <w:endnote w:type="continuationSeparator" w:id="0">
    <w:p w14:paraId="5372C4E2" w14:textId="77777777" w:rsidR="001C4E0E" w:rsidRDefault="001C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AD4F90">
    <w:pPr>
      <w:pBdr>
        <w:top w:val="single" w:sz="4" w:space="0"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665992618" name="Obraz 66599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BEEE" w14:textId="77777777" w:rsidR="001C4E0E" w:rsidRDefault="001C4E0E">
      <w:r>
        <w:separator/>
      </w:r>
    </w:p>
  </w:footnote>
  <w:footnote w:type="continuationSeparator" w:id="0">
    <w:p w14:paraId="503711D2" w14:textId="77777777" w:rsidR="001C4E0E" w:rsidRDefault="001C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AD4F90">
      <w:trPr>
        <w:trHeight w:val="99"/>
      </w:trPr>
      <w:tc>
        <w:tcPr>
          <w:tcW w:w="6166" w:type="dxa"/>
          <w:tcBorders>
            <w:bottom w:val="single" w:sz="4" w:space="0" w:color="auto"/>
          </w:tcBorders>
        </w:tcPr>
        <w:p w14:paraId="49065DD6" w14:textId="77777777" w:rsidR="001C41B6" w:rsidRPr="00DD6039" w:rsidRDefault="001C41B6" w:rsidP="00AD4F90">
          <w:pP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AD4F90">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9E31819"/>
    <w:multiLevelType w:val="hybridMultilevel"/>
    <w:tmpl w:val="9A3C5EF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D517F3"/>
    <w:multiLevelType w:val="hybridMultilevel"/>
    <w:tmpl w:val="9AA67276"/>
    <w:lvl w:ilvl="0" w:tplc="4B2E783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90323599">
    <w:abstractNumId w:val="22"/>
  </w:num>
  <w:num w:numId="2" w16cid:durableId="873620303">
    <w:abstractNumId w:val="10"/>
  </w:num>
  <w:num w:numId="3" w16cid:durableId="760371644">
    <w:abstractNumId w:val="1"/>
  </w:num>
  <w:num w:numId="4" w16cid:durableId="1523325217">
    <w:abstractNumId w:val="5"/>
  </w:num>
  <w:num w:numId="5" w16cid:durableId="33115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19"/>
  </w:num>
  <w:num w:numId="8" w16cid:durableId="1900508956">
    <w:abstractNumId w:val="7"/>
  </w:num>
  <w:num w:numId="9" w16cid:durableId="1704405355">
    <w:abstractNumId w:val="11"/>
  </w:num>
  <w:num w:numId="10" w16cid:durableId="566384278">
    <w:abstractNumId w:val="4"/>
  </w:num>
  <w:num w:numId="11" w16cid:durableId="409933487">
    <w:abstractNumId w:val="2"/>
  </w:num>
  <w:num w:numId="12" w16cid:durableId="601188837">
    <w:abstractNumId w:val="15"/>
  </w:num>
  <w:num w:numId="13" w16cid:durableId="444077000">
    <w:abstractNumId w:val="20"/>
  </w:num>
  <w:num w:numId="14" w16cid:durableId="1116951403">
    <w:abstractNumId w:val="14"/>
  </w:num>
  <w:num w:numId="15" w16cid:durableId="1481310805">
    <w:abstractNumId w:val="0"/>
  </w:num>
  <w:num w:numId="16" w16cid:durableId="1518235485">
    <w:abstractNumId w:val="8"/>
  </w:num>
  <w:num w:numId="17" w16cid:durableId="1288194975">
    <w:abstractNumId w:val="21"/>
  </w:num>
  <w:num w:numId="18" w16cid:durableId="1805197002">
    <w:abstractNumId w:val="6"/>
  </w:num>
  <w:num w:numId="19" w16cid:durableId="998533503">
    <w:abstractNumId w:val="18"/>
  </w:num>
  <w:num w:numId="20" w16cid:durableId="468862515">
    <w:abstractNumId w:val="9"/>
  </w:num>
  <w:num w:numId="21" w16cid:durableId="761992023">
    <w:abstractNumId w:val="12"/>
  </w:num>
  <w:num w:numId="22" w16cid:durableId="1404570392">
    <w:abstractNumId w:val="13"/>
  </w:num>
  <w:num w:numId="23" w16cid:durableId="184570027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891"/>
    <w:rsid w:val="00003A98"/>
    <w:rsid w:val="00003F1E"/>
    <w:rsid w:val="000044C0"/>
    <w:rsid w:val="0000515B"/>
    <w:rsid w:val="00005C01"/>
    <w:rsid w:val="0000629F"/>
    <w:rsid w:val="0000670E"/>
    <w:rsid w:val="00006E4B"/>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27AA"/>
    <w:rsid w:val="000444D3"/>
    <w:rsid w:val="000458C6"/>
    <w:rsid w:val="000464E2"/>
    <w:rsid w:val="0004728B"/>
    <w:rsid w:val="00050EB5"/>
    <w:rsid w:val="000510E2"/>
    <w:rsid w:val="00051436"/>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C42"/>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2891"/>
    <w:rsid w:val="000E3812"/>
    <w:rsid w:val="000E4693"/>
    <w:rsid w:val="000E7153"/>
    <w:rsid w:val="000E75B6"/>
    <w:rsid w:val="000E7B5B"/>
    <w:rsid w:val="000F03ED"/>
    <w:rsid w:val="000F0631"/>
    <w:rsid w:val="000F07F4"/>
    <w:rsid w:val="000F0C97"/>
    <w:rsid w:val="000F147E"/>
    <w:rsid w:val="000F1C72"/>
    <w:rsid w:val="000F2F58"/>
    <w:rsid w:val="000F3624"/>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0D3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4D5"/>
    <w:rsid w:val="001226A3"/>
    <w:rsid w:val="00123F12"/>
    <w:rsid w:val="00124070"/>
    <w:rsid w:val="00125A63"/>
    <w:rsid w:val="00125DE9"/>
    <w:rsid w:val="00126353"/>
    <w:rsid w:val="0012768F"/>
    <w:rsid w:val="00127DE0"/>
    <w:rsid w:val="001313F7"/>
    <w:rsid w:val="00131DDD"/>
    <w:rsid w:val="00131E71"/>
    <w:rsid w:val="001326A1"/>
    <w:rsid w:val="001336D9"/>
    <w:rsid w:val="00134B49"/>
    <w:rsid w:val="00135315"/>
    <w:rsid w:val="00136A95"/>
    <w:rsid w:val="001376C5"/>
    <w:rsid w:val="00137838"/>
    <w:rsid w:val="00137C0A"/>
    <w:rsid w:val="00140ABC"/>
    <w:rsid w:val="0014137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685"/>
    <w:rsid w:val="00155965"/>
    <w:rsid w:val="00155AE5"/>
    <w:rsid w:val="00156E3E"/>
    <w:rsid w:val="00157D47"/>
    <w:rsid w:val="00160114"/>
    <w:rsid w:val="00160F0F"/>
    <w:rsid w:val="00162305"/>
    <w:rsid w:val="001623DE"/>
    <w:rsid w:val="001643E9"/>
    <w:rsid w:val="00164B1B"/>
    <w:rsid w:val="0016569B"/>
    <w:rsid w:val="0016769E"/>
    <w:rsid w:val="001678D1"/>
    <w:rsid w:val="00167F82"/>
    <w:rsid w:val="00171228"/>
    <w:rsid w:val="00171279"/>
    <w:rsid w:val="001722C3"/>
    <w:rsid w:val="001729A1"/>
    <w:rsid w:val="00172A1A"/>
    <w:rsid w:val="00172F63"/>
    <w:rsid w:val="0017347F"/>
    <w:rsid w:val="00173859"/>
    <w:rsid w:val="00173B93"/>
    <w:rsid w:val="001742BD"/>
    <w:rsid w:val="001749C0"/>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97DF4"/>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09AD"/>
    <w:rsid w:val="001B1380"/>
    <w:rsid w:val="001B142E"/>
    <w:rsid w:val="001B16BA"/>
    <w:rsid w:val="001B19FE"/>
    <w:rsid w:val="001B20CF"/>
    <w:rsid w:val="001B2676"/>
    <w:rsid w:val="001B2DC3"/>
    <w:rsid w:val="001B422D"/>
    <w:rsid w:val="001B544E"/>
    <w:rsid w:val="001B5565"/>
    <w:rsid w:val="001B5AEF"/>
    <w:rsid w:val="001B5D00"/>
    <w:rsid w:val="001B67F8"/>
    <w:rsid w:val="001B6C81"/>
    <w:rsid w:val="001C104E"/>
    <w:rsid w:val="001C1E32"/>
    <w:rsid w:val="001C2251"/>
    <w:rsid w:val="001C2EF8"/>
    <w:rsid w:val="001C30BA"/>
    <w:rsid w:val="001C32BF"/>
    <w:rsid w:val="001C395B"/>
    <w:rsid w:val="001C41B6"/>
    <w:rsid w:val="001C4203"/>
    <w:rsid w:val="001C447B"/>
    <w:rsid w:val="001C4E0E"/>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9F9"/>
    <w:rsid w:val="001F12C5"/>
    <w:rsid w:val="001F174C"/>
    <w:rsid w:val="001F1BC4"/>
    <w:rsid w:val="001F22CB"/>
    <w:rsid w:val="001F2D1E"/>
    <w:rsid w:val="001F3344"/>
    <w:rsid w:val="001F536B"/>
    <w:rsid w:val="001F5712"/>
    <w:rsid w:val="001F5741"/>
    <w:rsid w:val="001F5784"/>
    <w:rsid w:val="001F62A4"/>
    <w:rsid w:val="001F65F3"/>
    <w:rsid w:val="001F7277"/>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17E"/>
    <w:rsid w:val="00246A0F"/>
    <w:rsid w:val="00247746"/>
    <w:rsid w:val="00247AB4"/>
    <w:rsid w:val="002508D6"/>
    <w:rsid w:val="0025238E"/>
    <w:rsid w:val="00252BCC"/>
    <w:rsid w:val="002535AC"/>
    <w:rsid w:val="0025381C"/>
    <w:rsid w:val="0025386D"/>
    <w:rsid w:val="00253A85"/>
    <w:rsid w:val="00253F38"/>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879"/>
    <w:rsid w:val="00277EBC"/>
    <w:rsid w:val="002813A6"/>
    <w:rsid w:val="00281BBB"/>
    <w:rsid w:val="00282560"/>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3EB8"/>
    <w:rsid w:val="002951CA"/>
    <w:rsid w:val="00295255"/>
    <w:rsid w:val="0029539F"/>
    <w:rsid w:val="0029573E"/>
    <w:rsid w:val="00296109"/>
    <w:rsid w:val="002967B9"/>
    <w:rsid w:val="00296BDB"/>
    <w:rsid w:val="002A0873"/>
    <w:rsid w:val="002A097A"/>
    <w:rsid w:val="002A0E33"/>
    <w:rsid w:val="002A16EE"/>
    <w:rsid w:val="002A188A"/>
    <w:rsid w:val="002A2EA4"/>
    <w:rsid w:val="002A2ECE"/>
    <w:rsid w:val="002A3123"/>
    <w:rsid w:val="002A319B"/>
    <w:rsid w:val="002A3ACF"/>
    <w:rsid w:val="002A3C97"/>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20A"/>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3566"/>
    <w:rsid w:val="002F3B94"/>
    <w:rsid w:val="002F43DA"/>
    <w:rsid w:val="002F5257"/>
    <w:rsid w:val="002F54D0"/>
    <w:rsid w:val="002F57F6"/>
    <w:rsid w:val="002F5D23"/>
    <w:rsid w:val="002F68D4"/>
    <w:rsid w:val="002F6CFF"/>
    <w:rsid w:val="002F6F39"/>
    <w:rsid w:val="002F7968"/>
    <w:rsid w:val="002F7FF5"/>
    <w:rsid w:val="0030041B"/>
    <w:rsid w:val="0030143D"/>
    <w:rsid w:val="00301FB4"/>
    <w:rsid w:val="00303276"/>
    <w:rsid w:val="00303C22"/>
    <w:rsid w:val="003041C6"/>
    <w:rsid w:val="00304977"/>
    <w:rsid w:val="00304D7B"/>
    <w:rsid w:val="003050C1"/>
    <w:rsid w:val="003059B9"/>
    <w:rsid w:val="00307089"/>
    <w:rsid w:val="0031136C"/>
    <w:rsid w:val="00311C8C"/>
    <w:rsid w:val="00311F0D"/>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64D7"/>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0D98"/>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458E"/>
    <w:rsid w:val="003A50C8"/>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4D8C"/>
    <w:rsid w:val="00415DF6"/>
    <w:rsid w:val="00416BF2"/>
    <w:rsid w:val="00416ED9"/>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2C7D"/>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7F7"/>
    <w:rsid w:val="00465C4D"/>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77F3D"/>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2D0A"/>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4DC5"/>
    <w:rsid w:val="004B5193"/>
    <w:rsid w:val="004B5660"/>
    <w:rsid w:val="004B5A97"/>
    <w:rsid w:val="004B6DD7"/>
    <w:rsid w:val="004B71B2"/>
    <w:rsid w:val="004B76B2"/>
    <w:rsid w:val="004B7E86"/>
    <w:rsid w:val="004C09EA"/>
    <w:rsid w:val="004C12E7"/>
    <w:rsid w:val="004C14E3"/>
    <w:rsid w:val="004C23DA"/>
    <w:rsid w:val="004C241A"/>
    <w:rsid w:val="004C2672"/>
    <w:rsid w:val="004C363B"/>
    <w:rsid w:val="004C40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526"/>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4A25"/>
    <w:rsid w:val="00535203"/>
    <w:rsid w:val="00535EF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4D37"/>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72"/>
    <w:rsid w:val="005841CA"/>
    <w:rsid w:val="005842E3"/>
    <w:rsid w:val="00584886"/>
    <w:rsid w:val="00584EDD"/>
    <w:rsid w:val="00586B53"/>
    <w:rsid w:val="00586BF3"/>
    <w:rsid w:val="00586C3D"/>
    <w:rsid w:val="005902C6"/>
    <w:rsid w:val="0059094F"/>
    <w:rsid w:val="005925A6"/>
    <w:rsid w:val="0059268C"/>
    <w:rsid w:val="00593C43"/>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3CE1"/>
    <w:rsid w:val="005C52D8"/>
    <w:rsid w:val="005C5F25"/>
    <w:rsid w:val="005C612A"/>
    <w:rsid w:val="005C71D0"/>
    <w:rsid w:val="005C733D"/>
    <w:rsid w:val="005C7A0B"/>
    <w:rsid w:val="005C7A9C"/>
    <w:rsid w:val="005C7B85"/>
    <w:rsid w:val="005D05C3"/>
    <w:rsid w:val="005D0ACF"/>
    <w:rsid w:val="005D1532"/>
    <w:rsid w:val="005D3025"/>
    <w:rsid w:val="005D309C"/>
    <w:rsid w:val="005D3497"/>
    <w:rsid w:val="005D3759"/>
    <w:rsid w:val="005D3D5D"/>
    <w:rsid w:val="005D411C"/>
    <w:rsid w:val="005D50AA"/>
    <w:rsid w:val="005D537D"/>
    <w:rsid w:val="005D5490"/>
    <w:rsid w:val="005D5F03"/>
    <w:rsid w:val="005D6E03"/>
    <w:rsid w:val="005D7E7D"/>
    <w:rsid w:val="005E06FC"/>
    <w:rsid w:val="005E0735"/>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4714"/>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350"/>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6AD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545"/>
    <w:rsid w:val="00687888"/>
    <w:rsid w:val="00687B9D"/>
    <w:rsid w:val="00690CED"/>
    <w:rsid w:val="00690E05"/>
    <w:rsid w:val="00692507"/>
    <w:rsid w:val="00694045"/>
    <w:rsid w:val="006945D7"/>
    <w:rsid w:val="006947C8"/>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C04"/>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580"/>
    <w:rsid w:val="006B4B04"/>
    <w:rsid w:val="006B4E68"/>
    <w:rsid w:val="006B4F24"/>
    <w:rsid w:val="006B5561"/>
    <w:rsid w:val="006B59FB"/>
    <w:rsid w:val="006B6540"/>
    <w:rsid w:val="006B6B0C"/>
    <w:rsid w:val="006B6BAA"/>
    <w:rsid w:val="006B6F54"/>
    <w:rsid w:val="006B73B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873"/>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380"/>
    <w:rsid w:val="006F45B4"/>
    <w:rsid w:val="006F46E6"/>
    <w:rsid w:val="006F4989"/>
    <w:rsid w:val="006F51DB"/>
    <w:rsid w:val="006F6C1B"/>
    <w:rsid w:val="006F7435"/>
    <w:rsid w:val="007003CA"/>
    <w:rsid w:val="0070058A"/>
    <w:rsid w:val="00700AA0"/>
    <w:rsid w:val="00701849"/>
    <w:rsid w:val="00702745"/>
    <w:rsid w:val="007033DF"/>
    <w:rsid w:val="00703518"/>
    <w:rsid w:val="00704792"/>
    <w:rsid w:val="007048E1"/>
    <w:rsid w:val="00704A95"/>
    <w:rsid w:val="00704D3A"/>
    <w:rsid w:val="00705556"/>
    <w:rsid w:val="0070777A"/>
    <w:rsid w:val="00710289"/>
    <w:rsid w:val="00710457"/>
    <w:rsid w:val="0071056B"/>
    <w:rsid w:val="00710B6B"/>
    <w:rsid w:val="00711224"/>
    <w:rsid w:val="0071131D"/>
    <w:rsid w:val="0071159B"/>
    <w:rsid w:val="00711829"/>
    <w:rsid w:val="007126A1"/>
    <w:rsid w:val="00712C20"/>
    <w:rsid w:val="007133A1"/>
    <w:rsid w:val="00713F0E"/>
    <w:rsid w:val="00714039"/>
    <w:rsid w:val="00714074"/>
    <w:rsid w:val="0071412B"/>
    <w:rsid w:val="00714994"/>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DAD"/>
    <w:rsid w:val="00736FD0"/>
    <w:rsid w:val="007374E6"/>
    <w:rsid w:val="00740874"/>
    <w:rsid w:val="00740D8E"/>
    <w:rsid w:val="007416F0"/>
    <w:rsid w:val="0074193F"/>
    <w:rsid w:val="00741B2B"/>
    <w:rsid w:val="00741C72"/>
    <w:rsid w:val="00742305"/>
    <w:rsid w:val="00744420"/>
    <w:rsid w:val="00744649"/>
    <w:rsid w:val="0074476C"/>
    <w:rsid w:val="00744D2D"/>
    <w:rsid w:val="00744E9A"/>
    <w:rsid w:val="007452BA"/>
    <w:rsid w:val="0074557E"/>
    <w:rsid w:val="00745A97"/>
    <w:rsid w:val="00745EC0"/>
    <w:rsid w:val="00746E8F"/>
    <w:rsid w:val="00747812"/>
    <w:rsid w:val="00747971"/>
    <w:rsid w:val="00747E64"/>
    <w:rsid w:val="0075007B"/>
    <w:rsid w:val="00750181"/>
    <w:rsid w:val="00750E45"/>
    <w:rsid w:val="007510E6"/>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8D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89C"/>
    <w:rsid w:val="007D1BD0"/>
    <w:rsid w:val="007D2539"/>
    <w:rsid w:val="007D423F"/>
    <w:rsid w:val="007D4883"/>
    <w:rsid w:val="007D59D5"/>
    <w:rsid w:val="007D6932"/>
    <w:rsid w:val="007D7BAA"/>
    <w:rsid w:val="007E0031"/>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545B"/>
    <w:rsid w:val="007F5D87"/>
    <w:rsid w:val="007F662E"/>
    <w:rsid w:val="008011E3"/>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79F"/>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26FB6"/>
    <w:rsid w:val="0083089A"/>
    <w:rsid w:val="00832557"/>
    <w:rsid w:val="00832F89"/>
    <w:rsid w:val="008337BC"/>
    <w:rsid w:val="00834A1B"/>
    <w:rsid w:val="00834E26"/>
    <w:rsid w:val="008358F2"/>
    <w:rsid w:val="0083643C"/>
    <w:rsid w:val="0083741C"/>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6592"/>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4D7"/>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10F9"/>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2EA"/>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71B"/>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C6"/>
    <w:rsid w:val="00911DE4"/>
    <w:rsid w:val="00912F76"/>
    <w:rsid w:val="00913231"/>
    <w:rsid w:val="009139F7"/>
    <w:rsid w:val="00914187"/>
    <w:rsid w:val="00914DCD"/>
    <w:rsid w:val="0091525F"/>
    <w:rsid w:val="00915449"/>
    <w:rsid w:val="00915877"/>
    <w:rsid w:val="0091604C"/>
    <w:rsid w:val="00916AA2"/>
    <w:rsid w:val="009171C7"/>
    <w:rsid w:val="0091725F"/>
    <w:rsid w:val="00917618"/>
    <w:rsid w:val="00917B88"/>
    <w:rsid w:val="00917C1B"/>
    <w:rsid w:val="00920BCE"/>
    <w:rsid w:val="0092131A"/>
    <w:rsid w:val="009215C1"/>
    <w:rsid w:val="00923D8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25A"/>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167"/>
    <w:rsid w:val="00961383"/>
    <w:rsid w:val="009614F4"/>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1AF"/>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1265"/>
    <w:rsid w:val="009B1282"/>
    <w:rsid w:val="009B1D58"/>
    <w:rsid w:val="009B3459"/>
    <w:rsid w:val="009B3622"/>
    <w:rsid w:val="009B3C3B"/>
    <w:rsid w:val="009B4F78"/>
    <w:rsid w:val="009B591D"/>
    <w:rsid w:val="009B6321"/>
    <w:rsid w:val="009B6C92"/>
    <w:rsid w:val="009B7190"/>
    <w:rsid w:val="009B73EB"/>
    <w:rsid w:val="009B7A81"/>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72B"/>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2E"/>
    <w:rsid w:val="00A47EE2"/>
    <w:rsid w:val="00A507CB"/>
    <w:rsid w:val="00A50805"/>
    <w:rsid w:val="00A50B09"/>
    <w:rsid w:val="00A50CB7"/>
    <w:rsid w:val="00A51349"/>
    <w:rsid w:val="00A5239E"/>
    <w:rsid w:val="00A5279C"/>
    <w:rsid w:val="00A528CD"/>
    <w:rsid w:val="00A52FEC"/>
    <w:rsid w:val="00A53466"/>
    <w:rsid w:val="00A54F3A"/>
    <w:rsid w:val="00A55AE9"/>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700"/>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4F90"/>
    <w:rsid w:val="00AD51A5"/>
    <w:rsid w:val="00AD51A9"/>
    <w:rsid w:val="00AD6276"/>
    <w:rsid w:val="00AD67FB"/>
    <w:rsid w:val="00AD690D"/>
    <w:rsid w:val="00AD7645"/>
    <w:rsid w:val="00AE011A"/>
    <w:rsid w:val="00AE0246"/>
    <w:rsid w:val="00AE0CB9"/>
    <w:rsid w:val="00AE1731"/>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20303"/>
    <w:rsid w:val="00B2044B"/>
    <w:rsid w:val="00B21044"/>
    <w:rsid w:val="00B21B15"/>
    <w:rsid w:val="00B21F30"/>
    <w:rsid w:val="00B224E8"/>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30E"/>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2E5"/>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525"/>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6D4B"/>
    <w:rsid w:val="00BB72EC"/>
    <w:rsid w:val="00BC0153"/>
    <w:rsid w:val="00BC057D"/>
    <w:rsid w:val="00BC1908"/>
    <w:rsid w:val="00BC1A4E"/>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16A4"/>
    <w:rsid w:val="00BD238C"/>
    <w:rsid w:val="00BD3BE0"/>
    <w:rsid w:val="00BD4304"/>
    <w:rsid w:val="00BD502B"/>
    <w:rsid w:val="00BD514D"/>
    <w:rsid w:val="00BD59EA"/>
    <w:rsid w:val="00BD6462"/>
    <w:rsid w:val="00BD7C52"/>
    <w:rsid w:val="00BE0FC2"/>
    <w:rsid w:val="00BE1051"/>
    <w:rsid w:val="00BE108C"/>
    <w:rsid w:val="00BE1CA5"/>
    <w:rsid w:val="00BE2049"/>
    <w:rsid w:val="00BE236E"/>
    <w:rsid w:val="00BE2609"/>
    <w:rsid w:val="00BE2D99"/>
    <w:rsid w:val="00BE3BE3"/>
    <w:rsid w:val="00BE3C6D"/>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3FCC"/>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38"/>
    <w:rsid w:val="00C13B52"/>
    <w:rsid w:val="00C13C71"/>
    <w:rsid w:val="00C13CDD"/>
    <w:rsid w:val="00C13DBA"/>
    <w:rsid w:val="00C14A73"/>
    <w:rsid w:val="00C14C2B"/>
    <w:rsid w:val="00C154A9"/>
    <w:rsid w:val="00C155DA"/>
    <w:rsid w:val="00C17546"/>
    <w:rsid w:val="00C17F68"/>
    <w:rsid w:val="00C20563"/>
    <w:rsid w:val="00C20B83"/>
    <w:rsid w:val="00C219FF"/>
    <w:rsid w:val="00C22360"/>
    <w:rsid w:val="00C22434"/>
    <w:rsid w:val="00C2307A"/>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64C"/>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755"/>
    <w:rsid w:val="00C66E18"/>
    <w:rsid w:val="00C66ED5"/>
    <w:rsid w:val="00C6727C"/>
    <w:rsid w:val="00C676D4"/>
    <w:rsid w:val="00C700A3"/>
    <w:rsid w:val="00C70159"/>
    <w:rsid w:val="00C712D0"/>
    <w:rsid w:val="00C71473"/>
    <w:rsid w:val="00C72FFE"/>
    <w:rsid w:val="00C73D73"/>
    <w:rsid w:val="00C73E69"/>
    <w:rsid w:val="00C761A5"/>
    <w:rsid w:val="00C7656C"/>
    <w:rsid w:val="00C76BB1"/>
    <w:rsid w:val="00C77AA4"/>
    <w:rsid w:val="00C77B58"/>
    <w:rsid w:val="00C77D7A"/>
    <w:rsid w:val="00C80299"/>
    <w:rsid w:val="00C80C26"/>
    <w:rsid w:val="00C80F39"/>
    <w:rsid w:val="00C814DA"/>
    <w:rsid w:val="00C82037"/>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20"/>
    <w:rsid w:val="00CA7696"/>
    <w:rsid w:val="00CA76D6"/>
    <w:rsid w:val="00CB01A0"/>
    <w:rsid w:val="00CB0587"/>
    <w:rsid w:val="00CB10B1"/>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17F9"/>
    <w:rsid w:val="00CF2AFA"/>
    <w:rsid w:val="00CF3F0B"/>
    <w:rsid w:val="00CF4786"/>
    <w:rsid w:val="00CF577F"/>
    <w:rsid w:val="00CF60A0"/>
    <w:rsid w:val="00CF6539"/>
    <w:rsid w:val="00CF79F6"/>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1E1F"/>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160C"/>
    <w:rsid w:val="00D8169C"/>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5D34"/>
    <w:rsid w:val="00D96BA4"/>
    <w:rsid w:val="00D97929"/>
    <w:rsid w:val="00D97B4D"/>
    <w:rsid w:val="00D97D70"/>
    <w:rsid w:val="00DA19B6"/>
    <w:rsid w:val="00DA3CF4"/>
    <w:rsid w:val="00DA4396"/>
    <w:rsid w:val="00DA452A"/>
    <w:rsid w:val="00DA4CA6"/>
    <w:rsid w:val="00DA4FEE"/>
    <w:rsid w:val="00DA58DE"/>
    <w:rsid w:val="00DA5BFA"/>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B7BAF"/>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3D38"/>
    <w:rsid w:val="00DD4745"/>
    <w:rsid w:val="00DD6039"/>
    <w:rsid w:val="00DD6390"/>
    <w:rsid w:val="00DD77B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16FB"/>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E2F"/>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5098"/>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55D"/>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00B"/>
    <w:rsid w:val="00EC43C9"/>
    <w:rsid w:val="00EC4889"/>
    <w:rsid w:val="00EC560B"/>
    <w:rsid w:val="00EC56DA"/>
    <w:rsid w:val="00EC5FA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42F"/>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2A44"/>
    <w:rsid w:val="00F238EC"/>
    <w:rsid w:val="00F23FBA"/>
    <w:rsid w:val="00F2409D"/>
    <w:rsid w:val="00F24C33"/>
    <w:rsid w:val="00F253AC"/>
    <w:rsid w:val="00F259D9"/>
    <w:rsid w:val="00F26D05"/>
    <w:rsid w:val="00F27BFF"/>
    <w:rsid w:val="00F27FF4"/>
    <w:rsid w:val="00F31309"/>
    <w:rsid w:val="00F31651"/>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3E2D"/>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587"/>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2BF4"/>
    <w:rsid w:val="00F83519"/>
    <w:rsid w:val="00F83FC0"/>
    <w:rsid w:val="00F84482"/>
    <w:rsid w:val="00F84C80"/>
    <w:rsid w:val="00F85706"/>
    <w:rsid w:val="00F85D71"/>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721"/>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8BB"/>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4AA9"/>
    <w:rsid w:val="00FD5066"/>
    <w:rsid w:val="00FD5746"/>
    <w:rsid w:val="00FD6A7A"/>
    <w:rsid w:val="00FD71E2"/>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2D6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7</Pages>
  <Words>2519</Words>
  <Characters>14448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16934</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2026-02-11T10:06:00Z</dcterms:created>
  <dcterms:modified xsi:type="dcterms:W3CDTF">2026-02-11T10:06:00Z</dcterms:modified>
</cp:coreProperties>
</file>