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D40B46" w14:textId="119C929B" w:rsidR="000C186B" w:rsidRPr="00165910" w:rsidRDefault="00D92FD1" w:rsidP="00165910">
      <w:pPr>
        <w:tabs>
          <w:tab w:val="left" w:pos="5670"/>
        </w:tabs>
        <w:spacing w:line="360" w:lineRule="auto"/>
        <w:rPr>
          <w:rFonts w:asciiTheme="minorHAnsi" w:hAnsiTheme="minorHAnsi" w:cstheme="minorHAnsi"/>
        </w:rPr>
      </w:pPr>
      <w:r w:rsidRPr="00165910">
        <w:rPr>
          <w:rFonts w:asciiTheme="minorHAnsi" w:hAnsiTheme="minorHAnsi" w:cstheme="minorHAnsi"/>
        </w:rPr>
        <w:t>Warszawa,</w:t>
      </w:r>
      <w:r w:rsidR="007C2FAA" w:rsidRPr="00165910">
        <w:rPr>
          <w:rFonts w:asciiTheme="minorHAnsi" w:hAnsiTheme="minorHAnsi" w:cstheme="minorHAnsi"/>
        </w:rPr>
        <w:t xml:space="preserve"> </w:t>
      </w:r>
      <w:r w:rsidR="00E1395D" w:rsidRPr="00165910">
        <w:rPr>
          <w:rFonts w:asciiTheme="minorHAnsi" w:hAnsiTheme="minorHAnsi" w:cstheme="minorHAnsi"/>
        </w:rPr>
        <w:t>21</w:t>
      </w:r>
      <w:r w:rsidR="001D46F4" w:rsidRPr="00165910">
        <w:rPr>
          <w:rFonts w:asciiTheme="minorHAnsi" w:hAnsiTheme="minorHAnsi" w:cstheme="minorHAnsi"/>
        </w:rPr>
        <w:t xml:space="preserve"> </w:t>
      </w:r>
      <w:r w:rsidR="002A52EF" w:rsidRPr="00165910">
        <w:rPr>
          <w:rFonts w:asciiTheme="minorHAnsi" w:hAnsiTheme="minorHAnsi" w:cstheme="minorHAnsi"/>
        </w:rPr>
        <w:t xml:space="preserve">listopada </w:t>
      </w:r>
      <w:r w:rsidRPr="00165910">
        <w:rPr>
          <w:rFonts w:asciiTheme="minorHAnsi" w:hAnsiTheme="minorHAnsi" w:cstheme="minorHAnsi"/>
        </w:rPr>
        <w:t>2025 r.</w:t>
      </w:r>
    </w:p>
    <w:p w14:paraId="5C160FC5" w14:textId="2631C67A" w:rsidR="006D6FBE" w:rsidRPr="00165910" w:rsidRDefault="00F84670" w:rsidP="00165910">
      <w:pPr>
        <w:spacing w:line="360" w:lineRule="auto"/>
        <w:rPr>
          <w:rFonts w:asciiTheme="minorHAnsi" w:hAnsiTheme="minorHAnsi" w:cstheme="minorHAnsi"/>
        </w:rPr>
      </w:pPr>
      <w:bookmarkStart w:id="0" w:name="_Hlk168393883"/>
      <w:r w:rsidRPr="00165910">
        <w:rPr>
          <w:rFonts w:asciiTheme="minorHAnsi" w:hAnsiTheme="minorHAnsi" w:cstheme="minorHAnsi"/>
        </w:rPr>
        <w:t>D</w:t>
      </w:r>
      <w:r w:rsidR="001D46F4" w:rsidRPr="00165910">
        <w:rPr>
          <w:rFonts w:asciiTheme="minorHAnsi" w:hAnsiTheme="minorHAnsi" w:cstheme="minorHAnsi"/>
        </w:rPr>
        <w:t>C</w:t>
      </w:r>
      <w:r w:rsidR="00DA2186" w:rsidRPr="00165910">
        <w:rPr>
          <w:rFonts w:asciiTheme="minorHAnsi" w:hAnsiTheme="minorHAnsi" w:cstheme="minorHAnsi"/>
        </w:rPr>
        <w:t>.8361.</w:t>
      </w:r>
      <w:r w:rsidR="002A52EF" w:rsidRPr="00165910">
        <w:rPr>
          <w:rFonts w:asciiTheme="minorHAnsi" w:hAnsiTheme="minorHAnsi" w:cstheme="minorHAnsi"/>
        </w:rPr>
        <w:t>1</w:t>
      </w:r>
      <w:r w:rsidR="001D46F4" w:rsidRPr="00165910">
        <w:rPr>
          <w:rFonts w:asciiTheme="minorHAnsi" w:hAnsiTheme="minorHAnsi" w:cstheme="minorHAnsi"/>
        </w:rPr>
        <w:t>15</w:t>
      </w:r>
      <w:r w:rsidR="00DA2186" w:rsidRPr="00165910">
        <w:rPr>
          <w:rFonts w:asciiTheme="minorHAnsi" w:hAnsiTheme="minorHAnsi" w:cstheme="minorHAnsi"/>
        </w:rPr>
        <w:t>.202</w:t>
      </w:r>
      <w:bookmarkEnd w:id="0"/>
      <w:r w:rsidRPr="00165910">
        <w:rPr>
          <w:rFonts w:asciiTheme="minorHAnsi" w:hAnsiTheme="minorHAnsi" w:cstheme="minorHAnsi"/>
        </w:rPr>
        <w:t>5</w:t>
      </w:r>
    </w:p>
    <w:p w14:paraId="241F1AA8" w14:textId="2D7721E7" w:rsidR="000C186B" w:rsidRPr="00165910" w:rsidRDefault="000C186B" w:rsidP="00165910">
      <w:pPr>
        <w:spacing w:line="360" w:lineRule="auto"/>
        <w:rPr>
          <w:rFonts w:asciiTheme="minorHAnsi" w:hAnsiTheme="minorHAnsi" w:cstheme="minorHAnsi"/>
          <w:spacing w:val="40"/>
        </w:rPr>
      </w:pPr>
      <w:r w:rsidRPr="00165910">
        <w:rPr>
          <w:rFonts w:asciiTheme="minorHAnsi" w:hAnsiTheme="minorHAnsi" w:cstheme="minorHAnsi"/>
        </w:rPr>
        <w:t xml:space="preserve">DECYZJA </w:t>
      </w:r>
      <w:r w:rsidR="00C9194B" w:rsidRPr="00165910">
        <w:rPr>
          <w:rFonts w:asciiTheme="minorHAnsi" w:hAnsiTheme="minorHAnsi" w:cstheme="minorHAnsi"/>
        </w:rPr>
        <w:t>PO.472.GO.69.2025.AW</w:t>
      </w:r>
    </w:p>
    <w:p w14:paraId="584E6F47" w14:textId="59C1CEF7" w:rsidR="000C186B" w:rsidRPr="00165910" w:rsidRDefault="000C186B" w:rsidP="00165910">
      <w:pPr>
        <w:spacing w:after="120" w:line="360" w:lineRule="auto"/>
        <w:rPr>
          <w:rFonts w:asciiTheme="minorHAnsi" w:hAnsiTheme="minorHAnsi" w:cstheme="minorHAnsi"/>
        </w:rPr>
      </w:pPr>
      <w:r w:rsidRPr="00165910">
        <w:rPr>
          <w:rFonts w:asciiTheme="minorHAnsi" w:hAnsiTheme="minorHAnsi" w:cstheme="minorHAnsi"/>
        </w:rPr>
        <w:t xml:space="preserve">Na podstawie art. </w:t>
      </w:r>
      <w:bookmarkStart w:id="1" w:name="_Hlk188520499"/>
      <w:r w:rsidRPr="00165910">
        <w:rPr>
          <w:rFonts w:asciiTheme="minorHAnsi" w:hAnsiTheme="minorHAnsi" w:cstheme="minorHAnsi"/>
        </w:rPr>
        <w:t xml:space="preserve">56 ust. 1 </w:t>
      </w:r>
      <w:r w:rsidR="00664ECB" w:rsidRPr="00165910">
        <w:rPr>
          <w:rFonts w:asciiTheme="minorHAnsi" w:hAnsiTheme="minorHAnsi" w:cstheme="minorHAnsi"/>
        </w:rPr>
        <w:t xml:space="preserve">pkt </w:t>
      </w:r>
      <w:proofErr w:type="spellStart"/>
      <w:r w:rsidR="00B52889" w:rsidRPr="00165910">
        <w:rPr>
          <w:rFonts w:asciiTheme="minorHAnsi" w:hAnsiTheme="minorHAnsi" w:cstheme="minorHAnsi"/>
        </w:rPr>
        <w:t>pkt</w:t>
      </w:r>
      <w:proofErr w:type="spellEnd"/>
      <w:r w:rsidR="00B52889" w:rsidRPr="00165910">
        <w:rPr>
          <w:rFonts w:asciiTheme="minorHAnsi" w:hAnsiTheme="minorHAnsi" w:cstheme="minorHAnsi"/>
        </w:rPr>
        <w:t xml:space="preserve"> 12</w:t>
      </w:r>
      <w:r w:rsidRPr="00165910">
        <w:rPr>
          <w:rFonts w:asciiTheme="minorHAnsi" w:hAnsiTheme="minorHAnsi" w:cstheme="minorHAnsi"/>
        </w:rPr>
        <w:t xml:space="preserve">, </w:t>
      </w:r>
      <w:bookmarkEnd w:id="1"/>
      <w:r w:rsidRPr="00165910">
        <w:rPr>
          <w:rFonts w:asciiTheme="minorHAnsi" w:hAnsiTheme="minorHAnsi" w:cstheme="minorHAnsi"/>
        </w:rPr>
        <w:t xml:space="preserve">art. 57 pkt 4 oraz art. 58 ust. 2 ustawy z dnia 13 czerwca </w:t>
      </w:r>
      <w:r w:rsidR="00664ECB" w:rsidRPr="00165910">
        <w:rPr>
          <w:rFonts w:asciiTheme="minorHAnsi" w:hAnsiTheme="minorHAnsi" w:cstheme="minorHAnsi"/>
        </w:rPr>
        <w:br/>
      </w:r>
      <w:r w:rsidRPr="00165910">
        <w:rPr>
          <w:rFonts w:asciiTheme="minorHAnsi" w:hAnsiTheme="minorHAnsi" w:cstheme="minorHAnsi"/>
        </w:rPr>
        <w:t>2013 r. o gospodarce opakowaniami i odpadami opakowaniowymi</w:t>
      </w:r>
      <w:r w:rsidR="008F29C2" w:rsidRPr="00165910">
        <w:rPr>
          <w:rFonts w:asciiTheme="minorHAnsi" w:hAnsiTheme="minorHAnsi" w:cstheme="minorHAnsi"/>
        </w:rPr>
        <w:t xml:space="preserve"> </w:t>
      </w:r>
      <w:r w:rsidR="00F07180" w:rsidRPr="00165910">
        <w:rPr>
          <w:rFonts w:asciiTheme="minorHAnsi" w:hAnsiTheme="minorHAnsi" w:cstheme="minorHAnsi"/>
        </w:rPr>
        <w:t>(Dz.U. z 2025 r. poz. 870)</w:t>
      </w:r>
      <w:r w:rsidR="00255F3B" w:rsidRPr="00165910">
        <w:rPr>
          <w:rFonts w:asciiTheme="minorHAnsi" w:hAnsiTheme="minorHAnsi" w:cstheme="minorHAnsi"/>
        </w:rPr>
        <w:br/>
      </w:r>
      <w:r w:rsidRPr="00165910">
        <w:rPr>
          <w:rFonts w:asciiTheme="minorHAnsi" w:hAnsiTheme="minorHAnsi" w:cstheme="minorHAnsi"/>
        </w:rPr>
        <w:t>oraz art. 104 § 1 ustawy z dnia 14 czerwca 1960 r. Kodeks postępowania administracyjnego</w:t>
      </w:r>
      <w:r w:rsidR="008F29C2" w:rsidRPr="00165910">
        <w:rPr>
          <w:rFonts w:asciiTheme="minorHAnsi" w:hAnsiTheme="minorHAnsi" w:cstheme="minorHAnsi"/>
        </w:rPr>
        <w:t xml:space="preserve"> </w:t>
      </w:r>
      <w:r w:rsidR="003A7226" w:rsidRPr="00165910">
        <w:rPr>
          <w:rFonts w:asciiTheme="minorHAnsi" w:hAnsiTheme="minorHAnsi" w:cstheme="minorHAnsi"/>
        </w:rPr>
        <w:br/>
      </w:r>
      <w:r w:rsidR="008F29C2" w:rsidRPr="00165910">
        <w:rPr>
          <w:rFonts w:asciiTheme="minorHAnsi" w:hAnsiTheme="minorHAnsi" w:cstheme="minorHAnsi"/>
        </w:rPr>
        <w:t>(Dz.U. z 2024 r. poz. 572</w:t>
      </w:r>
      <w:r w:rsidR="0021284C" w:rsidRPr="00165910">
        <w:rPr>
          <w:rFonts w:asciiTheme="minorHAnsi" w:hAnsiTheme="minorHAnsi" w:cstheme="minorHAnsi"/>
        </w:rPr>
        <w:t>, ze zm.</w:t>
      </w:r>
      <w:r w:rsidR="008F29C2" w:rsidRPr="00165910">
        <w:rPr>
          <w:rFonts w:asciiTheme="minorHAnsi" w:hAnsiTheme="minorHAnsi" w:cstheme="minorHAnsi"/>
        </w:rPr>
        <w:t xml:space="preserve">) </w:t>
      </w:r>
      <w:r w:rsidRPr="00165910">
        <w:rPr>
          <w:rFonts w:asciiTheme="minorHAnsi" w:hAnsiTheme="minorHAnsi" w:cstheme="minorHAnsi"/>
        </w:rPr>
        <w:t>po przeprowadzeniu postępowania administracyjnego</w:t>
      </w:r>
      <w:r w:rsidR="003E3E2C" w:rsidRPr="00165910">
        <w:rPr>
          <w:rFonts w:asciiTheme="minorHAnsi" w:hAnsiTheme="minorHAnsi" w:cstheme="minorHAnsi"/>
        </w:rPr>
        <w:t>,</w:t>
      </w:r>
    </w:p>
    <w:p w14:paraId="554200CE" w14:textId="77777777" w:rsidR="00F84670" w:rsidRPr="00165910" w:rsidRDefault="00F84670" w:rsidP="00165910">
      <w:pPr>
        <w:spacing w:line="360" w:lineRule="auto"/>
        <w:rPr>
          <w:rFonts w:asciiTheme="minorHAnsi" w:hAnsiTheme="minorHAnsi" w:cstheme="minorHAnsi"/>
        </w:rPr>
      </w:pPr>
      <w:r w:rsidRPr="00165910">
        <w:rPr>
          <w:rFonts w:asciiTheme="minorHAnsi" w:hAnsiTheme="minorHAnsi" w:cstheme="minorHAnsi"/>
        </w:rPr>
        <w:t>Mazowiecki Wojewódzki Inspektor Inspekcji Handlowej</w:t>
      </w:r>
    </w:p>
    <w:p w14:paraId="5126B6DC" w14:textId="69C818B5" w:rsidR="00F84670" w:rsidRPr="00165910" w:rsidRDefault="00F84670" w:rsidP="00165910">
      <w:pPr>
        <w:spacing w:line="360" w:lineRule="auto"/>
        <w:rPr>
          <w:rFonts w:asciiTheme="minorHAnsi" w:hAnsiTheme="minorHAnsi" w:cstheme="minorHAnsi"/>
        </w:rPr>
      </w:pPr>
      <w:r w:rsidRPr="00165910">
        <w:rPr>
          <w:rFonts w:asciiTheme="minorHAnsi" w:hAnsiTheme="minorHAnsi" w:cstheme="minorHAnsi"/>
        </w:rPr>
        <w:t>wymierza przedsiębiorcy</w:t>
      </w:r>
    </w:p>
    <w:p w14:paraId="4EB3A9F9" w14:textId="77777777" w:rsidR="003D7AAB" w:rsidRPr="00165910" w:rsidRDefault="003D7AAB" w:rsidP="00165910">
      <w:pPr>
        <w:spacing w:line="360" w:lineRule="auto"/>
        <w:rPr>
          <w:rFonts w:asciiTheme="minorHAnsi" w:hAnsiTheme="minorHAnsi" w:cstheme="minorHAnsi"/>
          <w:lang w:bidi="hi-IN"/>
        </w:rPr>
      </w:pPr>
      <w:r w:rsidRPr="00165910">
        <w:rPr>
          <w:rFonts w:asciiTheme="minorHAnsi" w:hAnsiTheme="minorHAnsi" w:cstheme="minorHAnsi"/>
          <w:lang w:bidi="hi-IN"/>
        </w:rPr>
        <w:t>PRZEDSIĘBIORSTWO</w:t>
      </w:r>
      <w:r w:rsidRPr="00165910">
        <w:rPr>
          <w:rFonts w:asciiTheme="minorHAnsi" w:hAnsiTheme="minorHAnsi" w:cstheme="minorHAnsi"/>
        </w:rPr>
        <w:t xml:space="preserve"> </w:t>
      </w:r>
      <w:r w:rsidRPr="00165910">
        <w:rPr>
          <w:rFonts w:asciiTheme="minorHAnsi" w:hAnsiTheme="minorHAnsi" w:cstheme="minorHAnsi"/>
          <w:lang w:bidi="hi-IN"/>
        </w:rPr>
        <w:t xml:space="preserve">PRODUKCYJNO-HANDLOWO-USŁUGOWE </w:t>
      </w:r>
    </w:p>
    <w:p w14:paraId="11B7647E" w14:textId="5D8CA613" w:rsidR="003D7AAB" w:rsidRPr="00165910" w:rsidRDefault="003D7AAB" w:rsidP="00165910">
      <w:pPr>
        <w:spacing w:line="360" w:lineRule="auto"/>
        <w:rPr>
          <w:rFonts w:asciiTheme="minorHAnsi" w:hAnsiTheme="minorHAnsi" w:cstheme="minorHAnsi"/>
        </w:rPr>
      </w:pPr>
      <w:r w:rsidRPr="00165910">
        <w:rPr>
          <w:rFonts w:asciiTheme="minorHAnsi" w:hAnsiTheme="minorHAnsi" w:cstheme="minorHAnsi"/>
          <w:lang w:bidi="hi-IN"/>
        </w:rPr>
        <w:t>"MLEKS" SPÓŁKA Z OGRANICZONĄ</w:t>
      </w:r>
      <w:r w:rsidRPr="00165910">
        <w:rPr>
          <w:rFonts w:asciiTheme="minorHAnsi" w:hAnsiTheme="minorHAnsi" w:cstheme="minorHAnsi"/>
        </w:rPr>
        <w:t xml:space="preserve"> </w:t>
      </w:r>
      <w:r w:rsidRPr="00165910">
        <w:rPr>
          <w:rFonts w:asciiTheme="minorHAnsi" w:hAnsiTheme="minorHAnsi" w:cstheme="minorHAnsi"/>
          <w:lang w:bidi="hi-IN"/>
        </w:rPr>
        <w:t>ODPOWIEDZIALNOŚCIĄ</w:t>
      </w:r>
      <w:r w:rsidRPr="00165910">
        <w:rPr>
          <w:rFonts w:asciiTheme="minorHAnsi" w:hAnsiTheme="minorHAnsi" w:cstheme="minorHAnsi"/>
        </w:rPr>
        <w:t xml:space="preserve"> </w:t>
      </w:r>
    </w:p>
    <w:p w14:paraId="439702CD" w14:textId="3EB0F829" w:rsidR="003D7AAB" w:rsidRPr="00165910" w:rsidRDefault="003D7AAB" w:rsidP="00165910">
      <w:pPr>
        <w:spacing w:after="120" w:line="360" w:lineRule="auto"/>
        <w:rPr>
          <w:rFonts w:asciiTheme="minorHAnsi" w:hAnsiTheme="minorHAnsi" w:cstheme="minorHAnsi"/>
        </w:rPr>
      </w:pPr>
      <w:r w:rsidRPr="00165910">
        <w:rPr>
          <w:rFonts w:asciiTheme="minorHAnsi" w:hAnsiTheme="minorHAnsi" w:cstheme="minorHAnsi"/>
        </w:rPr>
        <w:t xml:space="preserve">z siedzibą w Wyszkowie </w:t>
      </w:r>
      <w:r w:rsidRPr="00165910">
        <w:rPr>
          <w:rFonts w:asciiTheme="minorHAnsi" w:hAnsiTheme="minorHAnsi" w:cstheme="minorHAnsi"/>
          <w:lang w:bidi="hi-IN"/>
        </w:rPr>
        <w:t xml:space="preserve">ul. </w:t>
      </w:r>
      <w:r w:rsidRPr="00165910">
        <w:rPr>
          <w:rFonts w:asciiTheme="minorHAnsi" w:hAnsiTheme="minorHAnsi" w:cstheme="minorHAnsi"/>
        </w:rPr>
        <w:t>Komunalna</w:t>
      </w:r>
      <w:r w:rsidRPr="00165910">
        <w:rPr>
          <w:rFonts w:asciiTheme="minorHAnsi" w:hAnsiTheme="minorHAnsi" w:cstheme="minorHAnsi"/>
          <w:lang w:bidi="hi-IN"/>
        </w:rPr>
        <w:t xml:space="preserve"> 2, 07-200</w:t>
      </w:r>
      <w:r w:rsidRPr="00165910">
        <w:rPr>
          <w:rFonts w:asciiTheme="minorHAnsi" w:hAnsiTheme="minorHAnsi" w:cstheme="minorHAnsi"/>
        </w:rPr>
        <w:t xml:space="preserve"> Wyszków</w:t>
      </w:r>
      <w:r w:rsidR="00E1395D" w:rsidRPr="00165910">
        <w:rPr>
          <w:rFonts w:asciiTheme="minorHAnsi" w:hAnsiTheme="minorHAnsi" w:cstheme="minorHAnsi"/>
        </w:rPr>
        <w:t>,</w:t>
      </w:r>
    </w:p>
    <w:p w14:paraId="550F17BC" w14:textId="77777777" w:rsidR="00C13241" w:rsidRPr="00165910" w:rsidRDefault="00C13241" w:rsidP="00165910">
      <w:pPr>
        <w:spacing w:before="120" w:line="360" w:lineRule="auto"/>
        <w:rPr>
          <w:rFonts w:asciiTheme="minorHAnsi" w:hAnsiTheme="minorHAnsi" w:cstheme="minorHAnsi"/>
        </w:rPr>
      </w:pPr>
      <w:r w:rsidRPr="00165910">
        <w:rPr>
          <w:rFonts w:asciiTheme="minorHAnsi" w:hAnsiTheme="minorHAnsi" w:cstheme="minorHAnsi"/>
        </w:rPr>
        <w:t xml:space="preserve">karę pieniężną w wysokości 1000 zł (słownie: tysiąc złotych) z tytułu niespełnienia obowiązku informacyjnego określonego w art. 42 ust. 1 ustawy z dnia 13 czerwca 2013 r. o gospodarce opakowaniami i odpadami opakowaniowymi. </w:t>
      </w:r>
    </w:p>
    <w:p w14:paraId="309B33CC" w14:textId="290D9025" w:rsidR="000E4FAC" w:rsidRPr="00165910" w:rsidRDefault="000E4FAC" w:rsidP="00165910">
      <w:pPr>
        <w:spacing w:before="120" w:line="360" w:lineRule="auto"/>
        <w:rPr>
          <w:rFonts w:asciiTheme="minorHAnsi" w:hAnsiTheme="minorHAnsi" w:cstheme="minorHAnsi"/>
        </w:rPr>
      </w:pPr>
      <w:r w:rsidRPr="00165910">
        <w:rPr>
          <w:rFonts w:asciiTheme="minorHAnsi" w:hAnsiTheme="minorHAnsi" w:cstheme="minorHAnsi"/>
          <w:color w:val="000000"/>
        </w:rPr>
        <w:t xml:space="preserve">W toku kontroli </w:t>
      </w:r>
      <w:bookmarkStart w:id="2" w:name="_Hlk190435330"/>
      <w:bookmarkStart w:id="3" w:name="_Hlk169083624"/>
      <w:r w:rsidRPr="00165910">
        <w:rPr>
          <w:rFonts w:asciiTheme="minorHAnsi" w:hAnsiTheme="minorHAnsi" w:cstheme="minorHAnsi"/>
        </w:rPr>
        <w:t>w jednostce handlu detalicznego - sklepie</w:t>
      </w:r>
      <w:bookmarkEnd w:id="2"/>
      <w:r w:rsidRPr="00165910">
        <w:rPr>
          <w:rFonts w:asciiTheme="minorHAnsi" w:hAnsiTheme="minorHAnsi" w:cstheme="minorHAnsi"/>
        </w:rPr>
        <w:t xml:space="preserve"> </w:t>
      </w:r>
      <w:r w:rsidR="003D7AAB" w:rsidRPr="00165910">
        <w:rPr>
          <w:rFonts w:asciiTheme="minorHAnsi" w:hAnsiTheme="minorHAnsi" w:cstheme="minorHAnsi"/>
        </w:rPr>
        <w:t xml:space="preserve">Delikatesy Pniewo przy ul. Pułtuskiej 15 </w:t>
      </w:r>
      <w:r w:rsidR="003D7AAB" w:rsidRPr="00165910">
        <w:rPr>
          <w:rFonts w:asciiTheme="minorHAnsi" w:hAnsiTheme="minorHAnsi" w:cstheme="minorHAnsi"/>
        </w:rPr>
        <w:br/>
        <w:t>w Pniewie</w:t>
      </w:r>
      <w:r w:rsidRPr="00165910">
        <w:rPr>
          <w:rFonts w:asciiTheme="minorHAnsi" w:hAnsiTheme="minorHAnsi" w:cstheme="minorHAnsi"/>
        </w:rPr>
        <w:t>, gdzie sprzedawane są produkty w opakowaniach, stwierdzono nieprzekazywanie użytkownikom tych produktów informacji o opakowaniach i odpadach opakowaniowych w zakresie:</w:t>
      </w:r>
      <w:bookmarkEnd w:id="3"/>
      <w:r w:rsidRPr="00165910">
        <w:rPr>
          <w:rFonts w:asciiTheme="minorHAnsi" w:hAnsiTheme="minorHAnsi" w:cstheme="minorHAnsi"/>
        </w:rPr>
        <w:t xml:space="preserve"> </w:t>
      </w:r>
    </w:p>
    <w:p w14:paraId="4D1EF08D" w14:textId="77777777" w:rsidR="000E4FAC" w:rsidRPr="00165910" w:rsidRDefault="000E4FAC" w:rsidP="00165910">
      <w:pPr>
        <w:numPr>
          <w:ilvl w:val="0"/>
          <w:numId w:val="23"/>
        </w:numPr>
        <w:spacing w:line="360" w:lineRule="auto"/>
        <w:ind w:left="284" w:hanging="284"/>
        <w:contextualSpacing/>
        <w:rPr>
          <w:rFonts w:asciiTheme="minorHAnsi" w:eastAsia="Calibri" w:hAnsiTheme="minorHAnsi" w:cstheme="minorHAnsi"/>
          <w:lang w:eastAsia="en-US"/>
        </w:rPr>
      </w:pPr>
      <w:r w:rsidRPr="00165910">
        <w:rPr>
          <w:rFonts w:asciiTheme="minorHAnsi" w:eastAsia="Calibri" w:hAnsiTheme="minorHAnsi" w:cstheme="minorHAnsi"/>
          <w:lang w:eastAsia="en-US"/>
        </w:rPr>
        <w:t>dostępnych systemów zwrotu i zbierania opakowań i odpadów opakowaniowych oraz recyklingu odpadów opakowaniowych,</w:t>
      </w:r>
    </w:p>
    <w:p w14:paraId="36FF2A17" w14:textId="77777777" w:rsidR="000E4FAC" w:rsidRPr="00165910" w:rsidRDefault="000E4FAC" w:rsidP="00165910">
      <w:pPr>
        <w:numPr>
          <w:ilvl w:val="0"/>
          <w:numId w:val="23"/>
        </w:numPr>
        <w:spacing w:line="360" w:lineRule="auto"/>
        <w:ind w:left="284" w:hanging="284"/>
        <w:contextualSpacing/>
        <w:rPr>
          <w:rFonts w:asciiTheme="minorHAnsi" w:eastAsia="Calibri" w:hAnsiTheme="minorHAnsi" w:cstheme="minorHAnsi"/>
          <w:lang w:eastAsia="en-US"/>
        </w:rPr>
      </w:pPr>
      <w:r w:rsidRPr="00165910">
        <w:rPr>
          <w:rFonts w:asciiTheme="minorHAnsi" w:eastAsia="Calibri" w:hAnsiTheme="minorHAnsi" w:cstheme="minorHAnsi"/>
          <w:lang w:eastAsia="en-US"/>
        </w:rPr>
        <w:t xml:space="preserve">właściwego postępowania z odpadami opakowaniowymi, </w:t>
      </w:r>
    </w:p>
    <w:p w14:paraId="75FE782A" w14:textId="77777777" w:rsidR="000E4FAC" w:rsidRPr="00165910" w:rsidRDefault="000E4FAC" w:rsidP="00165910">
      <w:pPr>
        <w:numPr>
          <w:ilvl w:val="0"/>
          <w:numId w:val="23"/>
        </w:numPr>
        <w:spacing w:line="360" w:lineRule="auto"/>
        <w:ind w:left="284" w:hanging="284"/>
        <w:contextualSpacing/>
        <w:rPr>
          <w:rFonts w:asciiTheme="minorHAnsi" w:eastAsia="Calibri" w:hAnsiTheme="minorHAnsi" w:cstheme="minorHAnsi"/>
          <w:lang w:eastAsia="en-US"/>
        </w:rPr>
      </w:pPr>
      <w:r w:rsidRPr="00165910">
        <w:rPr>
          <w:rFonts w:asciiTheme="minorHAnsi" w:eastAsia="Calibri" w:hAnsiTheme="minorHAnsi" w:cstheme="minorHAnsi"/>
          <w:lang w:eastAsia="en-US"/>
        </w:rPr>
        <w:t>znaczenia oznaczeń stosowanych na opakowaniach,</w:t>
      </w:r>
    </w:p>
    <w:p w14:paraId="3E54CBDC" w14:textId="14F98A32" w:rsidR="000E4FAC" w:rsidRPr="00165910" w:rsidRDefault="000E4FAC" w:rsidP="00165910">
      <w:pPr>
        <w:spacing w:line="360" w:lineRule="auto"/>
        <w:rPr>
          <w:rFonts w:asciiTheme="minorHAnsi" w:hAnsiTheme="minorHAnsi" w:cstheme="minorHAnsi"/>
        </w:rPr>
      </w:pPr>
      <w:r w:rsidRPr="00165910">
        <w:rPr>
          <w:rFonts w:asciiTheme="minorHAnsi" w:hAnsiTheme="minorHAnsi" w:cstheme="minorHAnsi"/>
        </w:rPr>
        <w:t>co najmniej przez wywieszenie informacji w miejscu sprzedaży, co jest wymagane art. 42 ust. 1 ww. ustawy.</w:t>
      </w:r>
    </w:p>
    <w:p w14:paraId="7C4F5A95" w14:textId="77777777" w:rsidR="000C186B" w:rsidRPr="00165910" w:rsidRDefault="000C186B" w:rsidP="00165910">
      <w:pPr>
        <w:spacing w:before="120" w:line="360" w:lineRule="auto"/>
        <w:ind w:left="2829" w:firstLine="709"/>
        <w:rPr>
          <w:rFonts w:asciiTheme="minorHAnsi" w:hAnsiTheme="minorHAnsi" w:cstheme="minorHAnsi"/>
        </w:rPr>
      </w:pPr>
      <w:r w:rsidRPr="00165910">
        <w:rPr>
          <w:rFonts w:asciiTheme="minorHAnsi" w:hAnsiTheme="minorHAnsi" w:cstheme="minorHAnsi"/>
        </w:rPr>
        <w:t>U Z A S A D N I E N I E</w:t>
      </w:r>
    </w:p>
    <w:p w14:paraId="21C7051F" w14:textId="3C6CBC7E" w:rsidR="0007104D" w:rsidRPr="00165910" w:rsidRDefault="001750A0" w:rsidP="00165910">
      <w:pPr>
        <w:spacing w:line="360" w:lineRule="auto"/>
        <w:rPr>
          <w:rFonts w:asciiTheme="minorHAnsi" w:eastAsiaTheme="minorHAnsi" w:hAnsiTheme="minorHAnsi" w:cstheme="minorHAnsi"/>
          <w:lang w:eastAsia="en-US"/>
          <w14:ligatures w14:val="standardContextual"/>
        </w:rPr>
      </w:pPr>
      <w:r w:rsidRPr="00165910">
        <w:rPr>
          <w:rFonts w:asciiTheme="minorHAnsi" w:hAnsiTheme="minorHAnsi" w:cstheme="minorHAnsi"/>
        </w:rPr>
        <w:t xml:space="preserve">W dniach </w:t>
      </w:r>
      <w:r w:rsidR="001D46F4" w:rsidRPr="00165910">
        <w:rPr>
          <w:rFonts w:asciiTheme="minorHAnsi" w:hAnsiTheme="minorHAnsi" w:cstheme="minorHAnsi"/>
        </w:rPr>
        <w:t>28.05</w:t>
      </w:r>
      <w:r w:rsidR="00C13241" w:rsidRPr="00165910">
        <w:rPr>
          <w:rFonts w:asciiTheme="minorHAnsi" w:hAnsiTheme="minorHAnsi" w:cstheme="minorHAnsi"/>
        </w:rPr>
        <w:t>-</w:t>
      </w:r>
      <w:r w:rsidR="001D46F4" w:rsidRPr="00165910">
        <w:rPr>
          <w:rFonts w:asciiTheme="minorHAnsi" w:hAnsiTheme="minorHAnsi" w:cstheme="minorHAnsi"/>
        </w:rPr>
        <w:t>06.06</w:t>
      </w:r>
      <w:r w:rsidR="00C36DD3" w:rsidRPr="00165910">
        <w:rPr>
          <w:rFonts w:asciiTheme="minorHAnsi" w:hAnsiTheme="minorHAnsi" w:cstheme="minorHAnsi"/>
        </w:rPr>
        <w:t>.</w:t>
      </w:r>
      <w:r w:rsidRPr="00165910">
        <w:rPr>
          <w:rFonts w:asciiTheme="minorHAnsi" w:hAnsiTheme="minorHAnsi" w:cstheme="minorHAnsi"/>
        </w:rPr>
        <w:t>202</w:t>
      </w:r>
      <w:r w:rsidR="00933488" w:rsidRPr="00165910">
        <w:rPr>
          <w:rFonts w:asciiTheme="minorHAnsi" w:hAnsiTheme="minorHAnsi" w:cstheme="minorHAnsi"/>
        </w:rPr>
        <w:t>5</w:t>
      </w:r>
      <w:r w:rsidRPr="00165910">
        <w:rPr>
          <w:rFonts w:asciiTheme="minorHAnsi" w:hAnsiTheme="minorHAnsi" w:cstheme="minorHAnsi"/>
        </w:rPr>
        <w:t xml:space="preserve"> r. inspektorzy Wojewódzkiego Inspektoratu Inspekcji Handlowej</w:t>
      </w:r>
      <w:r w:rsidR="00A07973" w:rsidRPr="00165910">
        <w:rPr>
          <w:rFonts w:asciiTheme="minorHAnsi" w:hAnsiTheme="minorHAnsi" w:cstheme="minorHAnsi"/>
        </w:rPr>
        <w:t xml:space="preserve"> </w:t>
      </w:r>
      <w:r w:rsidRPr="00165910">
        <w:rPr>
          <w:rFonts w:asciiTheme="minorHAnsi" w:hAnsiTheme="minorHAnsi" w:cstheme="minorHAnsi"/>
        </w:rPr>
        <w:t>w Warszawie</w:t>
      </w:r>
      <w:r w:rsidR="00561AD6" w:rsidRPr="00165910">
        <w:rPr>
          <w:rFonts w:asciiTheme="minorHAnsi" w:hAnsiTheme="minorHAnsi" w:cstheme="minorHAnsi"/>
        </w:rPr>
        <w:t xml:space="preserve"> Delegatura w </w:t>
      </w:r>
      <w:r w:rsidR="001D46F4" w:rsidRPr="00165910">
        <w:rPr>
          <w:rFonts w:asciiTheme="minorHAnsi" w:hAnsiTheme="minorHAnsi" w:cstheme="minorHAnsi"/>
        </w:rPr>
        <w:t>Ciechanowie</w:t>
      </w:r>
      <w:r w:rsidRPr="00165910">
        <w:rPr>
          <w:rFonts w:asciiTheme="minorHAnsi" w:hAnsiTheme="minorHAnsi" w:cstheme="minorHAnsi"/>
        </w:rPr>
        <w:t>, przeprowadzili kontrolę przedsiębiorcy</w:t>
      </w:r>
      <w:r w:rsidR="008C528E" w:rsidRPr="00165910">
        <w:rPr>
          <w:rFonts w:asciiTheme="minorHAnsi" w:eastAsiaTheme="minorHAnsi" w:hAnsiTheme="minorHAnsi" w:cstheme="minorHAnsi"/>
          <w:lang w:eastAsia="en-US"/>
          <w14:ligatures w14:val="standardContextual"/>
        </w:rPr>
        <w:t xml:space="preserve"> </w:t>
      </w:r>
      <w:bookmarkStart w:id="4" w:name="_Hlk214614975"/>
      <w:r w:rsidR="003D7AAB" w:rsidRPr="00165910">
        <w:rPr>
          <w:rFonts w:asciiTheme="minorHAnsi" w:eastAsiaTheme="minorHAnsi" w:hAnsiTheme="minorHAnsi" w:cstheme="minorHAnsi"/>
          <w:lang w:eastAsia="en-US"/>
          <w14:ligatures w14:val="standardContextual"/>
        </w:rPr>
        <w:lastRenderedPageBreak/>
        <w:t>PRZEDSIĘBIORSTWO PRODUKCYJNO-HANDLOWO-USŁUGOWE "MLEKS" SPÓŁKA Z OGRANICZONĄ</w:t>
      </w:r>
      <w:r w:rsidR="00A07973" w:rsidRPr="00165910">
        <w:rPr>
          <w:rFonts w:asciiTheme="minorHAnsi" w:eastAsiaTheme="minorHAnsi" w:hAnsiTheme="minorHAnsi" w:cstheme="minorHAnsi"/>
          <w:lang w:eastAsia="en-US"/>
          <w14:ligatures w14:val="standardContextual"/>
        </w:rPr>
        <w:t xml:space="preserve"> </w:t>
      </w:r>
      <w:r w:rsidR="003D7AAB" w:rsidRPr="00165910">
        <w:rPr>
          <w:rFonts w:asciiTheme="minorHAnsi" w:eastAsiaTheme="minorHAnsi" w:hAnsiTheme="minorHAnsi" w:cstheme="minorHAnsi"/>
          <w:lang w:eastAsia="en-US"/>
          <w14:ligatures w14:val="standardContextual"/>
        </w:rPr>
        <w:t>ODPOWIEDZIALNOŚCIĄ z siedzibą w Wyszkowie</w:t>
      </w:r>
      <w:r w:rsidR="00DB1DAD" w:rsidRPr="00165910">
        <w:rPr>
          <w:rFonts w:asciiTheme="minorHAnsi" w:hAnsiTheme="minorHAnsi" w:cstheme="minorHAnsi"/>
        </w:rPr>
        <w:t>.</w:t>
      </w:r>
    </w:p>
    <w:bookmarkEnd w:id="4"/>
    <w:p w14:paraId="3AC2850E" w14:textId="5944ADA4" w:rsidR="006B2182" w:rsidRPr="00165910" w:rsidRDefault="006B2182" w:rsidP="00165910">
      <w:pPr>
        <w:spacing w:before="120" w:line="360" w:lineRule="auto"/>
        <w:rPr>
          <w:rFonts w:asciiTheme="minorHAnsi" w:hAnsiTheme="minorHAnsi" w:cstheme="minorHAnsi"/>
        </w:rPr>
      </w:pPr>
      <w:r w:rsidRPr="00165910">
        <w:rPr>
          <w:rFonts w:asciiTheme="minorHAnsi" w:hAnsiTheme="minorHAnsi" w:cstheme="minorHAnsi"/>
        </w:rPr>
        <w:t xml:space="preserve">W toku kontroli ww. przedsiębiorcy w jednostce handlu detalicznego, w sklepie </w:t>
      </w:r>
      <w:r w:rsidR="003D7AAB" w:rsidRPr="00165910">
        <w:rPr>
          <w:rFonts w:asciiTheme="minorHAnsi" w:hAnsiTheme="minorHAnsi" w:cstheme="minorHAnsi"/>
        </w:rPr>
        <w:t xml:space="preserve">Delikatesy Pniewo przy </w:t>
      </w:r>
      <w:r w:rsidR="00E1395D" w:rsidRPr="00165910">
        <w:rPr>
          <w:rFonts w:asciiTheme="minorHAnsi" w:hAnsiTheme="minorHAnsi" w:cstheme="minorHAnsi"/>
        </w:rPr>
        <w:br/>
      </w:r>
      <w:r w:rsidR="003D7AAB" w:rsidRPr="00165910">
        <w:rPr>
          <w:rFonts w:asciiTheme="minorHAnsi" w:hAnsiTheme="minorHAnsi" w:cstheme="minorHAnsi"/>
        </w:rPr>
        <w:t>ul. Pułtuskiej 15 w Pniewie</w:t>
      </w:r>
      <w:r w:rsidRPr="00165910">
        <w:rPr>
          <w:rFonts w:asciiTheme="minorHAnsi" w:hAnsiTheme="minorHAnsi" w:cstheme="minorHAnsi"/>
        </w:rPr>
        <w:t xml:space="preserve">, gdzie sprzedawane są produkty w opakowaniach, stwierdzono nieprzekazywanie użytkownikom tych produktów informacji o opakowaniach i odpadach opakowaniowych w zakresie: </w:t>
      </w:r>
    </w:p>
    <w:p w14:paraId="537742A6" w14:textId="77777777" w:rsidR="006B2182" w:rsidRPr="00165910" w:rsidRDefault="006B2182" w:rsidP="00165910">
      <w:pPr>
        <w:numPr>
          <w:ilvl w:val="0"/>
          <w:numId w:val="23"/>
        </w:numPr>
        <w:spacing w:line="360" w:lineRule="auto"/>
        <w:ind w:left="284" w:hanging="284"/>
        <w:contextualSpacing/>
        <w:rPr>
          <w:rFonts w:asciiTheme="minorHAnsi" w:eastAsia="Calibri" w:hAnsiTheme="minorHAnsi" w:cstheme="minorHAnsi"/>
          <w:lang w:eastAsia="en-US"/>
        </w:rPr>
      </w:pPr>
      <w:r w:rsidRPr="00165910">
        <w:rPr>
          <w:rFonts w:asciiTheme="minorHAnsi" w:eastAsia="Calibri" w:hAnsiTheme="minorHAnsi" w:cstheme="minorHAnsi"/>
          <w:lang w:eastAsia="en-US"/>
        </w:rPr>
        <w:t>dostępnych systemów zwrotu i zbierania opakowań i odpadów opakowaniowych oraz recyklingu odpadów opakowaniowych,</w:t>
      </w:r>
    </w:p>
    <w:p w14:paraId="2144CEF8" w14:textId="77777777" w:rsidR="006B2182" w:rsidRPr="00165910" w:rsidRDefault="006B2182" w:rsidP="00165910">
      <w:pPr>
        <w:numPr>
          <w:ilvl w:val="0"/>
          <w:numId w:val="23"/>
        </w:numPr>
        <w:spacing w:line="360" w:lineRule="auto"/>
        <w:ind w:left="284" w:hanging="284"/>
        <w:contextualSpacing/>
        <w:rPr>
          <w:rFonts w:asciiTheme="minorHAnsi" w:eastAsia="Calibri" w:hAnsiTheme="minorHAnsi" w:cstheme="minorHAnsi"/>
          <w:lang w:eastAsia="en-US"/>
        </w:rPr>
      </w:pPr>
      <w:r w:rsidRPr="00165910">
        <w:rPr>
          <w:rFonts w:asciiTheme="minorHAnsi" w:eastAsia="Calibri" w:hAnsiTheme="minorHAnsi" w:cstheme="minorHAnsi"/>
          <w:lang w:eastAsia="en-US"/>
        </w:rPr>
        <w:t xml:space="preserve">właściwego postępowania z odpadami opakowaniowymi, </w:t>
      </w:r>
    </w:p>
    <w:p w14:paraId="67C4D2D0" w14:textId="77777777" w:rsidR="006B2182" w:rsidRPr="00165910" w:rsidRDefault="006B2182" w:rsidP="00165910">
      <w:pPr>
        <w:numPr>
          <w:ilvl w:val="0"/>
          <w:numId w:val="23"/>
        </w:numPr>
        <w:spacing w:line="360" w:lineRule="auto"/>
        <w:ind w:left="284" w:hanging="284"/>
        <w:contextualSpacing/>
        <w:rPr>
          <w:rFonts w:asciiTheme="minorHAnsi" w:eastAsia="Calibri" w:hAnsiTheme="minorHAnsi" w:cstheme="minorHAnsi"/>
          <w:lang w:eastAsia="en-US"/>
        </w:rPr>
      </w:pPr>
      <w:r w:rsidRPr="00165910">
        <w:rPr>
          <w:rFonts w:asciiTheme="minorHAnsi" w:eastAsia="Calibri" w:hAnsiTheme="minorHAnsi" w:cstheme="minorHAnsi"/>
          <w:lang w:eastAsia="en-US"/>
        </w:rPr>
        <w:t>znaczenia oznaczeń stosowanych na opakowaniach,</w:t>
      </w:r>
    </w:p>
    <w:p w14:paraId="04D863C9" w14:textId="322B5D74" w:rsidR="006B2182" w:rsidRPr="00165910" w:rsidRDefault="006B2182" w:rsidP="00165910">
      <w:pPr>
        <w:spacing w:line="360" w:lineRule="auto"/>
        <w:rPr>
          <w:rFonts w:asciiTheme="minorHAnsi" w:hAnsiTheme="minorHAnsi" w:cstheme="minorHAnsi"/>
        </w:rPr>
      </w:pPr>
      <w:r w:rsidRPr="00165910">
        <w:rPr>
          <w:rFonts w:asciiTheme="minorHAnsi" w:hAnsiTheme="minorHAnsi" w:cstheme="minorHAnsi"/>
        </w:rPr>
        <w:t>co najmniej przez wywieszenie informacji w miejscu sprzedaży, co jest wymagane art. 42 ust. 1 ustawy</w:t>
      </w:r>
      <w:r w:rsidR="00496D7D" w:rsidRPr="00165910">
        <w:rPr>
          <w:rFonts w:asciiTheme="minorHAnsi" w:hAnsiTheme="minorHAnsi" w:cstheme="minorHAnsi"/>
        </w:rPr>
        <w:br/>
      </w:r>
      <w:r w:rsidRPr="00165910">
        <w:rPr>
          <w:rFonts w:asciiTheme="minorHAnsi" w:hAnsiTheme="minorHAnsi" w:cstheme="minorHAnsi"/>
        </w:rPr>
        <w:t>z dnia 13 czerwca 2013r. o gospodarce opakowaniami i odpadami opakowaniowymi</w:t>
      </w:r>
    </w:p>
    <w:p w14:paraId="44D96BE9" w14:textId="6CB31648" w:rsidR="00AE3B36" w:rsidRPr="00165910" w:rsidRDefault="000C186B" w:rsidP="00165910">
      <w:pPr>
        <w:spacing w:before="120" w:after="120" w:line="360" w:lineRule="auto"/>
        <w:rPr>
          <w:rFonts w:asciiTheme="minorHAnsi" w:hAnsiTheme="minorHAnsi" w:cstheme="minorHAnsi"/>
        </w:rPr>
      </w:pPr>
      <w:r w:rsidRPr="00165910">
        <w:rPr>
          <w:rFonts w:asciiTheme="minorHAnsi" w:hAnsiTheme="minorHAnsi" w:cstheme="minorHAnsi"/>
        </w:rPr>
        <w:t>Mazowiecki Wojewódzki Inspektor Inspekcji Handlowej ustalił i stwierdził</w:t>
      </w:r>
      <w:r w:rsidR="008820DE" w:rsidRPr="00165910">
        <w:rPr>
          <w:rFonts w:asciiTheme="minorHAnsi" w:hAnsiTheme="minorHAnsi" w:cstheme="minorHAnsi"/>
        </w:rPr>
        <w:t xml:space="preserve"> co następuje.</w:t>
      </w:r>
    </w:p>
    <w:p w14:paraId="7E285B06" w14:textId="5FE6F61E" w:rsidR="00263741" w:rsidRPr="00165910" w:rsidRDefault="00263741" w:rsidP="00165910">
      <w:pPr>
        <w:spacing w:line="360" w:lineRule="auto"/>
        <w:rPr>
          <w:rFonts w:asciiTheme="minorHAnsi" w:hAnsiTheme="minorHAnsi" w:cstheme="minorHAnsi"/>
        </w:rPr>
      </w:pPr>
      <w:r w:rsidRPr="00165910">
        <w:rPr>
          <w:rFonts w:asciiTheme="minorHAnsi" w:hAnsiTheme="minorHAnsi" w:cstheme="minorHAnsi"/>
        </w:rPr>
        <w:t xml:space="preserve">W myśl art. 42 </w:t>
      </w:r>
      <w:r w:rsidR="00DB1DAD" w:rsidRPr="00165910">
        <w:rPr>
          <w:rFonts w:asciiTheme="minorHAnsi" w:hAnsiTheme="minorHAnsi" w:cstheme="minorHAnsi"/>
        </w:rPr>
        <w:t xml:space="preserve">ust. 1 </w:t>
      </w:r>
      <w:r w:rsidRPr="00165910">
        <w:rPr>
          <w:rFonts w:asciiTheme="minorHAnsi" w:hAnsiTheme="minorHAnsi" w:cstheme="minorHAnsi"/>
        </w:rPr>
        <w:t>ustawy z dnia 13 czerwca 2013 r. o gospodarce opakowaniami i odpadami opakowaniowymi, przedsiębiorca prowadzący jednostkę handlu detalicznego lub hurtowego, który sprzedaje produkty w opakowaniach, jest obowiązany przekazywać użytkownikom tych produktów informacje o opakowaniach i odpadach opakowaniowych w zakresie:</w:t>
      </w:r>
    </w:p>
    <w:p w14:paraId="6D38F8FA" w14:textId="77777777" w:rsidR="00263741" w:rsidRPr="00165910" w:rsidRDefault="00263741" w:rsidP="00165910">
      <w:pPr>
        <w:pStyle w:val="Akapitzlist"/>
        <w:numPr>
          <w:ilvl w:val="0"/>
          <w:numId w:val="5"/>
        </w:numPr>
        <w:spacing w:line="360" w:lineRule="auto"/>
        <w:ind w:left="426" w:hanging="426"/>
        <w:rPr>
          <w:rFonts w:asciiTheme="minorHAnsi" w:hAnsiTheme="minorHAnsi" w:cstheme="minorHAnsi"/>
        </w:rPr>
      </w:pPr>
      <w:r w:rsidRPr="00165910">
        <w:rPr>
          <w:rFonts w:asciiTheme="minorHAnsi" w:hAnsiTheme="minorHAnsi" w:cstheme="minorHAnsi"/>
        </w:rPr>
        <w:t>dostępnych systemów zwrotu, zbierania i recyklingu odpadów opakowaniowych,</w:t>
      </w:r>
    </w:p>
    <w:p w14:paraId="3DB47C24" w14:textId="77777777" w:rsidR="00263741" w:rsidRPr="00165910" w:rsidRDefault="00263741" w:rsidP="00165910">
      <w:pPr>
        <w:pStyle w:val="Akapitzlist"/>
        <w:numPr>
          <w:ilvl w:val="0"/>
          <w:numId w:val="5"/>
        </w:numPr>
        <w:spacing w:line="360" w:lineRule="auto"/>
        <w:ind w:left="426" w:hanging="426"/>
        <w:rPr>
          <w:rFonts w:asciiTheme="minorHAnsi" w:hAnsiTheme="minorHAnsi" w:cstheme="minorHAnsi"/>
        </w:rPr>
      </w:pPr>
      <w:r w:rsidRPr="00165910">
        <w:rPr>
          <w:rFonts w:asciiTheme="minorHAnsi" w:hAnsiTheme="minorHAnsi" w:cstheme="minorHAnsi"/>
        </w:rPr>
        <w:t>właściwego postępowania z odpadami opakowaniowymi,</w:t>
      </w:r>
    </w:p>
    <w:p w14:paraId="500B4B84" w14:textId="77777777" w:rsidR="00263741" w:rsidRPr="00165910" w:rsidRDefault="00263741" w:rsidP="00165910">
      <w:pPr>
        <w:pStyle w:val="Akapitzlist"/>
        <w:numPr>
          <w:ilvl w:val="0"/>
          <w:numId w:val="5"/>
        </w:numPr>
        <w:spacing w:line="360" w:lineRule="auto"/>
        <w:ind w:left="426" w:hanging="426"/>
        <w:contextualSpacing w:val="0"/>
        <w:rPr>
          <w:rFonts w:asciiTheme="minorHAnsi" w:hAnsiTheme="minorHAnsi" w:cstheme="minorHAnsi"/>
        </w:rPr>
      </w:pPr>
      <w:r w:rsidRPr="00165910">
        <w:rPr>
          <w:rFonts w:asciiTheme="minorHAnsi" w:hAnsiTheme="minorHAnsi" w:cstheme="minorHAnsi"/>
        </w:rPr>
        <w:t xml:space="preserve">znaczenia oznaczeń stosowanych na opakowaniach </w:t>
      </w:r>
    </w:p>
    <w:p w14:paraId="5C5CEA02" w14:textId="6E36003F" w:rsidR="00263741" w:rsidRPr="00165910" w:rsidRDefault="00263741" w:rsidP="00165910">
      <w:pPr>
        <w:spacing w:after="120" w:line="360" w:lineRule="auto"/>
        <w:rPr>
          <w:rFonts w:asciiTheme="minorHAnsi" w:hAnsiTheme="minorHAnsi" w:cstheme="minorHAnsi"/>
        </w:rPr>
      </w:pPr>
      <w:r w:rsidRPr="00165910">
        <w:rPr>
          <w:rFonts w:asciiTheme="minorHAnsi" w:hAnsiTheme="minorHAnsi" w:cstheme="minorHAnsi"/>
        </w:rPr>
        <w:t>co najmniej przez wywieszenie informacji w miejscu sprzedaży.</w:t>
      </w:r>
    </w:p>
    <w:p w14:paraId="27359B91" w14:textId="0AA055FF" w:rsidR="006B2182" w:rsidRPr="00165910" w:rsidRDefault="00EC1540" w:rsidP="00165910">
      <w:pPr>
        <w:spacing w:line="360" w:lineRule="auto"/>
        <w:rPr>
          <w:rFonts w:asciiTheme="minorHAnsi" w:hAnsiTheme="minorHAnsi" w:cstheme="minorHAnsi"/>
        </w:rPr>
      </w:pPr>
      <w:r w:rsidRPr="00165910">
        <w:rPr>
          <w:rFonts w:asciiTheme="minorHAnsi" w:hAnsiTheme="minorHAnsi" w:cstheme="minorHAnsi"/>
        </w:rPr>
        <w:t>Mając na uwadze powyższe</w:t>
      </w:r>
      <w:r w:rsidR="00C13241" w:rsidRPr="00165910">
        <w:rPr>
          <w:rFonts w:asciiTheme="minorHAnsi" w:hAnsiTheme="minorHAnsi" w:cstheme="minorHAnsi"/>
        </w:rPr>
        <w:t>,</w:t>
      </w:r>
      <w:r w:rsidRPr="00165910">
        <w:rPr>
          <w:rFonts w:asciiTheme="minorHAnsi" w:hAnsiTheme="minorHAnsi" w:cstheme="minorHAnsi"/>
        </w:rPr>
        <w:t xml:space="preserve"> należy stwierdzić, ż</w:t>
      </w:r>
      <w:r w:rsidR="00462B9D" w:rsidRPr="00165910">
        <w:rPr>
          <w:rFonts w:asciiTheme="minorHAnsi" w:hAnsiTheme="minorHAnsi" w:cstheme="minorHAnsi"/>
        </w:rPr>
        <w:t>e</w:t>
      </w:r>
      <w:r w:rsidRPr="00165910">
        <w:rPr>
          <w:rFonts w:asciiTheme="minorHAnsi" w:hAnsiTheme="minorHAnsi" w:cstheme="minorHAnsi"/>
        </w:rPr>
        <w:t xml:space="preserve"> kontrolowany </w:t>
      </w:r>
      <w:r w:rsidR="00C36DD3" w:rsidRPr="00165910">
        <w:rPr>
          <w:rFonts w:asciiTheme="minorHAnsi" w:hAnsiTheme="minorHAnsi" w:cstheme="minorHAnsi"/>
        </w:rPr>
        <w:t>przedsiębiorca</w:t>
      </w:r>
      <w:r w:rsidR="003D7AAB" w:rsidRPr="00165910">
        <w:rPr>
          <w:rFonts w:asciiTheme="minorHAnsi" w:eastAsiaTheme="minorHAnsi" w:hAnsiTheme="minorHAnsi" w:cstheme="minorHAnsi"/>
          <w:lang w:eastAsia="en-US"/>
          <w14:ligatures w14:val="standardContextual"/>
        </w:rPr>
        <w:t xml:space="preserve"> </w:t>
      </w:r>
      <w:r w:rsidR="003D7AAB" w:rsidRPr="00165910">
        <w:rPr>
          <w:rFonts w:asciiTheme="minorHAnsi" w:hAnsiTheme="minorHAnsi" w:cstheme="minorHAnsi"/>
        </w:rPr>
        <w:t xml:space="preserve">PRZEDSIĘBIORSTWO PRODUKCYJNO-HANDLOWO-USŁUGOWE "MLEKS" SPÓŁKA Z OGRANICZONĄ ODPOWIEDZIALNOŚCIĄ z siedzibą w Wyszkowie </w:t>
      </w:r>
      <w:r w:rsidR="00263741" w:rsidRPr="00165910">
        <w:rPr>
          <w:rFonts w:asciiTheme="minorHAnsi" w:hAnsiTheme="minorHAnsi" w:cstheme="minorHAnsi"/>
        </w:rPr>
        <w:t xml:space="preserve">poprzez </w:t>
      </w:r>
      <w:r w:rsidR="006B2182" w:rsidRPr="00165910">
        <w:rPr>
          <w:rFonts w:asciiTheme="minorHAnsi" w:hAnsiTheme="minorHAnsi" w:cstheme="minorHAnsi"/>
        </w:rPr>
        <w:t xml:space="preserve"> nieuwidocznienie w ww. punkcie sprzedaży użytkownikom produktów w opakowaniach ww. informacji</w:t>
      </w:r>
      <w:r w:rsidR="00C13241" w:rsidRPr="00165910">
        <w:rPr>
          <w:rFonts w:asciiTheme="minorHAnsi" w:hAnsiTheme="minorHAnsi" w:cstheme="minorHAnsi"/>
        </w:rPr>
        <w:t>,</w:t>
      </w:r>
      <w:r w:rsidR="006B2182" w:rsidRPr="00165910">
        <w:rPr>
          <w:rFonts w:asciiTheme="minorHAnsi" w:hAnsiTheme="minorHAnsi" w:cstheme="minorHAnsi"/>
        </w:rPr>
        <w:t xml:space="preserve"> nie wykonał obowiązku wynikającego </w:t>
      </w:r>
      <w:r w:rsidR="008C5971" w:rsidRPr="00165910">
        <w:rPr>
          <w:rFonts w:asciiTheme="minorHAnsi" w:hAnsiTheme="minorHAnsi" w:cstheme="minorHAnsi"/>
        </w:rPr>
        <w:br/>
      </w:r>
      <w:r w:rsidR="006B2182" w:rsidRPr="00165910">
        <w:rPr>
          <w:rFonts w:asciiTheme="minorHAnsi" w:hAnsiTheme="minorHAnsi" w:cstheme="minorHAnsi"/>
        </w:rPr>
        <w:t xml:space="preserve">z art. 42 ust. 1 ww. ustawy. </w:t>
      </w:r>
    </w:p>
    <w:p w14:paraId="58117878" w14:textId="5685AA41" w:rsidR="006B2182" w:rsidRPr="00165910" w:rsidRDefault="003262E7" w:rsidP="00165910">
      <w:pPr>
        <w:spacing w:before="120" w:line="360" w:lineRule="auto"/>
        <w:rPr>
          <w:rFonts w:asciiTheme="minorHAnsi" w:hAnsiTheme="minorHAnsi" w:cstheme="minorHAnsi"/>
        </w:rPr>
      </w:pPr>
      <w:r w:rsidRPr="00165910">
        <w:rPr>
          <w:rFonts w:asciiTheme="minorHAnsi" w:hAnsiTheme="minorHAnsi" w:cstheme="minorHAnsi"/>
        </w:rPr>
        <w:t xml:space="preserve">Zgodnie z art. 56 ust. 1 pkt </w:t>
      </w:r>
      <w:r w:rsidRPr="00165910">
        <w:rPr>
          <w:rStyle w:val="articletitle"/>
          <w:rFonts w:asciiTheme="minorHAnsi" w:hAnsiTheme="minorHAnsi" w:cstheme="minorHAnsi"/>
        </w:rPr>
        <w:t>12</w:t>
      </w:r>
      <w:r w:rsidR="006B2182" w:rsidRPr="00165910">
        <w:rPr>
          <w:rStyle w:val="articletitle"/>
          <w:rFonts w:asciiTheme="minorHAnsi" w:hAnsiTheme="minorHAnsi" w:cstheme="minorHAnsi"/>
        </w:rPr>
        <w:t>,</w:t>
      </w:r>
      <w:r w:rsidRPr="00165910">
        <w:rPr>
          <w:rFonts w:asciiTheme="minorHAnsi" w:hAnsiTheme="minorHAnsi" w:cstheme="minorHAnsi"/>
        </w:rPr>
        <w:t xml:space="preserve"> administracyjnej karze pieniężnej podlega ten, kto wbrew przepisowi </w:t>
      </w:r>
      <w:r w:rsidR="00496D7D" w:rsidRPr="00165910">
        <w:rPr>
          <w:rFonts w:asciiTheme="minorHAnsi" w:hAnsiTheme="minorHAnsi" w:cstheme="minorHAnsi"/>
        </w:rPr>
        <w:br/>
      </w:r>
      <w:r w:rsidRPr="00165910">
        <w:rPr>
          <w:rFonts w:asciiTheme="minorHAnsi" w:hAnsiTheme="minorHAnsi" w:cstheme="minorHAnsi"/>
        </w:rPr>
        <w:t xml:space="preserve">art. 42 </w:t>
      </w:r>
      <w:r w:rsidR="00514FA7" w:rsidRPr="00165910">
        <w:rPr>
          <w:rFonts w:asciiTheme="minorHAnsi" w:hAnsiTheme="minorHAnsi" w:cstheme="minorHAnsi"/>
        </w:rPr>
        <w:t>ust. 1</w:t>
      </w:r>
      <w:r w:rsidR="006B2182" w:rsidRPr="00165910">
        <w:rPr>
          <w:rFonts w:asciiTheme="minorHAnsi" w:hAnsiTheme="minorHAnsi" w:cstheme="minorHAnsi"/>
        </w:rPr>
        <w:t>, prowadząc jednostkę handlu detalicznego lub hurtowego, sprzedaje produkty</w:t>
      </w:r>
      <w:r w:rsidR="006B2182" w:rsidRPr="00165910">
        <w:rPr>
          <w:rFonts w:asciiTheme="minorHAnsi" w:hAnsiTheme="minorHAnsi" w:cstheme="minorHAnsi"/>
        </w:rPr>
        <w:br/>
      </w:r>
      <w:r w:rsidR="006B2182" w:rsidRPr="00165910">
        <w:rPr>
          <w:rFonts w:asciiTheme="minorHAnsi" w:hAnsiTheme="minorHAnsi" w:cstheme="minorHAnsi"/>
        </w:rPr>
        <w:lastRenderedPageBreak/>
        <w:t xml:space="preserve">w opakowaniach, nie przekazując użytkownikom tych produktów informacji o opakowaniach i odpadach opakowaniowych w zakresie: </w:t>
      </w:r>
    </w:p>
    <w:p w14:paraId="3147700E" w14:textId="77777777" w:rsidR="006B2182" w:rsidRPr="00165910" w:rsidRDefault="006B2182" w:rsidP="00165910">
      <w:pPr>
        <w:pStyle w:val="Akapitzlist"/>
        <w:numPr>
          <w:ilvl w:val="0"/>
          <w:numId w:val="6"/>
        </w:numPr>
        <w:spacing w:line="360" w:lineRule="auto"/>
        <w:ind w:left="426" w:hanging="426"/>
        <w:rPr>
          <w:rFonts w:asciiTheme="minorHAnsi" w:hAnsiTheme="minorHAnsi" w:cstheme="minorHAnsi"/>
        </w:rPr>
      </w:pPr>
      <w:r w:rsidRPr="00165910">
        <w:rPr>
          <w:rFonts w:asciiTheme="minorHAnsi" w:hAnsiTheme="minorHAnsi" w:cstheme="minorHAnsi"/>
        </w:rPr>
        <w:t xml:space="preserve">dostępnych systemów zwrotu, zbierania i recyklingu odpadów opakowaniowych, </w:t>
      </w:r>
    </w:p>
    <w:p w14:paraId="1CA2A879" w14:textId="77777777" w:rsidR="006B2182" w:rsidRPr="00165910" w:rsidRDefault="006B2182" w:rsidP="00165910">
      <w:pPr>
        <w:pStyle w:val="Akapitzlist"/>
        <w:numPr>
          <w:ilvl w:val="0"/>
          <w:numId w:val="6"/>
        </w:numPr>
        <w:spacing w:line="360" w:lineRule="auto"/>
        <w:ind w:left="426" w:hanging="426"/>
        <w:rPr>
          <w:rFonts w:asciiTheme="minorHAnsi" w:hAnsiTheme="minorHAnsi" w:cstheme="minorHAnsi"/>
        </w:rPr>
      </w:pPr>
      <w:r w:rsidRPr="00165910">
        <w:rPr>
          <w:rFonts w:asciiTheme="minorHAnsi" w:hAnsiTheme="minorHAnsi" w:cstheme="minorHAnsi"/>
        </w:rPr>
        <w:t xml:space="preserve">właściwego postępowania z odpadami opakowaniowymi, </w:t>
      </w:r>
    </w:p>
    <w:p w14:paraId="2725E634" w14:textId="77777777" w:rsidR="006B2182" w:rsidRPr="00165910" w:rsidRDefault="006B2182" w:rsidP="00165910">
      <w:pPr>
        <w:pStyle w:val="Akapitzlist"/>
        <w:numPr>
          <w:ilvl w:val="0"/>
          <w:numId w:val="6"/>
        </w:numPr>
        <w:spacing w:line="360" w:lineRule="auto"/>
        <w:ind w:left="426" w:hanging="426"/>
        <w:rPr>
          <w:rFonts w:asciiTheme="minorHAnsi" w:hAnsiTheme="minorHAnsi" w:cstheme="minorHAnsi"/>
        </w:rPr>
      </w:pPr>
      <w:r w:rsidRPr="00165910">
        <w:rPr>
          <w:rFonts w:asciiTheme="minorHAnsi" w:hAnsiTheme="minorHAnsi" w:cstheme="minorHAnsi"/>
        </w:rPr>
        <w:t xml:space="preserve">znaczenia oznaczeń stosowanych na opakowaniach </w:t>
      </w:r>
    </w:p>
    <w:p w14:paraId="73FD0DDD" w14:textId="77777777" w:rsidR="006B2182" w:rsidRPr="00165910" w:rsidRDefault="006B2182" w:rsidP="00165910">
      <w:pPr>
        <w:spacing w:after="120" w:line="360" w:lineRule="auto"/>
        <w:rPr>
          <w:rFonts w:asciiTheme="minorHAnsi" w:hAnsiTheme="minorHAnsi" w:cstheme="minorHAnsi"/>
        </w:rPr>
      </w:pPr>
      <w:r w:rsidRPr="00165910">
        <w:rPr>
          <w:rFonts w:asciiTheme="minorHAnsi" w:hAnsiTheme="minorHAnsi" w:cstheme="minorHAnsi"/>
        </w:rPr>
        <w:t>- co najmniej przez wywieszenie informacji w miejscu sprzedaży.</w:t>
      </w:r>
    </w:p>
    <w:p w14:paraId="58CBCF7C" w14:textId="29C68E02" w:rsidR="00D3259C" w:rsidRPr="00165910" w:rsidRDefault="00255FB2" w:rsidP="00165910">
      <w:pPr>
        <w:autoSpaceDE w:val="0"/>
        <w:autoSpaceDN w:val="0"/>
        <w:adjustRightInd w:val="0"/>
        <w:spacing w:line="360" w:lineRule="auto"/>
        <w:rPr>
          <w:rFonts w:asciiTheme="minorHAnsi" w:hAnsiTheme="minorHAnsi" w:cstheme="minorHAnsi"/>
        </w:rPr>
      </w:pPr>
      <w:r w:rsidRPr="00165910">
        <w:rPr>
          <w:rFonts w:asciiTheme="minorHAnsi" w:hAnsiTheme="minorHAnsi" w:cstheme="minorHAnsi"/>
        </w:rPr>
        <w:t xml:space="preserve">Na podstawie </w:t>
      </w:r>
      <w:r w:rsidRPr="00165910">
        <w:rPr>
          <w:rStyle w:val="articletitle"/>
          <w:rFonts w:asciiTheme="minorHAnsi" w:hAnsiTheme="minorHAnsi" w:cstheme="minorHAnsi"/>
        </w:rPr>
        <w:t>art. 58 ust. 2</w:t>
      </w:r>
      <w:r w:rsidRPr="00165910">
        <w:rPr>
          <w:rFonts w:asciiTheme="minorHAnsi" w:hAnsiTheme="minorHAnsi" w:cstheme="minorHAnsi"/>
        </w:rPr>
        <w:t xml:space="preserve"> ustawy z dnia 13 czerwca 2013 r. o gospodarce opakowaniami i odpadami opakowaniowymi, karę pieniężną za czyn, o który</w:t>
      </w:r>
      <w:r w:rsidR="00C13241" w:rsidRPr="00165910">
        <w:rPr>
          <w:rFonts w:asciiTheme="minorHAnsi" w:hAnsiTheme="minorHAnsi" w:cstheme="minorHAnsi"/>
        </w:rPr>
        <w:t>m</w:t>
      </w:r>
      <w:r w:rsidRPr="00165910">
        <w:rPr>
          <w:rFonts w:asciiTheme="minorHAnsi" w:hAnsiTheme="minorHAnsi" w:cstheme="minorHAnsi"/>
        </w:rPr>
        <w:t xml:space="preserve"> mowa w art. 56 ust. 1 pkt</w:t>
      </w:r>
      <w:r w:rsidR="00C13241" w:rsidRPr="00165910">
        <w:rPr>
          <w:rFonts w:asciiTheme="minorHAnsi" w:hAnsiTheme="minorHAnsi" w:cstheme="minorHAnsi"/>
        </w:rPr>
        <w:t xml:space="preserve"> </w:t>
      </w:r>
      <w:r w:rsidRPr="00165910">
        <w:rPr>
          <w:rFonts w:asciiTheme="minorHAnsi" w:hAnsiTheme="minorHAnsi" w:cstheme="minorHAnsi"/>
        </w:rPr>
        <w:t>12 ww. ustawy, wymierza</w:t>
      </w:r>
      <w:r w:rsidR="00C13241" w:rsidRPr="00165910">
        <w:rPr>
          <w:rFonts w:asciiTheme="minorHAnsi" w:hAnsiTheme="minorHAnsi" w:cstheme="minorHAnsi"/>
        </w:rPr>
        <w:t>,</w:t>
      </w:r>
      <w:r w:rsidRPr="00165910">
        <w:rPr>
          <w:rFonts w:asciiTheme="minorHAnsi" w:hAnsiTheme="minorHAnsi" w:cstheme="minorHAnsi"/>
        </w:rPr>
        <w:t xml:space="preserve"> w drodze decyzji, właściwy wojewódzki inspektor Inspekcji Handlowej.</w:t>
      </w:r>
    </w:p>
    <w:p w14:paraId="44683D01" w14:textId="63434BA5" w:rsidR="00365B17" w:rsidRPr="00165910" w:rsidRDefault="00EC1540" w:rsidP="00165910">
      <w:pPr>
        <w:spacing w:before="120" w:after="120" w:line="360" w:lineRule="auto"/>
        <w:rPr>
          <w:rFonts w:asciiTheme="minorHAnsi" w:hAnsiTheme="minorHAnsi" w:cstheme="minorHAnsi"/>
        </w:rPr>
      </w:pPr>
      <w:r w:rsidRPr="00165910">
        <w:rPr>
          <w:rFonts w:asciiTheme="minorHAnsi" w:hAnsiTheme="minorHAnsi" w:cstheme="minorHAnsi"/>
        </w:rPr>
        <w:t>W związku z powyższym</w:t>
      </w:r>
      <w:r w:rsidR="00DA2186" w:rsidRPr="00165910">
        <w:rPr>
          <w:rFonts w:asciiTheme="minorHAnsi" w:hAnsiTheme="minorHAnsi" w:cstheme="minorHAnsi"/>
        </w:rPr>
        <w:t xml:space="preserve"> </w:t>
      </w:r>
      <w:r w:rsidR="00DE6917" w:rsidRPr="00165910">
        <w:rPr>
          <w:rFonts w:asciiTheme="minorHAnsi" w:hAnsiTheme="minorHAnsi" w:cstheme="minorHAnsi"/>
        </w:rPr>
        <w:t xml:space="preserve">pismem </w:t>
      </w:r>
      <w:r w:rsidR="00F36666" w:rsidRPr="00165910">
        <w:rPr>
          <w:rFonts w:asciiTheme="minorHAnsi" w:hAnsiTheme="minorHAnsi" w:cstheme="minorHAnsi"/>
        </w:rPr>
        <w:t xml:space="preserve">z </w:t>
      </w:r>
      <w:r w:rsidR="00DB1DAD" w:rsidRPr="00165910">
        <w:rPr>
          <w:rFonts w:asciiTheme="minorHAnsi" w:hAnsiTheme="minorHAnsi" w:cstheme="minorHAnsi"/>
        </w:rPr>
        <w:t>2</w:t>
      </w:r>
      <w:r w:rsidR="0000372C" w:rsidRPr="00165910">
        <w:rPr>
          <w:rFonts w:asciiTheme="minorHAnsi" w:hAnsiTheme="minorHAnsi" w:cstheme="minorHAnsi"/>
        </w:rPr>
        <w:t>4</w:t>
      </w:r>
      <w:r w:rsidR="00DB1DAD" w:rsidRPr="00165910">
        <w:rPr>
          <w:rFonts w:asciiTheme="minorHAnsi" w:hAnsiTheme="minorHAnsi" w:cstheme="minorHAnsi"/>
        </w:rPr>
        <w:t>.10</w:t>
      </w:r>
      <w:r w:rsidR="00DA2186" w:rsidRPr="00165910">
        <w:rPr>
          <w:rFonts w:asciiTheme="minorHAnsi" w:hAnsiTheme="minorHAnsi" w:cstheme="minorHAnsi"/>
        </w:rPr>
        <w:t>.202</w:t>
      </w:r>
      <w:r w:rsidR="001E6233" w:rsidRPr="00165910">
        <w:rPr>
          <w:rFonts w:asciiTheme="minorHAnsi" w:hAnsiTheme="minorHAnsi" w:cstheme="minorHAnsi"/>
        </w:rPr>
        <w:t>5</w:t>
      </w:r>
      <w:r w:rsidR="00DA2186" w:rsidRPr="00165910">
        <w:rPr>
          <w:rFonts w:asciiTheme="minorHAnsi" w:hAnsiTheme="minorHAnsi" w:cstheme="minorHAnsi"/>
        </w:rPr>
        <w:t xml:space="preserve"> </w:t>
      </w:r>
      <w:r w:rsidRPr="00165910">
        <w:rPr>
          <w:rFonts w:asciiTheme="minorHAnsi" w:hAnsiTheme="minorHAnsi" w:cstheme="minorHAnsi"/>
        </w:rPr>
        <w:t>r. Mazowiecki Wojewódzki Inspektor Inspekcji Handlowej</w:t>
      </w:r>
      <w:r w:rsidR="00C13241" w:rsidRPr="00165910">
        <w:rPr>
          <w:rFonts w:asciiTheme="minorHAnsi" w:hAnsiTheme="minorHAnsi" w:cstheme="minorHAnsi"/>
        </w:rPr>
        <w:t xml:space="preserve">, </w:t>
      </w:r>
      <w:r w:rsidRPr="00165910">
        <w:rPr>
          <w:rFonts w:asciiTheme="minorHAnsi" w:hAnsiTheme="minorHAnsi" w:cstheme="minorHAnsi"/>
        </w:rPr>
        <w:t xml:space="preserve">działając na podstawie art. 61 § 1 i § 4 kpa, zawiadomił kontrolowanego przedsiębiorcę o wszczęciu </w:t>
      </w:r>
      <w:r w:rsidR="008C5971" w:rsidRPr="00165910">
        <w:rPr>
          <w:rFonts w:asciiTheme="minorHAnsi" w:hAnsiTheme="minorHAnsi" w:cstheme="minorHAnsi"/>
        </w:rPr>
        <w:br/>
      </w:r>
      <w:r w:rsidRPr="00165910">
        <w:rPr>
          <w:rFonts w:asciiTheme="minorHAnsi" w:hAnsiTheme="minorHAnsi" w:cstheme="minorHAnsi"/>
        </w:rPr>
        <w:t>z urzędu postępowania administracyjnego w przedmiocie wymierzenia kar</w:t>
      </w:r>
      <w:r w:rsidR="00C13241" w:rsidRPr="00165910">
        <w:rPr>
          <w:rFonts w:asciiTheme="minorHAnsi" w:hAnsiTheme="minorHAnsi" w:cstheme="minorHAnsi"/>
        </w:rPr>
        <w:t>y</w:t>
      </w:r>
      <w:r w:rsidRPr="00165910">
        <w:rPr>
          <w:rFonts w:asciiTheme="minorHAnsi" w:hAnsiTheme="minorHAnsi" w:cstheme="minorHAnsi"/>
        </w:rPr>
        <w:t xml:space="preserve"> pieniężn</w:t>
      </w:r>
      <w:r w:rsidR="00C13241" w:rsidRPr="00165910">
        <w:rPr>
          <w:rFonts w:asciiTheme="minorHAnsi" w:hAnsiTheme="minorHAnsi" w:cstheme="minorHAnsi"/>
        </w:rPr>
        <w:t>ej</w:t>
      </w:r>
      <w:r w:rsidRPr="00165910">
        <w:rPr>
          <w:rFonts w:asciiTheme="minorHAnsi" w:hAnsiTheme="minorHAnsi" w:cstheme="minorHAnsi"/>
        </w:rPr>
        <w:t xml:space="preserve"> z art. 56 ust. 1 </w:t>
      </w:r>
      <w:r w:rsidR="00C13241" w:rsidRPr="00165910">
        <w:rPr>
          <w:rFonts w:asciiTheme="minorHAnsi" w:hAnsiTheme="minorHAnsi" w:cstheme="minorHAnsi"/>
        </w:rPr>
        <w:t xml:space="preserve">pkt </w:t>
      </w:r>
      <w:r w:rsidR="00242C96" w:rsidRPr="00165910">
        <w:rPr>
          <w:rFonts w:asciiTheme="minorHAnsi" w:hAnsiTheme="minorHAnsi" w:cstheme="minorHAnsi"/>
        </w:rPr>
        <w:t xml:space="preserve">12 </w:t>
      </w:r>
      <w:r w:rsidRPr="00165910">
        <w:rPr>
          <w:rFonts w:asciiTheme="minorHAnsi" w:hAnsiTheme="minorHAnsi" w:cstheme="minorHAnsi"/>
        </w:rPr>
        <w:t xml:space="preserve">ustawy z dnia </w:t>
      </w:r>
      <w:r w:rsidR="00C36DD3" w:rsidRPr="00165910">
        <w:rPr>
          <w:rFonts w:asciiTheme="minorHAnsi" w:hAnsiTheme="minorHAnsi" w:cstheme="minorHAnsi"/>
        </w:rPr>
        <w:t>9</w:t>
      </w:r>
      <w:r w:rsidRPr="00165910">
        <w:rPr>
          <w:rFonts w:asciiTheme="minorHAnsi" w:hAnsiTheme="minorHAnsi" w:cstheme="minorHAnsi"/>
        </w:rPr>
        <w:t xml:space="preserve"> czerwca 2013 r. o gospodarce opakowaniami i odpadami opakowaniowymi.</w:t>
      </w:r>
      <w:r w:rsidR="00DE6917" w:rsidRPr="00165910">
        <w:rPr>
          <w:rFonts w:asciiTheme="minorHAnsi" w:hAnsiTheme="minorHAnsi" w:cstheme="minorHAnsi"/>
        </w:rPr>
        <w:t xml:space="preserve"> </w:t>
      </w:r>
      <w:r w:rsidRPr="00165910">
        <w:rPr>
          <w:rFonts w:asciiTheme="minorHAnsi" w:hAnsiTheme="minorHAnsi" w:cstheme="minorHAnsi"/>
        </w:rPr>
        <w:t xml:space="preserve">W zawiadomieniu stronę pouczono o przysługującym jej prawie wypowiedzenia się, co do zebranych dowodów i materiałów. </w:t>
      </w:r>
    </w:p>
    <w:p w14:paraId="5532F800" w14:textId="77777777" w:rsidR="0000372C" w:rsidRPr="00165910" w:rsidRDefault="0000372C" w:rsidP="00165910">
      <w:pPr>
        <w:spacing w:before="120" w:after="120" w:line="360" w:lineRule="auto"/>
        <w:rPr>
          <w:rFonts w:asciiTheme="minorHAnsi" w:hAnsiTheme="minorHAnsi" w:cstheme="minorHAnsi"/>
        </w:rPr>
      </w:pPr>
    </w:p>
    <w:p w14:paraId="68DC4C3A" w14:textId="77777777" w:rsidR="0000372C" w:rsidRPr="00165910" w:rsidRDefault="0000372C" w:rsidP="00165910">
      <w:pPr>
        <w:spacing w:before="120" w:after="120" w:line="360" w:lineRule="auto"/>
        <w:rPr>
          <w:rFonts w:asciiTheme="minorHAnsi" w:hAnsiTheme="minorHAnsi" w:cstheme="minorHAnsi"/>
        </w:rPr>
      </w:pPr>
    </w:p>
    <w:p w14:paraId="7BAB6954" w14:textId="1C7827D1" w:rsidR="0000372C" w:rsidRPr="00165910" w:rsidRDefault="0000372C" w:rsidP="00165910">
      <w:pPr>
        <w:spacing w:line="360" w:lineRule="auto"/>
        <w:rPr>
          <w:rFonts w:asciiTheme="minorHAnsi" w:hAnsiTheme="minorHAnsi" w:cstheme="minorHAnsi"/>
        </w:rPr>
      </w:pPr>
      <w:r w:rsidRPr="00165910">
        <w:rPr>
          <w:rFonts w:asciiTheme="minorHAnsi" w:hAnsiTheme="minorHAnsi" w:cstheme="minorHAnsi"/>
        </w:rPr>
        <w:t>W związku z ww. zawiadomieniem, przedsiębiorca 31.10.2025 r. przesłał wyjaśnienia w sprawie na adres poczty elektronicznej organu. W następstwie powyższego 03.11.2025 r. poinformowano telefonicznie p. - pracownika Działu Handlu o obowiązku przedstawienia stanowiska w sprawie oraz złożenia wniosków dowodowych  zgodnie z pouczeniem zawartym w przesłanym zawiadomieniu.</w:t>
      </w:r>
    </w:p>
    <w:p w14:paraId="3C793786" w14:textId="2AF6C308" w:rsidR="0000372C" w:rsidRPr="00165910" w:rsidRDefault="00E1395D" w:rsidP="00165910">
      <w:pPr>
        <w:spacing w:before="120" w:after="120" w:line="360" w:lineRule="auto"/>
        <w:rPr>
          <w:rFonts w:asciiTheme="minorHAnsi" w:hAnsiTheme="minorHAnsi" w:cstheme="minorHAnsi"/>
        </w:rPr>
      </w:pPr>
      <w:r w:rsidRPr="00165910">
        <w:rPr>
          <w:rFonts w:asciiTheme="minorHAnsi" w:hAnsiTheme="minorHAnsi" w:cstheme="minorHAnsi"/>
        </w:rPr>
        <w:t>P</w:t>
      </w:r>
      <w:r w:rsidR="0000372C" w:rsidRPr="00165910">
        <w:rPr>
          <w:rFonts w:asciiTheme="minorHAnsi" w:hAnsiTheme="minorHAnsi" w:cstheme="minorHAnsi"/>
        </w:rPr>
        <w:t xml:space="preserve">ismem z 03.11.2025 r. (wpływ w do Inspektoratu: 07.11.2025 r.) przedsiębiorca przesłał wyjaśnienia w sprawie. Wyjaśnił, </w:t>
      </w:r>
      <w:r w:rsidR="008C5971" w:rsidRPr="00165910">
        <w:rPr>
          <w:rFonts w:asciiTheme="minorHAnsi" w:hAnsiTheme="minorHAnsi" w:cstheme="minorHAnsi"/>
        </w:rPr>
        <w:t xml:space="preserve">że </w:t>
      </w:r>
      <w:r w:rsidR="0000372C" w:rsidRPr="00165910">
        <w:rPr>
          <w:rFonts w:asciiTheme="minorHAnsi" w:hAnsiTheme="minorHAnsi" w:cstheme="minorHAnsi"/>
        </w:rPr>
        <w:t xml:space="preserve">informacja o opakowaniach i odpadach opakowaniowych była pierwotnie dostępna dla klientów i zgodnie z obowiązującymi wymogami była umieszczona w widocznym miejscu. Poinformował, że w toku kontroli okazało się, że z powodu nieuwagi lub innej przyczyny, informacja zsunęła się wcześniej na ziemię i nie była w pełni widoczna dla klientów. Po zgłoszeniu </w:t>
      </w:r>
      <w:r w:rsidR="008C5971" w:rsidRPr="00165910">
        <w:rPr>
          <w:rFonts w:asciiTheme="minorHAnsi" w:hAnsiTheme="minorHAnsi" w:cstheme="minorHAnsi"/>
        </w:rPr>
        <w:t xml:space="preserve">tego </w:t>
      </w:r>
      <w:r w:rsidR="0000372C" w:rsidRPr="00165910">
        <w:rPr>
          <w:rFonts w:asciiTheme="minorHAnsi" w:hAnsiTheme="minorHAnsi" w:cstheme="minorHAnsi"/>
        </w:rPr>
        <w:t xml:space="preserve">faktu natychmiast podjął stosowne działania i umieścił ponownie informację w odpowiednim, widocznym miejscu, zapewniając tym samym jej dostępność dla klientów zgodnie z obowiązującymi przepisami. Odwołał się do treści protokołu kontroli. Zapewnił, że dokłada wszelkich starań, aby przestrzegać wymogów prawa i zapewnić </w:t>
      </w:r>
      <w:r w:rsidR="0000372C" w:rsidRPr="00165910">
        <w:rPr>
          <w:rFonts w:asciiTheme="minorHAnsi" w:hAnsiTheme="minorHAnsi" w:cstheme="minorHAnsi"/>
        </w:rPr>
        <w:lastRenderedPageBreak/>
        <w:t>odpowiedni poziom informacji klientów oraz że będzie kontynuować monitorowanie i poprawę wdrożonych procedur, aby zapobiec podobnym sytuacjom w przyszłości.</w:t>
      </w:r>
    </w:p>
    <w:p w14:paraId="5D09CFC7" w14:textId="020561B2" w:rsidR="0000372C" w:rsidRPr="00165910" w:rsidRDefault="0000372C" w:rsidP="00165910">
      <w:pPr>
        <w:spacing w:before="120" w:after="120" w:line="360" w:lineRule="auto"/>
        <w:rPr>
          <w:rFonts w:asciiTheme="minorHAnsi" w:hAnsiTheme="minorHAnsi" w:cstheme="minorHAnsi"/>
        </w:rPr>
      </w:pPr>
      <w:r w:rsidRPr="00165910">
        <w:rPr>
          <w:rFonts w:asciiTheme="minorHAnsi" w:hAnsiTheme="minorHAnsi" w:cstheme="minorHAnsi"/>
        </w:rPr>
        <w:t xml:space="preserve">Mazowiecki Wojewódzki Inspektor Inspekcji Handlowej wziął pod uwagę charakter stwierdzonego naruszenia, fakt jego </w:t>
      </w:r>
      <w:r w:rsidR="00F4653B" w:rsidRPr="00165910">
        <w:rPr>
          <w:rFonts w:asciiTheme="minorHAnsi" w:hAnsiTheme="minorHAnsi" w:cstheme="minorHAnsi"/>
        </w:rPr>
        <w:t xml:space="preserve">niezwłocznego </w:t>
      </w:r>
      <w:r w:rsidRPr="00165910">
        <w:rPr>
          <w:rFonts w:asciiTheme="minorHAnsi" w:hAnsiTheme="minorHAnsi" w:cstheme="minorHAnsi"/>
        </w:rPr>
        <w:t>naprawienia oraz że nie stwierdzono wcześniejszego naruszenia przez stronę ww. obowiązku.</w:t>
      </w:r>
    </w:p>
    <w:p w14:paraId="5C74ED5E" w14:textId="1F52E59F" w:rsidR="0000372C" w:rsidRPr="00165910" w:rsidRDefault="0000372C" w:rsidP="00165910">
      <w:pPr>
        <w:spacing w:before="120" w:after="120" w:line="360" w:lineRule="auto"/>
        <w:rPr>
          <w:rFonts w:asciiTheme="minorHAnsi" w:hAnsiTheme="minorHAnsi" w:cstheme="minorHAnsi"/>
        </w:rPr>
      </w:pPr>
      <w:r w:rsidRPr="00165910">
        <w:rPr>
          <w:rFonts w:asciiTheme="minorHAnsi" w:hAnsiTheme="minorHAnsi" w:cstheme="minorHAnsi"/>
        </w:rPr>
        <w:t xml:space="preserve">Organ zauważa, że odpowiedzialność wynikająca z popełnienia deliktu administracyjnego ma charakter obiektywny. Oznacza to, że okoliczności towarzyszące naruszeniu prawa takie jak niezamierzone działanie, brak znajomości obowiązującego prawa, specyfika prowadzonej działalności gospodarczej, nieuwaga czy zaniechania pracowników nie mają wpływu na prowadzenie postępowania administracyjnego, przypisanie odpowiedzialności za niedopełnienie obowiązku i w rezultacie nałożenie administracyjnej kary pieniężnej. W toku kontroli jednoznacznie stwierdzono stan naruszający przepisy prawa, co jest wystarczającą przesłanką do nałożenia kary. </w:t>
      </w:r>
    </w:p>
    <w:p w14:paraId="0CC31474" w14:textId="67FC1383" w:rsidR="0000372C" w:rsidRPr="00165910" w:rsidRDefault="0000372C" w:rsidP="00165910">
      <w:pPr>
        <w:spacing w:before="120" w:after="120" w:line="360" w:lineRule="auto"/>
        <w:rPr>
          <w:rFonts w:asciiTheme="minorHAnsi" w:hAnsiTheme="minorHAnsi" w:cstheme="minorHAnsi"/>
        </w:rPr>
      </w:pPr>
      <w:r w:rsidRPr="00165910">
        <w:rPr>
          <w:rFonts w:asciiTheme="minorHAnsi" w:hAnsiTheme="minorHAnsi" w:cstheme="minorHAnsi"/>
        </w:rPr>
        <w:t>Podkreślenia wymaga, że przedsiębiorca jako profesjonalny, a w przedmiotowym przypadku także doświadczony uczestnik obrotu powinien mieć świadomość obowiązujących przepisów prawa w zakresie prowadzonej przez siebie działalności i tak ją zorganizować, aby sprostać ich wymaganiom.</w:t>
      </w:r>
    </w:p>
    <w:p w14:paraId="250BB996" w14:textId="487868A4" w:rsidR="006B2182" w:rsidRPr="00165910" w:rsidRDefault="006B2182" w:rsidP="00165910">
      <w:pPr>
        <w:spacing w:before="120" w:after="120" w:line="360" w:lineRule="auto"/>
        <w:rPr>
          <w:rFonts w:asciiTheme="minorHAnsi" w:hAnsiTheme="minorHAnsi" w:cstheme="minorHAnsi"/>
        </w:rPr>
      </w:pPr>
      <w:r w:rsidRPr="00165910">
        <w:rPr>
          <w:rFonts w:asciiTheme="minorHAnsi" w:hAnsiTheme="minorHAnsi" w:cstheme="minorHAnsi"/>
        </w:rPr>
        <w:t xml:space="preserve">Zgodnie z art. 57 pkt 4 ustawy o gospodarce opakowaniami i odpadami opakowaniowymi, kary pieniężne, w przypadkach, o których mowa w art. 56 ust. 1 pkt 10c i 11-12a tej ustawy wynoszą od 500 zł </w:t>
      </w:r>
      <w:r w:rsidRPr="00165910">
        <w:rPr>
          <w:rFonts w:asciiTheme="minorHAnsi" w:hAnsiTheme="minorHAnsi" w:cstheme="minorHAnsi"/>
        </w:rPr>
        <w:br/>
        <w:t>do 20000 zł.</w:t>
      </w:r>
    </w:p>
    <w:p w14:paraId="55670308" w14:textId="5A8FF45B" w:rsidR="006B2182" w:rsidRPr="00165910" w:rsidRDefault="006B2182" w:rsidP="00165910">
      <w:pPr>
        <w:spacing w:line="360" w:lineRule="auto"/>
        <w:rPr>
          <w:rFonts w:asciiTheme="minorHAnsi" w:hAnsiTheme="minorHAnsi" w:cstheme="minorHAnsi"/>
        </w:rPr>
      </w:pPr>
      <w:r w:rsidRPr="00165910">
        <w:rPr>
          <w:rFonts w:asciiTheme="minorHAnsi" w:hAnsiTheme="minorHAnsi" w:cstheme="minorHAnsi"/>
        </w:rPr>
        <w:t>Ustalając wysokość kary pieniężnej uwzględnia się kryteria określone w art. 189d kpa, tj.:</w:t>
      </w:r>
    </w:p>
    <w:p w14:paraId="6BEC39C6" w14:textId="77777777" w:rsidR="006B2182" w:rsidRPr="00165910" w:rsidRDefault="006B2182" w:rsidP="00165910">
      <w:pPr>
        <w:numPr>
          <w:ilvl w:val="0"/>
          <w:numId w:val="2"/>
        </w:numPr>
        <w:spacing w:line="360" w:lineRule="auto"/>
        <w:ind w:left="426" w:hanging="426"/>
        <w:contextualSpacing/>
        <w:rPr>
          <w:rFonts w:asciiTheme="minorHAnsi" w:hAnsiTheme="minorHAnsi" w:cstheme="minorHAnsi"/>
          <w:lang w:eastAsia="en-US"/>
        </w:rPr>
      </w:pPr>
      <w:r w:rsidRPr="00165910">
        <w:rPr>
          <w:rFonts w:asciiTheme="minorHAnsi" w:hAnsiTheme="minorHAnsi" w:cstheme="minorHAnsi"/>
          <w:lang w:eastAsia="en-US"/>
        </w:rPr>
        <w:t>wagę i okoliczności naruszenia prawa, w szczególności potrzebę ochrony życia lub zdrowia, ochrony mienia w znacznych rozmiarach lub ochrony ważnego interesu publicznego lub wyjątkowo ważnego interesu strony oraz czas trwania tego naruszenia;</w:t>
      </w:r>
    </w:p>
    <w:p w14:paraId="60714209" w14:textId="2501A85A" w:rsidR="006B2182" w:rsidRPr="00165910" w:rsidRDefault="006B2182" w:rsidP="00165910">
      <w:pPr>
        <w:numPr>
          <w:ilvl w:val="0"/>
          <w:numId w:val="2"/>
        </w:numPr>
        <w:spacing w:line="360" w:lineRule="auto"/>
        <w:ind w:left="426" w:hanging="426"/>
        <w:contextualSpacing/>
        <w:rPr>
          <w:rFonts w:asciiTheme="minorHAnsi" w:hAnsiTheme="minorHAnsi" w:cstheme="minorHAnsi"/>
          <w:lang w:eastAsia="en-US"/>
        </w:rPr>
      </w:pPr>
      <w:bookmarkStart w:id="5" w:name="mip45651197"/>
      <w:bookmarkEnd w:id="5"/>
      <w:r w:rsidRPr="00165910">
        <w:rPr>
          <w:rFonts w:asciiTheme="minorHAnsi" w:hAnsiTheme="minorHAnsi" w:cstheme="minorHAnsi"/>
          <w:lang w:eastAsia="en-US"/>
        </w:rPr>
        <w:t xml:space="preserve">częstotliwość niedopełniania w przeszłości obowiązku albo naruszania zakazu tego samego rodzaju </w:t>
      </w:r>
      <w:r w:rsidR="00496D7D" w:rsidRPr="00165910">
        <w:rPr>
          <w:rFonts w:asciiTheme="minorHAnsi" w:hAnsiTheme="minorHAnsi" w:cstheme="minorHAnsi"/>
          <w:lang w:eastAsia="en-US"/>
        </w:rPr>
        <w:br/>
      </w:r>
      <w:r w:rsidRPr="00165910">
        <w:rPr>
          <w:rFonts w:asciiTheme="minorHAnsi" w:hAnsiTheme="minorHAnsi" w:cstheme="minorHAnsi"/>
          <w:lang w:eastAsia="en-US"/>
        </w:rPr>
        <w:t>co niedopełnienie obowiązku albo naruszenie zakazu, w następstwie którego ma być nałożona kara;</w:t>
      </w:r>
    </w:p>
    <w:p w14:paraId="73FF3CB1" w14:textId="4BA445A8" w:rsidR="006B2182" w:rsidRPr="00165910" w:rsidRDefault="006B2182" w:rsidP="00165910">
      <w:pPr>
        <w:numPr>
          <w:ilvl w:val="0"/>
          <w:numId w:val="2"/>
        </w:numPr>
        <w:spacing w:line="360" w:lineRule="auto"/>
        <w:ind w:left="426" w:hanging="426"/>
        <w:contextualSpacing/>
        <w:rPr>
          <w:rFonts w:asciiTheme="minorHAnsi" w:hAnsiTheme="minorHAnsi" w:cstheme="minorHAnsi"/>
          <w:lang w:eastAsia="en-US"/>
        </w:rPr>
      </w:pPr>
      <w:bookmarkStart w:id="6" w:name="mip45651198"/>
      <w:bookmarkEnd w:id="6"/>
      <w:r w:rsidRPr="00165910">
        <w:rPr>
          <w:rFonts w:asciiTheme="minorHAnsi" w:hAnsiTheme="minorHAnsi" w:cstheme="minorHAnsi"/>
          <w:lang w:eastAsia="en-US"/>
        </w:rPr>
        <w:t xml:space="preserve">uprzednie ukaranie za to samo zachowanie za przestępstwo, przestępstwo skarbowe, wykroczenie </w:t>
      </w:r>
      <w:r w:rsidR="00496D7D" w:rsidRPr="00165910">
        <w:rPr>
          <w:rFonts w:asciiTheme="minorHAnsi" w:hAnsiTheme="minorHAnsi" w:cstheme="minorHAnsi"/>
          <w:lang w:eastAsia="en-US"/>
        </w:rPr>
        <w:br/>
      </w:r>
      <w:r w:rsidRPr="00165910">
        <w:rPr>
          <w:rFonts w:asciiTheme="minorHAnsi" w:hAnsiTheme="minorHAnsi" w:cstheme="minorHAnsi"/>
          <w:lang w:eastAsia="en-US"/>
        </w:rPr>
        <w:t xml:space="preserve">lub wykroczenie skarbowe; </w:t>
      </w:r>
    </w:p>
    <w:p w14:paraId="21C841F2" w14:textId="77777777" w:rsidR="006B2182" w:rsidRPr="00165910" w:rsidRDefault="006B2182" w:rsidP="00165910">
      <w:pPr>
        <w:numPr>
          <w:ilvl w:val="0"/>
          <w:numId w:val="2"/>
        </w:numPr>
        <w:spacing w:line="360" w:lineRule="auto"/>
        <w:ind w:left="426" w:hanging="426"/>
        <w:contextualSpacing/>
        <w:rPr>
          <w:rFonts w:asciiTheme="minorHAnsi" w:hAnsiTheme="minorHAnsi" w:cstheme="minorHAnsi"/>
          <w:lang w:eastAsia="en-US"/>
        </w:rPr>
      </w:pPr>
      <w:bookmarkStart w:id="7" w:name="mip45651199"/>
      <w:bookmarkEnd w:id="7"/>
      <w:r w:rsidRPr="00165910">
        <w:rPr>
          <w:rFonts w:asciiTheme="minorHAnsi" w:hAnsiTheme="minorHAnsi" w:cstheme="minorHAnsi"/>
          <w:lang w:eastAsia="en-US"/>
        </w:rPr>
        <w:lastRenderedPageBreak/>
        <w:t>stopień przyczynienia się strony, na którą jest nakładana administracyjna kara pieniężna,</w:t>
      </w:r>
      <w:r w:rsidRPr="00165910">
        <w:rPr>
          <w:rFonts w:asciiTheme="minorHAnsi" w:hAnsiTheme="minorHAnsi" w:cstheme="minorHAnsi"/>
          <w:lang w:eastAsia="en-US"/>
        </w:rPr>
        <w:br/>
        <w:t>do powstania naruszenia prawa;</w:t>
      </w:r>
    </w:p>
    <w:p w14:paraId="1A96AD45" w14:textId="77777777" w:rsidR="006B2182" w:rsidRPr="00165910" w:rsidRDefault="006B2182" w:rsidP="00165910">
      <w:pPr>
        <w:numPr>
          <w:ilvl w:val="0"/>
          <w:numId w:val="2"/>
        </w:numPr>
        <w:spacing w:line="360" w:lineRule="auto"/>
        <w:ind w:left="426" w:hanging="426"/>
        <w:contextualSpacing/>
        <w:rPr>
          <w:rFonts w:asciiTheme="minorHAnsi" w:hAnsiTheme="minorHAnsi" w:cstheme="minorHAnsi"/>
          <w:lang w:eastAsia="en-US"/>
        </w:rPr>
      </w:pPr>
      <w:bookmarkStart w:id="8" w:name="mip45651200"/>
      <w:bookmarkEnd w:id="8"/>
      <w:r w:rsidRPr="00165910">
        <w:rPr>
          <w:rFonts w:asciiTheme="minorHAnsi" w:hAnsiTheme="minorHAnsi" w:cstheme="minorHAnsi"/>
          <w:lang w:eastAsia="en-US"/>
        </w:rPr>
        <w:t>działania podjęte przez stronę dobrowolnie w celu uniknięcia skutków naruszenia prawa;</w:t>
      </w:r>
    </w:p>
    <w:p w14:paraId="2181E711" w14:textId="77777777" w:rsidR="006B2182" w:rsidRPr="00165910" w:rsidRDefault="006B2182" w:rsidP="00165910">
      <w:pPr>
        <w:numPr>
          <w:ilvl w:val="0"/>
          <w:numId w:val="2"/>
        </w:numPr>
        <w:spacing w:line="360" w:lineRule="auto"/>
        <w:ind w:left="426" w:hanging="426"/>
        <w:contextualSpacing/>
        <w:rPr>
          <w:rFonts w:asciiTheme="minorHAnsi" w:hAnsiTheme="minorHAnsi" w:cstheme="minorHAnsi"/>
          <w:lang w:eastAsia="en-US"/>
        </w:rPr>
      </w:pPr>
      <w:bookmarkStart w:id="9" w:name="mip45651201"/>
      <w:bookmarkEnd w:id="9"/>
      <w:r w:rsidRPr="00165910">
        <w:rPr>
          <w:rFonts w:asciiTheme="minorHAnsi" w:hAnsiTheme="minorHAnsi" w:cstheme="minorHAnsi"/>
          <w:lang w:eastAsia="en-US"/>
        </w:rPr>
        <w:t>wysokość korzyści, którą strona osiągnęła, lub straty, której uniknęła;</w:t>
      </w:r>
    </w:p>
    <w:p w14:paraId="0F8A3718" w14:textId="77777777" w:rsidR="006B2182" w:rsidRPr="00165910" w:rsidRDefault="006B2182" w:rsidP="00165910">
      <w:pPr>
        <w:numPr>
          <w:ilvl w:val="0"/>
          <w:numId w:val="2"/>
        </w:numPr>
        <w:spacing w:after="120" w:line="360" w:lineRule="auto"/>
        <w:ind w:left="426" w:hanging="426"/>
        <w:rPr>
          <w:rFonts w:asciiTheme="minorHAnsi" w:hAnsiTheme="minorHAnsi" w:cstheme="minorHAnsi"/>
          <w:lang w:eastAsia="en-US"/>
        </w:rPr>
      </w:pPr>
      <w:bookmarkStart w:id="10" w:name="mip45651202"/>
      <w:bookmarkEnd w:id="10"/>
      <w:r w:rsidRPr="00165910">
        <w:rPr>
          <w:rFonts w:asciiTheme="minorHAnsi" w:hAnsiTheme="minorHAnsi" w:cstheme="minorHAnsi"/>
          <w:lang w:eastAsia="en-US"/>
        </w:rPr>
        <w:t>w przypadku osoby fizycznej - warunki osobiste strony, na którą administracyjna kara pieniężna jest nakładana.</w:t>
      </w:r>
    </w:p>
    <w:p w14:paraId="34296794" w14:textId="77777777" w:rsidR="006B2182" w:rsidRPr="00165910" w:rsidRDefault="006B2182" w:rsidP="00165910">
      <w:pPr>
        <w:spacing w:line="360" w:lineRule="auto"/>
        <w:rPr>
          <w:rFonts w:asciiTheme="minorHAnsi" w:hAnsiTheme="minorHAnsi" w:cstheme="minorHAnsi"/>
        </w:rPr>
      </w:pPr>
      <w:r w:rsidRPr="00165910">
        <w:rPr>
          <w:rFonts w:asciiTheme="minorHAnsi" w:hAnsiTheme="minorHAnsi" w:cstheme="minorHAnsi"/>
        </w:rPr>
        <w:t>Mazowiecki Wojewódzki Inspektor Inspekcji Handlowej ustalając wysokość kary wziął pod uwagę przesłanki zawarte w art. 189d kpa i zważył, co następuje.</w:t>
      </w:r>
    </w:p>
    <w:p w14:paraId="33775921" w14:textId="77777777" w:rsidR="006B2182" w:rsidRPr="00165910" w:rsidRDefault="006B2182" w:rsidP="00165910">
      <w:pPr>
        <w:spacing w:line="360" w:lineRule="auto"/>
        <w:rPr>
          <w:rFonts w:asciiTheme="minorHAnsi" w:eastAsiaTheme="minorHAnsi" w:hAnsiTheme="minorHAnsi" w:cstheme="minorHAnsi"/>
          <w:lang w:eastAsia="en-US"/>
        </w:rPr>
      </w:pPr>
      <w:r w:rsidRPr="00165910">
        <w:rPr>
          <w:rFonts w:asciiTheme="minorHAnsi" w:eastAsiaTheme="minorHAnsi" w:hAnsiTheme="minorHAnsi" w:cstheme="minorHAnsi"/>
          <w:lang w:eastAsia="en-US"/>
        </w:rPr>
        <w:t xml:space="preserve">Waga i okoliczności naruszenia prawa, potrzeba ochrony życia lub zdrowia, ochrona mienia </w:t>
      </w:r>
      <w:r w:rsidRPr="00165910">
        <w:rPr>
          <w:rFonts w:asciiTheme="minorHAnsi" w:eastAsiaTheme="minorHAnsi" w:hAnsiTheme="minorHAnsi" w:cstheme="minorHAnsi"/>
          <w:lang w:eastAsia="en-US"/>
        </w:rPr>
        <w:br/>
        <w:t>w znacznych rozmiarach, ochrona ważnego interesu publicznego lub wyjątkowo ważnego interesu strony oraz czas trwania tego naruszenia:</w:t>
      </w:r>
    </w:p>
    <w:p w14:paraId="04A321F5" w14:textId="0379AE3B" w:rsidR="006B2182" w:rsidRPr="00165910" w:rsidRDefault="006B2182" w:rsidP="00165910">
      <w:pPr>
        <w:suppressAutoHyphens/>
        <w:spacing w:after="200" w:line="360" w:lineRule="auto"/>
        <w:contextualSpacing/>
        <w:rPr>
          <w:rFonts w:asciiTheme="minorHAnsi" w:eastAsiaTheme="minorHAnsi" w:hAnsiTheme="minorHAnsi" w:cstheme="minorHAnsi"/>
          <w:lang w:eastAsia="en-US"/>
        </w:rPr>
      </w:pPr>
      <w:bookmarkStart w:id="11" w:name="_Hlk140234015"/>
      <w:r w:rsidRPr="00165910">
        <w:rPr>
          <w:rFonts w:asciiTheme="minorHAnsi" w:eastAsiaTheme="minorHAnsi" w:hAnsiTheme="minorHAnsi" w:cstheme="minorHAnsi"/>
          <w:lang w:eastAsia="en-US"/>
        </w:rPr>
        <w:t>W toku kontroli stwierdzono, że strona prowadziła sprzedaż produktów w opakowaniach w ww. punkcie sprzedaży</w:t>
      </w:r>
      <w:r w:rsidR="00496D7D" w:rsidRPr="00165910">
        <w:rPr>
          <w:rFonts w:asciiTheme="minorHAnsi" w:eastAsiaTheme="minorHAnsi" w:hAnsiTheme="minorHAnsi" w:cstheme="minorHAnsi"/>
          <w:lang w:eastAsia="en-US"/>
        </w:rPr>
        <w:t>. T</w:t>
      </w:r>
      <w:r w:rsidRPr="00165910">
        <w:rPr>
          <w:rFonts w:asciiTheme="minorHAnsi" w:eastAsiaTheme="minorHAnsi" w:hAnsiTheme="minorHAnsi" w:cstheme="minorHAnsi"/>
          <w:lang w:eastAsia="en-US"/>
        </w:rPr>
        <w:t>ym samym</w:t>
      </w:r>
      <w:bookmarkEnd w:id="11"/>
      <w:r w:rsidRPr="00165910">
        <w:rPr>
          <w:rFonts w:asciiTheme="minorHAnsi" w:eastAsiaTheme="minorHAnsi" w:hAnsiTheme="minorHAnsi" w:cstheme="minorHAnsi"/>
          <w:lang w:eastAsia="en-US"/>
        </w:rPr>
        <w:t>, zgodnie z przepisami prawa, zobowiązana była spełniać wymagania ustawy z dnia 13 czerwca 2013 r. o gospodarce opakowaniami i odpadami opakowaniowymi. Przepis art. 42 ust. 1 tejże ustawy stanowi, ż</w:t>
      </w:r>
      <w:r w:rsidR="00496D7D" w:rsidRPr="00165910">
        <w:rPr>
          <w:rFonts w:asciiTheme="minorHAnsi" w:eastAsiaTheme="minorHAnsi" w:hAnsiTheme="minorHAnsi" w:cstheme="minorHAnsi"/>
          <w:lang w:eastAsia="en-US"/>
        </w:rPr>
        <w:t>e</w:t>
      </w:r>
      <w:r w:rsidRPr="00165910">
        <w:rPr>
          <w:rFonts w:asciiTheme="minorHAnsi" w:eastAsiaTheme="minorHAnsi" w:hAnsiTheme="minorHAnsi" w:cstheme="minorHAnsi"/>
          <w:lang w:eastAsia="en-US"/>
        </w:rPr>
        <w:t xml:space="preserve"> w przypadku spełnienia przesłanek, tj. prowadzenia jednostki handlu detalicznego </w:t>
      </w:r>
      <w:r w:rsidRPr="00165910">
        <w:rPr>
          <w:rFonts w:asciiTheme="minorHAnsi" w:eastAsiaTheme="minorHAnsi" w:hAnsiTheme="minorHAnsi" w:cstheme="minorHAnsi"/>
          <w:lang w:eastAsia="en-US"/>
        </w:rPr>
        <w:br/>
        <w:t xml:space="preserve">lub hurtowego oraz sprzedawania produktów w opakowaniach – istnieje obowiązek przekazywania użytkownikom tych produktów określonego rodzaju informacji. Brak ich przekazania ma bezpośredni związek ze szkodliwością dla środowiska. Konsumenci pozbawieni zostali istotnych informacji dotyczących właściwego postępowania z opakowaniami, co może wpływać negatywnie na proces recyklingu opakowań oraz na proces zmniejszania ilości i szkodliwości dla środowiska materiałów </w:t>
      </w:r>
      <w:r w:rsidRPr="00165910">
        <w:rPr>
          <w:rFonts w:asciiTheme="minorHAnsi" w:eastAsiaTheme="minorHAnsi" w:hAnsiTheme="minorHAnsi" w:cstheme="minorHAnsi"/>
          <w:lang w:eastAsia="en-US"/>
        </w:rPr>
        <w:br/>
        <w:t xml:space="preserve">i substancji zawartych w opakowaniach i odpadach opakowaniowych. Naruszenie prawa stwierdzono </w:t>
      </w:r>
      <w:r w:rsidR="0000372C" w:rsidRPr="00165910">
        <w:rPr>
          <w:rFonts w:asciiTheme="minorHAnsi" w:eastAsiaTheme="minorHAnsi" w:hAnsiTheme="minorHAnsi" w:cstheme="minorHAnsi"/>
          <w:lang w:eastAsia="en-US"/>
        </w:rPr>
        <w:t xml:space="preserve">28.05.2025 r. </w:t>
      </w:r>
      <w:r w:rsidRPr="00165910">
        <w:rPr>
          <w:rFonts w:asciiTheme="minorHAnsi" w:eastAsiaTheme="minorHAnsi" w:hAnsiTheme="minorHAnsi" w:cstheme="minorHAnsi"/>
          <w:lang w:eastAsia="en-US"/>
        </w:rPr>
        <w:t xml:space="preserve">W toku kontroli nieprawidłowość została naprawiona poprzez wywieszenie stosownych informacji </w:t>
      </w:r>
      <w:r w:rsidR="0000372C" w:rsidRPr="00165910">
        <w:rPr>
          <w:rFonts w:asciiTheme="minorHAnsi" w:eastAsiaTheme="minorHAnsi" w:hAnsiTheme="minorHAnsi" w:cstheme="minorHAnsi"/>
          <w:lang w:eastAsia="en-US"/>
        </w:rPr>
        <w:t xml:space="preserve">w </w:t>
      </w:r>
      <w:r w:rsidRPr="00165910">
        <w:rPr>
          <w:rFonts w:asciiTheme="minorHAnsi" w:eastAsiaTheme="minorHAnsi" w:hAnsiTheme="minorHAnsi" w:cstheme="minorHAnsi"/>
          <w:lang w:eastAsia="en-US"/>
        </w:rPr>
        <w:t>ww. punkcie sprzedaży.</w:t>
      </w:r>
    </w:p>
    <w:p w14:paraId="015A54C0" w14:textId="77777777" w:rsidR="006B2182" w:rsidRPr="00165910" w:rsidRDefault="006B2182" w:rsidP="00165910">
      <w:pPr>
        <w:spacing w:line="360" w:lineRule="auto"/>
        <w:rPr>
          <w:rFonts w:asciiTheme="minorHAnsi" w:eastAsiaTheme="minorHAnsi" w:hAnsiTheme="minorHAnsi" w:cstheme="minorHAnsi"/>
          <w:lang w:eastAsia="en-US"/>
        </w:rPr>
      </w:pPr>
      <w:r w:rsidRPr="00165910">
        <w:rPr>
          <w:rFonts w:asciiTheme="minorHAnsi" w:hAnsiTheme="minorHAnsi" w:cstheme="minorHAnsi"/>
        </w:rPr>
        <w:t>Częstotliwość niedopełniania w przeszłości obowiązku albo naruszania zakazu tego samego rodzaju co niedopełnienie obowiązku albo naruszenie zakazu</w:t>
      </w:r>
      <w:r w:rsidRPr="00165910">
        <w:rPr>
          <w:rFonts w:asciiTheme="minorHAnsi" w:eastAsiaTheme="minorHAnsi" w:hAnsiTheme="minorHAnsi" w:cstheme="minorHAnsi"/>
          <w:lang w:eastAsia="en-US"/>
        </w:rPr>
        <w:t>:</w:t>
      </w:r>
    </w:p>
    <w:p w14:paraId="01720BB1" w14:textId="77777777" w:rsidR="006B2182" w:rsidRPr="00165910" w:rsidRDefault="006B2182" w:rsidP="00165910">
      <w:pPr>
        <w:spacing w:line="360" w:lineRule="auto"/>
        <w:rPr>
          <w:rFonts w:asciiTheme="minorHAnsi" w:hAnsiTheme="minorHAnsi" w:cstheme="minorHAnsi"/>
        </w:rPr>
      </w:pPr>
      <w:r w:rsidRPr="00165910">
        <w:rPr>
          <w:rFonts w:asciiTheme="minorHAnsi" w:eastAsiaTheme="minorHAnsi" w:hAnsiTheme="minorHAnsi" w:cstheme="minorHAnsi"/>
        </w:rPr>
        <w:t>Nie stwierdzono wcześniejszego naruszenia przez stronę ww. obowiązku informacyjnego</w:t>
      </w:r>
      <w:r w:rsidRPr="00165910">
        <w:rPr>
          <w:rFonts w:asciiTheme="minorHAnsi" w:hAnsiTheme="minorHAnsi" w:cstheme="minorHAnsi"/>
        </w:rPr>
        <w:t>.</w:t>
      </w:r>
    </w:p>
    <w:p w14:paraId="0F3732C9" w14:textId="77777777" w:rsidR="006B2182" w:rsidRPr="00165910" w:rsidRDefault="006B2182" w:rsidP="00165910">
      <w:pPr>
        <w:spacing w:line="360" w:lineRule="auto"/>
        <w:rPr>
          <w:rFonts w:asciiTheme="minorHAnsi" w:eastAsiaTheme="minorHAnsi" w:hAnsiTheme="minorHAnsi" w:cstheme="minorHAnsi"/>
          <w:lang w:eastAsia="en-US"/>
        </w:rPr>
      </w:pPr>
      <w:r w:rsidRPr="00165910">
        <w:rPr>
          <w:rFonts w:asciiTheme="minorHAnsi" w:hAnsiTheme="minorHAnsi" w:cstheme="minorHAnsi"/>
        </w:rPr>
        <w:t>Uprzednie ukaranie za to samo zachowanie</w:t>
      </w:r>
      <w:r w:rsidRPr="00165910">
        <w:rPr>
          <w:rFonts w:asciiTheme="minorHAnsi" w:eastAsiaTheme="minorHAnsi" w:hAnsiTheme="minorHAnsi" w:cstheme="minorHAnsi"/>
          <w:lang w:eastAsia="en-US"/>
        </w:rPr>
        <w:t>:</w:t>
      </w:r>
    </w:p>
    <w:p w14:paraId="53A411CF" w14:textId="2700BBEF" w:rsidR="006B2182" w:rsidRPr="00165910" w:rsidRDefault="005664C8" w:rsidP="00165910">
      <w:pPr>
        <w:tabs>
          <w:tab w:val="left" w:pos="3261"/>
        </w:tabs>
        <w:spacing w:line="360" w:lineRule="auto"/>
        <w:rPr>
          <w:rFonts w:asciiTheme="minorHAnsi" w:hAnsiTheme="minorHAnsi" w:cstheme="minorHAnsi"/>
        </w:rPr>
      </w:pPr>
      <w:r w:rsidRPr="00165910">
        <w:rPr>
          <w:rFonts w:asciiTheme="minorHAnsi" w:hAnsiTheme="minorHAnsi" w:cstheme="minorHAnsi"/>
        </w:rPr>
        <w:t xml:space="preserve">W oparciu o wpis do Krajowego Rejestru Sądowego ustalono, że przedsiębiorca został wpisany do KRS  </w:t>
      </w:r>
      <w:r w:rsidR="0000372C" w:rsidRPr="00165910">
        <w:rPr>
          <w:rFonts w:asciiTheme="minorHAnsi" w:hAnsiTheme="minorHAnsi" w:cstheme="minorHAnsi"/>
        </w:rPr>
        <w:t>21.01.2003 r</w:t>
      </w:r>
      <w:r w:rsidRPr="00165910">
        <w:rPr>
          <w:rFonts w:asciiTheme="minorHAnsi" w:hAnsiTheme="minorHAnsi" w:cstheme="minorHAnsi"/>
        </w:rPr>
        <w:t xml:space="preserve">. </w:t>
      </w:r>
      <w:r w:rsidR="006B2182" w:rsidRPr="00165910">
        <w:rPr>
          <w:rFonts w:asciiTheme="minorHAnsi" w:hAnsiTheme="minorHAnsi" w:cstheme="minorHAnsi"/>
        </w:rPr>
        <w:t>Mazowiecki Wojewódzki Inspektor Inspekcji Handlowej nie nałożył wcześniej kary administracyjnej na przedsiębiorcę z tytułu naruszenia przepisów o gospodarce opakowaniami i odpadami opakowaniowymi.</w:t>
      </w:r>
    </w:p>
    <w:p w14:paraId="584C1A03" w14:textId="77777777" w:rsidR="006B2182" w:rsidRPr="00165910" w:rsidRDefault="006B2182" w:rsidP="00165910">
      <w:pPr>
        <w:tabs>
          <w:tab w:val="left" w:pos="3261"/>
        </w:tabs>
        <w:spacing w:line="360" w:lineRule="auto"/>
        <w:rPr>
          <w:rFonts w:asciiTheme="minorHAnsi" w:eastAsiaTheme="minorHAnsi" w:hAnsiTheme="minorHAnsi" w:cstheme="minorHAnsi"/>
          <w:lang w:eastAsia="en-US"/>
        </w:rPr>
      </w:pPr>
      <w:r w:rsidRPr="00165910">
        <w:rPr>
          <w:rFonts w:asciiTheme="minorHAnsi" w:hAnsiTheme="minorHAnsi" w:cstheme="minorHAnsi"/>
        </w:rPr>
        <w:t>Stopień przyczynienia się strony do powstania naruszenia prawa</w:t>
      </w:r>
      <w:r w:rsidRPr="00165910">
        <w:rPr>
          <w:rFonts w:asciiTheme="minorHAnsi" w:eastAsiaTheme="minorHAnsi" w:hAnsiTheme="minorHAnsi" w:cstheme="minorHAnsi"/>
          <w:lang w:eastAsia="en-US"/>
        </w:rPr>
        <w:t>:</w:t>
      </w:r>
    </w:p>
    <w:p w14:paraId="522E1766" w14:textId="559E889D" w:rsidR="006B2182" w:rsidRPr="00165910" w:rsidRDefault="006B2182" w:rsidP="00165910">
      <w:pPr>
        <w:tabs>
          <w:tab w:val="left" w:pos="3261"/>
        </w:tabs>
        <w:spacing w:line="360" w:lineRule="auto"/>
        <w:rPr>
          <w:rFonts w:asciiTheme="minorHAnsi" w:eastAsiaTheme="minorHAnsi" w:hAnsiTheme="minorHAnsi" w:cstheme="minorHAnsi"/>
          <w:lang w:eastAsia="en-US"/>
        </w:rPr>
      </w:pPr>
      <w:r w:rsidRPr="00165910">
        <w:rPr>
          <w:rFonts w:asciiTheme="minorHAnsi" w:eastAsiaTheme="minorHAnsi" w:hAnsiTheme="minorHAnsi" w:cstheme="minorHAnsi"/>
          <w:lang w:eastAsia="en-US"/>
        </w:rPr>
        <w:lastRenderedPageBreak/>
        <w:t xml:space="preserve">Naruszenie prawa powstało w wyniku niewykonania obowiązku informacyjnego przez stronę. Strona </w:t>
      </w:r>
      <w:r w:rsidR="00496D7D" w:rsidRPr="00165910">
        <w:rPr>
          <w:rFonts w:asciiTheme="minorHAnsi" w:eastAsiaTheme="minorHAnsi" w:hAnsiTheme="minorHAnsi" w:cstheme="minorHAnsi"/>
          <w:lang w:eastAsia="en-US"/>
        </w:rPr>
        <w:br/>
      </w:r>
      <w:r w:rsidRPr="00165910">
        <w:rPr>
          <w:rFonts w:asciiTheme="minorHAnsi" w:eastAsiaTheme="minorHAnsi" w:hAnsiTheme="minorHAnsi" w:cstheme="minorHAnsi"/>
          <w:lang w:eastAsia="en-US"/>
        </w:rPr>
        <w:t xml:space="preserve">nie przekazywała użytkownikom produktów w opakowaniach informacji w zakresie przewidzianym </w:t>
      </w:r>
      <w:r w:rsidR="00496D7D" w:rsidRPr="00165910">
        <w:rPr>
          <w:rFonts w:asciiTheme="minorHAnsi" w:eastAsiaTheme="minorHAnsi" w:hAnsiTheme="minorHAnsi" w:cstheme="minorHAnsi"/>
          <w:lang w:eastAsia="en-US"/>
        </w:rPr>
        <w:br/>
      </w:r>
      <w:r w:rsidRPr="00165910">
        <w:rPr>
          <w:rFonts w:asciiTheme="minorHAnsi" w:eastAsiaTheme="minorHAnsi" w:hAnsiTheme="minorHAnsi" w:cstheme="minorHAnsi"/>
          <w:lang w:eastAsia="en-US"/>
        </w:rPr>
        <w:t xml:space="preserve">w przepisach prawa (co najmniej) poprzez wywieszenie informacji w miejscu sprzedaży. Strona przyczyniła się do powstania naruszenia. </w:t>
      </w:r>
    </w:p>
    <w:p w14:paraId="5BD74558" w14:textId="77777777" w:rsidR="003C60DB" w:rsidRPr="00165910" w:rsidRDefault="003C60DB" w:rsidP="00165910">
      <w:pPr>
        <w:tabs>
          <w:tab w:val="left" w:pos="3261"/>
        </w:tabs>
        <w:spacing w:line="360" w:lineRule="auto"/>
        <w:rPr>
          <w:rFonts w:asciiTheme="minorHAnsi" w:eastAsiaTheme="minorHAnsi" w:hAnsiTheme="minorHAnsi" w:cstheme="minorHAnsi"/>
          <w:lang w:eastAsia="en-US"/>
        </w:rPr>
      </w:pPr>
    </w:p>
    <w:p w14:paraId="4D4480BE" w14:textId="77777777" w:rsidR="006B2182" w:rsidRPr="00165910" w:rsidRDefault="006B2182" w:rsidP="00165910">
      <w:pPr>
        <w:tabs>
          <w:tab w:val="left" w:pos="3261"/>
        </w:tabs>
        <w:spacing w:line="360" w:lineRule="auto"/>
        <w:rPr>
          <w:rFonts w:asciiTheme="minorHAnsi" w:hAnsiTheme="minorHAnsi" w:cstheme="minorHAnsi"/>
        </w:rPr>
      </w:pPr>
      <w:r w:rsidRPr="00165910">
        <w:rPr>
          <w:rFonts w:asciiTheme="minorHAnsi" w:hAnsiTheme="minorHAnsi" w:cstheme="minorHAnsi"/>
        </w:rPr>
        <w:t>Działania podjęte przez stronę dobrowolnie w celu uniknięcia skutków naruszenia prawa:</w:t>
      </w:r>
    </w:p>
    <w:p w14:paraId="2B1CC4C3" w14:textId="02D7B94F" w:rsidR="0059297F" w:rsidRPr="00165910" w:rsidRDefault="005664C8" w:rsidP="00165910">
      <w:pPr>
        <w:tabs>
          <w:tab w:val="left" w:pos="3261"/>
        </w:tabs>
        <w:spacing w:line="360" w:lineRule="auto"/>
        <w:rPr>
          <w:rFonts w:asciiTheme="minorHAnsi" w:eastAsiaTheme="minorHAnsi" w:hAnsiTheme="minorHAnsi" w:cstheme="minorHAnsi"/>
          <w:lang w:eastAsia="en-US"/>
        </w:rPr>
      </w:pPr>
      <w:r w:rsidRPr="00165910">
        <w:rPr>
          <w:rFonts w:asciiTheme="minorHAnsi" w:eastAsiaTheme="minorHAnsi" w:hAnsiTheme="minorHAnsi" w:cstheme="minorHAnsi"/>
          <w:lang w:eastAsia="en-US"/>
        </w:rPr>
        <w:t xml:space="preserve">Przedsiębiorca naprawił stwierdzone nieprawidłowości: </w:t>
      </w:r>
      <w:r w:rsidR="0059297F" w:rsidRPr="00165910">
        <w:rPr>
          <w:rFonts w:asciiTheme="minorHAnsi" w:eastAsiaTheme="minorHAnsi" w:hAnsiTheme="minorHAnsi" w:cstheme="minorHAnsi"/>
          <w:lang w:eastAsia="en-US"/>
        </w:rPr>
        <w:t>w toku kontroli brakująca informacja została uwidoczniona. Działania te nie usuwają jednak skutków stwierdzonego naruszenia prawa</w:t>
      </w:r>
    </w:p>
    <w:p w14:paraId="56DC2E85" w14:textId="77777777" w:rsidR="006B2182" w:rsidRPr="00165910" w:rsidRDefault="006B2182" w:rsidP="00165910">
      <w:pPr>
        <w:tabs>
          <w:tab w:val="left" w:pos="3261"/>
        </w:tabs>
        <w:spacing w:line="360" w:lineRule="auto"/>
        <w:rPr>
          <w:rFonts w:asciiTheme="minorHAnsi" w:hAnsiTheme="minorHAnsi" w:cstheme="minorHAnsi"/>
        </w:rPr>
      </w:pPr>
      <w:r w:rsidRPr="00165910">
        <w:rPr>
          <w:rFonts w:asciiTheme="minorHAnsi" w:hAnsiTheme="minorHAnsi" w:cstheme="minorHAnsi"/>
        </w:rPr>
        <w:t>Wysokość korzyści, którą strona osiągnęła, lub straty, której uniknęła:</w:t>
      </w:r>
    </w:p>
    <w:p w14:paraId="34F81360" w14:textId="2C0C084B" w:rsidR="005664C8" w:rsidRPr="00165910" w:rsidRDefault="006B2182" w:rsidP="00165910">
      <w:pPr>
        <w:tabs>
          <w:tab w:val="left" w:pos="3261"/>
        </w:tabs>
        <w:spacing w:line="360" w:lineRule="auto"/>
        <w:rPr>
          <w:rFonts w:asciiTheme="minorHAnsi" w:hAnsiTheme="minorHAnsi" w:cstheme="minorHAnsi"/>
        </w:rPr>
      </w:pPr>
      <w:r w:rsidRPr="00165910">
        <w:rPr>
          <w:rFonts w:asciiTheme="minorHAnsi" w:hAnsiTheme="minorHAnsi" w:cstheme="minorHAnsi"/>
        </w:rPr>
        <w:t>Strona nie przekazała informacji o wysokości korzyści, którą osiągnęła ani straty, której uniknęła.</w:t>
      </w:r>
    </w:p>
    <w:p w14:paraId="224183D0" w14:textId="77777777" w:rsidR="006B2182" w:rsidRPr="00165910" w:rsidRDefault="006B2182" w:rsidP="00165910">
      <w:pPr>
        <w:spacing w:before="120" w:after="200" w:line="360" w:lineRule="auto"/>
        <w:rPr>
          <w:rFonts w:asciiTheme="minorHAnsi" w:eastAsiaTheme="minorHAnsi" w:hAnsiTheme="minorHAnsi" w:cstheme="minorHAnsi"/>
          <w:lang w:eastAsia="en-US"/>
        </w:rPr>
      </w:pPr>
      <w:r w:rsidRPr="00165910">
        <w:rPr>
          <w:rFonts w:asciiTheme="minorHAnsi" w:eastAsiaTheme="minorHAnsi" w:hAnsiTheme="minorHAnsi" w:cstheme="minorHAnsi"/>
          <w:lang w:eastAsia="en-US"/>
        </w:rPr>
        <w:t xml:space="preserve">Zgodnie z art. 189f § 1 pkt 1 kpa, organ wymierzający karę pieniężną odstępuje od jej nałożenia </w:t>
      </w:r>
      <w:r w:rsidRPr="00165910">
        <w:rPr>
          <w:rFonts w:asciiTheme="minorHAnsi" w:eastAsiaTheme="minorHAnsi" w:hAnsiTheme="minorHAnsi" w:cstheme="minorHAnsi"/>
          <w:lang w:eastAsia="en-US"/>
        </w:rPr>
        <w:br/>
        <w:t xml:space="preserve">i poprzestaje na pouczeniu, jeśli waga naruszenia prawa jest znikoma, a strona zaprzestała naruszenia prawa. Znikomość wagi naruszenia prawa rozumiana jest jako stan, który wywołał jednostkowe </w:t>
      </w:r>
      <w:r w:rsidRPr="00165910">
        <w:rPr>
          <w:rFonts w:asciiTheme="minorHAnsi" w:eastAsiaTheme="minorHAnsi" w:hAnsiTheme="minorHAnsi" w:cstheme="minorHAnsi"/>
          <w:lang w:eastAsia="en-US"/>
        </w:rPr>
        <w:br/>
        <w:t xml:space="preserve">i nieznaczne negatywne skutki w obszarze dóbr prawnie chronionych lub skutków tych w ogóle nie wywołał i wywołać nie mógł (Kodeks postępowania administracyjnego. Komentarz, red. H. </w:t>
      </w:r>
      <w:proofErr w:type="spellStart"/>
      <w:r w:rsidRPr="00165910">
        <w:rPr>
          <w:rFonts w:asciiTheme="minorHAnsi" w:eastAsiaTheme="minorHAnsi" w:hAnsiTheme="minorHAnsi" w:cstheme="minorHAnsi"/>
          <w:lang w:eastAsia="en-US"/>
        </w:rPr>
        <w:t>Knysiak-Sudyka</w:t>
      </w:r>
      <w:proofErr w:type="spellEnd"/>
      <w:r w:rsidRPr="00165910">
        <w:rPr>
          <w:rFonts w:asciiTheme="minorHAnsi" w:eastAsiaTheme="minorHAnsi" w:hAnsiTheme="minorHAnsi" w:cstheme="minorHAnsi"/>
          <w:lang w:eastAsia="en-US"/>
        </w:rPr>
        <w:t xml:space="preserve">, Warszawa 2019). Pomimo zaprzestania naruszania prawa, w ocenie organu nie ma podstaw </w:t>
      </w:r>
      <w:r w:rsidRPr="00165910">
        <w:rPr>
          <w:rFonts w:asciiTheme="minorHAnsi" w:eastAsiaTheme="minorHAnsi" w:hAnsiTheme="minorHAnsi" w:cstheme="minorHAnsi"/>
          <w:lang w:eastAsia="en-US"/>
        </w:rPr>
        <w:br/>
        <w:t xml:space="preserve">do odstąpienia od nałożenia administracyjnej kary pieniężnej na podstawie art. 189f § 1 pkt 1 kpa, ponieważ jak wykazano powyżej w przedmiotowej sprawie waga naruszenia nie była znikoma. Nie ma także zastosowania regulacja przepisu art. 189f § 1 pkt 2 kpa, gdyż za to samo zachowanie na stronę nie została uprzednio nałożona sankcja przez inny uprawniony organ administracji publicznej. Nie jest również możliwe zastosowanie odstąpienia od wymierzenia kary pieniężnej na podstawie art. 189f § 2 kpa, który stanowi, że w przypadkach innych niż wymienione w § 1, jeżeli pozwoli to na spełnienie celów, dla których miałaby być nałożona administracyjna kara pieniężna, organ administracji publicznej, w drodze postanowienia, może wyznaczyć stronie termin do przedstawienia dowodów potwierdzających: usunięcie naruszenia prawa lub powiadomienie właściwych podmiotów o stwierdzonym naruszeniu prawa, określając termin i sposób powiadomienia. Zgodnie z art. 189f § 3 kpa, organ administracji publicznej w przypadkach, o których mowa w § 2, odstępuje od nałożenia administracyjnej kary pieniężnej i poprzestaje na pouczeniu, jeżeli strona przedstawiła dowody, potwierdzające wykonanie postanowienia. Organ zauważa, że charakter naruszeń, jakich dopuściła się strona, wyklucza </w:t>
      </w:r>
      <w:r w:rsidRPr="00165910">
        <w:rPr>
          <w:rFonts w:asciiTheme="minorHAnsi" w:eastAsiaTheme="minorHAnsi" w:hAnsiTheme="minorHAnsi" w:cstheme="minorHAnsi"/>
          <w:lang w:eastAsia="en-US"/>
        </w:rPr>
        <w:lastRenderedPageBreak/>
        <w:t xml:space="preserve">możliwość usunięcia skutków naruszenia. Warunkiem odstąpienia od nałożenia administracyjnej kary pieniężnej jest przywrócenie stanu zgodnego z prawem, naruszonego przez zachowanie stanowiące podstawę odpowiedzialności administracyjnej. Wskazać </w:t>
      </w:r>
      <w:r w:rsidRPr="00165910">
        <w:rPr>
          <w:rFonts w:asciiTheme="minorHAnsi" w:eastAsiaTheme="minorHAnsi" w:hAnsiTheme="minorHAnsi" w:cstheme="minorHAnsi"/>
          <w:lang w:eastAsia="en-US"/>
        </w:rPr>
        <w:br/>
        <w:t>przy tym należy, że usunięcie naruszenia prawa nie jest tożsame z zaprzestaniem naruszania. Aby usunąć naruszenie prawa nie wystarczy przerwać naruszania przepisów prawa, lecz należy usunąć skutki naruszenia prawa (por. uzasadnienie wyroku WSA w Warszawie z dnia 25.07.2019 r. Sygn. akt VI SA/</w:t>
      </w:r>
      <w:proofErr w:type="spellStart"/>
      <w:r w:rsidRPr="00165910">
        <w:rPr>
          <w:rFonts w:asciiTheme="minorHAnsi" w:eastAsiaTheme="minorHAnsi" w:hAnsiTheme="minorHAnsi" w:cstheme="minorHAnsi"/>
          <w:lang w:eastAsia="en-US"/>
        </w:rPr>
        <w:t>Wa</w:t>
      </w:r>
      <w:proofErr w:type="spellEnd"/>
      <w:r w:rsidRPr="00165910">
        <w:rPr>
          <w:rFonts w:asciiTheme="minorHAnsi" w:eastAsiaTheme="minorHAnsi" w:hAnsiTheme="minorHAnsi" w:cstheme="minorHAnsi"/>
          <w:lang w:eastAsia="en-US"/>
        </w:rPr>
        <w:t xml:space="preserve"> 991/19). </w:t>
      </w:r>
      <w:r w:rsidRPr="00165910">
        <w:rPr>
          <w:rFonts w:asciiTheme="minorHAnsi" w:eastAsiaTheme="minorHAnsi" w:hAnsiTheme="minorHAnsi" w:cstheme="minorHAnsi"/>
          <w:lang w:eastAsia="en-US"/>
        </w:rPr>
        <w:br/>
        <w:t xml:space="preserve">W przedmiotowej sprawie, przedsiębiorca zaprzestał naruszenia, jednakże nie usunął skutków naruszenia prawa, albowiem zaistniałe naruszenie prawa, stwierdzone w dniu kontroli, nieodwracalnie pozbawiło pewną grupę konsumentów prawa do uzyskania przysługujących im istotnych informacji w zakresie: dostępnych systemów zwrotu, zbierania i recyklingu odpadów opakowaniowych, właściwego postępowania z odpadami opakowaniowymi oraz znaczenia oznaczeń stosowanych na opakowaniach. </w:t>
      </w:r>
    </w:p>
    <w:p w14:paraId="49F4F50E" w14:textId="44BC5466" w:rsidR="005664C8" w:rsidRPr="00165910" w:rsidRDefault="000C186B" w:rsidP="00165910">
      <w:pPr>
        <w:spacing w:before="120" w:line="360" w:lineRule="auto"/>
        <w:rPr>
          <w:rFonts w:asciiTheme="minorHAnsi" w:hAnsiTheme="minorHAnsi" w:cstheme="minorHAnsi"/>
        </w:rPr>
      </w:pPr>
      <w:r w:rsidRPr="00165910">
        <w:rPr>
          <w:rFonts w:asciiTheme="minorHAnsi" w:hAnsiTheme="minorHAnsi" w:cstheme="minorHAnsi"/>
        </w:rPr>
        <w:t>Mając powyższe na uwadze, Mazowiecki Wojewódzki Inspektor Inspekcji Handlowej uznał,</w:t>
      </w:r>
      <w:r w:rsidR="00804D20" w:rsidRPr="00165910">
        <w:rPr>
          <w:rFonts w:asciiTheme="minorHAnsi" w:hAnsiTheme="minorHAnsi" w:cstheme="minorHAnsi"/>
        </w:rPr>
        <w:t xml:space="preserve"> </w:t>
      </w:r>
      <w:r w:rsidR="00496D7D" w:rsidRPr="00165910">
        <w:rPr>
          <w:rFonts w:asciiTheme="minorHAnsi" w:hAnsiTheme="minorHAnsi" w:cstheme="minorHAnsi"/>
        </w:rPr>
        <w:br/>
      </w:r>
      <w:r w:rsidRPr="00165910">
        <w:rPr>
          <w:rFonts w:asciiTheme="minorHAnsi" w:hAnsiTheme="minorHAnsi" w:cstheme="minorHAnsi"/>
        </w:rPr>
        <w:t>ż</w:t>
      </w:r>
      <w:r w:rsidR="00FA582B" w:rsidRPr="00165910">
        <w:rPr>
          <w:rFonts w:asciiTheme="minorHAnsi" w:hAnsiTheme="minorHAnsi" w:cstheme="minorHAnsi"/>
        </w:rPr>
        <w:t>e</w:t>
      </w:r>
      <w:r w:rsidRPr="00165910">
        <w:rPr>
          <w:rFonts w:asciiTheme="minorHAnsi" w:hAnsiTheme="minorHAnsi" w:cstheme="minorHAnsi"/>
        </w:rPr>
        <w:t xml:space="preserve"> przedsiębiorcy</w:t>
      </w:r>
      <w:r w:rsidR="00E93627" w:rsidRPr="00165910">
        <w:rPr>
          <w:rFonts w:asciiTheme="minorHAnsi" w:hAnsiTheme="minorHAnsi" w:cstheme="minorHAnsi"/>
        </w:rPr>
        <w:t xml:space="preserve"> </w:t>
      </w:r>
      <w:r w:rsidR="003D7AAB" w:rsidRPr="00165910">
        <w:rPr>
          <w:rFonts w:asciiTheme="minorHAnsi" w:hAnsiTheme="minorHAnsi" w:cstheme="minorHAnsi"/>
        </w:rPr>
        <w:t xml:space="preserve">PRZEDSIĘBIORSTWO PRODUKCYJNO-HANDLOWO-USŁUGOWE "MLEKS" SPÓŁKA Z OGRANICZONĄ ODPOWIEDZIALNOŚCIĄ z siedzibą w Wyszkowie </w:t>
      </w:r>
      <w:r w:rsidR="005664C8" w:rsidRPr="00165910">
        <w:rPr>
          <w:rFonts w:asciiTheme="minorHAnsi" w:hAnsiTheme="minorHAnsi" w:cstheme="minorHAnsi"/>
        </w:rPr>
        <w:t>z tytułu niewykonania obowiązku określonego w art. 42 ust.1 ustawy z dnia 13 czerwca 2013 r.</w:t>
      </w:r>
      <w:r w:rsidR="0096763D" w:rsidRPr="00165910">
        <w:rPr>
          <w:rFonts w:asciiTheme="minorHAnsi" w:hAnsiTheme="minorHAnsi" w:cstheme="minorHAnsi"/>
        </w:rPr>
        <w:t xml:space="preserve"> o</w:t>
      </w:r>
      <w:r w:rsidR="005664C8" w:rsidRPr="00165910">
        <w:rPr>
          <w:rFonts w:asciiTheme="minorHAnsi" w:hAnsiTheme="minorHAnsi" w:cstheme="minorHAnsi"/>
        </w:rPr>
        <w:t xml:space="preserve"> gospodarce opakowaniami </w:t>
      </w:r>
      <w:r w:rsidR="0059297F" w:rsidRPr="00165910">
        <w:rPr>
          <w:rFonts w:asciiTheme="minorHAnsi" w:hAnsiTheme="minorHAnsi" w:cstheme="minorHAnsi"/>
        </w:rPr>
        <w:br/>
      </w:r>
      <w:r w:rsidR="005664C8" w:rsidRPr="00165910">
        <w:rPr>
          <w:rFonts w:asciiTheme="minorHAnsi" w:hAnsiTheme="minorHAnsi" w:cstheme="minorHAnsi"/>
        </w:rPr>
        <w:t xml:space="preserve">i odpadami opakowaniowymi, należy wymierzyć karę pieniężną przewidzianą w art. 57 pkt 4 ww. ustawy w wysokości 1 000 zł. </w:t>
      </w:r>
    </w:p>
    <w:p w14:paraId="05F63BCE" w14:textId="77777777" w:rsidR="000C186B" w:rsidRPr="00165910" w:rsidRDefault="000C186B" w:rsidP="00165910">
      <w:pPr>
        <w:spacing w:before="120" w:line="360" w:lineRule="auto"/>
        <w:rPr>
          <w:rFonts w:asciiTheme="minorHAnsi" w:hAnsiTheme="minorHAnsi" w:cstheme="minorHAnsi"/>
        </w:rPr>
      </w:pPr>
      <w:r w:rsidRPr="00165910">
        <w:rPr>
          <w:rFonts w:asciiTheme="minorHAnsi" w:hAnsiTheme="minorHAnsi" w:cstheme="minorHAnsi"/>
        </w:rPr>
        <w:t>W związku z powyższym Mazowiecki Wojewódzki Inspektor Inspekcji Handlowej orzekł jak w sentencji.</w:t>
      </w:r>
    </w:p>
    <w:p w14:paraId="2956BFEE" w14:textId="77777777" w:rsidR="0096763D" w:rsidRPr="00165910" w:rsidRDefault="000C186B" w:rsidP="00165910">
      <w:pPr>
        <w:spacing w:before="120" w:line="360" w:lineRule="auto"/>
        <w:rPr>
          <w:rFonts w:asciiTheme="minorHAnsi" w:hAnsiTheme="minorHAnsi" w:cstheme="minorHAnsi"/>
        </w:rPr>
      </w:pPr>
      <w:r w:rsidRPr="00165910">
        <w:rPr>
          <w:rFonts w:asciiTheme="minorHAnsi" w:hAnsiTheme="minorHAnsi" w:cstheme="minorHAnsi"/>
        </w:rPr>
        <w:t>Na podstawie art. 58 ust. 4 ustawy z dnia 13 czerwca 2013 r.</w:t>
      </w:r>
      <w:r w:rsidR="008A3573" w:rsidRPr="00165910">
        <w:rPr>
          <w:rFonts w:asciiTheme="minorHAnsi" w:hAnsiTheme="minorHAnsi" w:cstheme="minorHAnsi"/>
        </w:rPr>
        <w:t xml:space="preserve"> o </w:t>
      </w:r>
      <w:r w:rsidRPr="00165910">
        <w:rPr>
          <w:rFonts w:asciiTheme="minorHAnsi" w:hAnsiTheme="minorHAnsi" w:cstheme="minorHAnsi"/>
        </w:rPr>
        <w:t>gospodarce opakowaniami i odpadami opakowaniowymi kar</w:t>
      </w:r>
      <w:r w:rsidR="00CC52EB" w:rsidRPr="00165910">
        <w:rPr>
          <w:rFonts w:asciiTheme="minorHAnsi" w:hAnsiTheme="minorHAnsi" w:cstheme="minorHAnsi"/>
        </w:rPr>
        <w:t>y</w:t>
      </w:r>
      <w:r w:rsidRPr="00165910">
        <w:rPr>
          <w:rFonts w:asciiTheme="minorHAnsi" w:hAnsiTheme="minorHAnsi" w:cstheme="minorHAnsi"/>
        </w:rPr>
        <w:t xml:space="preserve"> pieniężn</w:t>
      </w:r>
      <w:r w:rsidR="00CC52EB" w:rsidRPr="00165910">
        <w:rPr>
          <w:rFonts w:asciiTheme="minorHAnsi" w:hAnsiTheme="minorHAnsi" w:cstheme="minorHAnsi"/>
        </w:rPr>
        <w:t xml:space="preserve">e w </w:t>
      </w:r>
      <w:r w:rsidRPr="00165910">
        <w:rPr>
          <w:rFonts w:asciiTheme="minorHAnsi" w:hAnsiTheme="minorHAnsi" w:cstheme="minorHAnsi"/>
        </w:rPr>
        <w:t xml:space="preserve">kwocie </w:t>
      </w:r>
      <w:r w:rsidR="006B2182" w:rsidRPr="00165910">
        <w:rPr>
          <w:rFonts w:asciiTheme="minorHAnsi" w:hAnsiTheme="minorHAnsi" w:cstheme="minorHAnsi"/>
        </w:rPr>
        <w:t>1</w:t>
      </w:r>
      <w:r w:rsidR="00912DBC" w:rsidRPr="00165910">
        <w:rPr>
          <w:rFonts w:asciiTheme="minorHAnsi" w:hAnsiTheme="minorHAnsi" w:cstheme="minorHAnsi"/>
        </w:rPr>
        <w:t xml:space="preserve"> 0</w:t>
      </w:r>
      <w:r w:rsidRPr="00165910">
        <w:rPr>
          <w:rFonts w:asciiTheme="minorHAnsi" w:hAnsiTheme="minorHAnsi" w:cstheme="minorHAnsi"/>
        </w:rPr>
        <w:t>00 zł stanowiąc</w:t>
      </w:r>
      <w:r w:rsidR="00CC52EB" w:rsidRPr="00165910">
        <w:rPr>
          <w:rFonts w:asciiTheme="minorHAnsi" w:hAnsiTheme="minorHAnsi" w:cstheme="minorHAnsi"/>
        </w:rPr>
        <w:t>e</w:t>
      </w:r>
      <w:r w:rsidRPr="00165910">
        <w:rPr>
          <w:rFonts w:asciiTheme="minorHAnsi" w:hAnsiTheme="minorHAnsi" w:cstheme="minorHAnsi"/>
        </w:rPr>
        <w:t xml:space="preserve"> dochód budżetu państwa, strona powinna wpłacić na rachunek bankowy Wojewódzkiego Inspektoratu Inspekcji Handlowej w Warszawie: </w:t>
      </w:r>
      <w:r w:rsidRPr="00165910">
        <w:rPr>
          <w:rFonts w:asciiTheme="minorHAnsi" w:hAnsiTheme="minorHAnsi" w:cstheme="minorHAnsi"/>
        </w:rPr>
        <w:br/>
        <w:t>NBP O/O Warszawa Nr 59 1010 1010 0006 0622 3100 0000, w terminie 14 dni od dnia, w którym decyzja o wymierzeniu kary stała się ostateczna.</w:t>
      </w:r>
      <w:r w:rsidR="00D37579" w:rsidRPr="00165910">
        <w:rPr>
          <w:rFonts w:asciiTheme="minorHAnsi" w:hAnsiTheme="minorHAnsi" w:cstheme="minorHAnsi"/>
        </w:rPr>
        <w:t xml:space="preserve"> </w:t>
      </w:r>
    </w:p>
    <w:p w14:paraId="4D5B87A0" w14:textId="77777777" w:rsidR="0059297F" w:rsidRPr="00165910" w:rsidRDefault="000C186B" w:rsidP="00165910">
      <w:pPr>
        <w:spacing w:before="120" w:line="360" w:lineRule="auto"/>
        <w:rPr>
          <w:rFonts w:asciiTheme="minorHAnsi" w:hAnsiTheme="minorHAnsi" w:cstheme="minorHAnsi"/>
        </w:rPr>
      </w:pPr>
      <w:r w:rsidRPr="00165910">
        <w:rPr>
          <w:rFonts w:asciiTheme="minorHAnsi" w:hAnsiTheme="minorHAnsi" w:cstheme="minorHAnsi"/>
        </w:rPr>
        <w:t>W myśl art. 58 ust. 5 ww. ustawy, do kar pieniężnych, w zakresie nieuregulowanym w ustawie, stosuje się odpowiednio przepisy działu III ustawy z dnia 29 sierpnia 1997 r. Ordynacja podatkowa</w:t>
      </w:r>
      <w:r w:rsidR="00E2000B" w:rsidRPr="00165910">
        <w:rPr>
          <w:rFonts w:asciiTheme="minorHAnsi" w:hAnsiTheme="minorHAnsi" w:cstheme="minorHAnsi"/>
        </w:rPr>
        <w:t xml:space="preserve"> (Dz.U. z 202</w:t>
      </w:r>
      <w:r w:rsidR="00D8452A" w:rsidRPr="00165910">
        <w:rPr>
          <w:rFonts w:asciiTheme="minorHAnsi" w:hAnsiTheme="minorHAnsi" w:cstheme="minorHAnsi"/>
        </w:rPr>
        <w:t>5</w:t>
      </w:r>
      <w:r w:rsidR="00E2000B" w:rsidRPr="00165910">
        <w:rPr>
          <w:rFonts w:asciiTheme="minorHAnsi" w:hAnsiTheme="minorHAnsi" w:cstheme="minorHAnsi"/>
        </w:rPr>
        <w:t xml:space="preserve"> r. poz. </w:t>
      </w:r>
      <w:r w:rsidR="00D8452A" w:rsidRPr="00165910">
        <w:rPr>
          <w:rFonts w:asciiTheme="minorHAnsi" w:hAnsiTheme="minorHAnsi" w:cstheme="minorHAnsi"/>
        </w:rPr>
        <w:t>111</w:t>
      </w:r>
      <w:r w:rsidR="00912DBC" w:rsidRPr="00165910">
        <w:rPr>
          <w:rFonts w:asciiTheme="minorHAnsi" w:hAnsiTheme="minorHAnsi" w:cstheme="minorHAnsi"/>
        </w:rPr>
        <w:t>, ze zm.</w:t>
      </w:r>
      <w:r w:rsidRPr="00165910">
        <w:rPr>
          <w:rFonts w:asciiTheme="minorHAnsi" w:hAnsiTheme="minorHAnsi" w:cstheme="minorHAnsi"/>
        </w:rPr>
        <w:t>)</w:t>
      </w:r>
      <w:r w:rsidR="00E2000B" w:rsidRPr="00165910">
        <w:rPr>
          <w:rFonts w:asciiTheme="minorHAnsi" w:hAnsiTheme="minorHAnsi" w:cstheme="minorHAnsi"/>
        </w:rPr>
        <w:t>.</w:t>
      </w:r>
      <w:bookmarkStart w:id="12" w:name="mip45651247"/>
      <w:bookmarkStart w:id="13" w:name="mip45651261"/>
      <w:bookmarkStart w:id="14" w:name="mip45651265"/>
      <w:bookmarkEnd w:id="12"/>
      <w:bookmarkEnd w:id="13"/>
      <w:bookmarkEnd w:id="14"/>
      <w:r w:rsidR="00E2000B" w:rsidRPr="00165910">
        <w:rPr>
          <w:rFonts w:asciiTheme="minorHAnsi" w:hAnsiTheme="minorHAnsi" w:cstheme="minorHAnsi"/>
        </w:rPr>
        <w:t xml:space="preserve"> </w:t>
      </w:r>
    </w:p>
    <w:p w14:paraId="250D7ED7" w14:textId="07FE99B6" w:rsidR="003E1DC8" w:rsidRPr="00165910" w:rsidRDefault="000C186B" w:rsidP="00165910">
      <w:pPr>
        <w:spacing w:before="120" w:line="360" w:lineRule="auto"/>
        <w:rPr>
          <w:rFonts w:asciiTheme="minorHAnsi" w:hAnsiTheme="minorHAnsi" w:cstheme="minorHAnsi"/>
        </w:rPr>
      </w:pPr>
      <w:r w:rsidRPr="00165910">
        <w:rPr>
          <w:rFonts w:asciiTheme="minorHAnsi" w:hAnsiTheme="minorHAnsi" w:cstheme="minorHAnsi"/>
        </w:rPr>
        <w:lastRenderedPageBreak/>
        <w:t>W myśl art. 3 pkt 8 ustawy z dnia 29 sierpnia 1997 r. Ordynacja podatkowa należności stanowiące dochody budżetu państwa stanowią niepodatkowe należności budżetowe, które zgodnie z art. 3 pkt 3 tejże ustawy rozumie się jako podatki, do których stosuje się przepisy ustawy Ordynacja Podatkowa.</w:t>
      </w:r>
    </w:p>
    <w:p w14:paraId="08843687" w14:textId="77777777" w:rsidR="00D37579" w:rsidRPr="00165910" w:rsidRDefault="00F84670" w:rsidP="00165910">
      <w:pPr>
        <w:spacing w:before="120" w:line="360" w:lineRule="auto"/>
        <w:rPr>
          <w:rFonts w:asciiTheme="minorHAnsi" w:hAnsiTheme="minorHAnsi" w:cstheme="minorHAnsi"/>
        </w:rPr>
      </w:pPr>
      <w:r w:rsidRPr="00165910">
        <w:rPr>
          <w:rFonts w:asciiTheme="minorHAnsi" w:hAnsiTheme="minorHAnsi" w:cstheme="minorHAnsi"/>
        </w:rPr>
        <w:t>Pouczenie:</w:t>
      </w:r>
      <w:r w:rsidR="007226F6" w:rsidRPr="00165910">
        <w:rPr>
          <w:rFonts w:asciiTheme="minorHAnsi" w:hAnsiTheme="minorHAnsi" w:cstheme="minorHAnsi"/>
        </w:rPr>
        <w:t xml:space="preserve"> </w:t>
      </w:r>
    </w:p>
    <w:p w14:paraId="4A041411" w14:textId="6E6DE201" w:rsidR="00F84670" w:rsidRPr="00165910" w:rsidRDefault="00F84670" w:rsidP="00165910">
      <w:pPr>
        <w:spacing w:line="360" w:lineRule="auto"/>
        <w:rPr>
          <w:rFonts w:asciiTheme="minorHAnsi" w:hAnsiTheme="minorHAnsi" w:cstheme="minorHAnsi"/>
        </w:rPr>
      </w:pPr>
      <w:r w:rsidRPr="00165910">
        <w:rPr>
          <w:rFonts w:asciiTheme="minorHAnsi" w:hAnsiTheme="minorHAnsi" w:cstheme="minorHAnsi"/>
        </w:rPr>
        <w:t>Zgodnie z art. 5 ust. 2 ustawy z dnia 15 grudnia 2000 r. o Inspekcji Handlowej (Dz.U. z 2025 r. poz. 229),</w:t>
      </w:r>
      <w:r w:rsidR="007226F6" w:rsidRPr="00165910">
        <w:rPr>
          <w:rFonts w:asciiTheme="minorHAnsi" w:hAnsiTheme="minorHAnsi" w:cstheme="minorHAnsi"/>
        </w:rPr>
        <w:t xml:space="preserve"> </w:t>
      </w:r>
      <w:r w:rsidRPr="00165910">
        <w:rPr>
          <w:rFonts w:asciiTheme="minorHAnsi" w:hAnsiTheme="minorHAnsi" w:cstheme="minorHAnsi"/>
        </w:rPr>
        <w:t>art. 127 § 1 i § 2 oraz art. 129 § 1 i § 2 kpa, od niniejszej decyzji stronie postępowania służy prawo odwołania się do Prezesa Urzędu Ochrony Konkurencji i Konsumentów. Odwołanie wnosi się w terminie</w:t>
      </w:r>
      <w:r w:rsidR="007226F6" w:rsidRPr="00165910">
        <w:rPr>
          <w:rFonts w:asciiTheme="minorHAnsi" w:hAnsiTheme="minorHAnsi" w:cstheme="minorHAnsi"/>
        </w:rPr>
        <w:t xml:space="preserve"> </w:t>
      </w:r>
      <w:r w:rsidRPr="00165910">
        <w:rPr>
          <w:rFonts w:asciiTheme="minorHAnsi" w:hAnsiTheme="minorHAnsi" w:cstheme="minorHAnsi"/>
        </w:rPr>
        <w:t>14 dni od dnia doręczenia decyzji, za pośrednictwem Mazowieckiego Wojewódzkiego Inspektora Inspekcji Handlowej, ul. Sienkiewicza 3, 00-015 Warszawa. Zgodnie z art. 63 § 1 kpa odwołanie należy wnieść</w:t>
      </w:r>
      <w:r w:rsidR="007226F6" w:rsidRPr="00165910">
        <w:rPr>
          <w:rFonts w:asciiTheme="minorHAnsi" w:hAnsiTheme="minorHAnsi" w:cstheme="minorHAnsi"/>
        </w:rPr>
        <w:t xml:space="preserve"> </w:t>
      </w:r>
      <w:r w:rsidRPr="00165910">
        <w:rPr>
          <w:rFonts w:asciiTheme="minorHAnsi" w:hAnsiTheme="minorHAnsi" w:cstheme="minorHAnsi"/>
        </w:rPr>
        <w:t>na piśmie, za pomocą telefaksu lub ustnie do protokołu. Odwołanie utrwalone w postaci elektronicznej wnosi się na adres do doręczeń elektronicznych lub za pośrednictwem kona w systemie teleinformatycznym (</w:t>
      </w:r>
      <w:proofErr w:type="spellStart"/>
      <w:r w:rsidRPr="00165910">
        <w:rPr>
          <w:rFonts w:asciiTheme="minorHAnsi" w:hAnsiTheme="minorHAnsi" w:cstheme="minorHAnsi"/>
        </w:rPr>
        <w:t>ePUAP</w:t>
      </w:r>
      <w:proofErr w:type="spellEnd"/>
      <w:r w:rsidRPr="00165910">
        <w:rPr>
          <w:rFonts w:asciiTheme="minorHAnsi" w:hAnsiTheme="minorHAnsi" w:cstheme="minorHAnsi"/>
        </w:rPr>
        <w:t>) Wojewódzkiego Inspektoratu Inspekcji Handlowej w Warszawie. Odwołanie wniesione na adres poczty elektronicznej organu (email) pozostawia się bez rozpoznania.</w:t>
      </w:r>
    </w:p>
    <w:p w14:paraId="2F687126" w14:textId="77777777" w:rsidR="000C186B" w:rsidRPr="00165910" w:rsidRDefault="000C186B" w:rsidP="00165910">
      <w:pPr>
        <w:autoSpaceDE w:val="0"/>
        <w:autoSpaceDN w:val="0"/>
        <w:adjustRightInd w:val="0"/>
        <w:spacing w:before="480" w:line="360" w:lineRule="auto"/>
        <w:ind w:left="2829"/>
        <w:rPr>
          <w:rFonts w:asciiTheme="minorHAnsi" w:hAnsiTheme="minorHAnsi" w:cstheme="minorHAnsi"/>
        </w:rPr>
      </w:pPr>
      <w:r w:rsidRPr="00165910">
        <w:rPr>
          <w:rFonts w:asciiTheme="minorHAnsi" w:hAnsiTheme="minorHAnsi" w:cstheme="minorHAnsi"/>
        </w:rPr>
        <w:t>Z up. Mazowieckiego Wojewódzkiego Inspektora Inspekcji Handlowej</w:t>
      </w:r>
    </w:p>
    <w:p w14:paraId="54C97979" w14:textId="77777777" w:rsidR="000C186B" w:rsidRPr="00165910" w:rsidRDefault="000C186B" w:rsidP="00165910">
      <w:pPr>
        <w:autoSpaceDE w:val="0"/>
        <w:autoSpaceDN w:val="0"/>
        <w:adjustRightInd w:val="0"/>
        <w:spacing w:line="360" w:lineRule="auto"/>
        <w:ind w:left="6372" w:firstLine="708"/>
        <w:rPr>
          <w:rFonts w:asciiTheme="minorHAnsi" w:hAnsiTheme="minorHAnsi" w:cstheme="minorHAnsi"/>
        </w:rPr>
      </w:pPr>
      <w:r w:rsidRPr="00165910">
        <w:rPr>
          <w:rFonts w:asciiTheme="minorHAnsi" w:hAnsiTheme="minorHAnsi" w:cstheme="minorHAnsi"/>
        </w:rPr>
        <w:t>Agnieszka Cieślik</w:t>
      </w:r>
    </w:p>
    <w:p w14:paraId="5045F96A" w14:textId="77777777" w:rsidR="000C186B" w:rsidRPr="00165910" w:rsidRDefault="000C186B" w:rsidP="00165910">
      <w:pPr>
        <w:spacing w:line="360" w:lineRule="auto"/>
        <w:ind w:left="2831" w:firstLine="1"/>
        <w:rPr>
          <w:rFonts w:asciiTheme="minorHAnsi" w:hAnsiTheme="minorHAnsi" w:cstheme="minorHAnsi"/>
        </w:rPr>
      </w:pPr>
      <w:r w:rsidRPr="00165910">
        <w:rPr>
          <w:rFonts w:asciiTheme="minorHAnsi" w:hAnsiTheme="minorHAnsi" w:cstheme="minorHAnsi"/>
        </w:rPr>
        <w:t>Z-ca Mazowieckiego Wojewódzkiego Inspektora Inspekcji Handlowej</w:t>
      </w:r>
    </w:p>
    <w:p w14:paraId="32026CE0" w14:textId="6BF97241" w:rsidR="008F29C2" w:rsidRPr="00165910" w:rsidRDefault="000C186B" w:rsidP="00165910">
      <w:pPr>
        <w:spacing w:after="480" w:line="360" w:lineRule="auto"/>
        <w:ind w:left="4956" w:firstLine="709"/>
        <w:rPr>
          <w:rFonts w:asciiTheme="minorHAnsi" w:hAnsiTheme="minorHAnsi" w:cstheme="minorHAnsi"/>
        </w:rPr>
      </w:pPr>
      <w:r w:rsidRPr="00165910">
        <w:rPr>
          <w:rFonts w:asciiTheme="minorHAnsi" w:hAnsiTheme="minorHAnsi" w:cstheme="minorHAnsi"/>
        </w:rPr>
        <w:t>/podpisano elektronicznie/</w:t>
      </w:r>
    </w:p>
    <w:p w14:paraId="28A1CB53" w14:textId="77777777" w:rsidR="008054D8" w:rsidRPr="00165910" w:rsidRDefault="008054D8" w:rsidP="00165910">
      <w:pPr>
        <w:spacing w:before="240"/>
        <w:rPr>
          <w:rFonts w:asciiTheme="minorHAnsi" w:hAnsiTheme="minorHAnsi" w:cstheme="minorHAnsi"/>
        </w:rPr>
      </w:pPr>
      <w:r w:rsidRPr="00165910">
        <w:rPr>
          <w:rFonts w:asciiTheme="minorHAnsi" w:hAnsiTheme="minorHAnsi" w:cstheme="minorHAnsi"/>
        </w:rPr>
        <w:t>Otrzymują:</w:t>
      </w:r>
    </w:p>
    <w:p w14:paraId="3A6329EC" w14:textId="43815219" w:rsidR="003D7AAB" w:rsidRPr="00165910" w:rsidRDefault="003D7AAB" w:rsidP="00165910">
      <w:pPr>
        <w:numPr>
          <w:ilvl w:val="0"/>
          <w:numId w:val="22"/>
        </w:numPr>
        <w:contextualSpacing/>
        <w:rPr>
          <w:rFonts w:asciiTheme="minorHAnsi" w:hAnsiTheme="minorHAnsi" w:cstheme="minorHAnsi"/>
        </w:rPr>
      </w:pPr>
      <w:bookmarkStart w:id="15" w:name="_Hlk168909867"/>
      <w:r w:rsidRPr="00165910">
        <w:rPr>
          <w:rFonts w:asciiTheme="minorHAnsi" w:hAnsiTheme="minorHAnsi" w:cstheme="minorHAnsi"/>
        </w:rPr>
        <w:t xml:space="preserve">PRZEDSIĘBIORSTWO PRODUKCYJNO-HANDLOWO-USŁUGOWE "MLEKS" sp. z o.o. </w:t>
      </w:r>
    </w:p>
    <w:p w14:paraId="1D31D9CC" w14:textId="5F43B4F0" w:rsidR="00723AF8" w:rsidRPr="00165910" w:rsidRDefault="003D7AAB" w:rsidP="00165910">
      <w:pPr>
        <w:ind w:left="720"/>
        <w:contextualSpacing/>
        <w:rPr>
          <w:rFonts w:asciiTheme="minorHAnsi" w:hAnsiTheme="minorHAnsi" w:cstheme="minorHAnsi"/>
        </w:rPr>
      </w:pPr>
      <w:r w:rsidRPr="00165910">
        <w:rPr>
          <w:rFonts w:asciiTheme="minorHAnsi" w:hAnsiTheme="minorHAnsi" w:cstheme="minorHAnsi"/>
        </w:rPr>
        <w:t>ul. Komunalna 2, 07-200 Wyszków</w:t>
      </w:r>
      <w:r w:rsidR="00CB2A04" w:rsidRPr="00165910">
        <w:rPr>
          <w:rFonts w:asciiTheme="minorHAnsi" w:hAnsiTheme="minorHAnsi" w:cstheme="minorHAnsi"/>
        </w:rPr>
        <w:t>,</w:t>
      </w:r>
    </w:p>
    <w:p w14:paraId="66AB0A80" w14:textId="0FAFB539" w:rsidR="00763629" w:rsidRPr="00165910" w:rsidRDefault="008054D8" w:rsidP="00165910">
      <w:pPr>
        <w:numPr>
          <w:ilvl w:val="0"/>
          <w:numId w:val="22"/>
        </w:numPr>
        <w:contextualSpacing/>
        <w:rPr>
          <w:rFonts w:asciiTheme="minorHAnsi" w:hAnsiTheme="minorHAnsi" w:cstheme="minorHAnsi"/>
          <w:lang w:eastAsia="en-US"/>
        </w:rPr>
      </w:pPr>
      <w:r w:rsidRPr="00165910">
        <w:rPr>
          <w:rFonts w:asciiTheme="minorHAnsi" w:hAnsiTheme="minorHAnsi" w:cstheme="minorHAnsi"/>
        </w:rPr>
        <w:t>aa.</w:t>
      </w:r>
      <w:bookmarkEnd w:id="15"/>
      <w:r w:rsidR="00442783" w:rsidRPr="00165910">
        <w:rPr>
          <w:rFonts w:asciiTheme="minorHAnsi" w:hAnsiTheme="minorHAnsi" w:cstheme="minorHAnsi"/>
        </w:rPr>
        <w:t xml:space="preserve"> </w:t>
      </w:r>
    </w:p>
    <w:sectPr w:rsidR="00763629" w:rsidRPr="00165910" w:rsidSect="00B140F4">
      <w:footerReference w:type="even" r:id="rId8"/>
      <w:footerReference w:type="default" r:id="rId9"/>
      <w:headerReference w:type="first" r:id="rId10"/>
      <w:footerReference w:type="first" r:id="rId11"/>
      <w:pgSz w:w="11907" w:h="16840" w:code="9"/>
      <w:pgMar w:top="851" w:right="1247" w:bottom="993" w:left="1247" w:header="142" w:footer="284"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CD43C9" w14:textId="77777777" w:rsidR="00E33CF2" w:rsidRDefault="00E33CF2">
      <w:r>
        <w:separator/>
      </w:r>
    </w:p>
  </w:endnote>
  <w:endnote w:type="continuationSeparator" w:id="0">
    <w:p w14:paraId="7903057F" w14:textId="77777777" w:rsidR="00E33CF2" w:rsidRDefault="00E33C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89C01C" w14:textId="77777777" w:rsidR="007A58BF" w:rsidRDefault="00592829" w:rsidP="006A2BBA">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2</w:t>
    </w:r>
    <w:r>
      <w:rPr>
        <w:rStyle w:val="Numerstrony"/>
      </w:rPr>
      <w:fldChar w:fldCharType="end"/>
    </w:r>
  </w:p>
  <w:p w14:paraId="4A9B9DEE" w14:textId="77777777" w:rsidR="007A58BF" w:rsidRDefault="007A58BF">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DA8F79" w14:textId="77777777" w:rsidR="007A58BF" w:rsidRPr="001B16BA" w:rsidRDefault="00592829" w:rsidP="006A2BBA">
    <w:pPr>
      <w:pStyle w:val="Stopka"/>
      <w:framePr w:wrap="around" w:vAnchor="text" w:hAnchor="margin" w:xAlign="center" w:y="1"/>
      <w:rPr>
        <w:rStyle w:val="Numerstrony"/>
        <w:sz w:val="16"/>
        <w:szCs w:val="16"/>
      </w:rPr>
    </w:pPr>
    <w:r w:rsidRPr="001B16BA">
      <w:rPr>
        <w:rStyle w:val="Numerstrony"/>
        <w:sz w:val="16"/>
        <w:szCs w:val="16"/>
      </w:rPr>
      <w:t>-</w:t>
    </w:r>
    <w:r w:rsidRPr="001B16BA">
      <w:rPr>
        <w:rStyle w:val="Numerstrony"/>
        <w:sz w:val="16"/>
        <w:szCs w:val="16"/>
      </w:rPr>
      <w:fldChar w:fldCharType="begin"/>
    </w:r>
    <w:r w:rsidRPr="001B16BA">
      <w:rPr>
        <w:rStyle w:val="Numerstrony"/>
        <w:sz w:val="16"/>
        <w:szCs w:val="16"/>
      </w:rPr>
      <w:instrText xml:space="preserve">PAGE  </w:instrText>
    </w:r>
    <w:r w:rsidRPr="001B16BA">
      <w:rPr>
        <w:rStyle w:val="Numerstrony"/>
        <w:sz w:val="16"/>
        <w:szCs w:val="16"/>
      </w:rPr>
      <w:fldChar w:fldCharType="separate"/>
    </w:r>
    <w:r>
      <w:rPr>
        <w:rStyle w:val="Numerstrony"/>
        <w:noProof/>
        <w:sz w:val="16"/>
        <w:szCs w:val="16"/>
      </w:rPr>
      <w:t>4</w:t>
    </w:r>
    <w:r w:rsidRPr="001B16BA">
      <w:rPr>
        <w:rStyle w:val="Numerstrony"/>
        <w:sz w:val="16"/>
        <w:szCs w:val="16"/>
      </w:rPr>
      <w:fldChar w:fldCharType="end"/>
    </w:r>
    <w:r w:rsidRPr="001B16BA">
      <w:rPr>
        <w:rStyle w:val="Numerstrony"/>
        <w:sz w:val="16"/>
        <w:szCs w:val="16"/>
      </w:rPr>
      <w:t>-</w:t>
    </w:r>
  </w:p>
  <w:p w14:paraId="60BEE2F5" w14:textId="77777777" w:rsidR="007A58BF" w:rsidRDefault="007A58BF">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328397" w14:textId="77777777" w:rsidR="007A58BF" w:rsidRDefault="007A58BF" w:rsidP="00956D68">
    <w:pPr>
      <w:pBdr>
        <w:top w:val="single" w:sz="4" w:space="1" w:color="auto"/>
      </w:pBdr>
      <w:rPr>
        <w:sz w:val="16"/>
        <w:szCs w:val="16"/>
      </w:rPr>
    </w:pPr>
  </w:p>
  <w:tbl>
    <w:tblPr>
      <w:tblW w:w="9709" w:type="dxa"/>
      <w:tblLayout w:type="fixed"/>
      <w:tblCellMar>
        <w:left w:w="70" w:type="dxa"/>
        <w:right w:w="70" w:type="dxa"/>
      </w:tblCellMar>
      <w:tblLook w:val="0000" w:firstRow="0" w:lastRow="0" w:firstColumn="0" w:lastColumn="0" w:noHBand="0" w:noVBand="0"/>
    </w:tblPr>
    <w:tblGrid>
      <w:gridCol w:w="3614"/>
      <w:gridCol w:w="2977"/>
      <w:gridCol w:w="3118"/>
    </w:tblGrid>
    <w:tr w:rsidR="00345C0F" w:rsidRPr="00EC6F87" w14:paraId="3C17B8DC" w14:textId="77777777" w:rsidTr="002451EF">
      <w:tc>
        <w:tcPr>
          <w:tcW w:w="3614" w:type="dxa"/>
        </w:tcPr>
        <w:p w14:paraId="55EF1B96" w14:textId="77777777" w:rsidR="007A58BF" w:rsidRPr="00DC1F4F" w:rsidRDefault="00592829" w:rsidP="00F36572">
          <w:pPr>
            <w:pStyle w:val="Stopka"/>
            <w:spacing w:before="120" w:after="60"/>
            <w:jc w:val="center"/>
            <w:rPr>
              <w:b/>
              <w:sz w:val="16"/>
              <w:szCs w:val="16"/>
            </w:rPr>
          </w:pPr>
          <w:r w:rsidRPr="00DC1F4F">
            <w:rPr>
              <w:b/>
              <w:sz w:val="16"/>
              <w:szCs w:val="16"/>
            </w:rPr>
            <w:t>Wojewódzki Inspektorat Inspekcji Handlowej</w:t>
          </w:r>
          <w:r w:rsidRPr="00DC1F4F">
            <w:rPr>
              <w:b/>
              <w:sz w:val="16"/>
              <w:szCs w:val="16"/>
            </w:rPr>
            <w:br/>
            <w:t>w Warszawie</w:t>
          </w:r>
        </w:p>
        <w:p w14:paraId="51021A44" w14:textId="77777777" w:rsidR="007A58BF" w:rsidRPr="00DC1F4F" w:rsidRDefault="00592829" w:rsidP="00F36572">
          <w:pPr>
            <w:pStyle w:val="Stopka"/>
            <w:spacing w:after="60"/>
            <w:jc w:val="center"/>
            <w:rPr>
              <w:b/>
              <w:sz w:val="16"/>
              <w:szCs w:val="16"/>
            </w:rPr>
          </w:pPr>
          <w:r w:rsidRPr="00DC1F4F">
            <w:rPr>
              <w:b/>
              <w:sz w:val="16"/>
              <w:szCs w:val="16"/>
            </w:rPr>
            <w:t>ul. Sienkiewicza 3, 00-015 Warszawa</w:t>
          </w:r>
        </w:p>
      </w:tc>
      <w:tc>
        <w:tcPr>
          <w:tcW w:w="2977" w:type="dxa"/>
          <w:vAlign w:val="center"/>
        </w:tcPr>
        <w:p w14:paraId="58B67533" w14:textId="77777777" w:rsidR="007A58BF" w:rsidRPr="00DC1F4F" w:rsidRDefault="00592829" w:rsidP="002451EF">
          <w:pPr>
            <w:pStyle w:val="Stopka"/>
            <w:jc w:val="center"/>
            <w:rPr>
              <w:sz w:val="16"/>
              <w:szCs w:val="16"/>
            </w:rPr>
          </w:pPr>
          <w:r>
            <w:rPr>
              <w:noProof/>
              <w:sz w:val="16"/>
              <w:szCs w:val="16"/>
            </w:rPr>
            <w:drawing>
              <wp:inline distT="0" distB="0" distL="0" distR="0" wp14:anchorId="7FA767CD" wp14:editId="544625B2">
                <wp:extent cx="1028700" cy="390525"/>
                <wp:effectExtent l="19050" t="0" r="0" b="0"/>
                <wp:docPr id="1501526947" name="Obraz 15015269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srcRect/>
                        <a:stretch>
                          <a:fillRect/>
                        </a:stretch>
                      </pic:blipFill>
                      <pic:spPr bwMode="auto">
                        <a:xfrm>
                          <a:off x="0" y="0"/>
                          <a:ext cx="1028700" cy="390525"/>
                        </a:xfrm>
                        <a:prstGeom prst="rect">
                          <a:avLst/>
                        </a:prstGeom>
                        <a:noFill/>
                        <a:ln w="9525">
                          <a:noFill/>
                          <a:miter lim="800000"/>
                          <a:headEnd/>
                          <a:tailEnd/>
                        </a:ln>
                      </pic:spPr>
                    </pic:pic>
                  </a:graphicData>
                </a:graphic>
              </wp:inline>
            </w:drawing>
          </w:r>
        </w:p>
      </w:tc>
      <w:tc>
        <w:tcPr>
          <w:tcW w:w="3118" w:type="dxa"/>
        </w:tcPr>
        <w:p w14:paraId="6ABAFED7" w14:textId="77777777" w:rsidR="007A58BF" w:rsidRDefault="00592829" w:rsidP="00343DF3">
          <w:pPr>
            <w:pStyle w:val="Stopka"/>
            <w:tabs>
              <w:tab w:val="right" w:pos="2765"/>
            </w:tabs>
            <w:spacing w:before="120"/>
            <w:rPr>
              <w:b/>
              <w:sz w:val="16"/>
              <w:szCs w:val="16"/>
              <w:lang w:val="en-US"/>
            </w:rPr>
          </w:pPr>
          <w:r>
            <w:rPr>
              <w:b/>
              <w:sz w:val="16"/>
              <w:szCs w:val="16"/>
              <w:lang w:val="en-US"/>
            </w:rPr>
            <w:tab/>
            <w:t>tel.  22-</w:t>
          </w:r>
          <w:r w:rsidRPr="00884B21">
            <w:rPr>
              <w:b/>
              <w:sz w:val="16"/>
              <w:szCs w:val="16"/>
              <w:lang w:val="en-US"/>
            </w:rPr>
            <w:t>826-18-30</w:t>
          </w:r>
        </w:p>
        <w:p w14:paraId="22CF6BBA" w14:textId="77777777" w:rsidR="007A58BF" w:rsidRPr="00884B21" w:rsidRDefault="00592829" w:rsidP="00343DF3">
          <w:pPr>
            <w:pStyle w:val="Stopka"/>
            <w:tabs>
              <w:tab w:val="right" w:pos="2765"/>
            </w:tabs>
            <w:rPr>
              <w:b/>
              <w:sz w:val="16"/>
              <w:szCs w:val="16"/>
              <w:lang w:val="en-US"/>
            </w:rPr>
          </w:pPr>
          <w:r>
            <w:rPr>
              <w:b/>
              <w:sz w:val="16"/>
              <w:szCs w:val="16"/>
              <w:lang w:val="en-US"/>
            </w:rPr>
            <w:tab/>
            <w:t>22-826-42-09</w:t>
          </w:r>
        </w:p>
        <w:p w14:paraId="0A648E73" w14:textId="77777777" w:rsidR="007A58BF" w:rsidRPr="00884B21" w:rsidRDefault="00592829" w:rsidP="008377C4">
          <w:pPr>
            <w:pStyle w:val="Stopka"/>
            <w:tabs>
              <w:tab w:val="right" w:pos="2765"/>
            </w:tabs>
            <w:ind w:right="213"/>
            <w:jc w:val="right"/>
            <w:rPr>
              <w:b/>
              <w:sz w:val="16"/>
              <w:szCs w:val="16"/>
              <w:lang w:val="en-US"/>
            </w:rPr>
          </w:pPr>
          <w:r>
            <w:rPr>
              <w:b/>
              <w:sz w:val="16"/>
              <w:szCs w:val="16"/>
              <w:lang w:val="en-US"/>
            </w:rPr>
            <w:tab/>
          </w:r>
          <w:proofErr w:type="spellStart"/>
          <w:r>
            <w:rPr>
              <w:b/>
              <w:sz w:val="16"/>
              <w:szCs w:val="16"/>
              <w:lang w:val="en-US"/>
            </w:rPr>
            <w:t>faks</w:t>
          </w:r>
          <w:proofErr w:type="spellEnd"/>
          <w:r>
            <w:rPr>
              <w:b/>
              <w:sz w:val="16"/>
              <w:szCs w:val="16"/>
              <w:lang w:val="en-US"/>
            </w:rPr>
            <w:t xml:space="preserve">  22-</w:t>
          </w:r>
          <w:r w:rsidRPr="00884B21">
            <w:rPr>
              <w:b/>
              <w:sz w:val="16"/>
              <w:szCs w:val="16"/>
              <w:lang w:val="en-US"/>
            </w:rPr>
            <w:t>826-21-95</w:t>
          </w:r>
        </w:p>
        <w:p w14:paraId="4EB97704" w14:textId="77777777" w:rsidR="007A58BF" w:rsidRPr="00884B21" w:rsidRDefault="00592829" w:rsidP="00343DF3">
          <w:pPr>
            <w:pStyle w:val="Stopka"/>
            <w:tabs>
              <w:tab w:val="right" w:pos="2765"/>
            </w:tabs>
            <w:spacing w:before="120"/>
            <w:jc w:val="both"/>
            <w:rPr>
              <w:sz w:val="16"/>
              <w:szCs w:val="16"/>
              <w:lang w:val="en-US"/>
            </w:rPr>
          </w:pPr>
          <w:r>
            <w:rPr>
              <w:b/>
              <w:sz w:val="16"/>
              <w:szCs w:val="16"/>
              <w:lang w:val="en-US"/>
            </w:rPr>
            <w:tab/>
          </w:r>
          <w:r w:rsidRPr="00F36572">
            <w:rPr>
              <w:b/>
              <w:sz w:val="16"/>
              <w:szCs w:val="16"/>
              <w:lang w:val="en-US"/>
            </w:rPr>
            <w:t>ih_warszawa@wiih.org.pl</w:t>
          </w:r>
        </w:p>
      </w:tc>
    </w:tr>
  </w:tbl>
  <w:p w14:paraId="751B92AE" w14:textId="77777777" w:rsidR="007A58BF" w:rsidRPr="00F95225" w:rsidRDefault="007A58BF" w:rsidP="00884B21">
    <w:pPr>
      <w:pStyle w:val="Stopka"/>
      <w:rPr>
        <w:sz w:val="16"/>
        <w:szCs w:val="16"/>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AA549A" w14:textId="77777777" w:rsidR="00E33CF2" w:rsidRDefault="00E33CF2">
      <w:r>
        <w:separator/>
      </w:r>
    </w:p>
  </w:footnote>
  <w:footnote w:type="continuationSeparator" w:id="0">
    <w:p w14:paraId="45C74D78" w14:textId="77777777" w:rsidR="00E33CF2" w:rsidRDefault="00E33C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C94C52" w14:textId="77777777" w:rsidR="007A58BF" w:rsidRPr="00DB3CCF" w:rsidRDefault="007A58BF">
    <w:pPr>
      <w:rPr>
        <w:sz w:val="16"/>
        <w:szCs w:val="16"/>
      </w:rPr>
    </w:pPr>
  </w:p>
  <w:tbl>
    <w:tblPr>
      <w:tblW w:w="9356" w:type="dxa"/>
      <w:tblLayout w:type="fixed"/>
      <w:tblCellMar>
        <w:left w:w="70" w:type="dxa"/>
        <w:right w:w="70" w:type="dxa"/>
      </w:tblCellMar>
      <w:tblLook w:val="0000" w:firstRow="0" w:lastRow="0" w:firstColumn="0" w:lastColumn="0" w:noHBand="0" w:noVBand="0"/>
    </w:tblPr>
    <w:tblGrid>
      <w:gridCol w:w="6166"/>
      <w:gridCol w:w="3190"/>
    </w:tblGrid>
    <w:tr w:rsidR="00345C0F" w:rsidRPr="00F04139" w14:paraId="11078CA6" w14:textId="77777777" w:rsidTr="002444B9">
      <w:tc>
        <w:tcPr>
          <w:tcW w:w="6166" w:type="dxa"/>
        </w:tcPr>
        <w:p w14:paraId="3D81C58C" w14:textId="77777777" w:rsidR="007A58BF" w:rsidRPr="00884B21" w:rsidRDefault="00592829" w:rsidP="002D4F0F">
          <w:pPr>
            <w:jc w:val="center"/>
            <w:rPr>
              <w:b/>
              <w:spacing w:val="20"/>
              <w:sz w:val="26"/>
              <w:szCs w:val="26"/>
            </w:rPr>
          </w:pPr>
          <w:r>
            <w:rPr>
              <w:b/>
              <w:spacing w:val="20"/>
              <w:sz w:val="26"/>
              <w:szCs w:val="26"/>
            </w:rPr>
            <w:t xml:space="preserve">MAZOWIECKI </w:t>
          </w:r>
          <w:r w:rsidRPr="00884B21">
            <w:rPr>
              <w:b/>
              <w:spacing w:val="20"/>
              <w:sz w:val="26"/>
              <w:szCs w:val="26"/>
            </w:rPr>
            <w:t>WOJEWÓDZKI INSPEKTOR</w:t>
          </w:r>
        </w:p>
      </w:tc>
      <w:tc>
        <w:tcPr>
          <w:tcW w:w="3190" w:type="dxa"/>
        </w:tcPr>
        <w:p w14:paraId="36846AF2" w14:textId="77777777" w:rsidR="007A58BF" w:rsidRPr="00DC1F4F" w:rsidRDefault="007A58BF" w:rsidP="002D4F0F">
          <w:pPr>
            <w:pStyle w:val="Nagwek"/>
            <w:ind w:right="-70"/>
            <w:rPr>
              <w:rFonts w:ascii="Bookman Old Style" w:hAnsi="Bookman Old Style"/>
              <w:sz w:val="26"/>
              <w:szCs w:val="26"/>
            </w:rPr>
          </w:pPr>
        </w:p>
      </w:tc>
    </w:tr>
    <w:tr w:rsidR="00345C0F" w:rsidRPr="00F04139" w14:paraId="0F313EAB" w14:textId="77777777" w:rsidTr="002444B9">
      <w:tc>
        <w:tcPr>
          <w:tcW w:w="6166" w:type="dxa"/>
        </w:tcPr>
        <w:p w14:paraId="69AB81C3" w14:textId="77777777" w:rsidR="007A58BF" w:rsidRPr="00DC1F4F" w:rsidRDefault="00592829" w:rsidP="002D4F0F">
          <w:pPr>
            <w:pStyle w:val="Nagwek"/>
            <w:tabs>
              <w:tab w:val="left" w:pos="0"/>
            </w:tabs>
            <w:jc w:val="center"/>
            <w:rPr>
              <w:spacing w:val="20"/>
              <w:sz w:val="26"/>
              <w:szCs w:val="26"/>
            </w:rPr>
          </w:pPr>
          <w:r w:rsidRPr="00DC1F4F">
            <w:rPr>
              <w:b/>
              <w:spacing w:val="20"/>
              <w:sz w:val="26"/>
              <w:szCs w:val="26"/>
            </w:rPr>
            <w:t>INSPEKCJI HANDLOWEJ</w:t>
          </w:r>
        </w:p>
      </w:tc>
      <w:tc>
        <w:tcPr>
          <w:tcW w:w="3190" w:type="dxa"/>
        </w:tcPr>
        <w:p w14:paraId="739DFE49" w14:textId="77777777" w:rsidR="007A58BF" w:rsidRPr="00DC1F4F" w:rsidRDefault="007A58BF">
          <w:pPr>
            <w:pStyle w:val="Nagwek"/>
            <w:rPr>
              <w:rFonts w:ascii="Bookman Old Style" w:hAnsi="Bookman Old Style"/>
              <w:sz w:val="26"/>
              <w:szCs w:val="26"/>
            </w:rPr>
          </w:pPr>
        </w:p>
      </w:tc>
    </w:tr>
    <w:tr w:rsidR="00345C0F" w:rsidRPr="00F04139" w14:paraId="273E7499" w14:textId="77777777" w:rsidTr="002444B9">
      <w:tc>
        <w:tcPr>
          <w:tcW w:w="6166" w:type="dxa"/>
          <w:tcBorders>
            <w:bottom w:val="single" w:sz="4" w:space="0" w:color="auto"/>
          </w:tcBorders>
        </w:tcPr>
        <w:p w14:paraId="6F3DDB3E" w14:textId="77777777" w:rsidR="007A58BF" w:rsidRPr="00DD6039" w:rsidRDefault="007A58BF" w:rsidP="002D4F0F">
          <w:pPr>
            <w:jc w:val="center"/>
            <w:rPr>
              <w:rFonts w:ascii="Bookman Old Style" w:hAnsi="Bookman Old Style"/>
              <w:b/>
            </w:rPr>
          </w:pPr>
        </w:p>
      </w:tc>
      <w:tc>
        <w:tcPr>
          <w:tcW w:w="3190" w:type="dxa"/>
          <w:tcBorders>
            <w:bottom w:val="single" w:sz="4" w:space="0" w:color="auto"/>
          </w:tcBorders>
        </w:tcPr>
        <w:p w14:paraId="3310D169" w14:textId="77777777" w:rsidR="007A58BF" w:rsidRPr="00DC1F4F" w:rsidRDefault="007A58BF" w:rsidP="002D4F0F">
          <w:pPr>
            <w:pStyle w:val="Nagwek"/>
            <w:jc w:val="right"/>
            <w:rPr>
              <w:rFonts w:ascii="Bookman Old Style" w:hAnsi="Bookman Old Style"/>
            </w:rPr>
          </w:pPr>
        </w:p>
      </w:tc>
    </w:tr>
  </w:tbl>
  <w:p w14:paraId="220BE80D" w14:textId="77777777" w:rsidR="007A58BF" w:rsidRPr="00F95225" w:rsidRDefault="007A58BF" w:rsidP="00884B21">
    <w:pPr>
      <w:pStyle w:val="Nagwek"/>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24613"/>
    <w:multiLevelType w:val="hybridMultilevel"/>
    <w:tmpl w:val="CDB2D480"/>
    <w:lvl w:ilvl="0" w:tplc="0415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1092E45"/>
    <w:multiLevelType w:val="hybridMultilevel"/>
    <w:tmpl w:val="AF2A5B8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89B1F8A"/>
    <w:multiLevelType w:val="hybridMultilevel"/>
    <w:tmpl w:val="3000DF9C"/>
    <w:lvl w:ilvl="0" w:tplc="04150001">
      <w:start w:val="1"/>
      <w:numFmt w:val="bullet"/>
      <w:lvlText w:val=""/>
      <w:lvlJc w:val="left"/>
      <w:pPr>
        <w:ind w:left="2000" w:hanging="360"/>
      </w:pPr>
      <w:rPr>
        <w:rFonts w:ascii="Symbol" w:hAnsi="Symbol" w:hint="default"/>
      </w:rPr>
    </w:lvl>
    <w:lvl w:ilvl="1" w:tplc="FFFFFFFF" w:tentative="1">
      <w:start w:val="1"/>
      <w:numFmt w:val="bullet"/>
      <w:lvlText w:val="o"/>
      <w:lvlJc w:val="left"/>
      <w:pPr>
        <w:ind w:left="2720" w:hanging="360"/>
      </w:pPr>
      <w:rPr>
        <w:rFonts w:ascii="Courier New" w:hAnsi="Courier New" w:cs="Courier New" w:hint="default"/>
      </w:rPr>
    </w:lvl>
    <w:lvl w:ilvl="2" w:tplc="FFFFFFFF" w:tentative="1">
      <w:start w:val="1"/>
      <w:numFmt w:val="bullet"/>
      <w:lvlText w:val=""/>
      <w:lvlJc w:val="left"/>
      <w:pPr>
        <w:ind w:left="3440" w:hanging="360"/>
      </w:pPr>
      <w:rPr>
        <w:rFonts w:ascii="Wingdings" w:hAnsi="Wingdings" w:hint="default"/>
      </w:rPr>
    </w:lvl>
    <w:lvl w:ilvl="3" w:tplc="FFFFFFFF" w:tentative="1">
      <w:start w:val="1"/>
      <w:numFmt w:val="bullet"/>
      <w:lvlText w:val=""/>
      <w:lvlJc w:val="left"/>
      <w:pPr>
        <w:ind w:left="4160" w:hanging="360"/>
      </w:pPr>
      <w:rPr>
        <w:rFonts w:ascii="Symbol" w:hAnsi="Symbol" w:hint="default"/>
      </w:rPr>
    </w:lvl>
    <w:lvl w:ilvl="4" w:tplc="FFFFFFFF" w:tentative="1">
      <w:start w:val="1"/>
      <w:numFmt w:val="bullet"/>
      <w:lvlText w:val="o"/>
      <w:lvlJc w:val="left"/>
      <w:pPr>
        <w:ind w:left="4880" w:hanging="360"/>
      </w:pPr>
      <w:rPr>
        <w:rFonts w:ascii="Courier New" w:hAnsi="Courier New" w:cs="Courier New" w:hint="default"/>
      </w:rPr>
    </w:lvl>
    <w:lvl w:ilvl="5" w:tplc="FFFFFFFF" w:tentative="1">
      <w:start w:val="1"/>
      <w:numFmt w:val="bullet"/>
      <w:lvlText w:val=""/>
      <w:lvlJc w:val="left"/>
      <w:pPr>
        <w:ind w:left="5600" w:hanging="360"/>
      </w:pPr>
      <w:rPr>
        <w:rFonts w:ascii="Wingdings" w:hAnsi="Wingdings" w:hint="default"/>
      </w:rPr>
    </w:lvl>
    <w:lvl w:ilvl="6" w:tplc="FFFFFFFF" w:tentative="1">
      <w:start w:val="1"/>
      <w:numFmt w:val="bullet"/>
      <w:lvlText w:val=""/>
      <w:lvlJc w:val="left"/>
      <w:pPr>
        <w:ind w:left="6320" w:hanging="360"/>
      </w:pPr>
      <w:rPr>
        <w:rFonts w:ascii="Symbol" w:hAnsi="Symbol" w:hint="default"/>
      </w:rPr>
    </w:lvl>
    <w:lvl w:ilvl="7" w:tplc="FFFFFFFF" w:tentative="1">
      <w:start w:val="1"/>
      <w:numFmt w:val="bullet"/>
      <w:lvlText w:val="o"/>
      <w:lvlJc w:val="left"/>
      <w:pPr>
        <w:ind w:left="7040" w:hanging="360"/>
      </w:pPr>
      <w:rPr>
        <w:rFonts w:ascii="Courier New" w:hAnsi="Courier New" w:cs="Courier New" w:hint="default"/>
      </w:rPr>
    </w:lvl>
    <w:lvl w:ilvl="8" w:tplc="FFFFFFFF" w:tentative="1">
      <w:start w:val="1"/>
      <w:numFmt w:val="bullet"/>
      <w:lvlText w:val=""/>
      <w:lvlJc w:val="left"/>
      <w:pPr>
        <w:ind w:left="7760" w:hanging="360"/>
      </w:pPr>
      <w:rPr>
        <w:rFonts w:ascii="Wingdings" w:hAnsi="Wingdings" w:hint="default"/>
      </w:rPr>
    </w:lvl>
  </w:abstractNum>
  <w:abstractNum w:abstractNumId="3" w15:restartNumberingAfterBreak="0">
    <w:nsid w:val="21B84BF6"/>
    <w:multiLevelType w:val="hybridMultilevel"/>
    <w:tmpl w:val="D5BE79F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1C53DDA"/>
    <w:multiLevelType w:val="hybridMultilevel"/>
    <w:tmpl w:val="2E0AA964"/>
    <w:lvl w:ilvl="0" w:tplc="04150001">
      <w:start w:val="1"/>
      <w:numFmt w:val="bullet"/>
      <w:lvlText w:val=""/>
      <w:lvlJc w:val="left"/>
      <w:pPr>
        <w:ind w:left="1919" w:hanging="360"/>
      </w:pPr>
      <w:rPr>
        <w:rFonts w:ascii="Symbol" w:hAnsi="Symbol" w:hint="default"/>
      </w:rPr>
    </w:lvl>
    <w:lvl w:ilvl="1" w:tplc="FFFFFFFF" w:tentative="1">
      <w:start w:val="1"/>
      <w:numFmt w:val="bullet"/>
      <w:lvlText w:val="o"/>
      <w:lvlJc w:val="left"/>
      <w:pPr>
        <w:ind w:left="2639" w:hanging="360"/>
      </w:pPr>
      <w:rPr>
        <w:rFonts w:ascii="Courier New" w:hAnsi="Courier New" w:cs="Courier New" w:hint="default"/>
      </w:rPr>
    </w:lvl>
    <w:lvl w:ilvl="2" w:tplc="FFFFFFFF" w:tentative="1">
      <w:start w:val="1"/>
      <w:numFmt w:val="bullet"/>
      <w:lvlText w:val=""/>
      <w:lvlJc w:val="left"/>
      <w:pPr>
        <w:ind w:left="3359" w:hanging="360"/>
      </w:pPr>
      <w:rPr>
        <w:rFonts w:ascii="Wingdings" w:hAnsi="Wingdings" w:hint="default"/>
      </w:rPr>
    </w:lvl>
    <w:lvl w:ilvl="3" w:tplc="FFFFFFFF" w:tentative="1">
      <w:start w:val="1"/>
      <w:numFmt w:val="bullet"/>
      <w:lvlText w:val=""/>
      <w:lvlJc w:val="left"/>
      <w:pPr>
        <w:ind w:left="4079" w:hanging="360"/>
      </w:pPr>
      <w:rPr>
        <w:rFonts w:ascii="Symbol" w:hAnsi="Symbol" w:hint="default"/>
      </w:rPr>
    </w:lvl>
    <w:lvl w:ilvl="4" w:tplc="FFFFFFFF" w:tentative="1">
      <w:start w:val="1"/>
      <w:numFmt w:val="bullet"/>
      <w:lvlText w:val="o"/>
      <w:lvlJc w:val="left"/>
      <w:pPr>
        <w:ind w:left="4799" w:hanging="360"/>
      </w:pPr>
      <w:rPr>
        <w:rFonts w:ascii="Courier New" w:hAnsi="Courier New" w:cs="Courier New" w:hint="default"/>
      </w:rPr>
    </w:lvl>
    <w:lvl w:ilvl="5" w:tplc="FFFFFFFF" w:tentative="1">
      <w:start w:val="1"/>
      <w:numFmt w:val="bullet"/>
      <w:lvlText w:val=""/>
      <w:lvlJc w:val="left"/>
      <w:pPr>
        <w:ind w:left="5519" w:hanging="360"/>
      </w:pPr>
      <w:rPr>
        <w:rFonts w:ascii="Wingdings" w:hAnsi="Wingdings" w:hint="default"/>
      </w:rPr>
    </w:lvl>
    <w:lvl w:ilvl="6" w:tplc="FFFFFFFF" w:tentative="1">
      <w:start w:val="1"/>
      <w:numFmt w:val="bullet"/>
      <w:lvlText w:val=""/>
      <w:lvlJc w:val="left"/>
      <w:pPr>
        <w:ind w:left="6239" w:hanging="360"/>
      </w:pPr>
      <w:rPr>
        <w:rFonts w:ascii="Symbol" w:hAnsi="Symbol" w:hint="default"/>
      </w:rPr>
    </w:lvl>
    <w:lvl w:ilvl="7" w:tplc="FFFFFFFF" w:tentative="1">
      <w:start w:val="1"/>
      <w:numFmt w:val="bullet"/>
      <w:lvlText w:val="o"/>
      <w:lvlJc w:val="left"/>
      <w:pPr>
        <w:ind w:left="6959" w:hanging="360"/>
      </w:pPr>
      <w:rPr>
        <w:rFonts w:ascii="Courier New" w:hAnsi="Courier New" w:cs="Courier New" w:hint="default"/>
      </w:rPr>
    </w:lvl>
    <w:lvl w:ilvl="8" w:tplc="FFFFFFFF" w:tentative="1">
      <w:start w:val="1"/>
      <w:numFmt w:val="bullet"/>
      <w:lvlText w:val=""/>
      <w:lvlJc w:val="left"/>
      <w:pPr>
        <w:ind w:left="7679" w:hanging="360"/>
      </w:pPr>
      <w:rPr>
        <w:rFonts w:ascii="Wingdings" w:hAnsi="Wingdings" w:hint="default"/>
      </w:rPr>
    </w:lvl>
  </w:abstractNum>
  <w:abstractNum w:abstractNumId="5" w15:restartNumberingAfterBreak="0">
    <w:nsid w:val="21FF639F"/>
    <w:multiLevelType w:val="hybridMultilevel"/>
    <w:tmpl w:val="411E9B72"/>
    <w:lvl w:ilvl="0" w:tplc="04150001">
      <w:start w:val="1"/>
      <w:numFmt w:val="bullet"/>
      <w:lvlText w:val=""/>
      <w:lvlJc w:val="left"/>
      <w:pPr>
        <w:ind w:left="1919" w:hanging="360"/>
      </w:pPr>
      <w:rPr>
        <w:rFonts w:ascii="Symbol" w:hAnsi="Symbol" w:hint="default"/>
      </w:rPr>
    </w:lvl>
    <w:lvl w:ilvl="1" w:tplc="04150003" w:tentative="1">
      <w:start w:val="1"/>
      <w:numFmt w:val="bullet"/>
      <w:lvlText w:val="o"/>
      <w:lvlJc w:val="left"/>
      <w:pPr>
        <w:ind w:left="2639" w:hanging="360"/>
      </w:pPr>
      <w:rPr>
        <w:rFonts w:ascii="Courier New" w:hAnsi="Courier New" w:cs="Courier New" w:hint="default"/>
      </w:rPr>
    </w:lvl>
    <w:lvl w:ilvl="2" w:tplc="04150005" w:tentative="1">
      <w:start w:val="1"/>
      <w:numFmt w:val="bullet"/>
      <w:lvlText w:val=""/>
      <w:lvlJc w:val="left"/>
      <w:pPr>
        <w:ind w:left="3359" w:hanging="360"/>
      </w:pPr>
      <w:rPr>
        <w:rFonts w:ascii="Wingdings" w:hAnsi="Wingdings" w:hint="default"/>
      </w:rPr>
    </w:lvl>
    <w:lvl w:ilvl="3" w:tplc="04150001" w:tentative="1">
      <w:start w:val="1"/>
      <w:numFmt w:val="bullet"/>
      <w:lvlText w:val=""/>
      <w:lvlJc w:val="left"/>
      <w:pPr>
        <w:ind w:left="4079" w:hanging="360"/>
      </w:pPr>
      <w:rPr>
        <w:rFonts w:ascii="Symbol" w:hAnsi="Symbol" w:hint="default"/>
      </w:rPr>
    </w:lvl>
    <w:lvl w:ilvl="4" w:tplc="04150003" w:tentative="1">
      <w:start w:val="1"/>
      <w:numFmt w:val="bullet"/>
      <w:lvlText w:val="o"/>
      <w:lvlJc w:val="left"/>
      <w:pPr>
        <w:ind w:left="4799" w:hanging="360"/>
      </w:pPr>
      <w:rPr>
        <w:rFonts w:ascii="Courier New" w:hAnsi="Courier New" w:cs="Courier New" w:hint="default"/>
      </w:rPr>
    </w:lvl>
    <w:lvl w:ilvl="5" w:tplc="04150005" w:tentative="1">
      <w:start w:val="1"/>
      <w:numFmt w:val="bullet"/>
      <w:lvlText w:val=""/>
      <w:lvlJc w:val="left"/>
      <w:pPr>
        <w:ind w:left="5519" w:hanging="360"/>
      </w:pPr>
      <w:rPr>
        <w:rFonts w:ascii="Wingdings" w:hAnsi="Wingdings" w:hint="default"/>
      </w:rPr>
    </w:lvl>
    <w:lvl w:ilvl="6" w:tplc="04150001" w:tentative="1">
      <w:start w:val="1"/>
      <w:numFmt w:val="bullet"/>
      <w:lvlText w:val=""/>
      <w:lvlJc w:val="left"/>
      <w:pPr>
        <w:ind w:left="6239" w:hanging="360"/>
      </w:pPr>
      <w:rPr>
        <w:rFonts w:ascii="Symbol" w:hAnsi="Symbol" w:hint="default"/>
      </w:rPr>
    </w:lvl>
    <w:lvl w:ilvl="7" w:tplc="04150003" w:tentative="1">
      <w:start w:val="1"/>
      <w:numFmt w:val="bullet"/>
      <w:lvlText w:val="o"/>
      <w:lvlJc w:val="left"/>
      <w:pPr>
        <w:ind w:left="6959" w:hanging="360"/>
      </w:pPr>
      <w:rPr>
        <w:rFonts w:ascii="Courier New" w:hAnsi="Courier New" w:cs="Courier New" w:hint="default"/>
      </w:rPr>
    </w:lvl>
    <w:lvl w:ilvl="8" w:tplc="04150005" w:tentative="1">
      <w:start w:val="1"/>
      <w:numFmt w:val="bullet"/>
      <w:lvlText w:val=""/>
      <w:lvlJc w:val="left"/>
      <w:pPr>
        <w:ind w:left="7679" w:hanging="360"/>
      </w:pPr>
      <w:rPr>
        <w:rFonts w:ascii="Wingdings" w:hAnsi="Wingdings" w:hint="default"/>
      </w:rPr>
    </w:lvl>
  </w:abstractNum>
  <w:abstractNum w:abstractNumId="6" w15:restartNumberingAfterBreak="0">
    <w:nsid w:val="2B383A78"/>
    <w:multiLevelType w:val="hybridMultilevel"/>
    <w:tmpl w:val="9288E5F8"/>
    <w:lvl w:ilvl="0" w:tplc="04150011">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230126E"/>
    <w:multiLevelType w:val="hybridMultilevel"/>
    <w:tmpl w:val="D1DC6D00"/>
    <w:lvl w:ilvl="0" w:tplc="0415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4044258B"/>
    <w:multiLevelType w:val="hybridMultilevel"/>
    <w:tmpl w:val="3DAA2282"/>
    <w:lvl w:ilvl="0" w:tplc="04150017">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40511E14"/>
    <w:multiLevelType w:val="hybridMultilevel"/>
    <w:tmpl w:val="153E3C4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44CC067C"/>
    <w:multiLevelType w:val="hybridMultilevel"/>
    <w:tmpl w:val="5DE455E8"/>
    <w:lvl w:ilvl="0" w:tplc="0415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471F3378"/>
    <w:multiLevelType w:val="hybridMultilevel"/>
    <w:tmpl w:val="5A109F12"/>
    <w:lvl w:ilvl="0" w:tplc="04150001">
      <w:start w:val="1"/>
      <w:numFmt w:val="bullet"/>
      <w:lvlText w:val=""/>
      <w:lvlJc w:val="left"/>
      <w:pPr>
        <w:ind w:left="2136" w:hanging="360"/>
      </w:pPr>
      <w:rPr>
        <w:rFonts w:ascii="Symbol" w:hAnsi="Symbol" w:hint="default"/>
      </w:rPr>
    </w:lvl>
    <w:lvl w:ilvl="1" w:tplc="04150003" w:tentative="1">
      <w:start w:val="1"/>
      <w:numFmt w:val="bullet"/>
      <w:lvlText w:val="o"/>
      <w:lvlJc w:val="left"/>
      <w:pPr>
        <w:ind w:left="2856" w:hanging="360"/>
      </w:pPr>
      <w:rPr>
        <w:rFonts w:ascii="Courier New" w:hAnsi="Courier New" w:cs="Courier New" w:hint="default"/>
      </w:rPr>
    </w:lvl>
    <w:lvl w:ilvl="2" w:tplc="04150005" w:tentative="1">
      <w:start w:val="1"/>
      <w:numFmt w:val="bullet"/>
      <w:lvlText w:val=""/>
      <w:lvlJc w:val="left"/>
      <w:pPr>
        <w:ind w:left="3576" w:hanging="360"/>
      </w:pPr>
      <w:rPr>
        <w:rFonts w:ascii="Wingdings" w:hAnsi="Wingdings" w:hint="default"/>
      </w:rPr>
    </w:lvl>
    <w:lvl w:ilvl="3" w:tplc="04150001" w:tentative="1">
      <w:start w:val="1"/>
      <w:numFmt w:val="bullet"/>
      <w:lvlText w:val=""/>
      <w:lvlJc w:val="left"/>
      <w:pPr>
        <w:ind w:left="4296" w:hanging="360"/>
      </w:pPr>
      <w:rPr>
        <w:rFonts w:ascii="Symbol" w:hAnsi="Symbol" w:hint="default"/>
      </w:rPr>
    </w:lvl>
    <w:lvl w:ilvl="4" w:tplc="04150003" w:tentative="1">
      <w:start w:val="1"/>
      <w:numFmt w:val="bullet"/>
      <w:lvlText w:val="o"/>
      <w:lvlJc w:val="left"/>
      <w:pPr>
        <w:ind w:left="5016" w:hanging="360"/>
      </w:pPr>
      <w:rPr>
        <w:rFonts w:ascii="Courier New" w:hAnsi="Courier New" w:cs="Courier New" w:hint="default"/>
      </w:rPr>
    </w:lvl>
    <w:lvl w:ilvl="5" w:tplc="04150005" w:tentative="1">
      <w:start w:val="1"/>
      <w:numFmt w:val="bullet"/>
      <w:lvlText w:val=""/>
      <w:lvlJc w:val="left"/>
      <w:pPr>
        <w:ind w:left="5736" w:hanging="360"/>
      </w:pPr>
      <w:rPr>
        <w:rFonts w:ascii="Wingdings" w:hAnsi="Wingdings" w:hint="default"/>
      </w:rPr>
    </w:lvl>
    <w:lvl w:ilvl="6" w:tplc="04150001" w:tentative="1">
      <w:start w:val="1"/>
      <w:numFmt w:val="bullet"/>
      <w:lvlText w:val=""/>
      <w:lvlJc w:val="left"/>
      <w:pPr>
        <w:ind w:left="6456" w:hanging="360"/>
      </w:pPr>
      <w:rPr>
        <w:rFonts w:ascii="Symbol" w:hAnsi="Symbol" w:hint="default"/>
      </w:rPr>
    </w:lvl>
    <w:lvl w:ilvl="7" w:tplc="04150003" w:tentative="1">
      <w:start w:val="1"/>
      <w:numFmt w:val="bullet"/>
      <w:lvlText w:val="o"/>
      <w:lvlJc w:val="left"/>
      <w:pPr>
        <w:ind w:left="7176" w:hanging="360"/>
      </w:pPr>
      <w:rPr>
        <w:rFonts w:ascii="Courier New" w:hAnsi="Courier New" w:cs="Courier New" w:hint="default"/>
      </w:rPr>
    </w:lvl>
    <w:lvl w:ilvl="8" w:tplc="04150005" w:tentative="1">
      <w:start w:val="1"/>
      <w:numFmt w:val="bullet"/>
      <w:lvlText w:val=""/>
      <w:lvlJc w:val="left"/>
      <w:pPr>
        <w:ind w:left="7896" w:hanging="360"/>
      </w:pPr>
      <w:rPr>
        <w:rFonts w:ascii="Wingdings" w:hAnsi="Wingdings" w:hint="default"/>
      </w:rPr>
    </w:lvl>
  </w:abstractNum>
  <w:abstractNum w:abstractNumId="12" w15:restartNumberingAfterBreak="0">
    <w:nsid w:val="48C73DEE"/>
    <w:multiLevelType w:val="hybridMultilevel"/>
    <w:tmpl w:val="C2C8F1B8"/>
    <w:lvl w:ilvl="0" w:tplc="04150001">
      <w:start w:val="1"/>
      <w:numFmt w:val="bullet"/>
      <w:lvlText w:val=""/>
      <w:lvlJc w:val="left"/>
      <w:pPr>
        <w:ind w:left="2136" w:hanging="360"/>
      </w:pPr>
      <w:rPr>
        <w:rFonts w:ascii="Symbol" w:hAnsi="Symbol" w:hint="default"/>
      </w:rPr>
    </w:lvl>
    <w:lvl w:ilvl="1" w:tplc="FFFFFFFF" w:tentative="1">
      <w:start w:val="1"/>
      <w:numFmt w:val="bullet"/>
      <w:lvlText w:val="o"/>
      <w:lvlJc w:val="left"/>
      <w:pPr>
        <w:ind w:left="2856" w:hanging="360"/>
      </w:pPr>
      <w:rPr>
        <w:rFonts w:ascii="Courier New" w:hAnsi="Courier New" w:cs="Courier New" w:hint="default"/>
      </w:rPr>
    </w:lvl>
    <w:lvl w:ilvl="2" w:tplc="FFFFFFFF" w:tentative="1">
      <w:start w:val="1"/>
      <w:numFmt w:val="bullet"/>
      <w:lvlText w:val=""/>
      <w:lvlJc w:val="left"/>
      <w:pPr>
        <w:ind w:left="3576" w:hanging="360"/>
      </w:pPr>
      <w:rPr>
        <w:rFonts w:ascii="Wingdings" w:hAnsi="Wingdings" w:hint="default"/>
      </w:rPr>
    </w:lvl>
    <w:lvl w:ilvl="3" w:tplc="FFFFFFFF" w:tentative="1">
      <w:start w:val="1"/>
      <w:numFmt w:val="bullet"/>
      <w:lvlText w:val=""/>
      <w:lvlJc w:val="left"/>
      <w:pPr>
        <w:ind w:left="4296" w:hanging="360"/>
      </w:pPr>
      <w:rPr>
        <w:rFonts w:ascii="Symbol" w:hAnsi="Symbol" w:hint="default"/>
      </w:rPr>
    </w:lvl>
    <w:lvl w:ilvl="4" w:tplc="FFFFFFFF" w:tentative="1">
      <w:start w:val="1"/>
      <w:numFmt w:val="bullet"/>
      <w:lvlText w:val="o"/>
      <w:lvlJc w:val="left"/>
      <w:pPr>
        <w:ind w:left="5016" w:hanging="360"/>
      </w:pPr>
      <w:rPr>
        <w:rFonts w:ascii="Courier New" w:hAnsi="Courier New" w:cs="Courier New" w:hint="default"/>
      </w:rPr>
    </w:lvl>
    <w:lvl w:ilvl="5" w:tplc="FFFFFFFF" w:tentative="1">
      <w:start w:val="1"/>
      <w:numFmt w:val="bullet"/>
      <w:lvlText w:val=""/>
      <w:lvlJc w:val="left"/>
      <w:pPr>
        <w:ind w:left="5736" w:hanging="360"/>
      </w:pPr>
      <w:rPr>
        <w:rFonts w:ascii="Wingdings" w:hAnsi="Wingdings" w:hint="default"/>
      </w:rPr>
    </w:lvl>
    <w:lvl w:ilvl="6" w:tplc="FFFFFFFF" w:tentative="1">
      <w:start w:val="1"/>
      <w:numFmt w:val="bullet"/>
      <w:lvlText w:val=""/>
      <w:lvlJc w:val="left"/>
      <w:pPr>
        <w:ind w:left="6456" w:hanging="360"/>
      </w:pPr>
      <w:rPr>
        <w:rFonts w:ascii="Symbol" w:hAnsi="Symbol" w:hint="default"/>
      </w:rPr>
    </w:lvl>
    <w:lvl w:ilvl="7" w:tplc="FFFFFFFF" w:tentative="1">
      <w:start w:val="1"/>
      <w:numFmt w:val="bullet"/>
      <w:lvlText w:val="o"/>
      <w:lvlJc w:val="left"/>
      <w:pPr>
        <w:ind w:left="7176" w:hanging="360"/>
      </w:pPr>
      <w:rPr>
        <w:rFonts w:ascii="Courier New" w:hAnsi="Courier New" w:cs="Courier New" w:hint="default"/>
      </w:rPr>
    </w:lvl>
    <w:lvl w:ilvl="8" w:tplc="FFFFFFFF" w:tentative="1">
      <w:start w:val="1"/>
      <w:numFmt w:val="bullet"/>
      <w:lvlText w:val=""/>
      <w:lvlJc w:val="left"/>
      <w:pPr>
        <w:ind w:left="7896" w:hanging="360"/>
      </w:pPr>
      <w:rPr>
        <w:rFonts w:ascii="Wingdings" w:hAnsi="Wingdings" w:hint="default"/>
      </w:rPr>
    </w:lvl>
  </w:abstractNum>
  <w:abstractNum w:abstractNumId="13" w15:restartNumberingAfterBreak="0">
    <w:nsid w:val="531E6BC6"/>
    <w:multiLevelType w:val="hybridMultilevel"/>
    <w:tmpl w:val="B33C840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5A720A39"/>
    <w:multiLevelType w:val="hybridMultilevel"/>
    <w:tmpl w:val="0ED0B6E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5E454AE5"/>
    <w:multiLevelType w:val="hybridMultilevel"/>
    <w:tmpl w:val="98FA5DF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5F44031C"/>
    <w:multiLevelType w:val="hybridMultilevel"/>
    <w:tmpl w:val="D0528672"/>
    <w:lvl w:ilvl="0" w:tplc="934414A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6AF92C74"/>
    <w:multiLevelType w:val="hybridMultilevel"/>
    <w:tmpl w:val="14FA2282"/>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8" w15:restartNumberingAfterBreak="0">
    <w:nsid w:val="6B9E4903"/>
    <w:multiLevelType w:val="hybridMultilevel"/>
    <w:tmpl w:val="5A0860F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75F744F8"/>
    <w:multiLevelType w:val="hybridMultilevel"/>
    <w:tmpl w:val="6100D4B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761E4135"/>
    <w:multiLevelType w:val="hybridMultilevel"/>
    <w:tmpl w:val="C188185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76F15066"/>
    <w:multiLevelType w:val="hybridMultilevel"/>
    <w:tmpl w:val="64800E3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78C20885"/>
    <w:multiLevelType w:val="hybridMultilevel"/>
    <w:tmpl w:val="3146D8E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572549570">
    <w:abstractNumId w:val="19"/>
  </w:num>
  <w:num w:numId="2" w16cid:durableId="10183584">
    <w:abstractNumId w:val="9"/>
  </w:num>
  <w:num w:numId="3" w16cid:durableId="1092506758">
    <w:abstractNumId w:val="0"/>
  </w:num>
  <w:num w:numId="4" w16cid:durableId="1455097446">
    <w:abstractNumId w:val="17"/>
  </w:num>
  <w:num w:numId="5" w16cid:durableId="977222463">
    <w:abstractNumId w:val="10"/>
  </w:num>
  <w:num w:numId="6" w16cid:durableId="456458844">
    <w:abstractNumId w:val="8"/>
  </w:num>
  <w:num w:numId="7" w16cid:durableId="928733740">
    <w:abstractNumId w:val="5"/>
  </w:num>
  <w:num w:numId="8" w16cid:durableId="2069382471">
    <w:abstractNumId w:val="22"/>
  </w:num>
  <w:num w:numId="9" w16cid:durableId="1220361537">
    <w:abstractNumId w:val="7"/>
  </w:num>
  <w:num w:numId="10" w16cid:durableId="1114206670">
    <w:abstractNumId w:val="6"/>
  </w:num>
  <w:num w:numId="11" w16cid:durableId="457916475">
    <w:abstractNumId w:val="13"/>
  </w:num>
  <w:num w:numId="12" w16cid:durableId="1997800325">
    <w:abstractNumId w:val="11"/>
  </w:num>
  <w:num w:numId="13" w16cid:durableId="171528397">
    <w:abstractNumId w:val="4"/>
  </w:num>
  <w:num w:numId="14" w16cid:durableId="448747764">
    <w:abstractNumId w:val="16"/>
  </w:num>
  <w:num w:numId="15" w16cid:durableId="425660213">
    <w:abstractNumId w:val="1"/>
  </w:num>
  <w:num w:numId="16" w16cid:durableId="1994672046">
    <w:abstractNumId w:val="18"/>
  </w:num>
  <w:num w:numId="17" w16cid:durableId="253058096">
    <w:abstractNumId w:val="12"/>
  </w:num>
  <w:num w:numId="18" w16cid:durableId="564684350">
    <w:abstractNumId w:val="2"/>
  </w:num>
  <w:num w:numId="19" w16cid:durableId="2131511627">
    <w:abstractNumId w:val="3"/>
  </w:num>
  <w:num w:numId="20" w16cid:durableId="1499076462">
    <w:abstractNumId w:val="14"/>
  </w:num>
  <w:num w:numId="21" w16cid:durableId="1845700275">
    <w:abstractNumId w:val="15"/>
  </w:num>
  <w:num w:numId="22" w16cid:durableId="1886721094">
    <w:abstractNumId w:val="21"/>
  </w:num>
  <w:num w:numId="23" w16cid:durableId="172447721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186B"/>
    <w:rsid w:val="0000372C"/>
    <w:rsid w:val="00006C13"/>
    <w:rsid w:val="00016FF1"/>
    <w:rsid w:val="00021C00"/>
    <w:rsid w:val="00024165"/>
    <w:rsid w:val="0002640A"/>
    <w:rsid w:val="000400E8"/>
    <w:rsid w:val="000648B1"/>
    <w:rsid w:val="00066026"/>
    <w:rsid w:val="0007104D"/>
    <w:rsid w:val="000806C5"/>
    <w:rsid w:val="00083876"/>
    <w:rsid w:val="000958E7"/>
    <w:rsid w:val="000965A6"/>
    <w:rsid w:val="00096C75"/>
    <w:rsid w:val="000A1391"/>
    <w:rsid w:val="000A3CF9"/>
    <w:rsid w:val="000B1A90"/>
    <w:rsid w:val="000B1B9F"/>
    <w:rsid w:val="000B1CE9"/>
    <w:rsid w:val="000B2544"/>
    <w:rsid w:val="000C186B"/>
    <w:rsid w:val="000C3950"/>
    <w:rsid w:val="000C66A5"/>
    <w:rsid w:val="000D1076"/>
    <w:rsid w:val="000D1D69"/>
    <w:rsid w:val="000E37A1"/>
    <w:rsid w:val="000E444B"/>
    <w:rsid w:val="000E486D"/>
    <w:rsid w:val="000E4FAC"/>
    <w:rsid w:val="000E766C"/>
    <w:rsid w:val="000F6727"/>
    <w:rsid w:val="00101808"/>
    <w:rsid w:val="00106491"/>
    <w:rsid w:val="00110FBE"/>
    <w:rsid w:val="00111D3A"/>
    <w:rsid w:val="0012024C"/>
    <w:rsid w:val="00124B70"/>
    <w:rsid w:val="0012505D"/>
    <w:rsid w:val="00135F0F"/>
    <w:rsid w:val="00151EE6"/>
    <w:rsid w:val="00156445"/>
    <w:rsid w:val="00157920"/>
    <w:rsid w:val="00163A41"/>
    <w:rsid w:val="00165910"/>
    <w:rsid w:val="001750A0"/>
    <w:rsid w:val="00183487"/>
    <w:rsid w:val="00186EAA"/>
    <w:rsid w:val="00191156"/>
    <w:rsid w:val="00193C67"/>
    <w:rsid w:val="00196855"/>
    <w:rsid w:val="001B35EE"/>
    <w:rsid w:val="001C275B"/>
    <w:rsid w:val="001C2C5E"/>
    <w:rsid w:val="001C67E9"/>
    <w:rsid w:val="001D46F4"/>
    <w:rsid w:val="001E0746"/>
    <w:rsid w:val="001E21BC"/>
    <w:rsid w:val="001E355E"/>
    <w:rsid w:val="001E6233"/>
    <w:rsid w:val="00211F97"/>
    <w:rsid w:val="0021284C"/>
    <w:rsid w:val="00214CE5"/>
    <w:rsid w:val="00215C43"/>
    <w:rsid w:val="002209F6"/>
    <w:rsid w:val="002233B3"/>
    <w:rsid w:val="00231276"/>
    <w:rsid w:val="00231F81"/>
    <w:rsid w:val="00234A3D"/>
    <w:rsid w:val="002409CC"/>
    <w:rsid w:val="00242707"/>
    <w:rsid w:val="00242C96"/>
    <w:rsid w:val="002475EF"/>
    <w:rsid w:val="0025165B"/>
    <w:rsid w:val="00255F3B"/>
    <w:rsid w:val="00255FB2"/>
    <w:rsid w:val="00260D1F"/>
    <w:rsid w:val="0026210A"/>
    <w:rsid w:val="00263741"/>
    <w:rsid w:val="00265C38"/>
    <w:rsid w:val="0026649D"/>
    <w:rsid w:val="00266789"/>
    <w:rsid w:val="0027461C"/>
    <w:rsid w:val="00277082"/>
    <w:rsid w:val="002835FA"/>
    <w:rsid w:val="0029099B"/>
    <w:rsid w:val="002A52EF"/>
    <w:rsid w:val="002A7708"/>
    <w:rsid w:val="002E1436"/>
    <w:rsid w:val="002E63EF"/>
    <w:rsid w:val="002F3385"/>
    <w:rsid w:val="0030403D"/>
    <w:rsid w:val="00306EB9"/>
    <w:rsid w:val="00307441"/>
    <w:rsid w:val="00310FF0"/>
    <w:rsid w:val="003147DE"/>
    <w:rsid w:val="00316E08"/>
    <w:rsid w:val="003262E7"/>
    <w:rsid w:val="003278FB"/>
    <w:rsid w:val="00342AC6"/>
    <w:rsid w:val="00350997"/>
    <w:rsid w:val="0035202D"/>
    <w:rsid w:val="00365B17"/>
    <w:rsid w:val="003701D9"/>
    <w:rsid w:val="00386E04"/>
    <w:rsid w:val="0038784C"/>
    <w:rsid w:val="00394E45"/>
    <w:rsid w:val="00394F69"/>
    <w:rsid w:val="0039545E"/>
    <w:rsid w:val="003A7226"/>
    <w:rsid w:val="003B2DCA"/>
    <w:rsid w:val="003B494A"/>
    <w:rsid w:val="003C60DB"/>
    <w:rsid w:val="003D7AAB"/>
    <w:rsid w:val="003E1DC8"/>
    <w:rsid w:val="003E3E2C"/>
    <w:rsid w:val="003F01E4"/>
    <w:rsid w:val="003F24E8"/>
    <w:rsid w:val="003F3A0F"/>
    <w:rsid w:val="003F5E56"/>
    <w:rsid w:val="003F69CB"/>
    <w:rsid w:val="003F72AF"/>
    <w:rsid w:val="004022E7"/>
    <w:rsid w:val="0040235E"/>
    <w:rsid w:val="00404F29"/>
    <w:rsid w:val="0040521B"/>
    <w:rsid w:val="00413C1F"/>
    <w:rsid w:val="0042657D"/>
    <w:rsid w:val="0043508A"/>
    <w:rsid w:val="00442783"/>
    <w:rsid w:val="00446820"/>
    <w:rsid w:val="00450DE4"/>
    <w:rsid w:val="00451D4F"/>
    <w:rsid w:val="00462B9D"/>
    <w:rsid w:val="00470BE5"/>
    <w:rsid w:val="00496D7D"/>
    <w:rsid w:val="004A5C9C"/>
    <w:rsid w:val="004A7CF9"/>
    <w:rsid w:val="004B4096"/>
    <w:rsid w:val="004C7253"/>
    <w:rsid w:val="004D3341"/>
    <w:rsid w:val="004D66B5"/>
    <w:rsid w:val="004E11AB"/>
    <w:rsid w:val="004E2FA2"/>
    <w:rsid w:val="004E33E4"/>
    <w:rsid w:val="004E3BF6"/>
    <w:rsid w:val="004E5DE2"/>
    <w:rsid w:val="00504F45"/>
    <w:rsid w:val="00511FC5"/>
    <w:rsid w:val="00514FA7"/>
    <w:rsid w:val="00524E3B"/>
    <w:rsid w:val="00536002"/>
    <w:rsid w:val="00544FF5"/>
    <w:rsid w:val="00552F72"/>
    <w:rsid w:val="0055535E"/>
    <w:rsid w:val="0056001D"/>
    <w:rsid w:val="00561AD6"/>
    <w:rsid w:val="00564D77"/>
    <w:rsid w:val="005664C8"/>
    <w:rsid w:val="005671CB"/>
    <w:rsid w:val="00570DCC"/>
    <w:rsid w:val="00592829"/>
    <w:rsid w:val="0059297F"/>
    <w:rsid w:val="0059695E"/>
    <w:rsid w:val="005B3CEF"/>
    <w:rsid w:val="005C6293"/>
    <w:rsid w:val="005D1F0A"/>
    <w:rsid w:val="005D7718"/>
    <w:rsid w:val="005E1526"/>
    <w:rsid w:val="005E48C3"/>
    <w:rsid w:val="005F16E6"/>
    <w:rsid w:val="005F1E52"/>
    <w:rsid w:val="005F6761"/>
    <w:rsid w:val="00604AF3"/>
    <w:rsid w:val="0061094F"/>
    <w:rsid w:val="006173A4"/>
    <w:rsid w:val="00634A7F"/>
    <w:rsid w:val="00647D37"/>
    <w:rsid w:val="006604F3"/>
    <w:rsid w:val="00664ECB"/>
    <w:rsid w:val="0067294A"/>
    <w:rsid w:val="006836B8"/>
    <w:rsid w:val="006B2182"/>
    <w:rsid w:val="006B6A7C"/>
    <w:rsid w:val="006B764C"/>
    <w:rsid w:val="006D6FBE"/>
    <w:rsid w:val="006E0D00"/>
    <w:rsid w:val="006E34C7"/>
    <w:rsid w:val="006F1A4E"/>
    <w:rsid w:val="006F545D"/>
    <w:rsid w:val="00715FBC"/>
    <w:rsid w:val="007226F6"/>
    <w:rsid w:val="00723AF8"/>
    <w:rsid w:val="00727F4C"/>
    <w:rsid w:val="007348B3"/>
    <w:rsid w:val="00737195"/>
    <w:rsid w:val="00740253"/>
    <w:rsid w:val="00746FA4"/>
    <w:rsid w:val="0075531C"/>
    <w:rsid w:val="00755C72"/>
    <w:rsid w:val="00763629"/>
    <w:rsid w:val="007649BB"/>
    <w:rsid w:val="00767D14"/>
    <w:rsid w:val="007834B5"/>
    <w:rsid w:val="00797100"/>
    <w:rsid w:val="007A06E6"/>
    <w:rsid w:val="007A2B1B"/>
    <w:rsid w:val="007A58BF"/>
    <w:rsid w:val="007B4A28"/>
    <w:rsid w:val="007C2FAA"/>
    <w:rsid w:val="007D3BB2"/>
    <w:rsid w:val="007D5030"/>
    <w:rsid w:val="007E12C2"/>
    <w:rsid w:val="007E2191"/>
    <w:rsid w:val="007F756B"/>
    <w:rsid w:val="00804D20"/>
    <w:rsid w:val="008054D8"/>
    <w:rsid w:val="00806B4D"/>
    <w:rsid w:val="0081330D"/>
    <w:rsid w:val="008225CA"/>
    <w:rsid w:val="00826351"/>
    <w:rsid w:val="008346D9"/>
    <w:rsid w:val="00841A8D"/>
    <w:rsid w:val="0084461A"/>
    <w:rsid w:val="00847E7E"/>
    <w:rsid w:val="0085021B"/>
    <w:rsid w:val="0085439E"/>
    <w:rsid w:val="00855C33"/>
    <w:rsid w:val="00866E1B"/>
    <w:rsid w:val="00867C2F"/>
    <w:rsid w:val="00881C18"/>
    <w:rsid w:val="008820DE"/>
    <w:rsid w:val="00885642"/>
    <w:rsid w:val="0088773A"/>
    <w:rsid w:val="008A1016"/>
    <w:rsid w:val="008A3573"/>
    <w:rsid w:val="008C019B"/>
    <w:rsid w:val="008C528E"/>
    <w:rsid w:val="008C54B7"/>
    <w:rsid w:val="008C5971"/>
    <w:rsid w:val="008C7260"/>
    <w:rsid w:val="008D11B9"/>
    <w:rsid w:val="008D4A2B"/>
    <w:rsid w:val="008E2BD1"/>
    <w:rsid w:val="008E6A4C"/>
    <w:rsid w:val="008F2665"/>
    <w:rsid w:val="008F29C2"/>
    <w:rsid w:val="00912BC6"/>
    <w:rsid w:val="00912DBC"/>
    <w:rsid w:val="00923135"/>
    <w:rsid w:val="009236A1"/>
    <w:rsid w:val="009250D3"/>
    <w:rsid w:val="00933488"/>
    <w:rsid w:val="00935C6E"/>
    <w:rsid w:val="009470C1"/>
    <w:rsid w:val="0096763D"/>
    <w:rsid w:val="00972CC4"/>
    <w:rsid w:val="0097488C"/>
    <w:rsid w:val="0098471D"/>
    <w:rsid w:val="009847A4"/>
    <w:rsid w:val="00990224"/>
    <w:rsid w:val="00991A2F"/>
    <w:rsid w:val="00993670"/>
    <w:rsid w:val="00993A8C"/>
    <w:rsid w:val="009A563E"/>
    <w:rsid w:val="009E48EF"/>
    <w:rsid w:val="009F4CDA"/>
    <w:rsid w:val="00A0049D"/>
    <w:rsid w:val="00A0327F"/>
    <w:rsid w:val="00A05262"/>
    <w:rsid w:val="00A0764B"/>
    <w:rsid w:val="00A07973"/>
    <w:rsid w:val="00A10609"/>
    <w:rsid w:val="00A237BD"/>
    <w:rsid w:val="00A2510C"/>
    <w:rsid w:val="00A35A31"/>
    <w:rsid w:val="00A36410"/>
    <w:rsid w:val="00A443B5"/>
    <w:rsid w:val="00A5608D"/>
    <w:rsid w:val="00A60679"/>
    <w:rsid w:val="00A66FF8"/>
    <w:rsid w:val="00A77AD7"/>
    <w:rsid w:val="00A8435B"/>
    <w:rsid w:val="00A8780C"/>
    <w:rsid w:val="00A9499B"/>
    <w:rsid w:val="00AA2A48"/>
    <w:rsid w:val="00AA3788"/>
    <w:rsid w:val="00AA7ED3"/>
    <w:rsid w:val="00AB22CE"/>
    <w:rsid w:val="00AB3590"/>
    <w:rsid w:val="00AB7218"/>
    <w:rsid w:val="00AC67FB"/>
    <w:rsid w:val="00AE3B36"/>
    <w:rsid w:val="00AE6320"/>
    <w:rsid w:val="00AF08CD"/>
    <w:rsid w:val="00AF4254"/>
    <w:rsid w:val="00B0152D"/>
    <w:rsid w:val="00B140F4"/>
    <w:rsid w:val="00B16020"/>
    <w:rsid w:val="00B163AB"/>
    <w:rsid w:val="00B16414"/>
    <w:rsid w:val="00B50B13"/>
    <w:rsid w:val="00B513A7"/>
    <w:rsid w:val="00B52889"/>
    <w:rsid w:val="00B70392"/>
    <w:rsid w:val="00BA2A16"/>
    <w:rsid w:val="00BC0EB0"/>
    <w:rsid w:val="00BC3D69"/>
    <w:rsid w:val="00BF373C"/>
    <w:rsid w:val="00BF5902"/>
    <w:rsid w:val="00C0718D"/>
    <w:rsid w:val="00C10962"/>
    <w:rsid w:val="00C13241"/>
    <w:rsid w:val="00C255D6"/>
    <w:rsid w:val="00C30F57"/>
    <w:rsid w:val="00C32775"/>
    <w:rsid w:val="00C3432E"/>
    <w:rsid w:val="00C36DD3"/>
    <w:rsid w:val="00C37EDA"/>
    <w:rsid w:val="00C45B57"/>
    <w:rsid w:val="00C52916"/>
    <w:rsid w:val="00C67C45"/>
    <w:rsid w:val="00C8249E"/>
    <w:rsid w:val="00C85A90"/>
    <w:rsid w:val="00C9194B"/>
    <w:rsid w:val="00CA26B9"/>
    <w:rsid w:val="00CB2A04"/>
    <w:rsid w:val="00CC52EB"/>
    <w:rsid w:val="00CC5B56"/>
    <w:rsid w:val="00CC5CCD"/>
    <w:rsid w:val="00CD0681"/>
    <w:rsid w:val="00CD30F9"/>
    <w:rsid w:val="00CE0DCA"/>
    <w:rsid w:val="00CE3709"/>
    <w:rsid w:val="00CF2829"/>
    <w:rsid w:val="00D00CB1"/>
    <w:rsid w:val="00D02D13"/>
    <w:rsid w:val="00D0500D"/>
    <w:rsid w:val="00D10C32"/>
    <w:rsid w:val="00D20A29"/>
    <w:rsid w:val="00D213B6"/>
    <w:rsid w:val="00D30157"/>
    <w:rsid w:val="00D31E20"/>
    <w:rsid w:val="00D3259C"/>
    <w:rsid w:val="00D37579"/>
    <w:rsid w:val="00D3792C"/>
    <w:rsid w:val="00D40905"/>
    <w:rsid w:val="00D63724"/>
    <w:rsid w:val="00D66FE4"/>
    <w:rsid w:val="00D8452A"/>
    <w:rsid w:val="00D91349"/>
    <w:rsid w:val="00D92FD1"/>
    <w:rsid w:val="00DA2186"/>
    <w:rsid w:val="00DA52E4"/>
    <w:rsid w:val="00DA59FE"/>
    <w:rsid w:val="00DB1DAD"/>
    <w:rsid w:val="00DB562B"/>
    <w:rsid w:val="00DD4824"/>
    <w:rsid w:val="00DD5A56"/>
    <w:rsid w:val="00DD7CD1"/>
    <w:rsid w:val="00DE2250"/>
    <w:rsid w:val="00DE6917"/>
    <w:rsid w:val="00DE7E95"/>
    <w:rsid w:val="00DF6A59"/>
    <w:rsid w:val="00E04ACA"/>
    <w:rsid w:val="00E06CB7"/>
    <w:rsid w:val="00E1395D"/>
    <w:rsid w:val="00E2000B"/>
    <w:rsid w:val="00E21979"/>
    <w:rsid w:val="00E2534E"/>
    <w:rsid w:val="00E276D5"/>
    <w:rsid w:val="00E33CF2"/>
    <w:rsid w:val="00E42F11"/>
    <w:rsid w:val="00E51485"/>
    <w:rsid w:val="00E56665"/>
    <w:rsid w:val="00E6177E"/>
    <w:rsid w:val="00E75109"/>
    <w:rsid w:val="00E90412"/>
    <w:rsid w:val="00E93627"/>
    <w:rsid w:val="00EA0F40"/>
    <w:rsid w:val="00EB3E23"/>
    <w:rsid w:val="00EB43F0"/>
    <w:rsid w:val="00EB543E"/>
    <w:rsid w:val="00EB63C5"/>
    <w:rsid w:val="00EC1540"/>
    <w:rsid w:val="00F02AAF"/>
    <w:rsid w:val="00F0662A"/>
    <w:rsid w:val="00F07180"/>
    <w:rsid w:val="00F24DD2"/>
    <w:rsid w:val="00F36666"/>
    <w:rsid w:val="00F4101A"/>
    <w:rsid w:val="00F424A7"/>
    <w:rsid w:val="00F453B0"/>
    <w:rsid w:val="00F45DA3"/>
    <w:rsid w:val="00F4653B"/>
    <w:rsid w:val="00F53E04"/>
    <w:rsid w:val="00F54BFD"/>
    <w:rsid w:val="00F64C4A"/>
    <w:rsid w:val="00F818E0"/>
    <w:rsid w:val="00F84670"/>
    <w:rsid w:val="00F95F3D"/>
    <w:rsid w:val="00FA27FF"/>
    <w:rsid w:val="00FA582B"/>
    <w:rsid w:val="00FB0A42"/>
    <w:rsid w:val="00FD12BC"/>
    <w:rsid w:val="00FD53E8"/>
    <w:rsid w:val="00FD6A70"/>
    <w:rsid w:val="00FE51AC"/>
    <w:rsid w:val="00FF1CDC"/>
    <w:rsid w:val="00FF33A5"/>
    <w:rsid w:val="00FF76B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150C36"/>
  <w15:chartTrackingRefBased/>
  <w15:docId w15:val="{753FCCF6-1F46-45F5-BC65-7E03B35323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C186B"/>
    <w:pPr>
      <w:spacing w:after="0" w:line="240" w:lineRule="auto"/>
    </w:pPr>
    <w:rPr>
      <w:rFonts w:ascii="Times New Roman" w:eastAsia="Times New Roman" w:hAnsi="Times New Roman" w:cs="Times New Roman"/>
      <w:kern w:val="0"/>
      <w:sz w:val="24"/>
      <w:szCs w:val="24"/>
      <w:lang w:eastAsia="pl-PL"/>
      <w14:ligatures w14:val="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rsid w:val="000C186B"/>
    <w:pPr>
      <w:tabs>
        <w:tab w:val="center" w:pos="4536"/>
        <w:tab w:val="right" w:pos="9072"/>
      </w:tabs>
    </w:pPr>
  </w:style>
  <w:style w:type="character" w:customStyle="1" w:styleId="NagwekZnak">
    <w:name w:val="Nagłówek Znak"/>
    <w:basedOn w:val="Domylnaczcionkaakapitu"/>
    <w:link w:val="Nagwek"/>
    <w:rsid w:val="000C186B"/>
    <w:rPr>
      <w:rFonts w:ascii="Times New Roman" w:eastAsia="Times New Roman" w:hAnsi="Times New Roman" w:cs="Times New Roman"/>
      <w:kern w:val="0"/>
      <w:sz w:val="24"/>
      <w:szCs w:val="24"/>
      <w:lang w:eastAsia="pl-PL"/>
      <w14:ligatures w14:val="none"/>
    </w:rPr>
  </w:style>
  <w:style w:type="paragraph" w:styleId="Stopka">
    <w:name w:val="footer"/>
    <w:basedOn w:val="Normalny"/>
    <w:link w:val="StopkaZnak"/>
    <w:rsid w:val="000C186B"/>
    <w:pPr>
      <w:tabs>
        <w:tab w:val="center" w:pos="4536"/>
        <w:tab w:val="right" w:pos="9072"/>
      </w:tabs>
    </w:pPr>
  </w:style>
  <w:style w:type="character" w:customStyle="1" w:styleId="StopkaZnak">
    <w:name w:val="Stopka Znak"/>
    <w:basedOn w:val="Domylnaczcionkaakapitu"/>
    <w:link w:val="Stopka"/>
    <w:rsid w:val="000C186B"/>
    <w:rPr>
      <w:rFonts w:ascii="Times New Roman" w:eastAsia="Times New Roman" w:hAnsi="Times New Roman" w:cs="Times New Roman"/>
      <w:kern w:val="0"/>
      <w:sz w:val="24"/>
      <w:szCs w:val="24"/>
      <w:lang w:eastAsia="pl-PL"/>
      <w14:ligatures w14:val="none"/>
    </w:rPr>
  </w:style>
  <w:style w:type="character" w:styleId="Numerstrony">
    <w:name w:val="page number"/>
    <w:rsid w:val="000C186B"/>
    <w:rPr>
      <w:rFonts w:cs="Times New Roman"/>
    </w:rPr>
  </w:style>
  <w:style w:type="paragraph" w:styleId="Akapitzlist">
    <w:name w:val="List Paragraph"/>
    <w:basedOn w:val="Normalny"/>
    <w:uiPriority w:val="34"/>
    <w:qFormat/>
    <w:rsid w:val="000C186B"/>
    <w:pPr>
      <w:ind w:left="720"/>
      <w:contextualSpacing/>
    </w:pPr>
    <w:rPr>
      <w:lang w:eastAsia="en-US"/>
    </w:rPr>
  </w:style>
  <w:style w:type="character" w:customStyle="1" w:styleId="articletitle">
    <w:name w:val="articletitle"/>
    <w:basedOn w:val="Domylnaczcionkaakapitu"/>
    <w:rsid w:val="000C186B"/>
    <w:rPr>
      <w:rFonts w:cs="Times New Roman"/>
    </w:rPr>
  </w:style>
  <w:style w:type="character" w:styleId="Hipercze">
    <w:name w:val="Hyperlink"/>
    <w:basedOn w:val="Domylnaczcionkaakapitu"/>
    <w:uiPriority w:val="99"/>
    <w:unhideWhenUsed/>
    <w:rsid w:val="008F29C2"/>
    <w:rPr>
      <w:color w:val="0563C1" w:themeColor="hyperlink"/>
      <w:u w:val="single"/>
    </w:rPr>
  </w:style>
  <w:style w:type="character" w:styleId="Nierozpoznanawzmianka">
    <w:name w:val="Unresolved Mention"/>
    <w:basedOn w:val="Domylnaczcionkaakapitu"/>
    <w:uiPriority w:val="99"/>
    <w:semiHidden/>
    <w:unhideWhenUsed/>
    <w:rsid w:val="008F29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F8F363-6388-45CC-AEAF-5E456E2CC3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2426</Words>
  <Characters>14562</Characters>
  <Application>Microsoft Office Word</Application>
  <DocSecurity>0</DocSecurity>
  <Lines>121</Lines>
  <Paragraphs>33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16955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Dorian Lesner</dc:creator>
  <cp:keywords/>
  <dc:description/>
  <cp:lastModifiedBy>Beata Aksamitowska</cp:lastModifiedBy>
  <cp:revision>2</cp:revision>
  <cp:lastPrinted>2025-01-15T09:17:00Z</cp:lastPrinted>
  <dcterms:created xsi:type="dcterms:W3CDTF">2026-05-20T10:00:00Z</dcterms:created>
  <dcterms:modified xsi:type="dcterms:W3CDTF">2026-05-20T10:00:00Z</dcterms:modified>
</cp:coreProperties>
</file>