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A0937B8" w:rsidR="00870E31" w:rsidRPr="00000645" w:rsidRDefault="00B0478F" w:rsidP="00000645">
      <w:pPr>
        <w:tabs>
          <w:tab w:val="left" w:pos="5670"/>
        </w:tabs>
        <w:spacing w:line="360" w:lineRule="auto"/>
        <w:rPr>
          <w:rFonts w:asciiTheme="minorHAnsi" w:hAnsiTheme="minorHAnsi" w:cstheme="minorHAnsi"/>
        </w:rPr>
      </w:pPr>
      <w:r w:rsidRPr="00000645">
        <w:rPr>
          <w:rFonts w:asciiTheme="minorHAnsi" w:hAnsiTheme="minorHAnsi" w:cstheme="minorHAnsi"/>
        </w:rPr>
        <w:t>Warszawa, dnia</w:t>
      </w:r>
      <w:r w:rsidR="0005597A" w:rsidRPr="00000645">
        <w:rPr>
          <w:rFonts w:asciiTheme="minorHAnsi" w:hAnsiTheme="minorHAnsi" w:cstheme="minorHAnsi"/>
        </w:rPr>
        <w:t xml:space="preserve"> </w:t>
      </w:r>
      <w:r w:rsidR="00721C6E" w:rsidRPr="00000645">
        <w:rPr>
          <w:rFonts w:asciiTheme="minorHAnsi" w:hAnsiTheme="minorHAnsi" w:cstheme="minorHAnsi"/>
        </w:rPr>
        <w:t>2</w:t>
      </w:r>
      <w:r w:rsidR="009F0152" w:rsidRPr="00000645">
        <w:rPr>
          <w:rFonts w:asciiTheme="minorHAnsi" w:hAnsiTheme="minorHAnsi" w:cstheme="minorHAnsi"/>
        </w:rPr>
        <w:t>6</w:t>
      </w:r>
      <w:r w:rsidR="00834FDA" w:rsidRPr="00000645">
        <w:rPr>
          <w:rFonts w:asciiTheme="minorHAnsi" w:hAnsiTheme="minorHAnsi" w:cstheme="minorHAnsi"/>
        </w:rPr>
        <w:t xml:space="preserve"> </w:t>
      </w:r>
      <w:r w:rsidR="00721C6E" w:rsidRPr="00000645">
        <w:rPr>
          <w:rFonts w:asciiTheme="minorHAnsi" w:hAnsiTheme="minorHAnsi" w:cstheme="minorHAnsi"/>
        </w:rPr>
        <w:t>lutego</w:t>
      </w:r>
      <w:r w:rsidR="00F97843" w:rsidRPr="00000645">
        <w:rPr>
          <w:rFonts w:asciiTheme="minorHAnsi" w:hAnsiTheme="minorHAnsi" w:cstheme="minorHAnsi"/>
        </w:rPr>
        <w:t xml:space="preserve"> </w:t>
      </w:r>
      <w:r w:rsidR="00D567D4" w:rsidRPr="00000645">
        <w:rPr>
          <w:rFonts w:asciiTheme="minorHAnsi" w:hAnsiTheme="minorHAnsi" w:cstheme="minorHAnsi"/>
        </w:rPr>
        <w:t>202</w:t>
      </w:r>
      <w:r w:rsidR="009320C4" w:rsidRPr="00000645">
        <w:rPr>
          <w:rFonts w:asciiTheme="minorHAnsi" w:hAnsiTheme="minorHAnsi" w:cstheme="minorHAnsi"/>
        </w:rPr>
        <w:t>6</w:t>
      </w:r>
      <w:r w:rsidR="00171228" w:rsidRPr="00000645">
        <w:rPr>
          <w:rFonts w:asciiTheme="minorHAnsi" w:hAnsiTheme="minorHAnsi" w:cstheme="minorHAnsi"/>
        </w:rPr>
        <w:t xml:space="preserve"> </w:t>
      </w:r>
      <w:r w:rsidR="00640BE4" w:rsidRPr="00000645">
        <w:rPr>
          <w:rFonts w:asciiTheme="minorHAnsi" w:hAnsiTheme="minorHAnsi" w:cstheme="minorHAnsi"/>
        </w:rPr>
        <w:t>r</w:t>
      </w:r>
      <w:r w:rsidRPr="00000645">
        <w:rPr>
          <w:rFonts w:asciiTheme="minorHAnsi" w:hAnsiTheme="minorHAnsi" w:cstheme="minorHAnsi"/>
        </w:rPr>
        <w:t>.</w:t>
      </w:r>
    </w:p>
    <w:p w14:paraId="1E575AFD" w14:textId="4A7ED63A" w:rsidR="00D47BD7" w:rsidRPr="00000645" w:rsidRDefault="00F97DC8" w:rsidP="00000645">
      <w:pPr>
        <w:spacing w:line="360" w:lineRule="auto"/>
        <w:rPr>
          <w:rFonts w:asciiTheme="minorHAnsi" w:hAnsiTheme="minorHAnsi" w:cstheme="minorHAnsi"/>
        </w:rPr>
      </w:pPr>
      <w:bookmarkStart w:id="0" w:name="_Hlk136437930"/>
      <w:r w:rsidRPr="00000645">
        <w:rPr>
          <w:rFonts w:asciiTheme="minorHAnsi" w:hAnsiTheme="minorHAnsi" w:cstheme="minorHAnsi"/>
        </w:rPr>
        <w:t>D</w:t>
      </w:r>
      <w:r w:rsidR="001A3B12" w:rsidRPr="00000645">
        <w:rPr>
          <w:rFonts w:asciiTheme="minorHAnsi" w:hAnsiTheme="minorHAnsi" w:cstheme="minorHAnsi"/>
        </w:rPr>
        <w:t>R</w:t>
      </w:r>
      <w:r w:rsidR="00D8472C" w:rsidRPr="00000645">
        <w:rPr>
          <w:rFonts w:asciiTheme="minorHAnsi" w:hAnsiTheme="minorHAnsi" w:cstheme="minorHAnsi"/>
        </w:rPr>
        <w:t>.8361.</w:t>
      </w:r>
      <w:r w:rsidR="00C02C8A" w:rsidRPr="00000645">
        <w:rPr>
          <w:rFonts w:asciiTheme="minorHAnsi" w:hAnsiTheme="minorHAnsi" w:cstheme="minorHAnsi"/>
        </w:rPr>
        <w:t>200</w:t>
      </w:r>
      <w:r w:rsidR="00D8472C" w:rsidRPr="00000645">
        <w:rPr>
          <w:rFonts w:asciiTheme="minorHAnsi" w:hAnsiTheme="minorHAnsi" w:cstheme="minorHAnsi"/>
        </w:rPr>
        <w:t>.202</w:t>
      </w:r>
      <w:bookmarkEnd w:id="0"/>
      <w:r w:rsidR="00834FDA" w:rsidRPr="00000645">
        <w:rPr>
          <w:rFonts w:asciiTheme="minorHAnsi" w:hAnsiTheme="minorHAnsi" w:cstheme="minorHAnsi"/>
        </w:rPr>
        <w:t>5</w:t>
      </w:r>
    </w:p>
    <w:p w14:paraId="5DF7FA60" w14:textId="506986AB" w:rsidR="00EB6639" w:rsidRPr="00000645" w:rsidRDefault="00B0478F" w:rsidP="00000645">
      <w:pPr>
        <w:tabs>
          <w:tab w:val="left" w:pos="462"/>
        </w:tabs>
        <w:spacing w:before="120" w:line="360" w:lineRule="auto"/>
        <w:rPr>
          <w:rFonts w:asciiTheme="minorHAnsi" w:hAnsiTheme="minorHAnsi" w:cstheme="minorHAnsi"/>
          <w:spacing w:val="10"/>
        </w:rPr>
      </w:pPr>
      <w:r w:rsidRPr="00000645">
        <w:rPr>
          <w:rFonts w:asciiTheme="minorHAnsi" w:hAnsiTheme="minorHAnsi" w:cstheme="minorHAnsi"/>
        </w:rPr>
        <w:t xml:space="preserve">DECYZJA </w:t>
      </w:r>
      <w:r w:rsidR="0040052D" w:rsidRPr="00000645">
        <w:rPr>
          <w:rFonts w:asciiTheme="minorHAnsi" w:hAnsiTheme="minorHAnsi" w:cstheme="minorHAnsi"/>
          <w:spacing w:val="10"/>
        </w:rPr>
        <w:t>PO.</w:t>
      </w:r>
      <w:r w:rsidR="00C02C8A" w:rsidRPr="00000645">
        <w:rPr>
          <w:rFonts w:asciiTheme="minorHAnsi" w:hAnsiTheme="minorHAnsi" w:cstheme="minorHAnsi"/>
          <w:spacing w:val="10"/>
        </w:rPr>
        <w:t>37</w:t>
      </w:r>
      <w:r w:rsidR="00E05166" w:rsidRPr="00000645">
        <w:rPr>
          <w:rFonts w:asciiTheme="minorHAnsi" w:hAnsiTheme="minorHAnsi" w:cstheme="minorHAnsi"/>
          <w:spacing w:val="10"/>
        </w:rPr>
        <w:t>.</w:t>
      </w:r>
      <w:r w:rsidR="0040052D" w:rsidRPr="00000645">
        <w:rPr>
          <w:rFonts w:asciiTheme="minorHAnsi" w:hAnsiTheme="minorHAnsi" w:cstheme="minorHAnsi"/>
          <w:spacing w:val="10"/>
        </w:rPr>
        <w:t>C.</w:t>
      </w:r>
      <w:r w:rsidR="00C02C8A" w:rsidRPr="00000645">
        <w:rPr>
          <w:rFonts w:asciiTheme="minorHAnsi" w:hAnsiTheme="minorHAnsi" w:cstheme="minorHAnsi"/>
          <w:spacing w:val="10"/>
        </w:rPr>
        <w:t>28</w:t>
      </w:r>
      <w:r w:rsidR="00E05166" w:rsidRPr="00000645">
        <w:rPr>
          <w:rFonts w:asciiTheme="minorHAnsi" w:hAnsiTheme="minorHAnsi" w:cstheme="minorHAnsi"/>
          <w:spacing w:val="10"/>
        </w:rPr>
        <w:t>.</w:t>
      </w:r>
      <w:r w:rsidR="0040052D" w:rsidRPr="00000645">
        <w:rPr>
          <w:rFonts w:asciiTheme="minorHAnsi" w:hAnsiTheme="minorHAnsi" w:cstheme="minorHAnsi"/>
          <w:spacing w:val="10"/>
        </w:rPr>
        <w:t>202</w:t>
      </w:r>
      <w:r w:rsidR="00092803" w:rsidRPr="00000645">
        <w:rPr>
          <w:rFonts w:asciiTheme="minorHAnsi" w:hAnsiTheme="minorHAnsi" w:cstheme="minorHAnsi"/>
          <w:spacing w:val="10"/>
        </w:rPr>
        <w:t>6</w:t>
      </w:r>
      <w:r w:rsidR="0040052D" w:rsidRPr="00000645">
        <w:rPr>
          <w:rFonts w:asciiTheme="minorHAnsi" w:hAnsiTheme="minorHAnsi" w:cstheme="minorHAnsi"/>
          <w:spacing w:val="10"/>
        </w:rPr>
        <w:t>.</w:t>
      </w:r>
      <w:r w:rsidR="00BF4320" w:rsidRPr="00000645">
        <w:rPr>
          <w:rFonts w:asciiTheme="minorHAnsi" w:hAnsiTheme="minorHAnsi" w:cstheme="minorHAnsi"/>
          <w:spacing w:val="10"/>
        </w:rPr>
        <w:t>J</w:t>
      </w:r>
      <w:r w:rsidR="00950593" w:rsidRPr="00000645">
        <w:rPr>
          <w:rFonts w:asciiTheme="minorHAnsi" w:hAnsiTheme="minorHAnsi" w:cstheme="minorHAnsi"/>
          <w:spacing w:val="10"/>
        </w:rPr>
        <w:t>B</w:t>
      </w:r>
    </w:p>
    <w:p w14:paraId="0D4D129D" w14:textId="6F8E9F15" w:rsidR="00B0478F" w:rsidRPr="00000645" w:rsidRDefault="000C0A7A" w:rsidP="00000645">
      <w:pPr>
        <w:spacing w:line="360" w:lineRule="auto"/>
        <w:rPr>
          <w:rFonts w:asciiTheme="minorHAnsi" w:hAnsiTheme="minorHAnsi" w:cstheme="minorHAnsi"/>
        </w:rPr>
      </w:pPr>
      <w:r w:rsidRPr="00000645">
        <w:rPr>
          <w:rFonts w:asciiTheme="minorHAnsi" w:hAnsiTheme="minorHAnsi" w:cstheme="minorHAnsi"/>
        </w:rPr>
        <w:t>Na podstawie art. 6 ust. 1</w:t>
      </w:r>
      <w:r w:rsidR="00A0267F" w:rsidRPr="00000645">
        <w:rPr>
          <w:rFonts w:asciiTheme="minorHAnsi" w:hAnsiTheme="minorHAnsi" w:cstheme="minorHAnsi"/>
        </w:rPr>
        <w:t xml:space="preserve"> </w:t>
      </w:r>
      <w:r w:rsidR="00B0478F" w:rsidRPr="00000645">
        <w:rPr>
          <w:rFonts w:asciiTheme="minorHAnsi" w:hAnsiTheme="minorHAnsi" w:cstheme="minorHAnsi"/>
        </w:rPr>
        <w:t>ustawy z dnia 9 maja 2014</w:t>
      </w:r>
      <w:r w:rsidR="00F64B4B" w:rsidRPr="00000645">
        <w:rPr>
          <w:rFonts w:asciiTheme="minorHAnsi" w:hAnsiTheme="minorHAnsi" w:cstheme="minorHAnsi"/>
        </w:rPr>
        <w:t xml:space="preserve"> </w:t>
      </w:r>
      <w:r w:rsidR="00B0478F" w:rsidRPr="00000645">
        <w:rPr>
          <w:rFonts w:asciiTheme="minorHAnsi" w:hAnsiTheme="minorHAnsi" w:cstheme="minorHAnsi"/>
        </w:rPr>
        <w:t xml:space="preserve">r. o informowaniu o </w:t>
      </w:r>
      <w:r w:rsidR="001977DC" w:rsidRPr="00000645">
        <w:rPr>
          <w:rFonts w:asciiTheme="minorHAnsi" w:hAnsiTheme="minorHAnsi" w:cstheme="minorHAnsi"/>
        </w:rPr>
        <w:t>cenach towarów i usług</w:t>
      </w:r>
      <w:r w:rsidR="000B795F" w:rsidRPr="00000645">
        <w:rPr>
          <w:rFonts w:asciiTheme="minorHAnsi" w:hAnsiTheme="minorHAnsi" w:cstheme="minorHAnsi"/>
        </w:rPr>
        <w:br/>
      </w:r>
      <w:r w:rsidR="00E02588" w:rsidRPr="00000645">
        <w:rPr>
          <w:rFonts w:asciiTheme="minorHAnsi" w:hAnsiTheme="minorHAnsi" w:cstheme="minorHAnsi"/>
        </w:rPr>
        <w:t>(Dz.</w:t>
      </w:r>
      <w:r w:rsidR="00257178" w:rsidRPr="00000645">
        <w:rPr>
          <w:rFonts w:asciiTheme="minorHAnsi" w:hAnsiTheme="minorHAnsi" w:cstheme="minorHAnsi"/>
        </w:rPr>
        <w:t xml:space="preserve"> </w:t>
      </w:r>
      <w:r w:rsidR="00E02588" w:rsidRPr="00000645">
        <w:rPr>
          <w:rFonts w:asciiTheme="minorHAnsi" w:hAnsiTheme="minorHAnsi" w:cstheme="minorHAnsi"/>
        </w:rPr>
        <w:t>U.</w:t>
      </w:r>
      <w:r w:rsidR="0056380E" w:rsidRPr="00000645">
        <w:rPr>
          <w:rFonts w:asciiTheme="minorHAnsi" w:hAnsiTheme="minorHAnsi" w:cstheme="minorHAnsi"/>
        </w:rPr>
        <w:t xml:space="preserve"> </w:t>
      </w:r>
      <w:r w:rsidR="00E02588" w:rsidRPr="00000645">
        <w:rPr>
          <w:rFonts w:asciiTheme="minorHAnsi" w:hAnsiTheme="minorHAnsi" w:cstheme="minorHAnsi"/>
        </w:rPr>
        <w:t>z 20</w:t>
      </w:r>
      <w:r w:rsidR="00FE0EE7" w:rsidRPr="00000645">
        <w:rPr>
          <w:rFonts w:asciiTheme="minorHAnsi" w:hAnsiTheme="minorHAnsi" w:cstheme="minorHAnsi"/>
        </w:rPr>
        <w:t>23</w:t>
      </w:r>
      <w:r w:rsidR="007548D6" w:rsidRPr="00000645">
        <w:rPr>
          <w:rFonts w:asciiTheme="minorHAnsi" w:hAnsiTheme="minorHAnsi" w:cstheme="minorHAnsi"/>
        </w:rPr>
        <w:t xml:space="preserve"> </w:t>
      </w:r>
      <w:r w:rsidR="00E02588" w:rsidRPr="00000645">
        <w:rPr>
          <w:rFonts w:asciiTheme="minorHAnsi" w:hAnsiTheme="minorHAnsi" w:cstheme="minorHAnsi"/>
        </w:rPr>
        <w:t>r. poz. 1</w:t>
      </w:r>
      <w:r w:rsidR="00FE0EE7" w:rsidRPr="00000645">
        <w:rPr>
          <w:rFonts w:asciiTheme="minorHAnsi" w:hAnsiTheme="minorHAnsi" w:cstheme="minorHAnsi"/>
        </w:rPr>
        <w:t>6</w:t>
      </w:r>
      <w:r w:rsidR="00E02588" w:rsidRPr="00000645">
        <w:rPr>
          <w:rFonts w:asciiTheme="minorHAnsi" w:hAnsiTheme="minorHAnsi" w:cstheme="minorHAnsi"/>
        </w:rPr>
        <w:t>8)</w:t>
      </w:r>
      <w:r w:rsidR="00A60BB8" w:rsidRPr="00000645">
        <w:rPr>
          <w:rFonts w:asciiTheme="minorHAnsi" w:hAnsiTheme="minorHAnsi" w:cstheme="minorHAnsi"/>
        </w:rPr>
        <w:t xml:space="preserve"> </w:t>
      </w:r>
      <w:r w:rsidR="00B0478F" w:rsidRPr="00000645">
        <w:rPr>
          <w:rFonts w:asciiTheme="minorHAnsi" w:hAnsiTheme="minorHAnsi" w:cstheme="minorHAnsi"/>
        </w:rPr>
        <w:t xml:space="preserve">oraz art. 104 </w:t>
      </w:r>
      <w:r w:rsidR="00064501" w:rsidRPr="00000645">
        <w:rPr>
          <w:rFonts w:asciiTheme="minorHAnsi" w:hAnsiTheme="minorHAnsi" w:cstheme="minorHAnsi"/>
        </w:rPr>
        <w:t xml:space="preserve">§ 1 </w:t>
      </w:r>
      <w:r w:rsidR="00B0478F" w:rsidRPr="00000645">
        <w:rPr>
          <w:rFonts w:asciiTheme="minorHAnsi" w:hAnsiTheme="minorHAnsi" w:cstheme="minorHAnsi"/>
        </w:rPr>
        <w:t>ustawy z dnia 14 czerwca 1960</w:t>
      </w:r>
      <w:r w:rsidR="00550273" w:rsidRPr="00000645">
        <w:rPr>
          <w:rFonts w:asciiTheme="minorHAnsi" w:hAnsiTheme="minorHAnsi" w:cstheme="minorHAnsi"/>
        </w:rPr>
        <w:t xml:space="preserve"> </w:t>
      </w:r>
      <w:r w:rsidR="00B0478F" w:rsidRPr="00000645">
        <w:rPr>
          <w:rFonts w:asciiTheme="minorHAnsi" w:hAnsiTheme="minorHAnsi" w:cstheme="minorHAnsi"/>
        </w:rPr>
        <w:t>r. Kodeks postępowania admini</w:t>
      </w:r>
      <w:r w:rsidR="009A59C7" w:rsidRPr="00000645">
        <w:rPr>
          <w:rFonts w:asciiTheme="minorHAnsi" w:hAnsiTheme="minorHAnsi" w:cstheme="minorHAnsi"/>
        </w:rPr>
        <w:t xml:space="preserve">stracyjnego </w:t>
      </w:r>
      <w:r w:rsidR="0044051E" w:rsidRPr="00000645">
        <w:rPr>
          <w:rFonts w:asciiTheme="minorHAnsi" w:hAnsiTheme="minorHAnsi" w:cstheme="minorHAnsi"/>
        </w:rPr>
        <w:t>(</w:t>
      </w:r>
      <w:r w:rsidR="00950593" w:rsidRPr="00000645">
        <w:rPr>
          <w:rFonts w:asciiTheme="minorHAnsi" w:hAnsiTheme="minorHAnsi" w:cstheme="minorHAnsi"/>
        </w:rPr>
        <w:t>Dz.</w:t>
      </w:r>
      <w:r w:rsidR="005B41F0" w:rsidRPr="00000645">
        <w:rPr>
          <w:rFonts w:asciiTheme="minorHAnsi" w:hAnsiTheme="minorHAnsi" w:cstheme="minorHAnsi"/>
        </w:rPr>
        <w:t xml:space="preserve"> </w:t>
      </w:r>
      <w:r w:rsidR="00950593" w:rsidRPr="00000645">
        <w:rPr>
          <w:rFonts w:asciiTheme="minorHAnsi" w:hAnsiTheme="minorHAnsi" w:cstheme="minorHAnsi"/>
        </w:rPr>
        <w:t>U. z 2025 r. poz. 1691</w:t>
      </w:r>
      <w:r w:rsidR="0044051E" w:rsidRPr="00000645">
        <w:rPr>
          <w:rFonts w:asciiTheme="minorHAnsi" w:hAnsiTheme="minorHAnsi" w:cstheme="minorHAnsi"/>
        </w:rPr>
        <w:t>)</w:t>
      </w:r>
      <w:r w:rsidR="00B0478F" w:rsidRPr="00000645">
        <w:rPr>
          <w:rFonts w:asciiTheme="minorHAnsi" w:hAnsiTheme="minorHAnsi" w:cstheme="minorHAnsi"/>
        </w:rPr>
        <w:t xml:space="preserve"> </w:t>
      </w:r>
      <w:r w:rsidR="00FA15AD" w:rsidRPr="00000645">
        <w:rPr>
          <w:rFonts w:asciiTheme="minorHAnsi" w:hAnsiTheme="minorHAnsi" w:cstheme="minorHAnsi"/>
        </w:rPr>
        <w:t xml:space="preserve">po przeprowadzeniu postępowania </w:t>
      </w:r>
      <w:r w:rsidR="00B0478F" w:rsidRPr="00000645">
        <w:rPr>
          <w:rFonts w:asciiTheme="minorHAnsi" w:hAnsiTheme="minorHAnsi" w:cstheme="minorHAnsi"/>
        </w:rPr>
        <w:t>administracyjnego,</w:t>
      </w:r>
    </w:p>
    <w:p w14:paraId="60CFCD6D" w14:textId="4334E9D8" w:rsidR="00523A0C" w:rsidRPr="00000645" w:rsidRDefault="00303276" w:rsidP="00000645">
      <w:pPr>
        <w:spacing w:before="120" w:line="360" w:lineRule="auto"/>
        <w:rPr>
          <w:rFonts w:asciiTheme="minorHAnsi" w:hAnsiTheme="minorHAnsi" w:cstheme="minorHAnsi"/>
        </w:rPr>
      </w:pPr>
      <w:r w:rsidRPr="00000645">
        <w:rPr>
          <w:rFonts w:asciiTheme="minorHAnsi" w:hAnsiTheme="minorHAnsi" w:cstheme="minorHAnsi"/>
        </w:rPr>
        <w:t>Mazowiecki Wojewódzki Inspektor Inspekcji Handlowej</w:t>
      </w:r>
    </w:p>
    <w:p w14:paraId="5EF5DB18" w14:textId="74A30683" w:rsidR="006173DE" w:rsidRPr="00000645" w:rsidRDefault="00303276" w:rsidP="00000645">
      <w:pPr>
        <w:spacing w:line="360" w:lineRule="auto"/>
        <w:rPr>
          <w:rFonts w:asciiTheme="minorHAnsi" w:hAnsiTheme="minorHAnsi" w:cstheme="minorHAnsi"/>
        </w:rPr>
      </w:pPr>
      <w:r w:rsidRPr="00000645">
        <w:rPr>
          <w:rFonts w:asciiTheme="minorHAnsi" w:hAnsiTheme="minorHAnsi" w:cstheme="minorHAnsi"/>
        </w:rPr>
        <w:t>wymierza</w:t>
      </w:r>
      <w:r w:rsidR="000C7B40" w:rsidRPr="00000645">
        <w:rPr>
          <w:rFonts w:asciiTheme="minorHAnsi" w:hAnsiTheme="minorHAnsi" w:cstheme="minorHAnsi"/>
        </w:rPr>
        <w:t xml:space="preserve"> przed</w:t>
      </w:r>
      <w:r w:rsidR="0067454E" w:rsidRPr="00000645">
        <w:rPr>
          <w:rFonts w:asciiTheme="minorHAnsi" w:hAnsiTheme="minorHAnsi" w:cstheme="minorHAnsi"/>
        </w:rPr>
        <w:t>siębiorcy</w:t>
      </w:r>
    </w:p>
    <w:p w14:paraId="24013FB5" w14:textId="535E5590" w:rsidR="006173DE" w:rsidRPr="00000645" w:rsidRDefault="00B75912" w:rsidP="00000645">
      <w:pPr>
        <w:spacing w:line="360" w:lineRule="auto"/>
        <w:rPr>
          <w:rFonts w:asciiTheme="minorHAnsi" w:hAnsiTheme="minorHAnsi" w:cstheme="minorHAnsi"/>
        </w:rPr>
      </w:pPr>
      <w:r w:rsidRPr="00000645">
        <w:rPr>
          <w:rFonts w:asciiTheme="minorHAnsi" w:hAnsiTheme="minorHAnsi" w:cstheme="minorHAnsi"/>
        </w:rPr>
        <w:t>Michałowi Domańskiemu</w:t>
      </w:r>
    </w:p>
    <w:p w14:paraId="1D6D5781" w14:textId="58A2F662" w:rsidR="006173DE" w:rsidRPr="00000645" w:rsidRDefault="006173DE" w:rsidP="00000645">
      <w:pPr>
        <w:spacing w:line="360" w:lineRule="auto"/>
        <w:rPr>
          <w:rFonts w:asciiTheme="minorHAnsi" w:hAnsiTheme="minorHAnsi" w:cstheme="minorHAnsi"/>
        </w:rPr>
      </w:pPr>
      <w:bookmarkStart w:id="1" w:name="_Hlk218864519"/>
      <w:r w:rsidRPr="00000645">
        <w:rPr>
          <w:rFonts w:asciiTheme="minorHAnsi" w:hAnsiTheme="minorHAnsi" w:cstheme="minorHAnsi"/>
        </w:rPr>
        <w:t>prowadząc</w:t>
      </w:r>
      <w:r w:rsidR="00B75912" w:rsidRPr="00000645">
        <w:rPr>
          <w:rFonts w:asciiTheme="minorHAnsi" w:hAnsiTheme="minorHAnsi" w:cstheme="minorHAnsi"/>
        </w:rPr>
        <w:t>emu</w:t>
      </w:r>
      <w:r w:rsidRPr="00000645">
        <w:rPr>
          <w:rFonts w:asciiTheme="minorHAnsi" w:hAnsiTheme="minorHAnsi" w:cstheme="minorHAnsi"/>
        </w:rPr>
        <w:t xml:space="preserve"> działalność gospodarczą pod firmą:</w:t>
      </w:r>
    </w:p>
    <w:p w14:paraId="0F2DEFD4" w14:textId="4D7EE39C" w:rsidR="006173DE" w:rsidRPr="00000645" w:rsidRDefault="00B75912" w:rsidP="00000645">
      <w:pPr>
        <w:spacing w:after="120" w:line="360" w:lineRule="auto"/>
        <w:rPr>
          <w:rFonts w:asciiTheme="minorHAnsi" w:hAnsiTheme="minorHAnsi" w:cstheme="minorHAnsi"/>
        </w:rPr>
      </w:pPr>
      <w:r w:rsidRPr="00000645">
        <w:rPr>
          <w:rFonts w:asciiTheme="minorHAnsi" w:hAnsiTheme="minorHAnsi" w:cstheme="minorHAnsi"/>
        </w:rPr>
        <w:t>PUNKT SPRZEDAŻY Michał Domański</w:t>
      </w:r>
    </w:p>
    <w:p w14:paraId="260848C9" w14:textId="4E0CFB88" w:rsidR="004B2357" w:rsidRPr="00000645" w:rsidRDefault="00AF6E5D" w:rsidP="00000645">
      <w:pPr>
        <w:spacing w:after="120" w:line="360" w:lineRule="auto"/>
        <w:rPr>
          <w:rFonts w:asciiTheme="minorHAnsi" w:hAnsiTheme="minorHAnsi" w:cstheme="minorHAnsi"/>
        </w:rPr>
      </w:pPr>
      <w:r w:rsidRPr="00000645">
        <w:rPr>
          <w:rFonts w:asciiTheme="minorHAnsi" w:hAnsiTheme="minorHAnsi" w:cstheme="minorHAnsi"/>
        </w:rPr>
        <w:t>k</w:t>
      </w:r>
      <w:r w:rsidR="007E7CA8" w:rsidRPr="00000645">
        <w:rPr>
          <w:rFonts w:asciiTheme="minorHAnsi" w:hAnsiTheme="minorHAnsi" w:cstheme="minorHAnsi"/>
        </w:rPr>
        <w:t>arę pieniężną w wysokości</w:t>
      </w:r>
      <w:r w:rsidR="00E71611" w:rsidRPr="00000645">
        <w:rPr>
          <w:rFonts w:asciiTheme="minorHAnsi" w:hAnsiTheme="minorHAnsi" w:cstheme="minorHAnsi"/>
        </w:rPr>
        <w:t xml:space="preserve"> </w:t>
      </w:r>
      <w:r w:rsidR="000C07F2" w:rsidRPr="00000645">
        <w:rPr>
          <w:rFonts w:asciiTheme="minorHAnsi" w:hAnsiTheme="minorHAnsi" w:cstheme="minorHAnsi"/>
        </w:rPr>
        <w:t>1</w:t>
      </w:r>
      <w:r w:rsidR="005B41F0" w:rsidRPr="00000645">
        <w:rPr>
          <w:rFonts w:asciiTheme="minorHAnsi" w:hAnsiTheme="minorHAnsi" w:cstheme="minorHAnsi"/>
        </w:rPr>
        <w:t xml:space="preserve"> </w:t>
      </w:r>
      <w:r w:rsidR="00D35E50" w:rsidRPr="00000645">
        <w:rPr>
          <w:rFonts w:asciiTheme="minorHAnsi" w:hAnsiTheme="minorHAnsi" w:cstheme="minorHAnsi"/>
        </w:rPr>
        <w:t>1</w:t>
      </w:r>
      <w:r w:rsidR="006E33EE" w:rsidRPr="00000645">
        <w:rPr>
          <w:rFonts w:asciiTheme="minorHAnsi" w:hAnsiTheme="minorHAnsi" w:cstheme="minorHAnsi"/>
        </w:rPr>
        <w:t xml:space="preserve">00 </w:t>
      </w:r>
      <w:r w:rsidR="007E7CA8" w:rsidRPr="00000645">
        <w:rPr>
          <w:rFonts w:asciiTheme="minorHAnsi" w:hAnsiTheme="minorHAnsi" w:cstheme="minorHAnsi"/>
        </w:rPr>
        <w:t>zł (słownie:</w:t>
      </w:r>
      <w:r w:rsidR="00D8472C" w:rsidRPr="00000645">
        <w:rPr>
          <w:rFonts w:asciiTheme="minorHAnsi" w:hAnsiTheme="minorHAnsi" w:cstheme="minorHAnsi"/>
        </w:rPr>
        <w:t xml:space="preserve"> </w:t>
      </w:r>
      <w:r w:rsidR="005B41F0" w:rsidRPr="00000645">
        <w:rPr>
          <w:rFonts w:asciiTheme="minorHAnsi" w:hAnsiTheme="minorHAnsi" w:cstheme="minorHAnsi"/>
        </w:rPr>
        <w:t xml:space="preserve">jeden </w:t>
      </w:r>
      <w:r w:rsidR="00A54EDD" w:rsidRPr="00000645">
        <w:rPr>
          <w:rFonts w:asciiTheme="minorHAnsi" w:hAnsiTheme="minorHAnsi" w:cstheme="minorHAnsi"/>
        </w:rPr>
        <w:t>t</w:t>
      </w:r>
      <w:r w:rsidR="000C07F2" w:rsidRPr="00000645">
        <w:rPr>
          <w:rFonts w:asciiTheme="minorHAnsi" w:hAnsiTheme="minorHAnsi" w:cstheme="minorHAnsi"/>
        </w:rPr>
        <w:t>ysiąc</w:t>
      </w:r>
      <w:r w:rsidR="00E71611" w:rsidRPr="00000645">
        <w:rPr>
          <w:rFonts w:asciiTheme="minorHAnsi" w:hAnsiTheme="minorHAnsi" w:cstheme="minorHAnsi"/>
        </w:rPr>
        <w:t xml:space="preserve"> </w:t>
      </w:r>
      <w:r w:rsidR="00D35E50" w:rsidRPr="00000645">
        <w:rPr>
          <w:rFonts w:asciiTheme="minorHAnsi" w:hAnsiTheme="minorHAnsi" w:cstheme="minorHAnsi"/>
        </w:rPr>
        <w:t>sto</w:t>
      </w:r>
      <w:r w:rsidR="00AB4937" w:rsidRPr="00000645">
        <w:rPr>
          <w:rFonts w:asciiTheme="minorHAnsi" w:hAnsiTheme="minorHAnsi" w:cstheme="minorHAnsi"/>
        </w:rPr>
        <w:t xml:space="preserve"> </w:t>
      </w:r>
      <w:r w:rsidR="0040052D" w:rsidRPr="00000645">
        <w:rPr>
          <w:rFonts w:asciiTheme="minorHAnsi" w:hAnsiTheme="minorHAnsi" w:cstheme="minorHAnsi"/>
        </w:rPr>
        <w:t>złotych</w:t>
      </w:r>
      <w:r w:rsidR="007E7CA8" w:rsidRPr="00000645">
        <w:rPr>
          <w:rFonts w:asciiTheme="minorHAnsi" w:hAnsiTheme="minorHAnsi" w:cstheme="minorHAnsi"/>
        </w:rPr>
        <w:t xml:space="preserve">) </w:t>
      </w:r>
      <w:r w:rsidR="00C41E7A" w:rsidRPr="00000645">
        <w:rPr>
          <w:rFonts w:asciiTheme="minorHAnsi" w:hAnsiTheme="minorHAnsi" w:cstheme="minorHAnsi"/>
        </w:rPr>
        <w:t>z tytułu nie</w:t>
      </w:r>
      <w:r w:rsidR="0056380E" w:rsidRPr="00000645">
        <w:rPr>
          <w:rFonts w:asciiTheme="minorHAnsi" w:hAnsiTheme="minorHAnsi" w:cstheme="minorHAnsi"/>
        </w:rPr>
        <w:t>wykona</w:t>
      </w:r>
      <w:r w:rsidR="00C41E7A" w:rsidRPr="00000645">
        <w:rPr>
          <w:rFonts w:asciiTheme="minorHAnsi" w:hAnsiTheme="minorHAnsi" w:cstheme="minorHAnsi"/>
        </w:rPr>
        <w:t>nia obowiązku</w:t>
      </w:r>
      <w:r w:rsidR="00AC7161" w:rsidRPr="00000645">
        <w:rPr>
          <w:rFonts w:asciiTheme="minorHAnsi" w:hAnsiTheme="minorHAnsi" w:cstheme="minorHAnsi"/>
        </w:rPr>
        <w:t>,</w:t>
      </w:r>
      <w:r w:rsidR="002175FE" w:rsidRPr="00000645">
        <w:rPr>
          <w:rFonts w:asciiTheme="minorHAnsi" w:hAnsiTheme="minorHAnsi" w:cstheme="minorHAnsi"/>
        </w:rPr>
        <w:t xml:space="preserve"> </w:t>
      </w:r>
      <w:r w:rsidR="002175FE" w:rsidRPr="00000645">
        <w:rPr>
          <w:rFonts w:asciiTheme="minorHAnsi" w:hAnsiTheme="minorHAnsi" w:cstheme="minorHAnsi"/>
        </w:rPr>
        <w:br/>
      </w:r>
      <w:r w:rsidR="00AC7161" w:rsidRPr="00000645">
        <w:rPr>
          <w:rFonts w:asciiTheme="minorHAnsi" w:hAnsiTheme="minorHAnsi" w:cstheme="minorHAnsi"/>
        </w:rPr>
        <w:t>o którym mowa w</w:t>
      </w:r>
      <w:r w:rsidR="00C41E7A" w:rsidRPr="00000645">
        <w:rPr>
          <w:rFonts w:asciiTheme="minorHAnsi" w:hAnsiTheme="minorHAnsi" w:cstheme="minorHAnsi"/>
        </w:rPr>
        <w:t xml:space="preserve"> </w:t>
      </w:r>
      <w:r w:rsidR="00547120" w:rsidRPr="00000645">
        <w:rPr>
          <w:rFonts w:asciiTheme="minorHAnsi" w:hAnsiTheme="minorHAnsi" w:cstheme="minorHAnsi"/>
        </w:rPr>
        <w:t>art. 4</w:t>
      </w:r>
      <w:r w:rsidR="008F44B6" w:rsidRPr="00000645">
        <w:rPr>
          <w:rFonts w:asciiTheme="minorHAnsi" w:hAnsiTheme="minorHAnsi" w:cstheme="minorHAnsi"/>
        </w:rPr>
        <w:t xml:space="preserve"> ust. 1</w:t>
      </w:r>
      <w:r w:rsidR="0056380E" w:rsidRPr="00000645">
        <w:rPr>
          <w:rFonts w:asciiTheme="minorHAnsi" w:hAnsiTheme="minorHAnsi" w:cstheme="minorHAnsi"/>
        </w:rPr>
        <w:t xml:space="preserve"> </w:t>
      </w:r>
      <w:r w:rsidR="00547120" w:rsidRPr="00000645">
        <w:rPr>
          <w:rFonts w:asciiTheme="minorHAnsi" w:hAnsiTheme="minorHAnsi" w:cstheme="minorHAnsi"/>
        </w:rPr>
        <w:t>ustawy</w:t>
      </w:r>
      <w:r w:rsidR="00A6030E" w:rsidRPr="00000645">
        <w:rPr>
          <w:rFonts w:asciiTheme="minorHAnsi" w:hAnsiTheme="minorHAnsi" w:cstheme="minorHAnsi"/>
        </w:rPr>
        <w:t xml:space="preserve"> z dnia 9 maja 2014</w:t>
      </w:r>
      <w:r w:rsidR="002535AC" w:rsidRPr="00000645">
        <w:rPr>
          <w:rFonts w:asciiTheme="minorHAnsi" w:hAnsiTheme="minorHAnsi" w:cstheme="minorHAnsi"/>
        </w:rPr>
        <w:t xml:space="preserve"> </w:t>
      </w:r>
      <w:r w:rsidR="00A6030E" w:rsidRPr="00000645">
        <w:rPr>
          <w:rFonts w:asciiTheme="minorHAnsi" w:hAnsiTheme="minorHAnsi" w:cstheme="minorHAnsi"/>
        </w:rPr>
        <w:t>r. o informowaniu o cenach towarów i usług</w:t>
      </w:r>
      <w:bookmarkStart w:id="2" w:name="mip33063871"/>
      <w:bookmarkEnd w:id="2"/>
      <w:r w:rsidR="007E2B0C" w:rsidRPr="00000645">
        <w:rPr>
          <w:rFonts w:asciiTheme="minorHAnsi" w:hAnsiTheme="minorHAnsi" w:cstheme="minorHAnsi"/>
        </w:rPr>
        <w:t>.</w:t>
      </w:r>
      <w:bookmarkStart w:id="3" w:name="_Hlk137476558"/>
      <w:bookmarkStart w:id="4" w:name="_Hlk111806841"/>
    </w:p>
    <w:bookmarkEnd w:id="3"/>
    <w:bookmarkEnd w:id="4"/>
    <w:p w14:paraId="55826CA2" w14:textId="5ED877E3" w:rsidR="008373C4" w:rsidRPr="00000645" w:rsidRDefault="00AB4937" w:rsidP="00000645">
      <w:pPr>
        <w:spacing w:after="120" w:line="360" w:lineRule="auto"/>
        <w:rPr>
          <w:rFonts w:asciiTheme="minorHAnsi" w:hAnsiTheme="minorHAnsi" w:cstheme="minorHAnsi"/>
        </w:rPr>
      </w:pPr>
      <w:r w:rsidRPr="00000645">
        <w:rPr>
          <w:rFonts w:asciiTheme="minorHAnsi" w:hAnsiTheme="minorHAnsi" w:cstheme="minorHAnsi"/>
        </w:rPr>
        <w:t xml:space="preserve">W toku kontroli przeprowadzonej w </w:t>
      </w:r>
      <w:r w:rsidR="00D35E50" w:rsidRPr="00000645">
        <w:rPr>
          <w:rFonts w:asciiTheme="minorHAnsi" w:hAnsiTheme="minorHAnsi" w:cstheme="minorHAnsi"/>
        </w:rPr>
        <w:t xml:space="preserve">punkcie sprzedaży przy ul. </w:t>
      </w:r>
      <w:proofErr w:type="spellStart"/>
      <w:r w:rsidR="00D35E50" w:rsidRPr="00000645">
        <w:rPr>
          <w:rFonts w:asciiTheme="minorHAnsi" w:hAnsiTheme="minorHAnsi" w:cstheme="minorHAnsi"/>
        </w:rPr>
        <w:t>Tochtermana</w:t>
      </w:r>
      <w:proofErr w:type="spellEnd"/>
      <w:r w:rsidR="00D35E50" w:rsidRPr="00000645">
        <w:rPr>
          <w:rFonts w:asciiTheme="minorHAnsi" w:hAnsiTheme="minorHAnsi" w:cstheme="minorHAnsi"/>
        </w:rPr>
        <w:t xml:space="preserve"> nr 1, 26-600 Radom</w:t>
      </w:r>
      <w:r w:rsidR="000C07F2" w:rsidRPr="00000645">
        <w:rPr>
          <w:rFonts w:asciiTheme="minorHAnsi" w:hAnsiTheme="minorHAnsi" w:cstheme="minorHAnsi"/>
        </w:rPr>
        <w:t>, zakwestionowano</w:t>
      </w:r>
      <w:r w:rsidR="002175FE" w:rsidRPr="00000645">
        <w:rPr>
          <w:rFonts w:asciiTheme="minorHAnsi" w:hAnsiTheme="minorHAnsi" w:cstheme="minorHAnsi"/>
        </w:rPr>
        <w:t xml:space="preserve"> </w:t>
      </w:r>
      <w:r w:rsidR="00D35E50" w:rsidRPr="00000645">
        <w:rPr>
          <w:rFonts w:asciiTheme="minorHAnsi" w:hAnsiTheme="minorHAnsi" w:cstheme="minorHAnsi"/>
        </w:rPr>
        <w:t>37</w:t>
      </w:r>
      <w:r w:rsidR="000C07F2" w:rsidRPr="00000645">
        <w:rPr>
          <w:rFonts w:asciiTheme="minorHAnsi" w:hAnsiTheme="minorHAnsi" w:cstheme="minorHAnsi"/>
        </w:rPr>
        <w:t xml:space="preserve"> </w:t>
      </w:r>
      <w:r w:rsidR="002F1378" w:rsidRPr="00000645">
        <w:rPr>
          <w:rFonts w:asciiTheme="minorHAnsi" w:hAnsiTheme="minorHAnsi" w:cstheme="minorHAnsi"/>
        </w:rPr>
        <w:t>partii towarów</w:t>
      </w:r>
      <w:r w:rsidR="00ED3F4A" w:rsidRPr="00000645">
        <w:rPr>
          <w:rFonts w:asciiTheme="minorHAnsi" w:hAnsiTheme="minorHAnsi" w:cstheme="minorHAnsi"/>
        </w:rPr>
        <w:t>,</w:t>
      </w:r>
      <w:r w:rsidR="002F1378" w:rsidRPr="00000645">
        <w:rPr>
          <w:rFonts w:asciiTheme="minorHAnsi" w:hAnsiTheme="minorHAnsi" w:cstheme="minorHAnsi"/>
        </w:rPr>
        <w:t xml:space="preserve"> </w:t>
      </w:r>
      <w:r w:rsidR="00D35E50" w:rsidRPr="00000645">
        <w:rPr>
          <w:rFonts w:asciiTheme="minorHAnsi" w:hAnsiTheme="minorHAnsi" w:cstheme="minorHAnsi"/>
        </w:rPr>
        <w:t xml:space="preserve">z uwagi </w:t>
      </w:r>
      <w:r w:rsidRPr="00000645">
        <w:rPr>
          <w:rFonts w:asciiTheme="minorHAnsi" w:hAnsiTheme="minorHAnsi" w:cstheme="minorHAnsi"/>
        </w:rPr>
        <w:t>na stwierdzony brak uwidocznienia cen</w:t>
      </w:r>
      <w:r w:rsidR="00D35E50" w:rsidRPr="00000645">
        <w:rPr>
          <w:rFonts w:asciiTheme="minorHAnsi" w:hAnsiTheme="minorHAnsi" w:cstheme="minorHAnsi"/>
        </w:rPr>
        <w:t xml:space="preserve"> jednostkowych</w:t>
      </w:r>
      <w:r w:rsidR="00ED3F4A" w:rsidRPr="00000645">
        <w:rPr>
          <w:rFonts w:asciiTheme="minorHAnsi" w:hAnsiTheme="minorHAnsi" w:cstheme="minorHAnsi"/>
        </w:rPr>
        <w:t>,</w:t>
      </w:r>
      <w:r w:rsidR="00DD2C82" w:rsidRPr="00000645">
        <w:rPr>
          <w:rFonts w:asciiTheme="minorHAnsi" w:hAnsiTheme="minorHAnsi" w:cstheme="minorHAnsi"/>
        </w:rPr>
        <w:t xml:space="preserve"> </w:t>
      </w:r>
      <w:r w:rsidR="00D35E50" w:rsidRPr="00000645">
        <w:rPr>
          <w:rFonts w:asciiTheme="minorHAnsi" w:hAnsiTheme="minorHAnsi" w:cstheme="minorHAnsi"/>
        </w:rPr>
        <w:br/>
      </w:r>
      <w:r w:rsidR="00F01467" w:rsidRPr="00000645">
        <w:rPr>
          <w:rFonts w:asciiTheme="minorHAnsi" w:hAnsiTheme="minorHAnsi" w:cstheme="minorHAnsi"/>
        </w:rPr>
        <w:t xml:space="preserve">co narusza art. 4 ust. 1 </w:t>
      </w:r>
      <w:r w:rsidR="002175FE" w:rsidRPr="00000645">
        <w:rPr>
          <w:rFonts w:asciiTheme="minorHAnsi" w:hAnsiTheme="minorHAnsi" w:cstheme="minorHAnsi"/>
        </w:rPr>
        <w:t>ustawy z dnia 9 maja</w:t>
      </w:r>
      <w:r w:rsidR="005B41F0" w:rsidRPr="00000645">
        <w:rPr>
          <w:rFonts w:asciiTheme="minorHAnsi" w:hAnsiTheme="minorHAnsi" w:cstheme="minorHAnsi"/>
        </w:rPr>
        <w:t xml:space="preserve"> </w:t>
      </w:r>
      <w:r w:rsidR="002175FE" w:rsidRPr="00000645">
        <w:rPr>
          <w:rFonts w:asciiTheme="minorHAnsi" w:hAnsiTheme="minorHAnsi" w:cstheme="minorHAnsi"/>
        </w:rPr>
        <w:t>2014 r. o informowaniu o cenach towarów i usług</w:t>
      </w:r>
      <w:r w:rsidR="003178CD" w:rsidRPr="00000645">
        <w:rPr>
          <w:rFonts w:asciiTheme="minorHAnsi" w:hAnsiTheme="minorHAnsi" w:cstheme="minorHAnsi"/>
        </w:rPr>
        <w:t xml:space="preserve"> </w:t>
      </w:r>
      <w:bookmarkStart w:id="5" w:name="_Hlk219361256"/>
      <w:r w:rsidR="005668C1" w:rsidRPr="00000645">
        <w:rPr>
          <w:rFonts w:asciiTheme="minorHAnsi" w:hAnsiTheme="minorHAnsi" w:cstheme="minorHAnsi"/>
        </w:rPr>
        <w:t>oraz</w:t>
      </w:r>
      <w:r w:rsidR="00121F4A" w:rsidRPr="00000645">
        <w:rPr>
          <w:rFonts w:asciiTheme="minorHAnsi" w:hAnsiTheme="minorHAnsi" w:cstheme="minorHAnsi"/>
        </w:rPr>
        <w:t xml:space="preserve"> § 3 ust. 1 </w:t>
      </w:r>
      <w:bookmarkEnd w:id="5"/>
      <w:r w:rsidR="0040052D" w:rsidRPr="00000645">
        <w:rPr>
          <w:rFonts w:asciiTheme="minorHAnsi" w:hAnsiTheme="minorHAnsi" w:cstheme="minorHAnsi"/>
        </w:rPr>
        <w:t>rozporządzenia Ministra Rozwoju</w:t>
      </w:r>
      <w:r w:rsidR="002F1378" w:rsidRPr="00000645">
        <w:rPr>
          <w:rFonts w:asciiTheme="minorHAnsi" w:hAnsiTheme="minorHAnsi" w:cstheme="minorHAnsi"/>
        </w:rPr>
        <w:t xml:space="preserve"> </w:t>
      </w:r>
      <w:r w:rsidR="0040052D" w:rsidRPr="00000645">
        <w:rPr>
          <w:rFonts w:asciiTheme="minorHAnsi" w:hAnsiTheme="minorHAnsi" w:cstheme="minorHAnsi"/>
        </w:rPr>
        <w:t>i Technologii z dnia 19 grudnia 2022 r. w sprawie uwidaczniania</w:t>
      </w:r>
      <w:r w:rsidR="002175FE" w:rsidRPr="00000645">
        <w:rPr>
          <w:rFonts w:asciiTheme="minorHAnsi" w:hAnsiTheme="minorHAnsi" w:cstheme="minorHAnsi"/>
        </w:rPr>
        <w:t xml:space="preserve"> </w:t>
      </w:r>
      <w:r w:rsidR="0040052D" w:rsidRPr="00000645">
        <w:rPr>
          <w:rFonts w:asciiTheme="minorHAnsi" w:hAnsiTheme="minorHAnsi" w:cstheme="minorHAnsi"/>
        </w:rPr>
        <w:t>cen towarów i usług</w:t>
      </w:r>
      <w:r w:rsidR="00635E72" w:rsidRPr="00000645">
        <w:rPr>
          <w:rFonts w:asciiTheme="minorHAnsi" w:hAnsiTheme="minorHAnsi" w:cstheme="minorHAnsi"/>
        </w:rPr>
        <w:t xml:space="preserve"> </w:t>
      </w:r>
      <w:r w:rsidR="0040052D" w:rsidRPr="00000645">
        <w:rPr>
          <w:rFonts w:asciiTheme="minorHAnsi" w:hAnsiTheme="minorHAnsi" w:cstheme="minorHAnsi"/>
        </w:rPr>
        <w:t>(Dz.</w:t>
      </w:r>
      <w:r w:rsidR="000B175B" w:rsidRPr="00000645">
        <w:rPr>
          <w:rFonts w:asciiTheme="minorHAnsi" w:hAnsiTheme="minorHAnsi" w:cstheme="minorHAnsi"/>
        </w:rPr>
        <w:t xml:space="preserve"> </w:t>
      </w:r>
      <w:r w:rsidR="0040052D" w:rsidRPr="00000645">
        <w:rPr>
          <w:rFonts w:asciiTheme="minorHAnsi" w:hAnsiTheme="minorHAnsi" w:cstheme="minorHAnsi"/>
        </w:rPr>
        <w:t>U. z 2022 r.,</w:t>
      </w:r>
      <w:r w:rsidR="00931E2D" w:rsidRPr="00000645">
        <w:rPr>
          <w:rFonts w:asciiTheme="minorHAnsi" w:hAnsiTheme="minorHAnsi" w:cstheme="minorHAnsi"/>
        </w:rPr>
        <w:t xml:space="preserve"> </w:t>
      </w:r>
      <w:r w:rsidR="0040052D" w:rsidRPr="00000645">
        <w:rPr>
          <w:rFonts w:asciiTheme="minorHAnsi" w:hAnsiTheme="minorHAnsi" w:cstheme="minorHAnsi"/>
        </w:rPr>
        <w:t>poz. 2776)</w:t>
      </w:r>
      <w:r w:rsidR="00E35A4E" w:rsidRPr="00000645">
        <w:rPr>
          <w:rFonts w:asciiTheme="minorHAnsi" w:hAnsiTheme="minorHAnsi" w:cstheme="minorHAnsi"/>
        </w:rPr>
        <w:t xml:space="preserve"> – szczegóły zawiera uzasadnienie.</w:t>
      </w:r>
    </w:p>
    <w:p w14:paraId="119A9D85" w14:textId="078E786B" w:rsidR="00B0478F" w:rsidRPr="00000645" w:rsidRDefault="005D309C" w:rsidP="00000645">
      <w:pPr>
        <w:spacing w:line="360" w:lineRule="auto"/>
        <w:rPr>
          <w:rFonts w:asciiTheme="minorHAnsi" w:hAnsiTheme="minorHAnsi" w:cstheme="minorHAnsi"/>
        </w:rPr>
      </w:pPr>
      <w:bookmarkStart w:id="6" w:name="_Hlk218864587"/>
      <w:bookmarkEnd w:id="1"/>
      <w:r w:rsidRPr="00000645">
        <w:rPr>
          <w:rFonts w:asciiTheme="minorHAnsi" w:hAnsiTheme="minorHAnsi" w:cstheme="minorHAnsi"/>
        </w:rPr>
        <w:t>U Z A S A D N I E N I</w:t>
      </w:r>
      <w:r w:rsidR="00B0478F" w:rsidRPr="00000645">
        <w:rPr>
          <w:rFonts w:asciiTheme="minorHAnsi" w:hAnsiTheme="minorHAnsi" w:cstheme="minorHAnsi"/>
        </w:rPr>
        <w:t xml:space="preserve"> E</w:t>
      </w:r>
    </w:p>
    <w:p w14:paraId="6F1E61D6" w14:textId="6E49D94E" w:rsidR="00E35A4E" w:rsidRPr="00000645" w:rsidRDefault="00E56128" w:rsidP="00000645">
      <w:pPr>
        <w:spacing w:after="120" w:line="360" w:lineRule="auto"/>
        <w:rPr>
          <w:rFonts w:asciiTheme="minorHAnsi" w:hAnsiTheme="minorHAnsi" w:cstheme="minorHAnsi"/>
        </w:rPr>
      </w:pPr>
      <w:r w:rsidRPr="00000645">
        <w:rPr>
          <w:rFonts w:asciiTheme="minorHAnsi" w:hAnsiTheme="minorHAnsi" w:cstheme="minorHAnsi"/>
        </w:rPr>
        <w:t xml:space="preserve">W </w:t>
      </w:r>
      <w:r w:rsidR="00BC1F83" w:rsidRPr="00000645">
        <w:rPr>
          <w:rFonts w:asciiTheme="minorHAnsi" w:hAnsiTheme="minorHAnsi" w:cstheme="minorHAnsi"/>
        </w:rPr>
        <w:t>dni</w:t>
      </w:r>
      <w:r w:rsidR="00FB3098" w:rsidRPr="00000645">
        <w:rPr>
          <w:rFonts w:asciiTheme="minorHAnsi" w:hAnsiTheme="minorHAnsi" w:cstheme="minorHAnsi"/>
        </w:rPr>
        <w:t>ach</w:t>
      </w:r>
      <w:r w:rsidR="00EE0730" w:rsidRPr="00000645">
        <w:rPr>
          <w:rFonts w:asciiTheme="minorHAnsi" w:hAnsiTheme="minorHAnsi" w:cstheme="minorHAnsi"/>
        </w:rPr>
        <w:t xml:space="preserve"> </w:t>
      </w:r>
      <w:r w:rsidR="00D35E50" w:rsidRPr="00000645">
        <w:rPr>
          <w:rFonts w:asciiTheme="minorHAnsi" w:hAnsiTheme="minorHAnsi" w:cstheme="minorHAnsi"/>
        </w:rPr>
        <w:t>9</w:t>
      </w:r>
      <w:r w:rsidR="0023151E" w:rsidRPr="00000645">
        <w:rPr>
          <w:rFonts w:asciiTheme="minorHAnsi" w:hAnsiTheme="minorHAnsi" w:cstheme="minorHAnsi"/>
        </w:rPr>
        <w:t>-</w:t>
      </w:r>
      <w:r w:rsidR="00D35E50" w:rsidRPr="00000645">
        <w:rPr>
          <w:rFonts w:asciiTheme="minorHAnsi" w:hAnsiTheme="minorHAnsi" w:cstheme="minorHAnsi"/>
        </w:rPr>
        <w:t>14</w:t>
      </w:r>
      <w:r w:rsidR="00635E72" w:rsidRPr="00000645">
        <w:rPr>
          <w:rFonts w:asciiTheme="minorHAnsi" w:hAnsiTheme="minorHAnsi" w:cstheme="minorHAnsi"/>
        </w:rPr>
        <w:t>.</w:t>
      </w:r>
      <w:r w:rsidR="00084500" w:rsidRPr="00000645">
        <w:rPr>
          <w:rFonts w:asciiTheme="minorHAnsi" w:hAnsiTheme="minorHAnsi" w:cstheme="minorHAnsi"/>
        </w:rPr>
        <w:t>10</w:t>
      </w:r>
      <w:r w:rsidR="00635E72" w:rsidRPr="00000645">
        <w:rPr>
          <w:rFonts w:asciiTheme="minorHAnsi" w:hAnsiTheme="minorHAnsi" w:cstheme="minorHAnsi"/>
        </w:rPr>
        <w:t xml:space="preserve">.2025 r. </w:t>
      </w:r>
      <w:r w:rsidR="00257178" w:rsidRPr="00000645">
        <w:rPr>
          <w:rFonts w:asciiTheme="minorHAnsi" w:hAnsiTheme="minorHAnsi" w:cstheme="minorHAnsi"/>
        </w:rPr>
        <w:t>i</w:t>
      </w:r>
      <w:r w:rsidRPr="00000645">
        <w:rPr>
          <w:rFonts w:asciiTheme="minorHAnsi" w:hAnsiTheme="minorHAnsi" w:cstheme="minorHAnsi"/>
        </w:rPr>
        <w:t>nspektorzy Wojewódzkiego Inspektoratu Inspekcji Handlowej</w:t>
      </w:r>
      <w:r w:rsidR="00ED3F4A" w:rsidRPr="00000645">
        <w:rPr>
          <w:rFonts w:asciiTheme="minorHAnsi" w:hAnsiTheme="minorHAnsi" w:cstheme="minorHAnsi"/>
        </w:rPr>
        <w:t xml:space="preserve"> </w:t>
      </w:r>
      <w:r w:rsidRPr="00000645">
        <w:rPr>
          <w:rFonts w:asciiTheme="minorHAnsi" w:hAnsiTheme="minorHAnsi" w:cstheme="minorHAnsi"/>
        </w:rPr>
        <w:t>w Warszawie</w:t>
      </w:r>
      <w:r w:rsidR="00BD5FD3" w:rsidRPr="00000645">
        <w:rPr>
          <w:rFonts w:asciiTheme="minorHAnsi" w:hAnsiTheme="minorHAnsi" w:cstheme="minorHAnsi"/>
        </w:rPr>
        <w:t xml:space="preserve"> </w:t>
      </w:r>
      <w:r w:rsidR="00152D34" w:rsidRPr="00000645">
        <w:rPr>
          <w:rFonts w:asciiTheme="minorHAnsi" w:hAnsiTheme="minorHAnsi" w:cstheme="minorHAnsi"/>
        </w:rPr>
        <w:t xml:space="preserve">Delegatura w </w:t>
      </w:r>
      <w:r w:rsidR="00FA7242" w:rsidRPr="00000645">
        <w:rPr>
          <w:rFonts w:asciiTheme="minorHAnsi" w:hAnsiTheme="minorHAnsi" w:cstheme="minorHAnsi"/>
        </w:rPr>
        <w:t>Radomiu</w:t>
      </w:r>
      <w:r w:rsidR="00152D34" w:rsidRPr="00000645">
        <w:rPr>
          <w:rFonts w:asciiTheme="minorHAnsi" w:hAnsiTheme="minorHAnsi" w:cstheme="minorHAnsi"/>
        </w:rPr>
        <w:t xml:space="preserve">, </w:t>
      </w:r>
      <w:r w:rsidR="00255953" w:rsidRPr="00000645">
        <w:rPr>
          <w:rFonts w:asciiTheme="minorHAnsi" w:hAnsiTheme="minorHAnsi" w:cstheme="minorHAnsi"/>
        </w:rPr>
        <w:t>przeprowadzili kontrolę</w:t>
      </w:r>
      <w:r w:rsidR="0067454E" w:rsidRPr="00000645">
        <w:rPr>
          <w:rFonts w:asciiTheme="minorHAnsi" w:hAnsiTheme="minorHAnsi" w:cstheme="minorHAnsi"/>
        </w:rPr>
        <w:t xml:space="preserve"> przedsiębiorcy</w:t>
      </w:r>
      <w:bookmarkStart w:id="7" w:name="_Hlk136437962"/>
      <w:r w:rsidR="00BD5FD3" w:rsidRPr="00000645">
        <w:rPr>
          <w:rFonts w:asciiTheme="minorHAnsi" w:eastAsiaTheme="minorHAnsi" w:hAnsiTheme="minorHAnsi" w:cstheme="minorHAnsi"/>
          <w:lang w:eastAsia="en-US"/>
        </w:rPr>
        <w:t xml:space="preserve"> </w:t>
      </w:r>
      <w:bookmarkStart w:id="8" w:name="_Hlk170731151"/>
      <w:bookmarkEnd w:id="7"/>
      <w:r w:rsidR="00084500" w:rsidRPr="00000645">
        <w:rPr>
          <w:rFonts w:asciiTheme="minorHAnsi" w:eastAsiaTheme="minorHAnsi" w:hAnsiTheme="minorHAnsi" w:cstheme="minorHAnsi"/>
          <w:lang w:eastAsia="en-US"/>
        </w:rPr>
        <w:t xml:space="preserve">p. </w:t>
      </w:r>
      <w:r w:rsidR="00D35E50" w:rsidRPr="00000645">
        <w:rPr>
          <w:rFonts w:asciiTheme="minorHAnsi" w:hAnsiTheme="minorHAnsi" w:cstheme="minorHAnsi"/>
        </w:rPr>
        <w:t>Michała Domańskiego</w:t>
      </w:r>
      <w:r w:rsidR="00084500" w:rsidRPr="00000645">
        <w:rPr>
          <w:rFonts w:asciiTheme="minorHAnsi" w:hAnsiTheme="minorHAnsi" w:cstheme="minorHAnsi"/>
        </w:rPr>
        <w:t xml:space="preserve"> prowadzące</w:t>
      </w:r>
      <w:r w:rsidR="00D35E50" w:rsidRPr="00000645">
        <w:rPr>
          <w:rFonts w:asciiTheme="minorHAnsi" w:hAnsiTheme="minorHAnsi" w:cstheme="minorHAnsi"/>
        </w:rPr>
        <w:t>go</w:t>
      </w:r>
      <w:r w:rsidR="00084500" w:rsidRPr="00000645">
        <w:rPr>
          <w:rFonts w:asciiTheme="minorHAnsi" w:hAnsiTheme="minorHAnsi" w:cstheme="minorHAnsi"/>
        </w:rPr>
        <w:t xml:space="preserve"> działalność gospodarczą pod firmą: </w:t>
      </w:r>
      <w:r w:rsidR="00D35E50" w:rsidRPr="00000645">
        <w:rPr>
          <w:rFonts w:asciiTheme="minorHAnsi" w:hAnsiTheme="minorHAnsi" w:cstheme="minorHAnsi"/>
        </w:rPr>
        <w:t>PUNKT SPRZEDAŻY Michał Domański</w:t>
      </w:r>
      <w:r w:rsidR="00EE0730" w:rsidRPr="00000645">
        <w:rPr>
          <w:rFonts w:asciiTheme="minorHAnsi" w:hAnsiTheme="minorHAnsi" w:cstheme="minorHAnsi"/>
        </w:rPr>
        <w:t>.</w:t>
      </w:r>
    </w:p>
    <w:p w14:paraId="7478587D" w14:textId="65D95D2D" w:rsidR="00D35E50" w:rsidRPr="00000645" w:rsidRDefault="00D35E50" w:rsidP="00000645">
      <w:pPr>
        <w:spacing w:line="360" w:lineRule="auto"/>
        <w:rPr>
          <w:rFonts w:asciiTheme="minorHAnsi" w:hAnsiTheme="minorHAnsi" w:cstheme="minorHAnsi"/>
        </w:rPr>
      </w:pPr>
      <w:bookmarkStart w:id="9" w:name="_Hlk220324761"/>
      <w:bookmarkStart w:id="10" w:name="_Hlk218864778"/>
      <w:bookmarkEnd w:id="6"/>
      <w:bookmarkEnd w:id="8"/>
      <w:r w:rsidRPr="00000645">
        <w:rPr>
          <w:rFonts w:asciiTheme="minorHAnsi" w:hAnsiTheme="minorHAnsi" w:cstheme="minorHAnsi"/>
        </w:rPr>
        <w:lastRenderedPageBreak/>
        <w:t xml:space="preserve">W toku kontroli przeprowadzonej </w:t>
      </w:r>
      <w:bookmarkStart w:id="11" w:name="_Hlk215752428"/>
      <w:bookmarkStart w:id="12" w:name="_Hlk216098787"/>
      <w:r w:rsidRPr="00000645">
        <w:rPr>
          <w:rFonts w:asciiTheme="minorHAnsi" w:hAnsiTheme="minorHAnsi" w:cstheme="minorHAnsi"/>
        </w:rPr>
        <w:t xml:space="preserve">w punkcie sprzedaży przy ul. </w:t>
      </w:r>
      <w:proofErr w:type="spellStart"/>
      <w:r w:rsidRPr="00000645">
        <w:rPr>
          <w:rFonts w:asciiTheme="minorHAnsi" w:hAnsiTheme="minorHAnsi" w:cstheme="minorHAnsi"/>
        </w:rPr>
        <w:t>Tochtermana</w:t>
      </w:r>
      <w:proofErr w:type="spellEnd"/>
      <w:r w:rsidRPr="00000645">
        <w:rPr>
          <w:rFonts w:asciiTheme="minorHAnsi" w:hAnsiTheme="minorHAnsi" w:cstheme="minorHAnsi"/>
        </w:rPr>
        <w:t xml:space="preserve"> nr 1,</w:t>
      </w:r>
      <w:bookmarkEnd w:id="11"/>
      <w:bookmarkEnd w:id="12"/>
      <w:r w:rsidRPr="00000645">
        <w:rPr>
          <w:rFonts w:asciiTheme="minorHAnsi" w:hAnsiTheme="minorHAnsi" w:cstheme="minorHAnsi"/>
        </w:rPr>
        <w:t xml:space="preserve"> 26-600 </w:t>
      </w:r>
      <w:r w:rsidRPr="00000645">
        <w:rPr>
          <w:rStyle w:val="breakpossible"/>
          <w:rFonts w:asciiTheme="minorHAnsi" w:hAnsiTheme="minorHAnsi" w:cstheme="minorHAnsi"/>
        </w:rPr>
        <w:t>Radom</w:t>
      </w:r>
      <w:r w:rsidRPr="00000645">
        <w:rPr>
          <w:rFonts w:asciiTheme="minorHAnsi" w:hAnsiTheme="minorHAnsi" w:cstheme="minorHAnsi"/>
        </w:rPr>
        <w:t xml:space="preserve">, </w:t>
      </w:r>
      <w:r w:rsidRPr="00000645">
        <w:rPr>
          <w:rFonts w:asciiTheme="minorHAnsi" w:hAnsiTheme="minorHAnsi" w:cstheme="minorHAnsi"/>
        </w:rPr>
        <w:br/>
        <w:t xml:space="preserve">w którym ww. przedsiębiorca prowadzi działalność gospodarczą, sprawdzono 120 partii towarów oferowanych do sprzedaży, pod kątem przestrzegania przepisów o informowaniu o cenach towarów </w:t>
      </w:r>
      <w:r w:rsidRPr="00000645">
        <w:rPr>
          <w:rFonts w:asciiTheme="minorHAnsi" w:hAnsiTheme="minorHAnsi" w:cstheme="minorHAnsi"/>
        </w:rPr>
        <w:br/>
        <w:t>i usług. W wyniku powyższego zakwestionowano z uwagi na stwierdzony brak uwidocznienia cen jednostkowych 37 partii towarów tj.:</w:t>
      </w:r>
    </w:p>
    <w:p w14:paraId="47E7ABF8"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bookmarkStart w:id="13" w:name="_Hlk220324796"/>
      <w:bookmarkEnd w:id="9"/>
      <w:proofErr w:type="spellStart"/>
      <w:r w:rsidRPr="00000645">
        <w:rPr>
          <w:rFonts w:asciiTheme="minorHAnsi" w:hAnsiTheme="minorHAnsi" w:cstheme="minorHAnsi"/>
        </w:rPr>
        <w:t>Sonko</w:t>
      </w:r>
      <w:proofErr w:type="spellEnd"/>
      <w:r w:rsidRPr="00000645">
        <w:rPr>
          <w:rFonts w:asciiTheme="minorHAnsi" w:hAnsiTheme="minorHAnsi" w:cstheme="minorHAnsi"/>
        </w:rPr>
        <w:t xml:space="preserve"> Lekkie Błonnikowe Pieczywo Chrupkie 170 g,</w:t>
      </w:r>
    </w:p>
    <w:p w14:paraId="1DBD2CFA"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proofErr w:type="spellStart"/>
      <w:r w:rsidRPr="00000645">
        <w:rPr>
          <w:rFonts w:asciiTheme="minorHAnsi" w:hAnsiTheme="minorHAnsi" w:cstheme="minorHAnsi"/>
        </w:rPr>
        <w:t>Sonko</w:t>
      </w:r>
      <w:proofErr w:type="spellEnd"/>
      <w:r w:rsidRPr="00000645">
        <w:rPr>
          <w:rFonts w:asciiTheme="minorHAnsi" w:hAnsiTheme="minorHAnsi" w:cstheme="minorHAnsi"/>
        </w:rPr>
        <w:t xml:space="preserve"> Lekkie 7 Ziaren Pieczywo Chrupkie 170 g,</w:t>
      </w:r>
    </w:p>
    <w:p w14:paraId="7D732B2A"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Sucharki Mamut bez dodatku cukrów 225 g,</w:t>
      </w:r>
    </w:p>
    <w:p w14:paraId="464BDAE0"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proofErr w:type="spellStart"/>
      <w:r w:rsidRPr="00000645">
        <w:rPr>
          <w:rFonts w:asciiTheme="minorHAnsi" w:hAnsiTheme="minorHAnsi" w:cstheme="minorHAnsi"/>
        </w:rPr>
        <w:t>Tetley</w:t>
      </w:r>
      <w:proofErr w:type="spellEnd"/>
      <w:r w:rsidRPr="00000645">
        <w:rPr>
          <w:rFonts w:asciiTheme="minorHAnsi" w:hAnsiTheme="minorHAnsi" w:cstheme="minorHAnsi"/>
        </w:rPr>
        <w:t xml:space="preserve"> Herbata Czarna Classic 37,5 g,</w:t>
      </w:r>
    </w:p>
    <w:p w14:paraId="67189D83" w14:textId="0488115F"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Inka Klasyczna 150</w:t>
      </w:r>
      <w:r w:rsidR="0060368D" w:rsidRPr="00000645">
        <w:rPr>
          <w:rFonts w:asciiTheme="minorHAnsi" w:hAnsiTheme="minorHAnsi" w:cstheme="minorHAnsi"/>
        </w:rPr>
        <w:t xml:space="preserve"> </w:t>
      </w:r>
      <w:r w:rsidRPr="00000645">
        <w:rPr>
          <w:rFonts w:asciiTheme="minorHAnsi" w:hAnsiTheme="minorHAnsi" w:cstheme="minorHAnsi"/>
        </w:rPr>
        <w:t>g,</w:t>
      </w:r>
    </w:p>
    <w:p w14:paraId="365F9823"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Regionalne Herbatniki w polewie kakaowej 79 g,</w:t>
      </w:r>
    </w:p>
    <w:p w14:paraId="0C5C3FA0"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Mulino rurka waflowa z kremem o smaku morelowym 150 g,</w:t>
      </w:r>
    </w:p>
    <w:p w14:paraId="4A01867C"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Skawa wafelki orzechowe 80 g,</w:t>
      </w:r>
    </w:p>
    <w:p w14:paraId="37912714"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proofErr w:type="spellStart"/>
      <w:r w:rsidRPr="00000645">
        <w:rPr>
          <w:rFonts w:asciiTheme="minorHAnsi" w:hAnsiTheme="minorHAnsi" w:cstheme="minorHAnsi"/>
        </w:rPr>
        <w:t>Krüger</w:t>
      </w:r>
      <w:proofErr w:type="spellEnd"/>
      <w:r w:rsidRPr="00000645">
        <w:rPr>
          <w:rFonts w:asciiTheme="minorHAnsi" w:hAnsiTheme="minorHAnsi" w:cstheme="minorHAnsi"/>
        </w:rPr>
        <w:t xml:space="preserve"> czekolada do picia Classic 25 g,</w:t>
      </w:r>
    </w:p>
    <w:p w14:paraId="5694F08C"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proofErr w:type="spellStart"/>
      <w:r w:rsidRPr="00000645">
        <w:rPr>
          <w:rFonts w:asciiTheme="minorHAnsi" w:hAnsiTheme="minorHAnsi" w:cstheme="minorHAnsi"/>
        </w:rPr>
        <w:t>Knorr</w:t>
      </w:r>
      <w:proofErr w:type="spellEnd"/>
      <w:r w:rsidRPr="00000645">
        <w:rPr>
          <w:rFonts w:asciiTheme="minorHAnsi" w:hAnsiTheme="minorHAnsi" w:cstheme="minorHAnsi"/>
        </w:rPr>
        <w:t xml:space="preserve"> Rosół z kury z makaronem 12 g,</w:t>
      </w:r>
    </w:p>
    <w:p w14:paraId="2ADD133C"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proofErr w:type="spellStart"/>
      <w:r w:rsidRPr="00000645">
        <w:rPr>
          <w:rFonts w:asciiTheme="minorHAnsi" w:hAnsiTheme="minorHAnsi" w:cstheme="minorHAnsi"/>
        </w:rPr>
        <w:t>Profi</w:t>
      </w:r>
      <w:proofErr w:type="spellEnd"/>
      <w:r w:rsidRPr="00000645">
        <w:rPr>
          <w:rFonts w:asciiTheme="minorHAnsi" w:hAnsiTheme="minorHAnsi" w:cstheme="minorHAnsi"/>
        </w:rPr>
        <w:t xml:space="preserve"> Pasztet z pieczarkami 131 g,</w:t>
      </w:r>
    </w:p>
    <w:p w14:paraId="7E37BF9B"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proofErr w:type="spellStart"/>
      <w:r w:rsidRPr="00000645">
        <w:rPr>
          <w:rFonts w:asciiTheme="minorHAnsi" w:hAnsiTheme="minorHAnsi" w:cstheme="minorHAnsi"/>
        </w:rPr>
        <w:t>Evra</w:t>
      </w:r>
      <w:proofErr w:type="spellEnd"/>
      <w:r w:rsidRPr="00000645">
        <w:rPr>
          <w:rFonts w:asciiTheme="minorHAnsi" w:hAnsiTheme="minorHAnsi" w:cstheme="minorHAnsi"/>
        </w:rPr>
        <w:t xml:space="preserve"> </w:t>
      </w:r>
      <w:proofErr w:type="spellStart"/>
      <w:r w:rsidRPr="00000645">
        <w:rPr>
          <w:rFonts w:asciiTheme="minorHAnsi" w:hAnsiTheme="minorHAnsi" w:cstheme="minorHAnsi"/>
        </w:rPr>
        <w:t>Meat</w:t>
      </w:r>
      <w:proofErr w:type="spellEnd"/>
      <w:r w:rsidRPr="00000645">
        <w:rPr>
          <w:rFonts w:asciiTheme="minorHAnsi" w:hAnsiTheme="minorHAnsi" w:cstheme="minorHAnsi"/>
        </w:rPr>
        <w:t xml:space="preserve"> Szynka Polska 110 g,</w:t>
      </w:r>
    </w:p>
    <w:p w14:paraId="3BBEA335"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Prymat Musztarda Stołowa Łagodna 185 g,</w:t>
      </w:r>
    </w:p>
    <w:p w14:paraId="1B87F283"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 xml:space="preserve">Dr </w:t>
      </w:r>
      <w:proofErr w:type="spellStart"/>
      <w:r w:rsidRPr="00000645">
        <w:rPr>
          <w:rFonts w:asciiTheme="minorHAnsi" w:hAnsiTheme="minorHAnsi" w:cstheme="minorHAnsi"/>
        </w:rPr>
        <w:t>Oetker</w:t>
      </w:r>
      <w:proofErr w:type="spellEnd"/>
      <w:r w:rsidRPr="00000645">
        <w:rPr>
          <w:rFonts w:asciiTheme="minorHAnsi" w:hAnsiTheme="minorHAnsi" w:cstheme="minorHAnsi"/>
        </w:rPr>
        <w:t xml:space="preserve"> Słodka Chwila smak owoce leśne 31,5 g,</w:t>
      </w:r>
    </w:p>
    <w:p w14:paraId="496F3F4A"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Delicje szampańskie o smaku jagodowym 147 g,</w:t>
      </w:r>
    </w:p>
    <w:p w14:paraId="4BDBE076"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lang w:val="en-US"/>
        </w:rPr>
      </w:pPr>
      <w:r w:rsidRPr="00000645">
        <w:rPr>
          <w:rFonts w:asciiTheme="minorHAnsi" w:hAnsiTheme="minorHAnsi" w:cstheme="minorHAnsi"/>
          <w:lang w:val="en-US"/>
        </w:rPr>
        <w:t>OLZA Prince Polo XXL Classic 50 g,</w:t>
      </w:r>
    </w:p>
    <w:p w14:paraId="4D3EDBE5"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lang w:val="en-US"/>
        </w:rPr>
      </w:pPr>
      <w:r w:rsidRPr="00000645">
        <w:rPr>
          <w:rFonts w:asciiTheme="minorHAnsi" w:hAnsiTheme="minorHAnsi" w:cstheme="minorHAnsi"/>
          <w:lang w:val="en-US"/>
        </w:rPr>
        <w:t xml:space="preserve">Nestle Princessa Longa </w:t>
      </w:r>
      <w:proofErr w:type="spellStart"/>
      <w:r w:rsidRPr="00000645">
        <w:rPr>
          <w:rFonts w:asciiTheme="minorHAnsi" w:hAnsiTheme="minorHAnsi" w:cstheme="minorHAnsi"/>
          <w:lang w:val="en-US"/>
        </w:rPr>
        <w:t>kokosowa</w:t>
      </w:r>
      <w:proofErr w:type="spellEnd"/>
      <w:r w:rsidRPr="00000645">
        <w:rPr>
          <w:rFonts w:asciiTheme="minorHAnsi" w:hAnsiTheme="minorHAnsi" w:cstheme="minorHAnsi"/>
          <w:lang w:val="en-US"/>
        </w:rPr>
        <w:t xml:space="preserve"> 40 g,</w:t>
      </w:r>
    </w:p>
    <w:p w14:paraId="7F86AF89"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Goplana Mega Grześki 48 g,</w:t>
      </w:r>
    </w:p>
    <w:p w14:paraId="6D0928AE"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Oryginał Góralki Mleczne 45 g,</w:t>
      </w:r>
    </w:p>
    <w:p w14:paraId="136A9C9D"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proofErr w:type="spellStart"/>
      <w:r w:rsidRPr="00000645">
        <w:rPr>
          <w:rFonts w:asciiTheme="minorHAnsi" w:hAnsiTheme="minorHAnsi" w:cstheme="minorHAnsi"/>
        </w:rPr>
        <w:t>Lubella</w:t>
      </w:r>
      <w:proofErr w:type="spellEnd"/>
      <w:r w:rsidRPr="00000645">
        <w:rPr>
          <w:rFonts w:asciiTheme="minorHAnsi" w:hAnsiTheme="minorHAnsi" w:cstheme="minorHAnsi"/>
        </w:rPr>
        <w:t xml:space="preserve"> Paluszki z solą 275 g,</w:t>
      </w:r>
    </w:p>
    <w:p w14:paraId="7C07012F"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 xml:space="preserve">Pszczółka </w:t>
      </w:r>
      <w:proofErr w:type="spellStart"/>
      <w:r w:rsidRPr="00000645">
        <w:rPr>
          <w:rFonts w:asciiTheme="minorHAnsi" w:hAnsiTheme="minorHAnsi" w:cstheme="minorHAnsi"/>
        </w:rPr>
        <w:t>Gabbi</w:t>
      </w:r>
      <w:proofErr w:type="spellEnd"/>
      <w:r w:rsidRPr="00000645">
        <w:rPr>
          <w:rFonts w:asciiTheme="minorHAnsi" w:hAnsiTheme="minorHAnsi" w:cstheme="minorHAnsi"/>
        </w:rPr>
        <w:t xml:space="preserve"> Karmelki o smaku owocowym 90 g,</w:t>
      </w:r>
    </w:p>
    <w:p w14:paraId="33C55339"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Kieleckie Krówka o smaku solony karmel 200 g,</w:t>
      </w:r>
    </w:p>
    <w:p w14:paraId="341681F5"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Jedność Krówka Polska Mleczna 200 g,</w:t>
      </w:r>
    </w:p>
    <w:p w14:paraId="5E845C15"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proofErr w:type="spellStart"/>
      <w:r w:rsidRPr="00000645">
        <w:rPr>
          <w:rFonts w:asciiTheme="minorHAnsi" w:hAnsiTheme="minorHAnsi" w:cstheme="minorHAnsi"/>
        </w:rPr>
        <w:t>Dawtona</w:t>
      </w:r>
      <w:proofErr w:type="spellEnd"/>
      <w:r w:rsidRPr="00000645">
        <w:rPr>
          <w:rFonts w:asciiTheme="minorHAnsi" w:hAnsiTheme="minorHAnsi" w:cstheme="minorHAnsi"/>
        </w:rPr>
        <w:t xml:space="preserve"> Sok z pomidora pikantny 300 ml;</w:t>
      </w:r>
    </w:p>
    <w:p w14:paraId="16CD87CB"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 xml:space="preserve">Frugo </w:t>
      </w:r>
      <w:proofErr w:type="spellStart"/>
      <w:r w:rsidRPr="00000645">
        <w:rPr>
          <w:rFonts w:asciiTheme="minorHAnsi" w:hAnsiTheme="minorHAnsi" w:cstheme="minorHAnsi"/>
        </w:rPr>
        <w:t>Ultraorange</w:t>
      </w:r>
      <w:proofErr w:type="spellEnd"/>
      <w:r w:rsidRPr="00000645">
        <w:rPr>
          <w:rFonts w:asciiTheme="minorHAnsi" w:hAnsiTheme="minorHAnsi" w:cstheme="minorHAnsi"/>
        </w:rPr>
        <w:t xml:space="preserve"> 500 ml,</w:t>
      </w:r>
    </w:p>
    <w:p w14:paraId="65DF3B61"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Lipton Green 500 ml,</w:t>
      </w:r>
    </w:p>
    <w:p w14:paraId="3FF5E0C3"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Tarczyn czerwony grejpfrut 300 ml,</w:t>
      </w:r>
    </w:p>
    <w:p w14:paraId="56BC8197"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Tymbark Jabłko Mięta 500 ml,</w:t>
      </w:r>
    </w:p>
    <w:p w14:paraId="18C45526"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Bracia Sadownicy Tłoczone Jabłko słodkie odmiany 750 ml,</w:t>
      </w:r>
    </w:p>
    <w:p w14:paraId="3F035DBC"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lastRenderedPageBreak/>
        <w:t>Muszynianka zdrój magnez i wapń 1,5 l,</w:t>
      </w:r>
    </w:p>
    <w:p w14:paraId="7F2FC158"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Hellena Oranżada 1,25 l,</w:t>
      </w:r>
    </w:p>
    <w:p w14:paraId="66195B2E"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Żywiec Zdrój smak truskawkowy 1,2 l,</w:t>
      </w:r>
    </w:p>
    <w:p w14:paraId="75CBEA9F"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Zbyszko 3 pomarańcze 1,75 l,</w:t>
      </w:r>
    </w:p>
    <w:p w14:paraId="2AF4B9B8"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Mlekovita wydojone mleko 1,5% 500 ml,</w:t>
      </w:r>
    </w:p>
    <w:p w14:paraId="09858750"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proofErr w:type="spellStart"/>
      <w:r w:rsidRPr="00000645">
        <w:rPr>
          <w:rFonts w:asciiTheme="minorHAnsi" w:hAnsiTheme="minorHAnsi" w:cstheme="minorHAnsi"/>
        </w:rPr>
        <w:t>Zott</w:t>
      </w:r>
      <w:proofErr w:type="spellEnd"/>
      <w:r w:rsidRPr="00000645">
        <w:rPr>
          <w:rFonts w:asciiTheme="minorHAnsi" w:hAnsiTheme="minorHAnsi" w:cstheme="minorHAnsi"/>
        </w:rPr>
        <w:t xml:space="preserve"> </w:t>
      </w:r>
      <w:proofErr w:type="spellStart"/>
      <w:r w:rsidRPr="00000645">
        <w:rPr>
          <w:rFonts w:asciiTheme="minorHAnsi" w:hAnsiTheme="minorHAnsi" w:cstheme="minorHAnsi"/>
        </w:rPr>
        <w:t>Jogobella</w:t>
      </w:r>
      <w:proofErr w:type="spellEnd"/>
      <w:r w:rsidRPr="00000645">
        <w:rPr>
          <w:rFonts w:asciiTheme="minorHAnsi" w:hAnsiTheme="minorHAnsi" w:cstheme="minorHAnsi"/>
        </w:rPr>
        <w:t xml:space="preserve"> truskawka 150 g,</w:t>
      </w:r>
    </w:p>
    <w:p w14:paraId="62A4B5C4" w14:textId="77777777" w:rsidR="00D35E50" w:rsidRPr="00000645" w:rsidRDefault="00D35E50" w:rsidP="00000645">
      <w:pPr>
        <w:pStyle w:val="Akapitzlist"/>
        <w:numPr>
          <w:ilvl w:val="0"/>
          <w:numId w:val="41"/>
        </w:numPr>
        <w:spacing w:line="360" w:lineRule="auto"/>
        <w:ind w:left="714" w:hanging="357"/>
        <w:rPr>
          <w:rFonts w:asciiTheme="minorHAnsi" w:hAnsiTheme="minorHAnsi" w:cstheme="minorHAnsi"/>
        </w:rPr>
      </w:pPr>
      <w:r w:rsidRPr="00000645">
        <w:rPr>
          <w:rFonts w:asciiTheme="minorHAnsi" w:hAnsiTheme="minorHAnsi" w:cstheme="minorHAnsi"/>
        </w:rPr>
        <w:t>Łowicz Kefir gęsty 400 g,</w:t>
      </w:r>
    </w:p>
    <w:p w14:paraId="63DE18C3" w14:textId="77777777" w:rsidR="00D35E50" w:rsidRPr="00000645" w:rsidRDefault="00D35E50" w:rsidP="00000645">
      <w:pPr>
        <w:pStyle w:val="Akapitzlist"/>
        <w:numPr>
          <w:ilvl w:val="0"/>
          <w:numId w:val="41"/>
        </w:numPr>
        <w:spacing w:line="360" w:lineRule="auto"/>
        <w:ind w:left="714" w:hanging="357"/>
        <w:contextualSpacing w:val="0"/>
        <w:rPr>
          <w:rFonts w:asciiTheme="minorHAnsi" w:hAnsiTheme="minorHAnsi" w:cstheme="minorHAnsi"/>
        </w:rPr>
      </w:pPr>
      <w:proofErr w:type="spellStart"/>
      <w:r w:rsidRPr="00000645">
        <w:rPr>
          <w:rFonts w:asciiTheme="minorHAnsi" w:hAnsiTheme="minorHAnsi" w:cstheme="minorHAnsi"/>
        </w:rPr>
        <w:t>Rolmlecz</w:t>
      </w:r>
      <w:proofErr w:type="spellEnd"/>
      <w:r w:rsidRPr="00000645">
        <w:rPr>
          <w:rFonts w:asciiTheme="minorHAnsi" w:hAnsiTheme="minorHAnsi" w:cstheme="minorHAnsi"/>
        </w:rPr>
        <w:t xml:space="preserve"> serek wiejski Radomski 200 g.</w:t>
      </w:r>
    </w:p>
    <w:bookmarkEnd w:id="13"/>
    <w:p w14:paraId="527867FC" w14:textId="749C347F" w:rsidR="00084500" w:rsidRPr="00000645" w:rsidRDefault="00084500" w:rsidP="00000645">
      <w:pPr>
        <w:spacing w:line="360" w:lineRule="auto"/>
        <w:rPr>
          <w:rFonts w:asciiTheme="minorHAnsi" w:hAnsiTheme="minorHAnsi" w:cstheme="minorHAnsi"/>
        </w:rPr>
      </w:pPr>
      <w:r w:rsidRPr="00000645">
        <w:rPr>
          <w:rFonts w:asciiTheme="minorHAnsi" w:hAnsiTheme="minorHAnsi" w:cstheme="minorHAnsi"/>
        </w:rPr>
        <w:t xml:space="preserve">Powyższe narusza art. 4 ust. 1 ustawy z dnia 9 maja 2014 r. o informowaniu o cenach towarów i usług </w:t>
      </w:r>
      <w:r w:rsidRPr="00000645">
        <w:rPr>
          <w:rFonts w:asciiTheme="minorHAnsi" w:hAnsiTheme="minorHAnsi" w:cstheme="minorHAnsi"/>
        </w:rPr>
        <w:br/>
      </w:r>
      <w:bookmarkStart w:id="14" w:name="_Hlk220312026"/>
      <w:r w:rsidR="005668C1" w:rsidRPr="00000645">
        <w:rPr>
          <w:rFonts w:asciiTheme="minorHAnsi" w:hAnsiTheme="minorHAnsi" w:cstheme="minorHAnsi"/>
        </w:rPr>
        <w:t>oraz</w:t>
      </w:r>
      <w:r w:rsidRPr="00000645">
        <w:rPr>
          <w:rFonts w:asciiTheme="minorHAnsi" w:hAnsiTheme="minorHAnsi" w:cstheme="minorHAnsi"/>
        </w:rPr>
        <w:t xml:space="preserve"> </w:t>
      </w:r>
      <w:bookmarkEnd w:id="14"/>
      <w:r w:rsidRPr="00000645">
        <w:rPr>
          <w:rStyle w:val="articletitle"/>
          <w:rFonts w:asciiTheme="minorHAnsi" w:hAnsiTheme="minorHAnsi" w:cstheme="minorHAnsi"/>
        </w:rPr>
        <w:t xml:space="preserve">§ 3 ust. 1 rozporządzenia Ministra Rozwoju i Technologii </w:t>
      </w:r>
      <w:r w:rsidRPr="00000645">
        <w:rPr>
          <w:rFonts w:asciiTheme="minorHAnsi" w:hAnsiTheme="minorHAnsi" w:cstheme="minorHAnsi"/>
        </w:rPr>
        <w:t xml:space="preserve">z dnia 19 grudnia 2022 r. </w:t>
      </w:r>
      <w:r w:rsidRPr="00000645">
        <w:rPr>
          <w:rStyle w:val="articletitle"/>
          <w:rFonts w:asciiTheme="minorHAnsi" w:hAnsiTheme="minorHAnsi" w:cstheme="minorHAnsi"/>
        </w:rPr>
        <w:t>w sprawie uwidaczniania cen towarów i usług</w:t>
      </w:r>
      <w:r w:rsidRPr="00000645">
        <w:rPr>
          <w:rFonts w:asciiTheme="minorHAnsi" w:hAnsiTheme="minorHAnsi" w:cstheme="minorHAnsi"/>
        </w:rPr>
        <w:t>.</w:t>
      </w:r>
    </w:p>
    <w:p w14:paraId="3B524E8D" w14:textId="55105060" w:rsidR="009F001C" w:rsidRPr="00000645" w:rsidRDefault="00AE146F" w:rsidP="00000645">
      <w:pPr>
        <w:spacing w:before="120" w:after="120" w:line="360" w:lineRule="auto"/>
        <w:rPr>
          <w:rFonts w:asciiTheme="minorHAnsi" w:hAnsiTheme="minorHAnsi" w:cstheme="minorHAnsi"/>
        </w:rPr>
      </w:pPr>
      <w:r w:rsidRPr="00000645">
        <w:rPr>
          <w:rFonts w:asciiTheme="minorHAnsi" w:hAnsiTheme="minorHAnsi" w:cstheme="minorHAnsi"/>
        </w:rPr>
        <w:t>M</w:t>
      </w:r>
      <w:r w:rsidR="009F001C" w:rsidRPr="00000645">
        <w:rPr>
          <w:rFonts w:asciiTheme="minorHAnsi" w:hAnsiTheme="minorHAnsi" w:cstheme="minorHAnsi"/>
        </w:rPr>
        <w:t>azowiecki Wojewódzki Inspektor Inspekcji Handlowej ustalił i stwierdził:</w:t>
      </w:r>
    </w:p>
    <w:p w14:paraId="4C43E1AC" w14:textId="1569EA1D" w:rsidR="001A543F" w:rsidRPr="00000645" w:rsidRDefault="00362393" w:rsidP="00000645">
      <w:pPr>
        <w:spacing w:before="120" w:line="360" w:lineRule="auto"/>
        <w:rPr>
          <w:rFonts w:asciiTheme="minorHAnsi" w:hAnsiTheme="minorHAnsi" w:cstheme="minorHAnsi"/>
        </w:rPr>
      </w:pPr>
      <w:r w:rsidRPr="00000645">
        <w:rPr>
          <w:rFonts w:asciiTheme="minorHAnsi" w:hAnsiTheme="minorHAnsi" w:cstheme="minorHAnsi"/>
        </w:rPr>
        <w:t>Zgodnie z art. 4 ust. 1</w:t>
      </w:r>
      <w:r w:rsidR="00EC731E" w:rsidRPr="00000645">
        <w:rPr>
          <w:rFonts w:asciiTheme="minorHAnsi" w:hAnsiTheme="minorHAnsi" w:cstheme="minorHAnsi"/>
        </w:rPr>
        <w:t xml:space="preserve"> </w:t>
      </w:r>
      <w:r w:rsidR="00405C7E" w:rsidRPr="00000645">
        <w:rPr>
          <w:rFonts w:asciiTheme="minorHAnsi" w:hAnsiTheme="minorHAnsi" w:cstheme="minorHAnsi"/>
        </w:rPr>
        <w:t>ustawy z dnia 9 maja 2014</w:t>
      </w:r>
      <w:r w:rsidR="006A546A" w:rsidRPr="00000645">
        <w:rPr>
          <w:rFonts w:asciiTheme="minorHAnsi" w:hAnsiTheme="minorHAnsi" w:cstheme="minorHAnsi"/>
        </w:rPr>
        <w:t xml:space="preserve"> </w:t>
      </w:r>
      <w:r w:rsidR="00405C7E" w:rsidRPr="00000645">
        <w:rPr>
          <w:rFonts w:asciiTheme="minorHAnsi" w:hAnsiTheme="minorHAnsi" w:cstheme="minorHAnsi"/>
        </w:rPr>
        <w:t>r. o informowaniu o cenach towarów i usług</w:t>
      </w:r>
      <w:r w:rsidR="00054ECC" w:rsidRPr="00000645">
        <w:rPr>
          <w:rFonts w:asciiTheme="minorHAnsi" w:hAnsiTheme="minorHAnsi" w:cstheme="minorHAnsi"/>
        </w:rPr>
        <w:t>,</w:t>
      </w:r>
      <w:r w:rsidR="00405C7E" w:rsidRPr="00000645">
        <w:rPr>
          <w:rFonts w:asciiTheme="minorHAnsi" w:hAnsiTheme="minorHAnsi" w:cstheme="minorHAnsi"/>
        </w:rPr>
        <w:t xml:space="preserve"> </w:t>
      </w:r>
      <w:r w:rsidRPr="00000645">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49A59FC0" w14:textId="77777777" w:rsidR="002243DE" w:rsidRPr="00000645" w:rsidRDefault="002243DE" w:rsidP="00000645">
      <w:pPr>
        <w:spacing w:before="120" w:line="360" w:lineRule="auto"/>
        <w:rPr>
          <w:rFonts w:asciiTheme="minorHAnsi" w:hAnsiTheme="minorHAnsi" w:cstheme="minorHAnsi"/>
        </w:rPr>
      </w:pPr>
      <w:bookmarkStart w:id="15" w:name="_Hlk218864842"/>
      <w:bookmarkEnd w:id="10"/>
      <w:r w:rsidRPr="00000645">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w:t>
      </w:r>
      <w:r w:rsidRPr="00000645">
        <w:rPr>
          <w:rFonts w:asciiTheme="minorHAnsi" w:hAnsiTheme="minorHAnsi" w:cstheme="minorHAnsi"/>
        </w:rPr>
        <w:br/>
        <w:t>w rozumieniu przepisów o miarach.</w:t>
      </w:r>
    </w:p>
    <w:p w14:paraId="79F82815" w14:textId="2796E23A" w:rsidR="006857CC" w:rsidRPr="00000645" w:rsidRDefault="006857CC" w:rsidP="00000645">
      <w:pPr>
        <w:spacing w:before="120" w:line="360" w:lineRule="auto"/>
        <w:rPr>
          <w:rFonts w:asciiTheme="minorHAnsi" w:eastAsiaTheme="minorHAnsi" w:hAnsiTheme="minorHAnsi" w:cstheme="minorHAnsi"/>
          <w:lang w:eastAsia="en-US"/>
        </w:rPr>
      </w:pPr>
      <w:bookmarkStart w:id="16" w:name="_Hlk218864916"/>
      <w:bookmarkEnd w:id="15"/>
      <w:r w:rsidRPr="00000645">
        <w:rPr>
          <w:rFonts w:asciiTheme="minorHAnsi" w:eastAsiaTheme="minorHAnsi" w:hAnsiTheme="minorHAnsi" w:cstheme="minorHAnsi"/>
          <w:lang w:eastAsia="en-US"/>
        </w:rPr>
        <w:t xml:space="preserve">W myśl § 3 ust. 1 rozporządzenia Ministra Rozwoju i Technologii z dnia 19 grudnia 2022 r. </w:t>
      </w:r>
      <w:r w:rsidRPr="00000645">
        <w:rPr>
          <w:rFonts w:asciiTheme="minorHAnsi" w:eastAsiaTheme="minorHAnsi" w:hAnsiTheme="minorHAnsi" w:cstheme="minorHAnsi"/>
          <w:lang w:eastAsia="en-US"/>
        </w:rPr>
        <w:br/>
        <w:t>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351F6B" w:rsidRPr="00000645">
        <w:rPr>
          <w:rFonts w:asciiTheme="minorHAnsi" w:eastAsiaTheme="minorHAnsi" w:hAnsiTheme="minorHAnsi" w:cstheme="minorHAnsi"/>
          <w:lang w:eastAsia="en-US"/>
        </w:rPr>
        <w:br/>
      </w:r>
      <w:r w:rsidRPr="00000645">
        <w:rPr>
          <w:rFonts w:asciiTheme="minorHAnsi" w:eastAsiaTheme="minorHAnsi" w:hAnsiTheme="minorHAnsi" w:cstheme="minorHAnsi"/>
          <w:lang w:eastAsia="en-US"/>
        </w:rPr>
        <w:t xml:space="preserve">dla konsumentów. </w:t>
      </w:r>
    </w:p>
    <w:p w14:paraId="726DF45A" w14:textId="3CD7741D" w:rsidR="00C23B72" w:rsidRPr="00000645" w:rsidRDefault="00D96545" w:rsidP="00000645">
      <w:pPr>
        <w:spacing w:before="120" w:after="120" w:line="360" w:lineRule="auto"/>
        <w:rPr>
          <w:rFonts w:asciiTheme="minorHAnsi" w:eastAsiaTheme="minorHAnsi" w:hAnsiTheme="minorHAnsi" w:cstheme="minorHAnsi"/>
          <w:lang w:eastAsia="en-US"/>
        </w:rPr>
      </w:pPr>
      <w:r w:rsidRPr="00000645">
        <w:rPr>
          <w:rFonts w:asciiTheme="minorHAnsi" w:eastAsiaTheme="minorHAnsi" w:hAnsiTheme="minorHAnsi" w:cstheme="minorHAnsi"/>
          <w:lang w:eastAsia="en-US"/>
        </w:rPr>
        <w:t>Według</w:t>
      </w:r>
      <w:r w:rsidR="00C23B72" w:rsidRPr="00000645">
        <w:rPr>
          <w:rFonts w:asciiTheme="minorHAnsi" w:eastAsiaTheme="minorHAnsi" w:hAnsiTheme="minorHAnsi" w:cstheme="minorHAnsi"/>
          <w:lang w:eastAsia="en-US"/>
        </w:rPr>
        <w:t xml:space="preserve"> przepisu § 4 ust. 1 pkt 1 i 2 ww. rozporządzenia, cena jednostkowa dotyczy odpowiednio ceny</w:t>
      </w:r>
      <w:r w:rsidR="00C23B72" w:rsidRPr="00000645">
        <w:rPr>
          <w:rFonts w:asciiTheme="minorHAnsi" w:eastAsiaTheme="minorHAnsi" w:hAnsiTheme="minorHAnsi" w:cstheme="minorHAnsi"/>
          <w:lang w:eastAsia="en-US"/>
        </w:rPr>
        <w:br/>
        <w:t>za: litr lub metr sześcienny - dla towaru przeznaczonego do sprzedaży według objętości oraz kilogram</w:t>
      </w:r>
      <w:r w:rsidR="00C23B72" w:rsidRPr="00000645">
        <w:rPr>
          <w:rFonts w:asciiTheme="minorHAnsi" w:eastAsiaTheme="minorHAnsi" w:hAnsiTheme="minorHAnsi" w:cstheme="minorHAnsi"/>
          <w:lang w:eastAsia="en-US"/>
        </w:rPr>
        <w:br/>
        <w:t>lub tonę - dla towaru przeznaczonego do sprzedaży według masy.</w:t>
      </w:r>
    </w:p>
    <w:p w14:paraId="749A6FA1" w14:textId="3C87BA58" w:rsidR="00413AC8" w:rsidRPr="00000645" w:rsidRDefault="00413AC8" w:rsidP="00000645">
      <w:pPr>
        <w:tabs>
          <w:tab w:val="left" w:pos="0"/>
          <w:tab w:val="left" w:pos="462"/>
        </w:tabs>
        <w:spacing w:before="120" w:line="360" w:lineRule="auto"/>
        <w:rPr>
          <w:rFonts w:asciiTheme="minorHAnsi" w:hAnsiTheme="minorHAnsi" w:cstheme="minorHAnsi"/>
        </w:rPr>
      </w:pPr>
      <w:r w:rsidRPr="00000645">
        <w:rPr>
          <w:rFonts w:asciiTheme="minorHAnsi" w:hAnsiTheme="minorHAnsi" w:cstheme="minorHAnsi"/>
        </w:rPr>
        <w:lastRenderedPageBreak/>
        <w:t xml:space="preserve">Zgodnie z art. 6 ust. 1 </w:t>
      </w:r>
      <w:r w:rsidR="0027081A" w:rsidRPr="00000645">
        <w:rPr>
          <w:rFonts w:asciiTheme="minorHAnsi" w:hAnsiTheme="minorHAnsi" w:cstheme="minorHAnsi"/>
        </w:rPr>
        <w:t xml:space="preserve">ww. </w:t>
      </w:r>
      <w:r w:rsidRPr="00000645">
        <w:rPr>
          <w:rFonts w:asciiTheme="minorHAnsi" w:hAnsiTheme="minorHAnsi" w:cstheme="minorHAnsi"/>
        </w:rPr>
        <w:t>ustawy do przestrzegania</w:t>
      </w:r>
      <w:r w:rsidR="00496777" w:rsidRPr="00000645">
        <w:rPr>
          <w:rFonts w:asciiTheme="minorHAnsi" w:hAnsiTheme="minorHAnsi" w:cstheme="minorHAnsi"/>
        </w:rPr>
        <w:t xml:space="preserve"> ww.</w:t>
      </w:r>
      <w:r w:rsidRPr="00000645">
        <w:rPr>
          <w:rFonts w:asciiTheme="minorHAnsi" w:hAnsiTheme="minorHAnsi" w:cstheme="minorHAnsi"/>
        </w:rPr>
        <w:t xml:space="preserve"> obowiązków zobowiązany jest przedsiębiorca.</w:t>
      </w:r>
    </w:p>
    <w:p w14:paraId="23020DDA" w14:textId="3474DFB1" w:rsidR="00431328" w:rsidRPr="00000645" w:rsidRDefault="002B2A27" w:rsidP="00000645">
      <w:pPr>
        <w:spacing w:before="120" w:line="360" w:lineRule="auto"/>
        <w:rPr>
          <w:rFonts w:asciiTheme="minorHAnsi" w:hAnsiTheme="minorHAnsi" w:cstheme="minorHAnsi"/>
        </w:rPr>
      </w:pPr>
      <w:bookmarkStart w:id="17" w:name="_Hlk218864956"/>
      <w:bookmarkEnd w:id="16"/>
      <w:r w:rsidRPr="00000645">
        <w:rPr>
          <w:rFonts w:asciiTheme="minorHAnsi" w:hAnsiTheme="minorHAnsi" w:cstheme="minorHAnsi"/>
        </w:rPr>
        <w:t>Mając powyższe na uwadze należy stwierdzić,</w:t>
      </w:r>
      <w:r w:rsidR="006A546A" w:rsidRPr="00000645">
        <w:rPr>
          <w:rFonts w:asciiTheme="minorHAnsi" w:hAnsiTheme="minorHAnsi" w:cstheme="minorHAnsi"/>
        </w:rPr>
        <w:t xml:space="preserve"> że </w:t>
      </w:r>
      <w:r w:rsidR="0067454E" w:rsidRPr="00000645">
        <w:rPr>
          <w:rFonts w:asciiTheme="minorHAnsi" w:hAnsiTheme="minorHAnsi" w:cstheme="minorHAnsi"/>
        </w:rPr>
        <w:t>przedsiębiorca</w:t>
      </w:r>
      <w:r w:rsidR="00E17453" w:rsidRPr="00000645">
        <w:rPr>
          <w:rFonts w:asciiTheme="minorHAnsi" w:hAnsiTheme="minorHAnsi" w:cstheme="minorHAnsi"/>
        </w:rPr>
        <w:t xml:space="preserve"> </w:t>
      </w:r>
      <w:r w:rsidR="00D35E50" w:rsidRPr="00000645">
        <w:rPr>
          <w:rFonts w:asciiTheme="minorHAnsi" w:hAnsiTheme="minorHAnsi" w:cstheme="minorHAnsi"/>
        </w:rPr>
        <w:t xml:space="preserve">Michał Domański prowadzący działalność gospodarczą pod firmą: PUNKT SPRZEDAŻY Michał Domański, </w:t>
      </w:r>
      <w:r w:rsidR="0029718E" w:rsidRPr="00000645">
        <w:rPr>
          <w:rFonts w:asciiTheme="minorHAnsi" w:hAnsiTheme="minorHAnsi" w:cstheme="minorHAnsi"/>
        </w:rPr>
        <w:t xml:space="preserve">z uwagi na </w:t>
      </w:r>
      <w:r w:rsidR="00587ADE" w:rsidRPr="00000645">
        <w:rPr>
          <w:rFonts w:asciiTheme="minorHAnsi" w:hAnsiTheme="minorHAnsi" w:cstheme="minorHAnsi"/>
        </w:rPr>
        <w:t xml:space="preserve">brak uwidocznienia cen </w:t>
      </w:r>
      <w:r w:rsidR="00D35E50" w:rsidRPr="00000645">
        <w:rPr>
          <w:rFonts w:asciiTheme="minorHAnsi" w:hAnsiTheme="minorHAnsi" w:cstheme="minorHAnsi"/>
        </w:rPr>
        <w:t>jednostkowych 37</w:t>
      </w:r>
      <w:r w:rsidR="00587ADE" w:rsidRPr="00000645">
        <w:rPr>
          <w:rFonts w:asciiTheme="minorHAnsi" w:hAnsiTheme="minorHAnsi" w:cstheme="minorHAnsi"/>
        </w:rPr>
        <w:t xml:space="preserve"> partii towarów </w:t>
      </w:r>
      <w:r w:rsidR="00D35E50" w:rsidRPr="00000645">
        <w:rPr>
          <w:rFonts w:asciiTheme="minorHAnsi" w:hAnsiTheme="minorHAnsi" w:cstheme="minorHAnsi"/>
        </w:rPr>
        <w:t xml:space="preserve">w punkcie sprzedaży przy ul. </w:t>
      </w:r>
      <w:proofErr w:type="spellStart"/>
      <w:r w:rsidR="00D35E50" w:rsidRPr="00000645">
        <w:rPr>
          <w:rFonts w:asciiTheme="minorHAnsi" w:hAnsiTheme="minorHAnsi" w:cstheme="minorHAnsi"/>
        </w:rPr>
        <w:t>Tochtermana</w:t>
      </w:r>
      <w:proofErr w:type="spellEnd"/>
      <w:r w:rsidR="00D35E50" w:rsidRPr="00000645">
        <w:rPr>
          <w:rFonts w:asciiTheme="minorHAnsi" w:hAnsiTheme="minorHAnsi" w:cstheme="minorHAnsi"/>
        </w:rPr>
        <w:t xml:space="preserve"> nr 1, 26-600 </w:t>
      </w:r>
      <w:r w:rsidR="00D35E50" w:rsidRPr="00000645">
        <w:rPr>
          <w:rStyle w:val="breakpossible"/>
          <w:rFonts w:asciiTheme="minorHAnsi" w:hAnsiTheme="minorHAnsi" w:cstheme="minorHAnsi"/>
        </w:rPr>
        <w:t>Radom</w:t>
      </w:r>
      <w:r w:rsidR="00100BCF" w:rsidRPr="00000645">
        <w:rPr>
          <w:rFonts w:asciiTheme="minorHAnsi" w:hAnsiTheme="minorHAnsi" w:cstheme="minorHAnsi"/>
        </w:rPr>
        <w:t xml:space="preserve">, </w:t>
      </w:r>
      <w:r w:rsidR="0073440B" w:rsidRPr="00000645">
        <w:rPr>
          <w:rFonts w:asciiTheme="minorHAnsi" w:hAnsiTheme="minorHAnsi" w:cstheme="minorHAnsi"/>
        </w:rPr>
        <w:t>nie wykona</w:t>
      </w:r>
      <w:r w:rsidR="006A546A" w:rsidRPr="00000645">
        <w:rPr>
          <w:rFonts w:asciiTheme="minorHAnsi" w:hAnsiTheme="minorHAnsi" w:cstheme="minorHAnsi"/>
        </w:rPr>
        <w:t>ł</w:t>
      </w:r>
      <w:r w:rsidR="00C23B72" w:rsidRPr="00000645">
        <w:rPr>
          <w:rFonts w:asciiTheme="minorHAnsi" w:hAnsiTheme="minorHAnsi" w:cstheme="minorHAnsi"/>
        </w:rPr>
        <w:t xml:space="preserve"> </w:t>
      </w:r>
      <w:r w:rsidR="0073440B" w:rsidRPr="00000645">
        <w:rPr>
          <w:rFonts w:asciiTheme="minorHAnsi" w:hAnsiTheme="minorHAnsi" w:cstheme="minorHAnsi"/>
        </w:rPr>
        <w:t>obowiązku wynikającego</w:t>
      </w:r>
      <w:r w:rsidR="00833CEA" w:rsidRPr="00000645">
        <w:rPr>
          <w:rFonts w:asciiTheme="minorHAnsi" w:hAnsiTheme="minorHAnsi" w:cstheme="minorHAnsi"/>
        </w:rPr>
        <w:t xml:space="preserve"> </w:t>
      </w:r>
      <w:r w:rsidR="0073440B" w:rsidRPr="00000645">
        <w:rPr>
          <w:rFonts w:asciiTheme="minorHAnsi" w:hAnsiTheme="minorHAnsi" w:cstheme="minorHAnsi"/>
        </w:rPr>
        <w:t xml:space="preserve">z art. 4 ust. 1 </w:t>
      </w:r>
      <w:r w:rsidR="0073440B" w:rsidRPr="00000645">
        <w:rPr>
          <w:rFonts w:asciiTheme="minorHAnsi" w:eastAsiaTheme="minorHAnsi" w:hAnsiTheme="minorHAnsi" w:cstheme="minorHAnsi"/>
          <w:lang w:eastAsia="en-US"/>
        </w:rPr>
        <w:t>ustawy</w:t>
      </w:r>
      <w:r w:rsidR="006E33EE" w:rsidRPr="00000645">
        <w:rPr>
          <w:rFonts w:asciiTheme="minorHAnsi" w:eastAsiaTheme="minorHAnsi" w:hAnsiTheme="minorHAnsi" w:cstheme="minorHAnsi"/>
          <w:lang w:eastAsia="en-US"/>
        </w:rPr>
        <w:t xml:space="preserve"> </w:t>
      </w:r>
      <w:r w:rsidR="0073440B" w:rsidRPr="00000645">
        <w:rPr>
          <w:rFonts w:asciiTheme="minorHAnsi" w:eastAsiaTheme="minorHAnsi" w:hAnsiTheme="minorHAnsi" w:cstheme="minorHAnsi"/>
          <w:lang w:eastAsia="en-US"/>
        </w:rPr>
        <w:t>z dnia</w:t>
      </w:r>
      <w:r w:rsidR="00017134" w:rsidRPr="00000645">
        <w:rPr>
          <w:rFonts w:asciiTheme="minorHAnsi" w:eastAsiaTheme="minorHAnsi" w:hAnsiTheme="minorHAnsi" w:cstheme="minorHAnsi"/>
          <w:lang w:eastAsia="en-US"/>
        </w:rPr>
        <w:t xml:space="preserve"> </w:t>
      </w:r>
      <w:r w:rsidR="0073440B" w:rsidRPr="00000645">
        <w:rPr>
          <w:rFonts w:asciiTheme="minorHAnsi" w:eastAsiaTheme="minorHAnsi" w:hAnsiTheme="minorHAnsi" w:cstheme="minorHAnsi"/>
          <w:lang w:eastAsia="en-US"/>
        </w:rPr>
        <w:t>9 maja 2014</w:t>
      </w:r>
      <w:r w:rsidR="00AB4FBD" w:rsidRPr="00000645">
        <w:rPr>
          <w:rFonts w:asciiTheme="minorHAnsi" w:eastAsiaTheme="minorHAnsi" w:hAnsiTheme="minorHAnsi" w:cstheme="minorHAnsi"/>
          <w:lang w:eastAsia="en-US"/>
        </w:rPr>
        <w:t xml:space="preserve"> </w:t>
      </w:r>
      <w:r w:rsidR="0073440B" w:rsidRPr="00000645">
        <w:rPr>
          <w:rFonts w:asciiTheme="minorHAnsi" w:eastAsiaTheme="minorHAnsi" w:hAnsiTheme="minorHAnsi" w:cstheme="minorHAnsi"/>
          <w:lang w:eastAsia="en-US"/>
        </w:rPr>
        <w:t>r.</w:t>
      </w:r>
      <w:r w:rsidR="006F40DD" w:rsidRPr="00000645">
        <w:rPr>
          <w:rFonts w:asciiTheme="minorHAnsi" w:eastAsiaTheme="minorHAnsi" w:hAnsiTheme="minorHAnsi" w:cstheme="minorHAnsi"/>
          <w:lang w:eastAsia="en-US"/>
        </w:rPr>
        <w:t xml:space="preserve"> </w:t>
      </w:r>
      <w:r w:rsidR="0073440B" w:rsidRPr="00000645">
        <w:rPr>
          <w:rFonts w:asciiTheme="minorHAnsi" w:eastAsiaTheme="minorHAnsi" w:hAnsiTheme="minorHAnsi" w:cstheme="minorHAnsi"/>
          <w:lang w:eastAsia="en-US"/>
        </w:rPr>
        <w:t>o informowaniu o cenach towarów</w:t>
      </w:r>
      <w:r w:rsidR="005668C1" w:rsidRPr="00000645">
        <w:rPr>
          <w:rFonts w:asciiTheme="minorHAnsi" w:eastAsiaTheme="minorHAnsi" w:hAnsiTheme="minorHAnsi" w:cstheme="minorHAnsi"/>
          <w:lang w:eastAsia="en-US"/>
        </w:rPr>
        <w:br/>
      </w:r>
      <w:r w:rsidR="0073440B" w:rsidRPr="00000645">
        <w:rPr>
          <w:rFonts w:asciiTheme="minorHAnsi" w:eastAsiaTheme="minorHAnsi" w:hAnsiTheme="minorHAnsi" w:cstheme="minorHAnsi"/>
          <w:lang w:eastAsia="en-US"/>
        </w:rPr>
        <w:t>i usług</w:t>
      </w:r>
      <w:r w:rsidR="006A1C5D" w:rsidRPr="00000645">
        <w:rPr>
          <w:rFonts w:asciiTheme="minorHAnsi" w:eastAsiaTheme="minorHAnsi" w:hAnsiTheme="minorHAnsi" w:cstheme="minorHAnsi"/>
          <w:lang w:eastAsia="en-US"/>
        </w:rPr>
        <w:t>,</w:t>
      </w:r>
      <w:r w:rsidR="00CC3B9A" w:rsidRPr="00000645">
        <w:rPr>
          <w:rFonts w:asciiTheme="minorHAnsi" w:hAnsiTheme="minorHAnsi" w:cstheme="minorHAnsi"/>
        </w:rPr>
        <w:t xml:space="preserve"> </w:t>
      </w:r>
      <w:r w:rsidR="00A1292A" w:rsidRPr="00000645">
        <w:rPr>
          <w:rFonts w:asciiTheme="minorHAnsi" w:eastAsiaTheme="minorHAnsi" w:hAnsiTheme="minorHAnsi" w:cstheme="minorHAnsi"/>
          <w:lang w:eastAsia="en-US"/>
        </w:rPr>
        <w:t>tj. uwidocznienia cen</w:t>
      </w:r>
      <w:r w:rsidR="000F0042" w:rsidRPr="00000645">
        <w:rPr>
          <w:rFonts w:asciiTheme="minorHAnsi" w:eastAsiaTheme="minorHAnsi" w:hAnsiTheme="minorHAnsi" w:cstheme="minorHAnsi"/>
          <w:lang w:eastAsia="en-US"/>
        </w:rPr>
        <w:t xml:space="preserve"> </w:t>
      </w:r>
      <w:r w:rsidR="00A1292A" w:rsidRPr="00000645">
        <w:rPr>
          <w:rFonts w:asciiTheme="minorHAnsi" w:eastAsiaTheme="minorHAnsi" w:hAnsiTheme="minorHAnsi" w:cstheme="minorHAnsi"/>
          <w:lang w:eastAsia="en-US"/>
        </w:rPr>
        <w:t>jednostkowych w sposób jednoznaczny, niebudzący wątpliwości</w:t>
      </w:r>
      <w:r w:rsidR="005668C1" w:rsidRPr="00000645">
        <w:rPr>
          <w:rFonts w:asciiTheme="minorHAnsi" w:eastAsiaTheme="minorHAnsi" w:hAnsiTheme="minorHAnsi" w:cstheme="minorHAnsi"/>
          <w:lang w:eastAsia="en-US"/>
        </w:rPr>
        <w:br/>
      </w:r>
      <w:r w:rsidR="00A1292A" w:rsidRPr="00000645">
        <w:rPr>
          <w:rFonts w:asciiTheme="minorHAnsi" w:eastAsiaTheme="minorHAnsi" w:hAnsiTheme="minorHAnsi" w:cstheme="minorHAnsi"/>
          <w:lang w:eastAsia="en-US"/>
        </w:rPr>
        <w:t>oraz</w:t>
      </w:r>
      <w:r w:rsidR="008677E0" w:rsidRPr="00000645">
        <w:rPr>
          <w:rFonts w:asciiTheme="minorHAnsi" w:eastAsiaTheme="minorHAnsi" w:hAnsiTheme="minorHAnsi" w:cstheme="minorHAnsi"/>
          <w:lang w:eastAsia="en-US"/>
        </w:rPr>
        <w:t xml:space="preserve"> </w:t>
      </w:r>
      <w:r w:rsidR="00A1292A" w:rsidRPr="00000645">
        <w:rPr>
          <w:rFonts w:asciiTheme="minorHAnsi" w:eastAsiaTheme="minorHAnsi" w:hAnsiTheme="minorHAnsi" w:cstheme="minorHAnsi"/>
          <w:lang w:eastAsia="en-US"/>
        </w:rPr>
        <w:t>umożliwiający porównanie cen.</w:t>
      </w:r>
      <w:r w:rsidR="00431328" w:rsidRPr="00000645">
        <w:rPr>
          <w:rFonts w:asciiTheme="minorHAnsi" w:eastAsiaTheme="minorHAnsi" w:hAnsiTheme="minorHAnsi" w:cstheme="minorHAnsi"/>
          <w:lang w:eastAsia="en-US"/>
        </w:rPr>
        <w:t xml:space="preserve"> </w:t>
      </w:r>
    </w:p>
    <w:p w14:paraId="112B4E26" w14:textId="4DBE93AC" w:rsidR="005140CE" w:rsidRPr="00000645" w:rsidRDefault="005140CE" w:rsidP="00000645">
      <w:pPr>
        <w:spacing w:before="120" w:after="120" w:line="360" w:lineRule="auto"/>
        <w:rPr>
          <w:rFonts w:asciiTheme="minorHAnsi" w:eastAsiaTheme="minorHAnsi" w:hAnsiTheme="minorHAnsi" w:cstheme="minorHAnsi"/>
          <w:lang w:eastAsia="en-US"/>
        </w:rPr>
      </w:pPr>
      <w:bookmarkStart w:id="18" w:name="_Hlk218864995"/>
      <w:bookmarkEnd w:id="17"/>
      <w:r w:rsidRPr="00000645">
        <w:rPr>
          <w:rFonts w:asciiTheme="minorHAnsi" w:hAnsiTheme="minorHAnsi" w:cstheme="minorHAnsi"/>
        </w:rPr>
        <w:t>Zgodnie z art. 6 ust. 1</w:t>
      </w:r>
      <w:r w:rsidR="0000302A" w:rsidRPr="00000645">
        <w:rPr>
          <w:rFonts w:asciiTheme="minorHAnsi" w:hAnsiTheme="minorHAnsi" w:cstheme="minorHAnsi"/>
        </w:rPr>
        <w:t xml:space="preserve"> </w:t>
      </w:r>
      <w:r w:rsidRPr="00000645">
        <w:rPr>
          <w:rFonts w:asciiTheme="minorHAnsi" w:hAnsiTheme="minorHAnsi" w:cstheme="minorHAnsi"/>
        </w:rPr>
        <w:t>ustawy</w:t>
      </w:r>
      <w:r w:rsidR="0017608E" w:rsidRPr="00000645">
        <w:rPr>
          <w:rFonts w:asciiTheme="minorHAnsi" w:hAnsiTheme="minorHAnsi" w:cstheme="minorHAnsi"/>
        </w:rPr>
        <w:t xml:space="preserve"> z dnia 9 maja 2014</w:t>
      </w:r>
      <w:r w:rsidR="00BE77B6" w:rsidRPr="00000645">
        <w:rPr>
          <w:rFonts w:asciiTheme="minorHAnsi" w:hAnsiTheme="minorHAnsi" w:cstheme="minorHAnsi"/>
        </w:rPr>
        <w:t xml:space="preserve"> </w:t>
      </w:r>
      <w:r w:rsidR="0017608E" w:rsidRPr="00000645">
        <w:rPr>
          <w:rFonts w:asciiTheme="minorHAnsi" w:hAnsiTheme="minorHAnsi" w:cstheme="minorHAnsi"/>
        </w:rPr>
        <w:t>r.</w:t>
      </w:r>
      <w:r w:rsidRPr="00000645">
        <w:rPr>
          <w:rFonts w:asciiTheme="minorHAnsi" w:hAnsiTheme="minorHAnsi" w:cstheme="minorHAnsi"/>
        </w:rPr>
        <w:t xml:space="preserve"> o informowaniu o cenach towarów i usług, jeżeli przedsiębiorca nie wykonuje obowiązków, o których mowa w </w:t>
      </w:r>
      <w:hyperlink r:id="rId8" w:history="1">
        <w:r w:rsidRPr="00000645">
          <w:rPr>
            <w:rStyle w:val="Hipercze"/>
            <w:rFonts w:asciiTheme="minorHAnsi" w:hAnsiTheme="minorHAnsi" w:cstheme="minorHAnsi"/>
            <w:color w:val="auto"/>
            <w:u w:val="none"/>
          </w:rPr>
          <w:t>art. 4</w:t>
        </w:r>
      </w:hyperlink>
      <w:r w:rsidRPr="00000645">
        <w:rPr>
          <w:rFonts w:asciiTheme="minorHAnsi" w:hAnsiTheme="minorHAnsi" w:cstheme="minorHAnsi"/>
        </w:rPr>
        <w:t>, wojewódzki inspektor Inspekcji Handlowej nakłada na niego, w drodze decyzji, karę pieniężną do wysokości 20</w:t>
      </w:r>
      <w:r w:rsidR="00054ECC" w:rsidRPr="00000645">
        <w:rPr>
          <w:rFonts w:asciiTheme="minorHAnsi" w:hAnsiTheme="minorHAnsi" w:cstheme="minorHAnsi"/>
        </w:rPr>
        <w:t xml:space="preserve"> </w:t>
      </w:r>
      <w:r w:rsidRPr="00000645">
        <w:rPr>
          <w:rFonts w:asciiTheme="minorHAnsi" w:hAnsiTheme="minorHAnsi" w:cstheme="minorHAnsi"/>
        </w:rPr>
        <w:t>000 zł.</w:t>
      </w:r>
    </w:p>
    <w:p w14:paraId="2511CFA3" w14:textId="3ED303F4" w:rsidR="00EE0730" w:rsidRPr="00000645" w:rsidRDefault="002A0E33" w:rsidP="00000645">
      <w:pPr>
        <w:spacing w:after="120" w:line="360" w:lineRule="auto"/>
        <w:rPr>
          <w:rFonts w:asciiTheme="minorHAnsi" w:eastAsiaTheme="minorHAnsi" w:hAnsiTheme="minorHAnsi" w:cstheme="minorHAnsi"/>
          <w:lang w:eastAsia="en-US"/>
        </w:rPr>
      </w:pPr>
      <w:r w:rsidRPr="00000645">
        <w:rPr>
          <w:rFonts w:asciiTheme="minorHAnsi" w:hAnsiTheme="minorHAnsi" w:cstheme="minorHAnsi"/>
        </w:rPr>
        <w:t>W związku z powyższym</w:t>
      </w:r>
      <w:r w:rsidR="00D8472C" w:rsidRPr="00000645">
        <w:rPr>
          <w:rFonts w:asciiTheme="minorHAnsi" w:hAnsiTheme="minorHAnsi" w:cstheme="minorHAnsi"/>
        </w:rPr>
        <w:t xml:space="preserve"> </w:t>
      </w:r>
      <w:r w:rsidR="006A1C5D" w:rsidRPr="00000645">
        <w:rPr>
          <w:rFonts w:asciiTheme="minorHAnsi" w:hAnsiTheme="minorHAnsi" w:cstheme="minorHAnsi"/>
        </w:rPr>
        <w:t xml:space="preserve">pismem z </w:t>
      </w:r>
      <w:r w:rsidR="00E20285" w:rsidRPr="00000645">
        <w:rPr>
          <w:rFonts w:asciiTheme="minorHAnsi" w:hAnsiTheme="minorHAnsi" w:cstheme="minorHAnsi"/>
        </w:rPr>
        <w:t>2</w:t>
      </w:r>
      <w:r w:rsidR="00D35E50" w:rsidRPr="00000645">
        <w:rPr>
          <w:rFonts w:asciiTheme="minorHAnsi" w:hAnsiTheme="minorHAnsi" w:cstheme="minorHAnsi"/>
        </w:rPr>
        <w:t>7</w:t>
      </w:r>
      <w:r w:rsidR="00100BCF" w:rsidRPr="00000645">
        <w:rPr>
          <w:rFonts w:asciiTheme="minorHAnsi" w:hAnsiTheme="minorHAnsi" w:cstheme="minorHAnsi"/>
        </w:rPr>
        <w:t>.</w:t>
      </w:r>
      <w:r w:rsidR="00E20285" w:rsidRPr="00000645">
        <w:rPr>
          <w:rFonts w:asciiTheme="minorHAnsi" w:hAnsiTheme="minorHAnsi" w:cstheme="minorHAnsi"/>
        </w:rPr>
        <w:t>0</w:t>
      </w:r>
      <w:r w:rsidR="0081520A" w:rsidRPr="00000645">
        <w:rPr>
          <w:rFonts w:asciiTheme="minorHAnsi" w:hAnsiTheme="minorHAnsi" w:cstheme="minorHAnsi"/>
        </w:rPr>
        <w:t>1</w:t>
      </w:r>
      <w:r w:rsidR="00100BCF" w:rsidRPr="00000645">
        <w:rPr>
          <w:rFonts w:asciiTheme="minorHAnsi" w:hAnsiTheme="minorHAnsi" w:cstheme="minorHAnsi"/>
        </w:rPr>
        <w:t>.202</w:t>
      </w:r>
      <w:r w:rsidR="00E20285" w:rsidRPr="00000645">
        <w:rPr>
          <w:rFonts w:asciiTheme="minorHAnsi" w:hAnsiTheme="minorHAnsi" w:cstheme="minorHAnsi"/>
        </w:rPr>
        <w:t>6</w:t>
      </w:r>
      <w:r w:rsidR="00100BCF" w:rsidRPr="00000645">
        <w:rPr>
          <w:rFonts w:asciiTheme="minorHAnsi" w:hAnsiTheme="minorHAnsi" w:cstheme="minorHAnsi"/>
        </w:rPr>
        <w:t xml:space="preserve"> </w:t>
      </w:r>
      <w:r w:rsidR="006A546A" w:rsidRPr="00000645">
        <w:rPr>
          <w:rFonts w:asciiTheme="minorHAnsi" w:hAnsiTheme="minorHAnsi" w:cstheme="minorHAnsi"/>
        </w:rPr>
        <w:t>r</w:t>
      </w:r>
      <w:r w:rsidR="00B0478F" w:rsidRPr="00000645">
        <w:rPr>
          <w:rFonts w:asciiTheme="minorHAnsi" w:hAnsiTheme="minorHAnsi" w:cstheme="minorHAnsi"/>
        </w:rPr>
        <w:t>. Mazowiecki Wojewódzki Inspektor Inspekcji Handlowej działając</w:t>
      </w:r>
      <w:r w:rsidR="001F0C30" w:rsidRPr="00000645">
        <w:rPr>
          <w:rFonts w:asciiTheme="minorHAnsi" w:hAnsiTheme="minorHAnsi" w:cstheme="minorHAnsi"/>
        </w:rPr>
        <w:t xml:space="preserve"> </w:t>
      </w:r>
      <w:r w:rsidR="00B0478F" w:rsidRPr="00000645">
        <w:rPr>
          <w:rFonts w:asciiTheme="minorHAnsi" w:hAnsiTheme="minorHAnsi" w:cstheme="minorHAnsi"/>
        </w:rPr>
        <w:t>na podstawie art. 61 §</w:t>
      </w:r>
      <w:r w:rsidR="001016D7" w:rsidRPr="00000645">
        <w:rPr>
          <w:rFonts w:asciiTheme="minorHAnsi" w:hAnsiTheme="minorHAnsi" w:cstheme="minorHAnsi"/>
        </w:rPr>
        <w:t xml:space="preserve"> </w:t>
      </w:r>
      <w:r w:rsidR="00B0478F" w:rsidRPr="00000645">
        <w:rPr>
          <w:rFonts w:asciiTheme="minorHAnsi" w:hAnsiTheme="minorHAnsi" w:cstheme="minorHAnsi"/>
        </w:rPr>
        <w:t>1 i §</w:t>
      </w:r>
      <w:r w:rsidR="001016D7" w:rsidRPr="00000645">
        <w:rPr>
          <w:rFonts w:asciiTheme="minorHAnsi" w:hAnsiTheme="minorHAnsi" w:cstheme="minorHAnsi"/>
        </w:rPr>
        <w:t xml:space="preserve"> </w:t>
      </w:r>
      <w:r w:rsidR="00574729" w:rsidRPr="00000645">
        <w:rPr>
          <w:rFonts w:asciiTheme="minorHAnsi" w:hAnsiTheme="minorHAnsi" w:cstheme="minorHAnsi"/>
        </w:rPr>
        <w:t xml:space="preserve">4 </w:t>
      </w:r>
      <w:r w:rsidR="005E06FC" w:rsidRPr="00000645">
        <w:rPr>
          <w:rFonts w:asciiTheme="minorHAnsi" w:hAnsiTheme="minorHAnsi" w:cstheme="minorHAnsi"/>
        </w:rPr>
        <w:t>k</w:t>
      </w:r>
      <w:r w:rsidR="00B0478F" w:rsidRPr="00000645">
        <w:rPr>
          <w:rFonts w:asciiTheme="minorHAnsi" w:hAnsiTheme="minorHAnsi" w:cstheme="minorHAnsi"/>
        </w:rPr>
        <w:t>pa, zawiadomił</w:t>
      </w:r>
      <w:r w:rsidR="001016D7" w:rsidRPr="00000645">
        <w:rPr>
          <w:rFonts w:asciiTheme="minorHAnsi" w:hAnsiTheme="minorHAnsi" w:cstheme="minorHAnsi"/>
        </w:rPr>
        <w:t xml:space="preserve"> kontrolowan</w:t>
      </w:r>
      <w:r w:rsidR="006F40DD" w:rsidRPr="00000645">
        <w:rPr>
          <w:rFonts w:asciiTheme="minorHAnsi" w:hAnsiTheme="minorHAnsi" w:cstheme="minorHAnsi"/>
        </w:rPr>
        <w:t>ego</w:t>
      </w:r>
      <w:r w:rsidR="00466E22" w:rsidRPr="00000645">
        <w:rPr>
          <w:rFonts w:asciiTheme="minorHAnsi" w:hAnsiTheme="minorHAnsi" w:cstheme="minorHAnsi"/>
        </w:rPr>
        <w:t xml:space="preserve"> </w:t>
      </w:r>
      <w:r w:rsidR="001016D7" w:rsidRPr="00000645">
        <w:rPr>
          <w:rFonts w:asciiTheme="minorHAnsi" w:hAnsiTheme="minorHAnsi" w:cstheme="minorHAnsi"/>
        </w:rPr>
        <w:t>przedsiębiorc</w:t>
      </w:r>
      <w:r w:rsidR="004C23DA" w:rsidRPr="00000645">
        <w:rPr>
          <w:rFonts w:asciiTheme="minorHAnsi" w:hAnsiTheme="minorHAnsi" w:cstheme="minorHAnsi"/>
        </w:rPr>
        <w:t>ę</w:t>
      </w:r>
      <w:r w:rsidR="001016D7" w:rsidRPr="00000645">
        <w:rPr>
          <w:rFonts w:asciiTheme="minorHAnsi" w:hAnsiTheme="minorHAnsi" w:cstheme="minorHAnsi"/>
        </w:rPr>
        <w:t xml:space="preserve"> </w:t>
      </w:r>
      <w:r w:rsidR="00B0478F" w:rsidRPr="00000645">
        <w:rPr>
          <w:rFonts w:asciiTheme="minorHAnsi" w:hAnsiTheme="minorHAnsi" w:cstheme="minorHAnsi"/>
        </w:rPr>
        <w:t>o wszczęciu z urzędu postępowania administracyjnego w przedmiocie wymierzenia</w:t>
      </w:r>
      <w:r w:rsidR="005140CE" w:rsidRPr="00000645">
        <w:rPr>
          <w:rFonts w:asciiTheme="minorHAnsi" w:hAnsiTheme="minorHAnsi" w:cstheme="minorHAnsi"/>
        </w:rPr>
        <w:t xml:space="preserve"> kary pieniężnej</w:t>
      </w:r>
      <w:r w:rsidR="005668C1" w:rsidRPr="00000645">
        <w:rPr>
          <w:rFonts w:asciiTheme="minorHAnsi" w:hAnsiTheme="minorHAnsi" w:cstheme="minorHAnsi"/>
        </w:rPr>
        <w:t xml:space="preserve"> </w:t>
      </w:r>
      <w:r w:rsidR="005140CE" w:rsidRPr="00000645">
        <w:rPr>
          <w:rFonts w:asciiTheme="minorHAnsi" w:hAnsiTheme="minorHAnsi" w:cstheme="minorHAnsi"/>
        </w:rPr>
        <w:t>z art. 6 ust. 1</w:t>
      </w:r>
      <w:r w:rsidR="008C4DE7" w:rsidRPr="00000645">
        <w:rPr>
          <w:rFonts w:asciiTheme="minorHAnsi" w:hAnsiTheme="minorHAnsi" w:cstheme="minorHAnsi"/>
        </w:rPr>
        <w:t xml:space="preserve"> ustawy</w:t>
      </w:r>
      <w:r w:rsidR="005668C1" w:rsidRPr="00000645">
        <w:rPr>
          <w:rFonts w:asciiTheme="minorHAnsi" w:hAnsiTheme="minorHAnsi" w:cstheme="minorHAnsi"/>
        </w:rPr>
        <w:br/>
      </w:r>
      <w:r w:rsidR="00CA757B" w:rsidRPr="00000645">
        <w:rPr>
          <w:rFonts w:asciiTheme="minorHAnsi" w:hAnsiTheme="minorHAnsi" w:cstheme="minorHAnsi"/>
        </w:rPr>
        <w:t xml:space="preserve">z dnia </w:t>
      </w:r>
      <w:r w:rsidR="00B0478F" w:rsidRPr="00000645">
        <w:rPr>
          <w:rFonts w:asciiTheme="minorHAnsi" w:hAnsiTheme="minorHAnsi" w:cstheme="minorHAnsi"/>
        </w:rPr>
        <w:t>9 maja 2014</w:t>
      </w:r>
      <w:r w:rsidR="00431328" w:rsidRPr="00000645">
        <w:rPr>
          <w:rFonts w:asciiTheme="minorHAnsi" w:hAnsiTheme="minorHAnsi" w:cstheme="minorHAnsi"/>
        </w:rPr>
        <w:t xml:space="preserve"> </w:t>
      </w:r>
      <w:r w:rsidR="00B0478F" w:rsidRPr="00000645">
        <w:rPr>
          <w:rFonts w:asciiTheme="minorHAnsi" w:hAnsiTheme="minorHAnsi" w:cstheme="minorHAnsi"/>
        </w:rPr>
        <w:t>r. o informowaniu o cenach towarów i usług, z tytułu niew</w:t>
      </w:r>
      <w:r w:rsidR="00CA757B" w:rsidRPr="00000645">
        <w:rPr>
          <w:rFonts w:asciiTheme="minorHAnsi" w:hAnsiTheme="minorHAnsi" w:cstheme="minorHAnsi"/>
        </w:rPr>
        <w:t>ykonania obowiązku wynikającego</w:t>
      </w:r>
      <w:r w:rsidR="000B795F" w:rsidRPr="00000645">
        <w:rPr>
          <w:rFonts w:asciiTheme="minorHAnsi" w:hAnsiTheme="minorHAnsi" w:cstheme="minorHAnsi"/>
        </w:rPr>
        <w:t xml:space="preserve"> </w:t>
      </w:r>
      <w:r w:rsidR="00B0478F" w:rsidRPr="00000645">
        <w:rPr>
          <w:rFonts w:asciiTheme="minorHAnsi" w:hAnsiTheme="minorHAnsi" w:cstheme="minorHAnsi"/>
        </w:rPr>
        <w:t>z art. 4</w:t>
      </w:r>
      <w:r w:rsidR="000B1644" w:rsidRPr="00000645">
        <w:rPr>
          <w:rFonts w:asciiTheme="minorHAnsi" w:hAnsiTheme="minorHAnsi" w:cstheme="minorHAnsi"/>
        </w:rPr>
        <w:t xml:space="preserve"> ust.</w:t>
      </w:r>
      <w:r w:rsidR="00B431B0" w:rsidRPr="00000645">
        <w:rPr>
          <w:rFonts w:asciiTheme="minorHAnsi" w:hAnsiTheme="minorHAnsi" w:cstheme="minorHAnsi"/>
        </w:rPr>
        <w:t xml:space="preserve"> </w:t>
      </w:r>
      <w:r w:rsidR="000B1644" w:rsidRPr="00000645">
        <w:rPr>
          <w:rFonts w:asciiTheme="minorHAnsi" w:hAnsiTheme="minorHAnsi" w:cstheme="minorHAnsi"/>
        </w:rPr>
        <w:t>1</w:t>
      </w:r>
      <w:r w:rsidR="00B0478F" w:rsidRPr="00000645">
        <w:rPr>
          <w:rFonts w:asciiTheme="minorHAnsi" w:hAnsiTheme="minorHAnsi" w:cstheme="minorHAnsi"/>
        </w:rPr>
        <w:t xml:space="preserve"> ww. ustawy. W zawiadomieniu stron</w:t>
      </w:r>
      <w:r w:rsidR="00B66E30" w:rsidRPr="00000645">
        <w:rPr>
          <w:rFonts w:asciiTheme="minorHAnsi" w:hAnsiTheme="minorHAnsi" w:cstheme="minorHAnsi"/>
        </w:rPr>
        <w:t>ę</w:t>
      </w:r>
      <w:r w:rsidR="00B0478F" w:rsidRPr="00000645">
        <w:rPr>
          <w:rFonts w:asciiTheme="minorHAnsi" w:hAnsiTheme="minorHAnsi" w:cstheme="minorHAnsi"/>
        </w:rPr>
        <w:t xml:space="preserve"> pouczono o przysługujący</w:t>
      </w:r>
      <w:r w:rsidR="00CA757B" w:rsidRPr="00000645">
        <w:rPr>
          <w:rFonts w:asciiTheme="minorHAnsi" w:hAnsiTheme="minorHAnsi" w:cstheme="minorHAnsi"/>
        </w:rPr>
        <w:t xml:space="preserve">m </w:t>
      </w:r>
      <w:r w:rsidR="009413FE" w:rsidRPr="00000645">
        <w:rPr>
          <w:rFonts w:asciiTheme="minorHAnsi" w:hAnsiTheme="minorHAnsi" w:cstheme="minorHAnsi"/>
        </w:rPr>
        <w:br/>
      </w:r>
      <w:r w:rsidR="004C23DA" w:rsidRPr="00000645">
        <w:rPr>
          <w:rFonts w:asciiTheme="minorHAnsi" w:hAnsiTheme="minorHAnsi" w:cstheme="minorHAnsi"/>
        </w:rPr>
        <w:t>jej</w:t>
      </w:r>
      <w:r w:rsidR="00CA757B" w:rsidRPr="00000645">
        <w:rPr>
          <w:rFonts w:asciiTheme="minorHAnsi" w:hAnsiTheme="minorHAnsi" w:cstheme="minorHAnsi"/>
        </w:rPr>
        <w:t xml:space="preserve"> prawie wypowiedzenia się,</w:t>
      </w:r>
      <w:r w:rsidR="00D705EE" w:rsidRPr="00000645">
        <w:rPr>
          <w:rFonts w:asciiTheme="minorHAnsi" w:hAnsiTheme="minorHAnsi" w:cstheme="minorHAnsi"/>
        </w:rPr>
        <w:t xml:space="preserve"> </w:t>
      </w:r>
      <w:r w:rsidR="00B0478F" w:rsidRPr="00000645">
        <w:rPr>
          <w:rFonts w:asciiTheme="minorHAnsi" w:hAnsiTheme="minorHAnsi" w:cstheme="minorHAnsi"/>
        </w:rPr>
        <w:t>co do zebranych dowod</w:t>
      </w:r>
      <w:r w:rsidR="00F73AC2" w:rsidRPr="00000645">
        <w:rPr>
          <w:rFonts w:asciiTheme="minorHAnsi" w:hAnsiTheme="minorHAnsi" w:cstheme="minorHAnsi"/>
        </w:rPr>
        <w:t>ów i materiałów</w:t>
      </w:r>
      <w:r w:rsidR="008F139E" w:rsidRPr="00000645">
        <w:rPr>
          <w:rFonts w:asciiTheme="minorHAnsi" w:hAnsiTheme="minorHAnsi" w:cstheme="minorHAnsi"/>
        </w:rPr>
        <w:t>.</w:t>
      </w:r>
    </w:p>
    <w:p w14:paraId="262822E8" w14:textId="6BAC36D9" w:rsidR="004423E6" w:rsidRPr="00000645" w:rsidRDefault="00E664BE" w:rsidP="00000645">
      <w:pPr>
        <w:spacing w:after="120" w:line="360" w:lineRule="auto"/>
        <w:rPr>
          <w:rFonts w:asciiTheme="minorHAnsi" w:eastAsiaTheme="minorHAnsi" w:hAnsiTheme="minorHAnsi" w:cstheme="minorHAnsi"/>
          <w:lang w:eastAsia="en-US"/>
        </w:rPr>
      </w:pPr>
      <w:r w:rsidRPr="00000645">
        <w:rPr>
          <w:rFonts w:asciiTheme="minorHAnsi" w:eastAsiaTheme="minorHAnsi" w:hAnsiTheme="minorHAnsi" w:cstheme="minorHAnsi"/>
          <w:lang w:eastAsia="en-US"/>
        </w:rPr>
        <w:t>Strona w</w:t>
      </w:r>
      <w:r w:rsidR="004423E6" w:rsidRPr="00000645">
        <w:rPr>
          <w:rFonts w:asciiTheme="minorHAnsi" w:eastAsiaTheme="minorHAnsi" w:hAnsiTheme="minorHAnsi" w:cstheme="minorHAnsi"/>
          <w:lang w:eastAsia="en-US"/>
        </w:rPr>
        <w:t xml:space="preserve"> p</w:t>
      </w:r>
      <w:r w:rsidRPr="00000645">
        <w:rPr>
          <w:rFonts w:asciiTheme="minorHAnsi" w:eastAsiaTheme="minorHAnsi" w:hAnsiTheme="minorHAnsi" w:cstheme="minorHAnsi"/>
          <w:lang w:eastAsia="en-US"/>
        </w:rPr>
        <w:t>iśmie</w:t>
      </w:r>
      <w:r w:rsidR="004423E6" w:rsidRPr="00000645">
        <w:rPr>
          <w:rFonts w:asciiTheme="minorHAnsi" w:eastAsiaTheme="minorHAnsi" w:hAnsiTheme="minorHAnsi" w:cstheme="minorHAnsi"/>
          <w:lang w:eastAsia="en-US"/>
        </w:rPr>
        <w:t xml:space="preserve"> </w:t>
      </w:r>
      <w:r w:rsidRPr="00000645">
        <w:rPr>
          <w:rFonts w:asciiTheme="minorHAnsi" w:eastAsiaTheme="minorHAnsi" w:hAnsiTheme="minorHAnsi" w:cstheme="minorHAnsi"/>
          <w:lang w:eastAsia="en-US"/>
        </w:rPr>
        <w:t>z 0</w:t>
      </w:r>
      <w:r w:rsidR="004423E6" w:rsidRPr="00000645">
        <w:rPr>
          <w:rFonts w:asciiTheme="minorHAnsi" w:eastAsiaTheme="minorHAnsi" w:hAnsiTheme="minorHAnsi" w:cstheme="minorHAnsi"/>
          <w:lang w:eastAsia="en-US"/>
        </w:rPr>
        <w:t>7.02.2026 r. (data wpływu: 17.02.2026 r.)</w:t>
      </w:r>
      <w:r w:rsidR="00752329" w:rsidRPr="00000645">
        <w:rPr>
          <w:rFonts w:asciiTheme="minorHAnsi" w:eastAsiaTheme="minorHAnsi" w:hAnsiTheme="minorHAnsi" w:cstheme="minorHAnsi"/>
          <w:lang w:eastAsia="en-US"/>
        </w:rPr>
        <w:t xml:space="preserve"> </w:t>
      </w:r>
      <w:r w:rsidRPr="00000645">
        <w:rPr>
          <w:rFonts w:asciiTheme="minorHAnsi" w:eastAsiaTheme="minorHAnsi" w:hAnsiTheme="minorHAnsi" w:cstheme="minorHAnsi"/>
          <w:lang w:eastAsia="en-US"/>
        </w:rPr>
        <w:t>podniosła</w:t>
      </w:r>
      <w:r w:rsidR="00752329" w:rsidRPr="00000645">
        <w:rPr>
          <w:rFonts w:asciiTheme="minorHAnsi" w:eastAsiaTheme="minorHAnsi" w:hAnsiTheme="minorHAnsi" w:cstheme="minorHAnsi"/>
          <w:lang w:eastAsia="en-US"/>
        </w:rPr>
        <w:t xml:space="preserve">, że oferowane przez siebie towary </w:t>
      </w:r>
      <w:r w:rsidR="005668C1" w:rsidRPr="00000645">
        <w:rPr>
          <w:rFonts w:asciiTheme="minorHAnsi" w:eastAsiaTheme="minorHAnsi" w:hAnsiTheme="minorHAnsi" w:cstheme="minorHAnsi"/>
          <w:lang w:eastAsia="en-US"/>
        </w:rPr>
        <w:t xml:space="preserve">sprzedaje przede wszystkim </w:t>
      </w:r>
      <w:r w:rsidR="00752329" w:rsidRPr="00000645">
        <w:rPr>
          <w:rFonts w:asciiTheme="minorHAnsi" w:eastAsiaTheme="minorHAnsi" w:hAnsiTheme="minorHAnsi" w:cstheme="minorHAnsi"/>
          <w:lang w:eastAsia="en-US"/>
        </w:rPr>
        <w:t xml:space="preserve">pracownikom szpitala, w którym prowadzi działalność gospodarczą. Ponadto </w:t>
      </w:r>
      <w:r w:rsidR="00724360" w:rsidRPr="00000645">
        <w:rPr>
          <w:rFonts w:asciiTheme="minorHAnsi" w:eastAsiaTheme="minorHAnsi" w:hAnsiTheme="minorHAnsi" w:cstheme="minorHAnsi"/>
          <w:lang w:eastAsia="en-US"/>
        </w:rPr>
        <w:t>wskaza</w:t>
      </w:r>
      <w:r w:rsidR="00752329" w:rsidRPr="00000645">
        <w:rPr>
          <w:rFonts w:asciiTheme="minorHAnsi" w:eastAsiaTheme="minorHAnsi" w:hAnsiTheme="minorHAnsi" w:cstheme="minorHAnsi"/>
          <w:lang w:eastAsia="en-US"/>
        </w:rPr>
        <w:t>ł</w:t>
      </w:r>
      <w:r w:rsidR="005668C1" w:rsidRPr="00000645">
        <w:rPr>
          <w:rFonts w:asciiTheme="minorHAnsi" w:eastAsiaTheme="minorHAnsi" w:hAnsiTheme="minorHAnsi" w:cstheme="minorHAnsi"/>
          <w:lang w:eastAsia="en-US"/>
        </w:rPr>
        <w:t>a</w:t>
      </w:r>
      <w:r w:rsidR="00752329" w:rsidRPr="00000645">
        <w:rPr>
          <w:rFonts w:asciiTheme="minorHAnsi" w:eastAsiaTheme="minorHAnsi" w:hAnsiTheme="minorHAnsi" w:cstheme="minorHAnsi"/>
          <w:lang w:eastAsia="en-US"/>
        </w:rPr>
        <w:t>, iż z uwagi na niewielkie potrzeby klientów kupuje małe ilości towarów</w:t>
      </w:r>
      <w:r w:rsidR="00947F36" w:rsidRPr="00000645">
        <w:rPr>
          <w:rFonts w:asciiTheme="minorHAnsi" w:eastAsiaTheme="minorHAnsi" w:hAnsiTheme="minorHAnsi" w:cstheme="minorHAnsi"/>
          <w:lang w:eastAsia="en-US"/>
        </w:rPr>
        <w:t xml:space="preserve"> oraz</w:t>
      </w:r>
      <w:r w:rsidR="005668C1" w:rsidRPr="00000645">
        <w:rPr>
          <w:rFonts w:asciiTheme="minorHAnsi" w:eastAsiaTheme="minorHAnsi" w:hAnsiTheme="minorHAnsi" w:cstheme="minorHAnsi"/>
          <w:lang w:eastAsia="en-US"/>
        </w:rPr>
        <w:t xml:space="preserve"> że nie </w:t>
      </w:r>
      <w:r w:rsidR="00B56380" w:rsidRPr="00000645">
        <w:rPr>
          <w:rFonts w:asciiTheme="minorHAnsi" w:eastAsiaTheme="minorHAnsi" w:hAnsiTheme="minorHAnsi" w:cstheme="minorHAnsi"/>
          <w:lang w:eastAsia="en-US"/>
        </w:rPr>
        <w:t>stos</w:t>
      </w:r>
      <w:r w:rsidR="005668C1" w:rsidRPr="00000645">
        <w:rPr>
          <w:rFonts w:asciiTheme="minorHAnsi" w:eastAsiaTheme="minorHAnsi" w:hAnsiTheme="minorHAnsi" w:cstheme="minorHAnsi"/>
          <w:lang w:eastAsia="en-US"/>
        </w:rPr>
        <w:t>uje</w:t>
      </w:r>
      <w:r w:rsidR="00B56380" w:rsidRPr="00000645">
        <w:rPr>
          <w:rFonts w:asciiTheme="minorHAnsi" w:eastAsiaTheme="minorHAnsi" w:hAnsiTheme="minorHAnsi" w:cstheme="minorHAnsi"/>
          <w:lang w:eastAsia="en-US"/>
        </w:rPr>
        <w:t xml:space="preserve"> obniż</w:t>
      </w:r>
      <w:r w:rsidR="005668C1" w:rsidRPr="00000645">
        <w:rPr>
          <w:rFonts w:asciiTheme="minorHAnsi" w:eastAsiaTheme="minorHAnsi" w:hAnsiTheme="minorHAnsi" w:cstheme="minorHAnsi"/>
          <w:lang w:eastAsia="en-US"/>
        </w:rPr>
        <w:t>ek</w:t>
      </w:r>
      <w:r w:rsidR="00B56380" w:rsidRPr="00000645">
        <w:rPr>
          <w:rFonts w:asciiTheme="minorHAnsi" w:eastAsiaTheme="minorHAnsi" w:hAnsiTheme="minorHAnsi" w:cstheme="minorHAnsi"/>
          <w:lang w:eastAsia="en-US"/>
        </w:rPr>
        <w:t xml:space="preserve"> cen.</w:t>
      </w:r>
      <w:r w:rsidR="005668C1" w:rsidRPr="00000645">
        <w:rPr>
          <w:rFonts w:asciiTheme="minorHAnsi" w:eastAsiaTheme="minorHAnsi" w:hAnsiTheme="minorHAnsi" w:cstheme="minorHAnsi"/>
          <w:lang w:eastAsia="en-US"/>
        </w:rPr>
        <w:t xml:space="preserve"> Poinformowała</w:t>
      </w:r>
      <w:r w:rsidR="00947F36" w:rsidRPr="00000645">
        <w:rPr>
          <w:rFonts w:asciiTheme="minorHAnsi" w:eastAsiaTheme="minorHAnsi" w:hAnsiTheme="minorHAnsi" w:cstheme="minorHAnsi"/>
          <w:lang w:eastAsia="en-US"/>
        </w:rPr>
        <w:t xml:space="preserve"> o naprawieniu nieprawidłowości oraz</w:t>
      </w:r>
      <w:r w:rsidR="005668C1" w:rsidRPr="00000645">
        <w:rPr>
          <w:rFonts w:asciiTheme="minorHAnsi" w:eastAsiaTheme="minorHAnsi" w:hAnsiTheme="minorHAnsi" w:cstheme="minorHAnsi"/>
          <w:lang w:eastAsia="en-US"/>
        </w:rPr>
        <w:t xml:space="preserve"> iż nie uzyskała korzyści lub strat z uwagi</w:t>
      </w:r>
      <w:r w:rsidR="00947F36" w:rsidRPr="00000645">
        <w:rPr>
          <w:rFonts w:asciiTheme="minorHAnsi" w:eastAsiaTheme="minorHAnsi" w:hAnsiTheme="minorHAnsi" w:cstheme="minorHAnsi"/>
          <w:lang w:eastAsia="en-US"/>
        </w:rPr>
        <w:br/>
      </w:r>
      <w:r w:rsidR="005668C1" w:rsidRPr="00000645">
        <w:rPr>
          <w:rFonts w:asciiTheme="minorHAnsi" w:eastAsiaTheme="minorHAnsi" w:hAnsiTheme="minorHAnsi" w:cstheme="minorHAnsi"/>
          <w:lang w:eastAsia="en-US"/>
        </w:rPr>
        <w:t>na stwierdzoną nieprawidłowość</w:t>
      </w:r>
      <w:r w:rsidR="00947F36" w:rsidRPr="00000645">
        <w:rPr>
          <w:rFonts w:asciiTheme="minorHAnsi" w:eastAsiaTheme="minorHAnsi" w:hAnsiTheme="minorHAnsi" w:cstheme="minorHAnsi"/>
          <w:lang w:eastAsia="en-US"/>
        </w:rPr>
        <w:t>, a także</w:t>
      </w:r>
      <w:r w:rsidR="005668C1" w:rsidRPr="00000645">
        <w:rPr>
          <w:rFonts w:asciiTheme="minorHAnsi" w:eastAsiaTheme="minorHAnsi" w:hAnsiTheme="minorHAnsi" w:cstheme="minorHAnsi"/>
          <w:lang w:eastAsia="en-US"/>
        </w:rPr>
        <w:t xml:space="preserve"> przekazała informację o obrocie i przychodzie towarów za 2025 r.</w:t>
      </w:r>
    </w:p>
    <w:p w14:paraId="06A559FA" w14:textId="633FAD4C" w:rsidR="004423E6" w:rsidRPr="00000645" w:rsidRDefault="004423E6" w:rsidP="00000645">
      <w:pPr>
        <w:autoSpaceDE w:val="0"/>
        <w:autoSpaceDN w:val="0"/>
        <w:adjustRightInd w:val="0"/>
        <w:spacing w:line="360" w:lineRule="auto"/>
        <w:rPr>
          <w:rFonts w:asciiTheme="minorHAnsi" w:hAnsiTheme="minorHAnsi" w:cstheme="minorHAnsi"/>
        </w:rPr>
      </w:pPr>
      <w:r w:rsidRPr="00000645">
        <w:rPr>
          <w:rFonts w:asciiTheme="minorHAnsi" w:hAnsiTheme="minorHAnsi" w:cstheme="minorHAnsi"/>
        </w:rPr>
        <w:t xml:space="preserve">Mazowiecki Wojewódzki Inspektor Inspekcji Handlowej wziął pod uwagę informacje przekazane przez stronę i zauważa, że odpowiedzialność wynikająca z popełnienia deliktu administracyjnego ma charakter obiektywny. Okoliczności towarzyszące naruszeniu prawa, nie mają wpływu na prowadzenie postępowania administracyjnego, przypisanie odpowiedzialności za niedopełnienie obowiązku i w rezultacie nałożenie administracyjnej kary pieniężnej. W toku kontroli jednoznacznie stwierdzono stan naruszający przepisy prawa, co jest wystarczającą przesłanką do nałożenia kary. Przedsiębiorca jako profesjonalny uczestnik obrotu powinien mieć świadomość </w:t>
      </w:r>
      <w:r w:rsidRPr="00000645">
        <w:rPr>
          <w:rFonts w:asciiTheme="minorHAnsi" w:hAnsiTheme="minorHAnsi" w:cstheme="minorHAnsi"/>
        </w:rPr>
        <w:lastRenderedPageBreak/>
        <w:t xml:space="preserve">obowiązujących przepisów prawa w zakresie prowadzonej przez niego działalności. Zgodnie z Wyrokiem Naczelnego Sądu Administracyjnego z dnia 11 sierpnia 2022 r. IIGSK541/19 „Nawet jednorazowe naruszenie obowiązków, określonych w art. 4 ustawy o informowaniu </w:t>
      </w:r>
      <w:r w:rsidRPr="00000645">
        <w:rPr>
          <w:rFonts w:asciiTheme="minorHAnsi" w:hAnsiTheme="minorHAnsi" w:cstheme="minorHAnsi"/>
        </w:rPr>
        <w:br/>
        <w:t xml:space="preserve">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w:t>
      </w:r>
      <w:r w:rsidRPr="00000645">
        <w:rPr>
          <w:rFonts w:asciiTheme="minorHAnsi" w:hAnsiTheme="minorHAnsi" w:cstheme="minorHAnsi"/>
        </w:rPr>
        <w:br/>
        <w:t>i dotychczasową działalność przedsiębiorcy oraz wielkość jego obrotów i przychodu (art. 6 ust. 3 tej ustawy)”.</w:t>
      </w:r>
    </w:p>
    <w:p w14:paraId="642CE07D" w14:textId="0EB33979" w:rsidR="004423E6" w:rsidRPr="00000645" w:rsidRDefault="004423E6" w:rsidP="00000645">
      <w:pPr>
        <w:autoSpaceDE w:val="0"/>
        <w:autoSpaceDN w:val="0"/>
        <w:adjustRightInd w:val="0"/>
        <w:spacing w:line="360" w:lineRule="auto"/>
        <w:rPr>
          <w:rFonts w:asciiTheme="minorHAnsi" w:hAnsiTheme="minorHAnsi" w:cstheme="minorHAnsi"/>
        </w:rPr>
      </w:pPr>
      <w:r w:rsidRPr="00000645">
        <w:rPr>
          <w:rFonts w:asciiTheme="minorHAnsi" w:hAnsiTheme="minorHAnsi" w:cstheme="minorHAnsi"/>
        </w:rPr>
        <w:t xml:space="preserve">Organ w toku postępowania wziął pod uwagę przekazane przez stronę informacje w zakresie wielkości </w:t>
      </w:r>
      <w:r w:rsidR="005668C1" w:rsidRPr="00000645">
        <w:rPr>
          <w:rFonts w:asciiTheme="minorHAnsi" w:hAnsiTheme="minorHAnsi" w:cstheme="minorHAnsi"/>
        </w:rPr>
        <w:t xml:space="preserve">obrotów i </w:t>
      </w:r>
      <w:r w:rsidRPr="00000645">
        <w:rPr>
          <w:rFonts w:asciiTheme="minorHAnsi" w:hAnsiTheme="minorHAnsi" w:cstheme="minorHAnsi"/>
        </w:rPr>
        <w:t>przychodu oraz naprawienia nieprawidłowości przy rozpatrywaniu przesłanek wymiaru kary określonych</w:t>
      </w:r>
      <w:r w:rsidR="005668C1" w:rsidRPr="00000645">
        <w:rPr>
          <w:rFonts w:asciiTheme="minorHAnsi" w:hAnsiTheme="minorHAnsi" w:cstheme="minorHAnsi"/>
        </w:rPr>
        <w:t xml:space="preserve"> </w:t>
      </w:r>
      <w:r w:rsidRPr="00000645">
        <w:rPr>
          <w:rFonts w:asciiTheme="minorHAnsi" w:hAnsiTheme="minorHAnsi" w:cstheme="minorHAnsi"/>
        </w:rPr>
        <w:t>w art. 6 ust. 3 ustawy z dnia 9 maja 2014 r. o informowaniu o cenach towarów i usług.</w:t>
      </w:r>
    </w:p>
    <w:p w14:paraId="7A825168" w14:textId="11999FCA" w:rsidR="00C056A3" w:rsidRPr="00000645" w:rsidRDefault="00C056A3" w:rsidP="00000645">
      <w:pPr>
        <w:spacing w:before="120" w:line="360" w:lineRule="auto"/>
        <w:rPr>
          <w:rFonts w:asciiTheme="minorHAnsi" w:hAnsiTheme="minorHAnsi" w:cstheme="minorHAnsi"/>
          <w:color w:val="EE0000"/>
        </w:rPr>
      </w:pPr>
      <w:bookmarkStart w:id="19" w:name="_Hlk218865064"/>
      <w:bookmarkEnd w:id="18"/>
      <w:r w:rsidRPr="00000645">
        <w:rPr>
          <w:rFonts w:asciiTheme="minorHAnsi" w:hAnsiTheme="minorHAnsi" w:cstheme="minorHAnsi"/>
        </w:rPr>
        <w:t>Zgodnie z art. 6 ust. 3 ww. ustawy przy ustalaniu wysokości kary pieniężnej, uwzględnia się stopień naruszenia</w:t>
      </w:r>
    </w:p>
    <w:p w14:paraId="7479F39F" w14:textId="77777777" w:rsidR="00C056A3" w:rsidRPr="00000645" w:rsidRDefault="00C056A3" w:rsidP="00000645">
      <w:pPr>
        <w:spacing w:line="360" w:lineRule="auto"/>
        <w:rPr>
          <w:rFonts w:asciiTheme="minorHAnsi" w:hAnsiTheme="minorHAnsi" w:cstheme="minorHAnsi"/>
        </w:rPr>
      </w:pPr>
      <w:r w:rsidRPr="00000645">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000645" w:rsidRDefault="00C056A3" w:rsidP="00000645">
      <w:pPr>
        <w:spacing w:after="120" w:line="360" w:lineRule="auto"/>
        <w:rPr>
          <w:rFonts w:asciiTheme="minorHAnsi" w:hAnsiTheme="minorHAnsi" w:cstheme="minorHAnsi"/>
        </w:rPr>
      </w:pPr>
      <w:r w:rsidRPr="00000645">
        <w:rPr>
          <w:rFonts w:asciiTheme="minorHAnsi" w:hAnsiTheme="minorHAnsi" w:cstheme="minorHAnsi"/>
        </w:rPr>
        <w:t>naruszenie w innych państwach członkowskich Unii Europejskiej.</w:t>
      </w:r>
    </w:p>
    <w:p w14:paraId="7D742D9E" w14:textId="620F64B9" w:rsidR="00555B8A" w:rsidRPr="00000645" w:rsidRDefault="00B0478F" w:rsidP="00000645">
      <w:pPr>
        <w:spacing w:line="360" w:lineRule="auto"/>
        <w:rPr>
          <w:rFonts w:asciiTheme="minorHAnsi" w:hAnsiTheme="minorHAnsi" w:cstheme="minorHAnsi"/>
        </w:rPr>
      </w:pPr>
      <w:bookmarkStart w:id="20" w:name="_Hlk218865093"/>
      <w:bookmarkEnd w:id="19"/>
      <w:r w:rsidRPr="00000645">
        <w:rPr>
          <w:rFonts w:asciiTheme="minorHAnsi" w:hAnsiTheme="minorHAnsi" w:cstheme="minorHAnsi"/>
        </w:rPr>
        <w:t>Mazowiecki Wojewódzki Inspektor Inspekcji Handlowej ustalając wysokość kary wziął pod uwagę przesłanki zawarte w art. 6 ust. 3 ww. ustawy</w:t>
      </w:r>
      <w:r w:rsidR="00646FD9" w:rsidRPr="00000645">
        <w:rPr>
          <w:rFonts w:asciiTheme="minorHAnsi" w:hAnsiTheme="minorHAnsi" w:cstheme="minorHAnsi"/>
        </w:rPr>
        <w:t xml:space="preserve"> </w:t>
      </w:r>
      <w:r w:rsidR="00683E61" w:rsidRPr="00000645">
        <w:rPr>
          <w:rFonts w:asciiTheme="minorHAnsi" w:hAnsiTheme="minorHAnsi" w:cstheme="minorHAnsi"/>
        </w:rPr>
        <w:t>i zważył, co następuje:</w:t>
      </w:r>
    </w:p>
    <w:p w14:paraId="5C4FF8DA" w14:textId="77777777" w:rsidR="004B0DD8" w:rsidRPr="00000645" w:rsidRDefault="004B0DD8" w:rsidP="00000645">
      <w:pPr>
        <w:tabs>
          <w:tab w:val="left" w:pos="7260"/>
        </w:tabs>
        <w:spacing w:line="360" w:lineRule="auto"/>
        <w:rPr>
          <w:rFonts w:asciiTheme="minorHAnsi" w:hAnsiTheme="minorHAnsi" w:cstheme="minorHAnsi"/>
        </w:rPr>
      </w:pPr>
      <w:bookmarkStart w:id="21" w:name="_Hlk137536132"/>
      <w:r w:rsidRPr="00000645">
        <w:rPr>
          <w:rFonts w:asciiTheme="minorHAnsi" w:hAnsiTheme="minorHAnsi" w:cstheme="minorHAnsi"/>
        </w:rPr>
        <w:t>Stopień naruszenia obowiązków (charakter, waga, skala, czas trwania naruszenia):</w:t>
      </w:r>
    </w:p>
    <w:p w14:paraId="64D202F7" w14:textId="65958BAD" w:rsidR="00D35E50" w:rsidRPr="00000645" w:rsidRDefault="00D35E50" w:rsidP="00000645">
      <w:pPr>
        <w:spacing w:line="360" w:lineRule="auto"/>
        <w:rPr>
          <w:rFonts w:asciiTheme="minorHAnsi" w:hAnsiTheme="minorHAnsi" w:cstheme="minorHAnsi"/>
        </w:rPr>
      </w:pPr>
      <w:r w:rsidRPr="00000645">
        <w:rPr>
          <w:rFonts w:asciiTheme="minorHAnsi" w:hAnsiTheme="minorHAnsi" w:cstheme="minorHAnsi"/>
        </w:rPr>
        <w:t xml:space="preserve">W toku kontroli przeprowadzonej w punkcie sprzedaży przy ul. </w:t>
      </w:r>
      <w:proofErr w:type="spellStart"/>
      <w:r w:rsidRPr="00000645">
        <w:rPr>
          <w:rFonts w:asciiTheme="minorHAnsi" w:hAnsiTheme="minorHAnsi" w:cstheme="minorHAnsi"/>
        </w:rPr>
        <w:t>Tochtermana</w:t>
      </w:r>
      <w:proofErr w:type="spellEnd"/>
      <w:r w:rsidRPr="00000645">
        <w:rPr>
          <w:rFonts w:asciiTheme="minorHAnsi" w:hAnsiTheme="minorHAnsi" w:cstheme="minorHAnsi"/>
        </w:rPr>
        <w:t xml:space="preserve"> nr 1</w:t>
      </w:r>
      <w:r w:rsidR="00947F36" w:rsidRPr="00000645">
        <w:rPr>
          <w:rFonts w:asciiTheme="minorHAnsi" w:hAnsiTheme="minorHAnsi" w:cstheme="minorHAnsi"/>
        </w:rPr>
        <w:t xml:space="preserve"> w</w:t>
      </w:r>
      <w:r w:rsidRPr="00000645">
        <w:rPr>
          <w:rFonts w:asciiTheme="minorHAnsi" w:hAnsiTheme="minorHAnsi" w:cstheme="minorHAnsi"/>
        </w:rPr>
        <w:t xml:space="preserve"> </w:t>
      </w:r>
      <w:r w:rsidRPr="00000645">
        <w:rPr>
          <w:rStyle w:val="breakpossible"/>
          <w:rFonts w:asciiTheme="minorHAnsi" w:hAnsiTheme="minorHAnsi" w:cstheme="minorHAnsi"/>
        </w:rPr>
        <w:t>Radom</w:t>
      </w:r>
      <w:r w:rsidR="00947F36" w:rsidRPr="00000645">
        <w:rPr>
          <w:rStyle w:val="breakpossible"/>
          <w:rFonts w:asciiTheme="minorHAnsi" w:hAnsiTheme="minorHAnsi" w:cstheme="minorHAnsi"/>
        </w:rPr>
        <w:t>iu</w:t>
      </w:r>
      <w:r w:rsidRPr="00000645">
        <w:rPr>
          <w:rFonts w:asciiTheme="minorHAnsi" w:hAnsiTheme="minorHAnsi" w:cstheme="minorHAnsi"/>
        </w:rPr>
        <w:t xml:space="preserve">, stwierdzono brak uwidocznienia cen jednostkowych 37 partii towarów (sprawdzono 120 partii towarów), co </w:t>
      </w:r>
      <w:r w:rsidRPr="00000645">
        <w:rPr>
          <w:rFonts w:asciiTheme="minorHAnsi" w:eastAsia="Calibri" w:hAnsiTheme="minorHAnsi" w:cstheme="minorHAnsi"/>
        </w:rPr>
        <w:t>narusza</w:t>
      </w:r>
      <w:r w:rsidR="00947F36" w:rsidRPr="00000645">
        <w:rPr>
          <w:rFonts w:asciiTheme="minorHAnsi" w:eastAsia="Calibri" w:hAnsiTheme="minorHAnsi" w:cstheme="minorHAnsi"/>
        </w:rPr>
        <w:br/>
      </w:r>
      <w:r w:rsidRPr="00000645">
        <w:rPr>
          <w:rFonts w:asciiTheme="minorHAnsi" w:eastAsia="Calibri" w:hAnsiTheme="minorHAnsi" w:cstheme="minorHAnsi"/>
        </w:rPr>
        <w:t xml:space="preserve">art. 4 ust. 1 ustawy z dnia 9 maja 2014 r. o informowaniu o cenach towarów i usług </w:t>
      </w:r>
      <w:r w:rsidR="00947F36" w:rsidRPr="00000645">
        <w:rPr>
          <w:rFonts w:asciiTheme="minorHAnsi" w:eastAsia="Calibri" w:hAnsiTheme="minorHAnsi" w:cstheme="minorHAnsi"/>
        </w:rPr>
        <w:t>oraz</w:t>
      </w:r>
      <w:r w:rsidRPr="00000645">
        <w:rPr>
          <w:rFonts w:asciiTheme="minorHAnsi" w:eastAsia="Calibri" w:hAnsiTheme="minorHAnsi" w:cstheme="minorHAnsi"/>
        </w:rPr>
        <w:t xml:space="preserve"> § 3 ust. 1 rozporządzenia Ministra Rozwoju i Technologii z dnia 19 grudnia 2022 r. w sprawie uwidaczniania cen towarów i usług. </w:t>
      </w:r>
      <w:r w:rsidRPr="00000645">
        <w:rPr>
          <w:rFonts w:asciiTheme="minorHAnsi" w:hAnsiTheme="minorHAnsi" w:cstheme="minorHAnsi"/>
        </w:rPr>
        <w:t>Brak uwidocznienia ceny jednostkowej utrudniał konsumentowi porównanie cen</w:t>
      </w:r>
      <w:r w:rsidR="00947F36" w:rsidRPr="00000645">
        <w:rPr>
          <w:rFonts w:asciiTheme="minorHAnsi" w:hAnsiTheme="minorHAnsi" w:cstheme="minorHAnsi"/>
        </w:rPr>
        <w:t xml:space="preserve"> towarów tożsamych lub podobnych.</w:t>
      </w:r>
      <w:r w:rsidRPr="00000645">
        <w:rPr>
          <w:rFonts w:asciiTheme="minorHAnsi" w:hAnsiTheme="minorHAnsi" w:cstheme="minorHAnsi"/>
        </w:rPr>
        <w:t xml:space="preserve"> Tym samym konsument pozbawiony został istotnych informacji, na podstawie których dokonuje zakupu. </w:t>
      </w:r>
      <w:r w:rsidR="00947F36" w:rsidRPr="00000645">
        <w:rPr>
          <w:rFonts w:asciiTheme="minorHAnsi" w:hAnsiTheme="minorHAnsi" w:cstheme="minorHAnsi"/>
        </w:rPr>
        <w:t>Mając na</w:t>
      </w:r>
      <w:r w:rsidRPr="00000645">
        <w:rPr>
          <w:rFonts w:asciiTheme="minorHAnsi" w:hAnsiTheme="minorHAnsi" w:cstheme="minorHAnsi"/>
        </w:rPr>
        <w:t xml:space="preserve"> uwadze powyższe, interes </w:t>
      </w:r>
      <w:r w:rsidRPr="00000645">
        <w:rPr>
          <w:rFonts w:asciiTheme="minorHAnsi" w:hAnsiTheme="minorHAnsi" w:cstheme="minorHAnsi"/>
        </w:rPr>
        <w:lastRenderedPageBreak/>
        <w:t xml:space="preserve">konsumenta został naruszony w istotnym stopniu. Naruszenie prawa zostało stwierdzone 9.10.2025 r. </w:t>
      </w:r>
      <w:r w:rsidR="00947F36" w:rsidRPr="00000645">
        <w:rPr>
          <w:rFonts w:asciiTheme="minorHAnsi" w:hAnsiTheme="minorHAnsi" w:cstheme="minorHAnsi"/>
        </w:rPr>
        <w:t>Przedsiębiorca naprawił nieprawidłowości.</w:t>
      </w:r>
    </w:p>
    <w:p w14:paraId="4C0B935A" w14:textId="21BB615D" w:rsidR="004B0DD8" w:rsidRPr="00000645" w:rsidRDefault="004B0DD8" w:rsidP="00000645">
      <w:pPr>
        <w:spacing w:line="360" w:lineRule="auto"/>
        <w:rPr>
          <w:rFonts w:asciiTheme="minorHAnsi" w:hAnsiTheme="minorHAnsi" w:cstheme="minorHAnsi"/>
        </w:rPr>
      </w:pPr>
      <w:r w:rsidRPr="00000645">
        <w:rPr>
          <w:rFonts w:asciiTheme="minorHAnsi" w:hAnsiTheme="minorHAnsi" w:cstheme="minorHAnsi"/>
        </w:rPr>
        <w:t>Dotychczasowa działalność podmiotu, w tym podjęte przez niego działania w celu złagodzenia</w:t>
      </w:r>
      <w:r w:rsidR="00250BDC" w:rsidRPr="00000645">
        <w:rPr>
          <w:rFonts w:asciiTheme="minorHAnsi" w:hAnsiTheme="minorHAnsi" w:cstheme="minorHAnsi"/>
        </w:rPr>
        <w:br/>
      </w:r>
      <w:r w:rsidRPr="00000645">
        <w:rPr>
          <w:rFonts w:asciiTheme="minorHAnsi" w:hAnsiTheme="minorHAnsi" w:cstheme="minorHAnsi"/>
        </w:rPr>
        <w:t>lub naprawienia szkody poniesionej przez konsumentów, uzyskane przez przedsiębiorcę korzyści majątkowe lub straty w związku z naruszeniem tych obowiązków:</w:t>
      </w:r>
    </w:p>
    <w:p w14:paraId="3D81216F" w14:textId="57F108AF" w:rsidR="00196404" w:rsidRPr="00000645" w:rsidRDefault="00196404" w:rsidP="00000645">
      <w:pPr>
        <w:spacing w:after="120" w:line="360" w:lineRule="auto"/>
        <w:rPr>
          <w:rFonts w:asciiTheme="minorHAnsi" w:hAnsiTheme="minorHAnsi" w:cstheme="minorHAnsi"/>
          <w:color w:val="EE0000"/>
        </w:rPr>
      </w:pPr>
      <w:bookmarkStart w:id="22" w:name="_Hlk218865124"/>
      <w:bookmarkEnd w:id="20"/>
      <w:r w:rsidRPr="00000645">
        <w:rPr>
          <w:rFonts w:asciiTheme="minorHAnsi" w:hAnsiTheme="minorHAnsi" w:cstheme="minorHAnsi"/>
        </w:rPr>
        <w:t>W oparciu o wpis do Centralnej Ewidencji i Informacji o Działalności Gospodarczej stwierdzono,</w:t>
      </w:r>
      <w:r w:rsidRPr="00000645">
        <w:rPr>
          <w:rFonts w:asciiTheme="minorHAnsi" w:hAnsiTheme="minorHAnsi" w:cstheme="minorHAnsi"/>
        </w:rPr>
        <w:br/>
        <w:t xml:space="preserve">że przedsiębiorca rozpoczął wykonywanie działalności gospodarczej 23.05.2017 r. Mazowiecki Wojewódzki Inspektor Inspekcji Handlowej nie stwierdził wcześniejszego naruszenia przez przedsiębiorcę przepisów z zakresu obowiązku informowania o cenach. </w:t>
      </w:r>
      <w:r w:rsidR="00947F36" w:rsidRPr="00000645">
        <w:rPr>
          <w:rFonts w:asciiTheme="minorHAnsi" w:hAnsiTheme="minorHAnsi" w:cstheme="minorHAnsi"/>
        </w:rPr>
        <w:t>Strona w</w:t>
      </w:r>
      <w:r w:rsidRPr="00000645">
        <w:rPr>
          <w:rFonts w:asciiTheme="minorHAnsi" w:hAnsiTheme="minorHAnsi" w:cstheme="minorHAnsi"/>
        </w:rPr>
        <w:t xml:space="preserve"> pi</w:t>
      </w:r>
      <w:r w:rsidR="00947F36" w:rsidRPr="00000645">
        <w:rPr>
          <w:rFonts w:asciiTheme="minorHAnsi" w:hAnsiTheme="minorHAnsi" w:cstheme="minorHAnsi"/>
        </w:rPr>
        <w:t>śmie</w:t>
      </w:r>
      <w:r w:rsidRPr="00000645">
        <w:rPr>
          <w:rFonts w:asciiTheme="minorHAnsi" w:hAnsiTheme="minorHAnsi" w:cstheme="minorHAnsi"/>
        </w:rPr>
        <w:t xml:space="preserve"> z </w:t>
      </w:r>
      <w:r w:rsidR="00947F36" w:rsidRPr="00000645">
        <w:rPr>
          <w:rFonts w:asciiTheme="minorHAnsi" w:hAnsiTheme="minorHAnsi" w:cstheme="minorHAnsi"/>
        </w:rPr>
        <w:t>0</w:t>
      </w:r>
      <w:r w:rsidRPr="00000645">
        <w:rPr>
          <w:rFonts w:asciiTheme="minorHAnsi" w:hAnsiTheme="minorHAnsi" w:cstheme="minorHAnsi"/>
        </w:rPr>
        <w:t>7.02.2026 r. poinformowała</w:t>
      </w:r>
      <w:r w:rsidR="0068356E" w:rsidRPr="00000645">
        <w:rPr>
          <w:rFonts w:asciiTheme="minorHAnsi" w:hAnsiTheme="minorHAnsi" w:cstheme="minorHAnsi"/>
        </w:rPr>
        <w:t xml:space="preserve"> </w:t>
      </w:r>
      <w:r w:rsidRPr="00000645">
        <w:rPr>
          <w:rFonts w:asciiTheme="minorHAnsi" w:hAnsiTheme="minorHAnsi" w:cstheme="minorHAnsi"/>
        </w:rPr>
        <w:t>o nieuzyskaniu korzyści majątkowych lub strat w związku z naruszeniem tych obowiązków, o których mowa powyżej</w:t>
      </w:r>
      <w:r w:rsidR="00947F36" w:rsidRPr="00000645">
        <w:rPr>
          <w:rFonts w:asciiTheme="minorHAnsi" w:hAnsiTheme="minorHAnsi" w:cstheme="minorHAnsi"/>
        </w:rPr>
        <w:t>.</w:t>
      </w:r>
    </w:p>
    <w:p w14:paraId="499B5EE0" w14:textId="4F25B779" w:rsidR="004B0DD8" w:rsidRPr="00000645" w:rsidRDefault="004B0DD8" w:rsidP="00000645">
      <w:pPr>
        <w:tabs>
          <w:tab w:val="left" w:pos="3261"/>
        </w:tabs>
        <w:spacing w:line="360" w:lineRule="auto"/>
        <w:rPr>
          <w:rFonts w:asciiTheme="minorHAnsi" w:hAnsiTheme="minorHAnsi" w:cstheme="minorHAnsi"/>
        </w:rPr>
      </w:pPr>
      <w:r w:rsidRPr="00000645">
        <w:rPr>
          <w:rFonts w:asciiTheme="minorHAnsi" w:hAnsiTheme="minorHAnsi" w:cstheme="minorHAnsi"/>
        </w:rPr>
        <w:t>Wielkość obrotów i przychodu:</w:t>
      </w:r>
    </w:p>
    <w:p w14:paraId="425BBFCF" w14:textId="7AFC45F9" w:rsidR="00205299" w:rsidRPr="00000645" w:rsidRDefault="00947F36" w:rsidP="00000645">
      <w:pPr>
        <w:spacing w:line="360" w:lineRule="auto"/>
        <w:rPr>
          <w:rFonts w:asciiTheme="minorHAnsi" w:hAnsiTheme="minorHAnsi" w:cstheme="minorHAnsi"/>
        </w:rPr>
      </w:pPr>
      <w:r w:rsidRPr="00000645">
        <w:rPr>
          <w:rFonts w:asciiTheme="minorHAnsi" w:hAnsiTheme="minorHAnsi" w:cstheme="minorHAnsi"/>
        </w:rPr>
        <w:t>Strona przekazała</w:t>
      </w:r>
      <w:r w:rsidR="0081520A" w:rsidRPr="00000645">
        <w:rPr>
          <w:rFonts w:asciiTheme="minorHAnsi" w:hAnsiTheme="minorHAnsi" w:cstheme="minorHAnsi"/>
        </w:rPr>
        <w:t xml:space="preserve"> informację o wielkości obrotów i przychodów za </w:t>
      </w:r>
      <w:r w:rsidR="00597627" w:rsidRPr="00000645">
        <w:rPr>
          <w:rFonts w:asciiTheme="minorHAnsi" w:hAnsiTheme="minorHAnsi" w:cstheme="minorHAnsi"/>
        </w:rPr>
        <w:t>202</w:t>
      </w:r>
      <w:r w:rsidR="00A10244" w:rsidRPr="00000645">
        <w:rPr>
          <w:rFonts w:asciiTheme="minorHAnsi" w:hAnsiTheme="minorHAnsi" w:cstheme="minorHAnsi"/>
        </w:rPr>
        <w:t>5</w:t>
      </w:r>
      <w:r w:rsidR="00597627" w:rsidRPr="00000645">
        <w:rPr>
          <w:rFonts w:asciiTheme="minorHAnsi" w:hAnsiTheme="minorHAnsi" w:cstheme="minorHAnsi"/>
        </w:rPr>
        <w:t xml:space="preserve"> </w:t>
      </w:r>
      <w:r w:rsidR="0081520A" w:rsidRPr="00000645">
        <w:rPr>
          <w:rFonts w:asciiTheme="minorHAnsi" w:hAnsiTheme="minorHAnsi" w:cstheme="minorHAnsi"/>
        </w:rPr>
        <w:t>rok, które</w:t>
      </w:r>
      <w:r w:rsidR="001140DB" w:rsidRPr="00000645">
        <w:rPr>
          <w:rFonts w:asciiTheme="minorHAnsi" w:hAnsiTheme="minorHAnsi" w:cstheme="minorHAnsi"/>
        </w:rPr>
        <w:t xml:space="preserve"> </w:t>
      </w:r>
      <w:r w:rsidR="0081520A" w:rsidRPr="00000645">
        <w:rPr>
          <w:rFonts w:asciiTheme="minorHAnsi" w:hAnsiTheme="minorHAnsi" w:cstheme="minorHAnsi"/>
        </w:rPr>
        <w:t>to wiel</w:t>
      </w:r>
      <w:r w:rsidR="00597627" w:rsidRPr="00000645">
        <w:rPr>
          <w:rFonts w:asciiTheme="minorHAnsi" w:hAnsiTheme="minorHAnsi" w:cstheme="minorHAnsi"/>
        </w:rPr>
        <w:t>k</w:t>
      </w:r>
      <w:r w:rsidR="0081520A" w:rsidRPr="00000645">
        <w:rPr>
          <w:rFonts w:asciiTheme="minorHAnsi" w:hAnsiTheme="minorHAnsi" w:cstheme="minorHAnsi"/>
        </w:rPr>
        <w:t>ości uwzględniono</w:t>
      </w:r>
      <w:r w:rsidR="00597627" w:rsidRPr="00000645">
        <w:rPr>
          <w:rFonts w:asciiTheme="minorHAnsi" w:hAnsiTheme="minorHAnsi" w:cstheme="minorHAnsi"/>
        </w:rPr>
        <w:t xml:space="preserve"> przy wymiarze kary</w:t>
      </w:r>
      <w:r w:rsidR="0081520A" w:rsidRPr="00000645">
        <w:rPr>
          <w:rFonts w:asciiTheme="minorHAnsi" w:hAnsiTheme="minorHAnsi" w:cstheme="minorHAnsi"/>
        </w:rPr>
        <w:t>.</w:t>
      </w:r>
    </w:p>
    <w:p w14:paraId="01BDAB11" w14:textId="2B5786D2" w:rsidR="004B0DD8" w:rsidRPr="00000645" w:rsidRDefault="004B0DD8" w:rsidP="00000645">
      <w:pPr>
        <w:spacing w:line="360" w:lineRule="auto"/>
        <w:rPr>
          <w:rFonts w:asciiTheme="minorHAnsi" w:hAnsiTheme="minorHAnsi" w:cstheme="minorHAnsi"/>
        </w:rPr>
      </w:pPr>
      <w:r w:rsidRPr="00000645">
        <w:rPr>
          <w:rFonts w:asciiTheme="minorHAnsi" w:hAnsiTheme="minorHAnsi" w:cstheme="minorHAnsi"/>
        </w:rPr>
        <w:t>Sankcje nałożone na przedsiębiorcę za to samo naruszenie w innych państwach członkowskich UE:</w:t>
      </w:r>
    </w:p>
    <w:p w14:paraId="64586D30" w14:textId="48C5E13C" w:rsidR="004B0DD8" w:rsidRPr="00000645" w:rsidRDefault="004B0DD8" w:rsidP="00000645">
      <w:pPr>
        <w:spacing w:after="120" w:line="360" w:lineRule="auto"/>
        <w:rPr>
          <w:rFonts w:asciiTheme="minorHAnsi" w:hAnsiTheme="minorHAnsi" w:cstheme="minorHAnsi"/>
        </w:rPr>
      </w:pPr>
      <w:r w:rsidRPr="00000645">
        <w:rPr>
          <w:rFonts w:asciiTheme="minorHAnsi" w:hAnsiTheme="minorHAnsi" w:cstheme="minorHAnsi"/>
        </w:rPr>
        <w:t>Powyższa przesłanka nie ma zastosowania, ponieważ kontrola przeprowadzona przez Inspekcję Handlową</w:t>
      </w:r>
      <w:r w:rsidR="00250BDC" w:rsidRPr="00000645">
        <w:rPr>
          <w:rFonts w:asciiTheme="minorHAnsi" w:hAnsiTheme="minorHAnsi" w:cstheme="minorHAnsi"/>
        </w:rPr>
        <w:br/>
      </w:r>
      <w:r w:rsidRPr="00000645">
        <w:rPr>
          <w:rFonts w:asciiTheme="minorHAnsi" w:hAnsiTheme="minorHAnsi" w:cstheme="minorHAnsi"/>
        </w:rPr>
        <w:t>nie jest kontrolą przeprowadzoną w sprawach transgranicznych, tj. działalności gospodarczej</w:t>
      </w:r>
      <w:r w:rsidR="003323EF" w:rsidRPr="00000645">
        <w:rPr>
          <w:rFonts w:asciiTheme="minorHAnsi" w:hAnsiTheme="minorHAnsi" w:cstheme="minorHAnsi"/>
        </w:rPr>
        <w:br/>
      </w:r>
      <w:r w:rsidRPr="00000645">
        <w:rPr>
          <w:rFonts w:asciiTheme="minorHAnsi" w:hAnsiTheme="minorHAnsi" w:cstheme="minorHAnsi"/>
        </w:rPr>
        <w:t>o transgranicznym charakterze prowadzonej przez przedsiębiorcę.</w:t>
      </w:r>
    </w:p>
    <w:p w14:paraId="3A1E8703" w14:textId="09A33B08" w:rsidR="00032F29" w:rsidRPr="00000645" w:rsidRDefault="00FC70F6" w:rsidP="00000645">
      <w:pPr>
        <w:tabs>
          <w:tab w:val="left" w:pos="0"/>
          <w:tab w:val="left" w:pos="462"/>
        </w:tabs>
        <w:spacing w:before="120" w:after="120" w:line="360" w:lineRule="auto"/>
        <w:rPr>
          <w:rFonts w:asciiTheme="minorHAnsi" w:eastAsiaTheme="minorHAnsi" w:hAnsiTheme="minorHAnsi" w:cstheme="minorHAnsi"/>
          <w:lang w:eastAsia="en-US"/>
        </w:rPr>
      </w:pPr>
      <w:bookmarkStart w:id="23" w:name="_Hlk218865153"/>
      <w:bookmarkEnd w:id="22"/>
      <w:r w:rsidRPr="00000645">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F56245" w:rsidRPr="00000645">
        <w:rPr>
          <w:rFonts w:asciiTheme="minorHAnsi" w:eastAsiaTheme="minorHAnsi" w:hAnsiTheme="minorHAnsi" w:cstheme="minorHAnsi"/>
          <w:lang w:eastAsia="en-US"/>
        </w:rPr>
        <w:br/>
      </w:r>
      <w:r w:rsidRPr="00000645">
        <w:rPr>
          <w:rFonts w:asciiTheme="minorHAnsi" w:eastAsiaTheme="minorHAnsi" w:hAnsiTheme="minorHAnsi" w:cstheme="minorHAnsi"/>
          <w:lang w:eastAsia="en-US"/>
        </w:rPr>
        <w:t xml:space="preserve">(Kodeks postępowania administracyjnego. Komentarz, red. H. </w:t>
      </w:r>
      <w:proofErr w:type="spellStart"/>
      <w:r w:rsidRPr="00000645">
        <w:rPr>
          <w:rFonts w:asciiTheme="minorHAnsi" w:eastAsiaTheme="minorHAnsi" w:hAnsiTheme="minorHAnsi" w:cstheme="minorHAnsi"/>
          <w:lang w:eastAsia="en-US"/>
        </w:rPr>
        <w:t>Knysiak-Sudyka</w:t>
      </w:r>
      <w:proofErr w:type="spellEnd"/>
      <w:r w:rsidRPr="00000645">
        <w:rPr>
          <w:rFonts w:asciiTheme="minorHAnsi" w:eastAsiaTheme="minorHAnsi" w:hAnsiTheme="minorHAnsi" w:cstheme="minorHAnsi"/>
          <w:lang w:eastAsia="en-US"/>
        </w:rPr>
        <w:t>, Warszawa 2019).</w:t>
      </w:r>
      <w:r w:rsidR="00F56245" w:rsidRPr="00000645">
        <w:rPr>
          <w:rFonts w:asciiTheme="minorHAnsi" w:eastAsiaTheme="minorHAnsi" w:hAnsiTheme="minorHAnsi" w:cstheme="minorHAnsi"/>
          <w:lang w:eastAsia="en-US"/>
        </w:rPr>
        <w:br/>
      </w:r>
      <w:r w:rsidRPr="00000645">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000645">
        <w:rPr>
          <w:rFonts w:asciiTheme="minorHAnsi" w:eastAsiaTheme="minorHAnsi" w:hAnsiTheme="minorHAnsi" w:cstheme="minorHAnsi"/>
          <w:lang w:eastAsia="en-US"/>
        </w:rPr>
        <w:t xml:space="preserve">1 </w:t>
      </w:r>
      <w:r w:rsidRPr="00000645">
        <w:rPr>
          <w:rFonts w:asciiTheme="minorHAnsi" w:eastAsiaTheme="minorHAnsi" w:hAnsiTheme="minorHAnsi" w:cstheme="minorHAnsi"/>
          <w:lang w:eastAsia="en-US"/>
        </w:rPr>
        <w:t>kpa, ponieważ jak wykazano powyżej</w:t>
      </w:r>
      <w:r w:rsidR="00F56245" w:rsidRPr="00000645">
        <w:rPr>
          <w:rFonts w:asciiTheme="minorHAnsi" w:eastAsiaTheme="minorHAnsi" w:hAnsiTheme="minorHAnsi" w:cstheme="minorHAnsi"/>
          <w:lang w:eastAsia="en-US"/>
        </w:rPr>
        <w:br/>
      </w:r>
      <w:r w:rsidRPr="00000645">
        <w:rPr>
          <w:rFonts w:asciiTheme="minorHAnsi" w:eastAsiaTheme="minorHAnsi" w:hAnsiTheme="minorHAnsi" w:cstheme="minorHAnsi"/>
          <w:lang w:eastAsia="en-US"/>
        </w:rPr>
        <w:t>w przedmiotowej sprawie waga naruszenia nie była znikoma. Nie ma także zastosowania regulacja przepisu art. 189f § 1 pkt 2 kpa, gdyż za to samo zachowanie na stron</w:t>
      </w:r>
      <w:r w:rsidR="00027799" w:rsidRPr="00000645">
        <w:rPr>
          <w:rFonts w:asciiTheme="minorHAnsi" w:eastAsiaTheme="minorHAnsi" w:hAnsiTheme="minorHAnsi" w:cstheme="minorHAnsi"/>
          <w:lang w:eastAsia="en-US"/>
        </w:rPr>
        <w:t>ę</w:t>
      </w:r>
      <w:r w:rsidRPr="00000645">
        <w:rPr>
          <w:rFonts w:asciiTheme="minorHAnsi" w:eastAsiaTheme="minorHAnsi" w:hAnsiTheme="minorHAnsi" w:cstheme="minorHAnsi"/>
          <w:lang w:eastAsia="en-US"/>
        </w:rPr>
        <w:t xml:space="preserve"> nie została uprzednio nałożona sankcja przez inny uprawniony organ administracji publicznej.</w:t>
      </w:r>
      <w:bookmarkEnd w:id="21"/>
      <w:r w:rsidR="00032F29" w:rsidRPr="00000645">
        <w:rPr>
          <w:rFonts w:asciiTheme="minorHAnsi" w:eastAsiaTheme="minorHAnsi" w:hAnsiTheme="minorHAnsi" w:cstheme="minorHAnsi"/>
          <w:lang w:eastAsia="en-US"/>
        </w:rPr>
        <w:t xml:space="preserve"> </w:t>
      </w:r>
      <w:r w:rsidR="00B873AE" w:rsidRPr="00000645">
        <w:rPr>
          <w:rFonts w:asciiTheme="minorHAnsi" w:eastAsiaTheme="minorHAnsi" w:hAnsiTheme="minorHAnsi" w:cstheme="minorHAnsi"/>
          <w:lang w:eastAsia="en-US"/>
        </w:rPr>
        <w:t>Nie jest również możliwe zastosowanie odstąpienia</w:t>
      </w:r>
      <w:r w:rsidR="00F56245" w:rsidRPr="00000645">
        <w:rPr>
          <w:rFonts w:asciiTheme="minorHAnsi" w:eastAsiaTheme="minorHAnsi" w:hAnsiTheme="minorHAnsi" w:cstheme="minorHAnsi"/>
          <w:lang w:eastAsia="en-US"/>
        </w:rPr>
        <w:br/>
      </w:r>
      <w:r w:rsidR="00B873AE" w:rsidRPr="00000645">
        <w:rPr>
          <w:rFonts w:asciiTheme="minorHAnsi" w:eastAsiaTheme="minorHAnsi" w:hAnsiTheme="minorHAnsi" w:cstheme="minorHAnsi"/>
          <w:lang w:eastAsia="en-US"/>
        </w:rPr>
        <w:t xml:space="preserve">od wymierzenia kary pieniężnej na podstawie art. 189f § 2 </w:t>
      </w:r>
      <w:r w:rsidR="006A4E8E" w:rsidRPr="00000645">
        <w:rPr>
          <w:rFonts w:asciiTheme="minorHAnsi" w:eastAsiaTheme="minorHAnsi" w:hAnsiTheme="minorHAnsi" w:cstheme="minorHAnsi"/>
          <w:lang w:eastAsia="en-US"/>
        </w:rPr>
        <w:t>k</w:t>
      </w:r>
      <w:r w:rsidR="00B873AE" w:rsidRPr="00000645">
        <w:rPr>
          <w:rFonts w:asciiTheme="minorHAnsi" w:eastAsiaTheme="minorHAnsi" w:hAnsiTheme="minorHAnsi" w:cstheme="minorHAnsi"/>
          <w:lang w:eastAsia="en-US"/>
        </w:rPr>
        <w:t>pa, który stanowi, że w przypadkach innych niż wymienione</w:t>
      </w:r>
      <w:r w:rsidR="00F56245" w:rsidRPr="00000645">
        <w:rPr>
          <w:rFonts w:asciiTheme="minorHAnsi" w:eastAsiaTheme="minorHAnsi" w:hAnsiTheme="minorHAnsi" w:cstheme="minorHAnsi"/>
          <w:lang w:eastAsia="en-US"/>
        </w:rPr>
        <w:t xml:space="preserve"> </w:t>
      </w:r>
      <w:r w:rsidR="00B873AE" w:rsidRPr="00000645">
        <w:rPr>
          <w:rFonts w:asciiTheme="minorHAnsi" w:eastAsiaTheme="minorHAnsi" w:hAnsiTheme="minorHAnsi" w:cstheme="minorHAnsi"/>
          <w:lang w:eastAsia="en-US"/>
        </w:rPr>
        <w:t xml:space="preserve">w § 1, jeżeli pozwoli to na spełnienie celów, dla których miałaby być </w:t>
      </w:r>
      <w:r w:rsidR="00B873AE" w:rsidRPr="00000645">
        <w:rPr>
          <w:rFonts w:asciiTheme="minorHAnsi" w:eastAsiaTheme="minorHAnsi" w:hAnsiTheme="minorHAnsi" w:cstheme="minorHAnsi"/>
          <w:lang w:eastAsia="en-US"/>
        </w:rPr>
        <w:lastRenderedPageBreak/>
        <w:t>nałożona administracyjna kara pieniężna, organ administracji publicznej, w drodze postanowienia, może wyznaczyć stronie termin</w:t>
      </w:r>
      <w:r w:rsidR="00F56245" w:rsidRPr="00000645">
        <w:rPr>
          <w:rFonts w:asciiTheme="minorHAnsi" w:eastAsiaTheme="minorHAnsi" w:hAnsiTheme="minorHAnsi" w:cstheme="minorHAnsi"/>
          <w:lang w:eastAsia="en-US"/>
        </w:rPr>
        <w:br/>
      </w:r>
      <w:r w:rsidR="00B873AE" w:rsidRPr="00000645">
        <w:rPr>
          <w:rFonts w:asciiTheme="minorHAnsi" w:eastAsiaTheme="minorHAnsi" w:hAnsiTheme="minorHAnsi" w:cstheme="minorHAnsi"/>
          <w:lang w:eastAsia="en-US"/>
        </w:rPr>
        <w:t>do przedstawienia dowodów potwierdzających: usunięcie naruszenia prawa lub powiadomienie właściwych podmiotów</w:t>
      </w:r>
      <w:r w:rsidR="00F56245" w:rsidRPr="00000645">
        <w:rPr>
          <w:rFonts w:asciiTheme="minorHAnsi" w:eastAsiaTheme="minorHAnsi" w:hAnsiTheme="minorHAnsi" w:cstheme="minorHAnsi"/>
          <w:lang w:eastAsia="en-US"/>
        </w:rPr>
        <w:t xml:space="preserve"> </w:t>
      </w:r>
      <w:r w:rsidR="00B873AE" w:rsidRPr="00000645">
        <w:rPr>
          <w:rFonts w:asciiTheme="minorHAnsi" w:eastAsiaTheme="minorHAnsi" w:hAnsiTheme="minorHAnsi" w:cstheme="minorHAnsi"/>
          <w:lang w:eastAsia="en-US"/>
        </w:rPr>
        <w:t xml:space="preserve">o stwierdzonym naruszeniu prawa, określając termin i sposób powiadomienia. Zgodnie z art. 189f § 3 </w:t>
      </w:r>
      <w:r w:rsidR="006A4E8E" w:rsidRPr="00000645">
        <w:rPr>
          <w:rFonts w:asciiTheme="minorHAnsi" w:eastAsiaTheme="minorHAnsi" w:hAnsiTheme="minorHAnsi" w:cstheme="minorHAnsi"/>
          <w:lang w:eastAsia="en-US"/>
        </w:rPr>
        <w:t>k</w:t>
      </w:r>
      <w:r w:rsidR="00B873AE" w:rsidRPr="00000645">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000645">
        <w:rPr>
          <w:rFonts w:asciiTheme="minorHAnsi" w:eastAsiaTheme="minorHAnsi" w:hAnsiTheme="minorHAnsi" w:cstheme="minorHAnsi"/>
          <w:lang w:eastAsia="en-US"/>
        </w:rPr>
        <w:t>Organ zauważa, że c</w:t>
      </w:r>
      <w:r w:rsidR="00B873AE" w:rsidRPr="00000645">
        <w:rPr>
          <w:rFonts w:asciiTheme="minorHAnsi" w:eastAsiaTheme="minorHAnsi" w:hAnsiTheme="minorHAnsi" w:cstheme="minorHAnsi"/>
          <w:lang w:eastAsia="en-US"/>
        </w:rPr>
        <w:t>harakter naruszeń, jakich dopuściła się strona, wyklucza możliwość usunięcia skutków naruszenia</w:t>
      </w:r>
      <w:r w:rsidR="00492D67" w:rsidRPr="00000645">
        <w:rPr>
          <w:rFonts w:asciiTheme="minorHAnsi" w:eastAsiaTheme="minorHAnsi" w:hAnsiTheme="minorHAnsi" w:cstheme="minorHAnsi"/>
          <w:lang w:eastAsia="en-US"/>
        </w:rPr>
        <w:t xml:space="preserve">. </w:t>
      </w:r>
      <w:r w:rsidR="00CB3227" w:rsidRPr="00000645">
        <w:rPr>
          <w:rFonts w:asciiTheme="minorHAnsi" w:eastAsiaTheme="minorHAnsi" w:hAnsiTheme="minorHAnsi" w:cstheme="minorHAnsi"/>
          <w:lang w:eastAsia="en-US"/>
        </w:rPr>
        <w:t>W</w:t>
      </w:r>
      <w:r w:rsidR="00B873AE" w:rsidRPr="00000645">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000645">
        <w:rPr>
          <w:rFonts w:asciiTheme="minorHAnsi" w:eastAsiaTheme="minorHAnsi" w:hAnsiTheme="minorHAnsi" w:cstheme="minorHAnsi"/>
          <w:lang w:eastAsia="en-US"/>
        </w:rPr>
        <w:t>Wskazać przy tym należy, że u</w:t>
      </w:r>
      <w:r w:rsidR="00B873AE" w:rsidRPr="00000645">
        <w:rPr>
          <w:rFonts w:asciiTheme="minorHAnsi" w:eastAsiaTheme="minorHAnsi" w:hAnsiTheme="minorHAnsi" w:cstheme="minorHAnsi"/>
          <w:lang w:eastAsia="en-US"/>
        </w:rPr>
        <w:t xml:space="preserve">sunięcie naruszenia prawa </w:t>
      </w:r>
      <w:r w:rsidR="0069052C" w:rsidRPr="00000645">
        <w:rPr>
          <w:rFonts w:asciiTheme="minorHAnsi" w:eastAsiaTheme="minorHAnsi" w:hAnsiTheme="minorHAnsi" w:cstheme="minorHAnsi"/>
          <w:lang w:eastAsia="en-US"/>
        </w:rPr>
        <w:br/>
      </w:r>
      <w:r w:rsidR="00B873AE" w:rsidRPr="00000645">
        <w:rPr>
          <w:rFonts w:asciiTheme="minorHAnsi" w:eastAsiaTheme="minorHAnsi" w:hAnsiTheme="minorHAnsi" w:cstheme="minorHAnsi"/>
          <w:lang w:eastAsia="en-US"/>
        </w:rPr>
        <w:t>nie jest tożsame z zaprzestaniem naruszania. Aby usunąć naruszenie prawa nie wystarczy przerwać naruszania przepisów prawa, lecz należy usunąć skutki naruszenia</w:t>
      </w:r>
      <w:r w:rsidR="00492D67" w:rsidRPr="00000645">
        <w:rPr>
          <w:rFonts w:asciiTheme="minorHAnsi" w:eastAsiaTheme="minorHAnsi" w:hAnsiTheme="minorHAnsi" w:cstheme="minorHAnsi"/>
          <w:lang w:eastAsia="en-US"/>
        </w:rPr>
        <w:t xml:space="preserve"> prawa (por. uzasadnienie wyroku WSA w Warszawie</w:t>
      </w:r>
      <w:r w:rsidR="00A11CBB" w:rsidRPr="00000645">
        <w:rPr>
          <w:rFonts w:asciiTheme="minorHAnsi" w:eastAsiaTheme="minorHAnsi" w:hAnsiTheme="minorHAnsi" w:cstheme="minorHAnsi"/>
          <w:lang w:eastAsia="en-US"/>
        </w:rPr>
        <w:br/>
      </w:r>
      <w:r w:rsidR="00492D67" w:rsidRPr="00000645">
        <w:rPr>
          <w:rFonts w:asciiTheme="minorHAnsi" w:eastAsiaTheme="minorHAnsi" w:hAnsiTheme="minorHAnsi" w:cstheme="minorHAnsi"/>
          <w:lang w:eastAsia="en-US"/>
        </w:rPr>
        <w:t>z dnia 25.07.2019 r. Sygn. akt VI SA/</w:t>
      </w:r>
      <w:proofErr w:type="spellStart"/>
      <w:r w:rsidR="00492D67" w:rsidRPr="00000645">
        <w:rPr>
          <w:rFonts w:asciiTheme="minorHAnsi" w:eastAsiaTheme="minorHAnsi" w:hAnsiTheme="minorHAnsi" w:cstheme="minorHAnsi"/>
          <w:lang w:eastAsia="en-US"/>
        </w:rPr>
        <w:t>Wa</w:t>
      </w:r>
      <w:proofErr w:type="spellEnd"/>
      <w:r w:rsidR="00492D67" w:rsidRPr="00000645">
        <w:rPr>
          <w:rFonts w:asciiTheme="minorHAnsi" w:eastAsiaTheme="minorHAnsi" w:hAnsiTheme="minorHAnsi" w:cstheme="minorHAnsi"/>
          <w:lang w:eastAsia="en-US"/>
        </w:rPr>
        <w:t xml:space="preserve"> 991/19</w:t>
      </w:r>
      <w:r w:rsidR="00B873AE" w:rsidRPr="00000645">
        <w:rPr>
          <w:rFonts w:asciiTheme="minorHAnsi" w:eastAsiaTheme="minorHAnsi" w:hAnsiTheme="minorHAnsi" w:cstheme="minorHAnsi"/>
          <w:lang w:eastAsia="en-US"/>
        </w:rPr>
        <w:t>). W przedmiotowej sprawie, przedsiębiorca zaprzestał naruszenia, jednakże</w:t>
      </w:r>
      <w:r w:rsidR="00032F29" w:rsidRPr="00000645">
        <w:rPr>
          <w:rFonts w:asciiTheme="minorHAnsi" w:eastAsiaTheme="minorHAnsi" w:hAnsiTheme="minorHAnsi" w:cstheme="minorHAnsi"/>
          <w:lang w:eastAsia="en-US"/>
        </w:rPr>
        <w:t xml:space="preserve"> </w:t>
      </w:r>
      <w:r w:rsidR="00B873AE" w:rsidRPr="00000645">
        <w:rPr>
          <w:rFonts w:asciiTheme="minorHAnsi" w:eastAsiaTheme="minorHAnsi" w:hAnsiTheme="minorHAnsi" w:cstheme="minorHAnsi"/>
          <w:lang w:eastAsia="en-US"/>
        </w:rPr>
        <w:t>nie usun</w:t>
      </w:r>
      <w:r w:rsidR="00F05D16" w:rsidRPr="00000645">
        <w:rPr>
          <w:rFonts w:asciiTheme="minorHAnsi" w:eastAsiaTheme="minorHAnsi" w:hAnsiTheme="minorHAnsi" w:cstheme="minorHAnsi"/>
          <w:lang w:eastAsia="en-US"/>
        </w:rPr>
        <w:t>ął</w:t>
      </w:r>
      <w:r w:rsidR="00B873AE" w:rsidRPr="00000645">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w:t>
      </w:r>
      <w:r w:rsidR="00E11159" w:rsidRPr="00000645">
        <w:rPr>
          <w:rFonts w:asciiTheme="minorHAnsi" w:eastAsiaTheme="minorHAnsi" w:hAnsiTheme="minorHAnsi" w:cstheme="minorHAnsi"/>
          <w:lang w:eastAsia="en-US"/>
        </w:rPr>
        <w:t xml:space="preserve"> </w:t>
      </w:r>
      <w:r w:rsidR="00B873AE" w:rsidRPr="00000645">
        <w:rPr>
          <w:rFonts w:asciiTheme="minorHAnsi" w:eastAsiaTheme="minorHAnsi" w:hAnsiTheme="minorHAnsi" w:cstheme="minorHAnsi"/>
          <w:lang w:eastAsia="en-US"/>
        </w:rPr>
        <w:t>przysługujących</w:t>
      </w:r>
      <w:r w:rsidR="00A11CBB" w:rsidRPr="00000645">
        <w:rPr>
          <w:rFonts w:asciiTheme="minorHAnsi" w:eastAsiaTheme="minorHAnsi" w:hAnsiTheme="minorHAnsi" w:cstheme="minorHAnsi"/>
          <w:lang w:eastAsia="en-US"/>
        </w:rPr>
        <w:t xml:space="preserve"> </w:t>
      </w:r>
      <w:r w:rsidR="00B873AE" w:rsidRPr="00000645">
        <w:rPr>
          <w:rFonts w:asciiTheme="minorHAnsi" w:eastAsiaTheme="minorHAnsi" w:hAnsiTheme="minorHAnsi" w:cstheme="minorHAnsi"/>
          <w:lang w:eastAsia="en-US"/>
        </w:rPr>
        <w:t>im istotnych informacji</w:t>
      </w:r>
      <w:r w:rsidR="00032F29" w:rsidRPr="00000645">
        <w:rPr>
          <w:rFonts w:asciiTheme="minorHAnsi" w:eastAsiaTheme="minorHAnsi" w:hAnsiTheme="minorHAnsi" w:cstheme="minorHAnsi"/>
          <w:lang w:eastAsia="en-US"/>
        </w:rPr>
        <w:t>.</w:t>
      </w:r>
      <w:r w:rsidR="00B873AE" w:rsidRPr="00000645">
        <w:rPr>
          <w:rFonts w:asciiTheme="minorHAnsi" w:eastAsiaTheme="minorHAnsi" w:hAnsiTheme="minorHAnsi" w:cstheme="minorHAnsi"/>
          <w:lang w:eastAsia="en-US"/>
        </w:rPr>
        <w:t xml:space="preserve"> </w:t>
      </w:r>
    </w:p>
    <w:bookmarkEnd w:id="23"/>
    <w:p w14:paraId="3E41E615" w14:textId="17358198" w:rsidR="0010520E" w:rsidRPr="00000645" w:rsidRDefault="0010520E" w:rsidP="00000645">
      <w:pPr>
        <w:spacing w:after="120" w:line="360" w:lineRule="auto"/>
        <w:rPr>
          <w:rFonts w:asciiTheme="minorHAnsi" w:eastAsiaTheme="minorHAnsi" w:hAnsiTheme="minorHAnsi" w:cstheme="minorHAnsi"/>
          <w:lang w:eastAsia="en-US"/>
        </w:rPr>
      </w:pPr>
      <w:r w:rsidRPr="00000645">
        <w:rPr>
          <w:rFonts w:asciiTheme="minorHAnsi" w:eastAsiaTheme="minorHAnsi" w:hAnsiTheme="minorHAnsi" w:cstheme="minorHAnsi"/>
          <w:lang w:eastAsia="en-US"/>
        </w:rPr>
        <w:t>Biorąc pod uwagę przesłanki określone w art. 6 ww. ustawy o informowaniu o cenach towarów i usług</w:t>
      </w:r>
      <w:r w:rsidR="002543E1" w:rsidRPr="00000645">
        <w:rPr>
          <w:rFonts w:asciiTheme="minorHAnsi" w:eastAsiaTheme="minorHAnsi" w:hAnsiTheme="minorHAnsi" w:cstheme="minorHAnsi"/>
          <w:lang w:eastAsia="en-US"/>
        </w:rPr>
        <w:br/>
      </w:r>
      <w:r w:rsidRPr="00000645">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000645">
        <w:rPr>
          <w:rFonts w:asciiTheme="minorHAnsi" w:eastAsiaTheme="minorHAnsi" w:hAnsiTheme="minorHAnsi" w:cstheme="minorHAnsi"/>
          <w:lang w:eastAsia="en-US"/>
        </w:rPr>
        <w:br/>
      </w:r>
      <w:r w:rsidRPr="00000645">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w:t>
      </w:r>
      <w:r w:rsidR="00353481" w:rsidRPr="00000645">
        <w:rPr>
          <w:rFonts w:asciiTheme="minorHAnsi" w:eastAsiaTheme="minorHAnsi" w:hAnsiTheme="minorHAnsi" w:cstheme="minorHAnsi"/>
          <w:lang w:eastAsia="en-US"/>
        </w:rPr>
        <w:t xml:space="preserve"> </w:t>
      </w:r>
      <w:r w:rsidRPr="00000645">
        <w:rPr>
          <w:rFonts w:asciiTheme="minorHAnsi" w:eastAsiaTheme="minorHAnsi" w:hAnsiTheme="minorHAnsi" w:cstheme="minorHAnsi"/>
          <w:lang w:eastAsia="en-US"/>
        </w:rPr>
        <w:t>usług muszą</w:t>
      </w:r>
      <w:r w:rsidR="00357FA6" w:rsidRPr="00000645">
        <w:rPr>
          <w:rFonts w:asciiTheme="minorHAnsi" w:eastAsiaTheme="minorHAnsi" w:hAnsiTheme="minorHAnsi" w:cstheme="minorHAnsi"/>
          <w:lang w:eastAsia="en-US"/>
        </w:rPr>
        <w:br/>
      </w:r>
      <w:r w:rsidRPr="00000645">
        <w:rPr>
          <w:rFonts w:asciiTheme="minorHAnsi" w:eastAsiaTheme="minorHAnsi" w:hAnsiTheme="minorHAnsi" w:cstheme="minorHAnsi"/>
          <w:lang w:eastAsia="en-US"/>
        </w:rPr>
        <w:t>być skuteczne, proporcjonalne i odstraszające.</w:t>
      </w:r>
    </w:p>
    <w:p w14:paraId="099CAC2D" w14:textId="77777777" w:rsidR="00514B85" w:rsidRPr="00000645" w:rsidRDefault="00DB33C1" w:rsidP="00000645">
      <w:pPr>
        <w:tabs>
          <w:tab w:val="left" w:pos="0"/>
          <w:tab w:val="left" w:pos="462"/>
        </w:tabs>
        <w:spacing w:after="120" w:line="360" w:lineRule="auto"/>
        <w:rPr>
          <w:rFonts w:asciiTheme="minorHAnsi" w:eastAsiaTheme="minorHAnsi" w:hAnsiTheme="minorHAnsi" w:cstheme="minorHAnsi"/>
          <w:lang w:eastAsia="en-US"/>
        </w:rPr>
      </w:pPr>
      <w:r w:rsidRPr="00000645">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000645">
        <w:rPr>
          <w:rFonts w:asciiTheme="minorHAnsi" w:eastAsiaTheme="minorHAnsi" w:hAnsiTheme="minorHAnsi" w:cstheme="minorHAnsi"/>
          <w:lang w:eastAsia="en-US"/>
        </w:rPr>
        <w:t>c</w:t>
      </w:r>
      <w:r w:rsidRPr="00000645">
        <w:rPr>
          <w:rFonts w:asciiTheme="minorHAnsi" w:eastAsiaTheme="minorHAnsi" w:hAnsiTheme="minorHAnsi" w:cstheme="minorHAnsi"/>
          <w:lang w:eastAsia="en-US"/>
        </w:rPr>
        <w:t>i 20 000 zł.</w:t>
      </w:r>
    </w:p>
    <w:p w14:paraId="4A0E9E83" w14:textId="73329145" w:rsidR="00B55F50" w:rsidRPr="00000645" w:rsidRDefault="00B0478F" w:rsidP="00000645">
      <w:pPr>
        <w:tabs>
          <w:tab w:val="left" w:pos="0"/>
          <w:tab w:val="left" w:pos="462"/>
        </w:tabs>
        <w:spacing w:before="120" w:after="120" w:line="360" w:lineRule="auto"/>
        <w:rPr>
          <w:rFonts w:asciiTheme="minorHAnsi" w:hAnsiTheme="minorHAnsi" w:cstheme="minorHAnsi"/>
        </w:rPr>
      </w:pPr>
      <w:r w:rsidRPr="00000645">
        <w:rPr>
          <w:rFonts w:asciiTheme="minorHAnsi" w:hAnsiTheme="minorHAnsi" w:cstheme="minorHAnsi"/>
        </w:rPr>
        <w:t xml:space="preserve">Mając na uwadze ww. przesłanki, </w:t>
      </w:r>
      <w:r w:rsidR="00337C39" w:rsidRPr="00000645">
        <w:rPr>
          <w:rFonts w:asciiTheme="minorHAnsi" w:hAnsiTheme="minorHAnsi" w:cstheme="minorHAnsi"/>
        </w:rPr>
        <w:t xml:space="preserve">organ </w:t>
      </w:r>
      <w:r w:rsidR="00894326" w:rsidRPr="00000645">
        <w:rPr>
          <w:rFonts w:asciiTheme="minorHAnsi" w:hAnsiTheme="minorHAnsi" w:cstheme="minorHAnsi"/>
        </w:rPr>
        <w:t>uznał</w:t>
      </w:r>
      <w:r w:rsidR="00337C39" w:rsidRPr="00000645">
        <w:rPr>
          <w:rFonts w:asciiTheme="minorHAnsi" w:hAnsiTheme="minorHAnsi" w:cstheme="minorHAnsi"/>
        </w:rPr>
        <w:t xml:space="preserve">, </w:t>
      </w:r>
      <w:r w:rsidR="00894326" w:rsidRPr="00000645">
        <w:rPr>
          <w:rFonts w:asciiTheme="minorHAnsi" w:hAnsiTheme="minorHAnsi" w:cstheme="minorHAnsi"/>
        </w:rPr>
        <w:t>iż</w:t>
      </w:r>
      <w:r w:rsidR="006A546A" w:rsidRPr="00000645">
        <w:rPr>
          <w:rFonts w:asciiTheme="minorHAnsi" w:hAnsiTheme="minorHAnsi" w:cstheme="minorHAnsi"/>
        </w:rPr>
        <w:t xml:space="preserve"> przedsiębiorcy</w:t>
      </w:r>
      <w:r w:rsidR="004B54A6" w:rsidRPr="00000645">
        <w:rPr>
          <w:rFonts w:asciiTheme="minorHAnsi" w:hAnsiTheme="minorHAnsi" w:cstheme="minorHAnsi"/>
        </w:rPr>
        <w:t xml:space="preserve"> </w:t>
      </w:r>
      <w:r w:rsidR="00652772" w:rsidRPr="00000645">
        <w:rPr>
          <w:rFonts w:asciiTheme="minorHAnsi" w:hAnsiTheme="minorHAnsi" w:cstheme="minorHAnsi"/>
        </w:rPr>
        <w:t>Michałowi Domańskiemu prowadzącemu działalność gospodarczą pod firmą: PUNKT SPRZEDAŻY Michał Domański</w:t>
      </w:r>
      <w:r w:rsidR="001140DB" w:rsidRPr="00000645">
        <w:rPr>
          <w:rFonts w:asciiTheme="minorHAnsi" w:hAnsiTheme="minorHAnsi" w:cstheme="minorHAnsi"/>
        </w:rPr>
        <w:t>,</w:t>
      </w:r>
      <w:r w:rsidR="00F61D5E" w:rsidRPr="00000645">
        <w:rPr>
          <w:rFonts w:asciiTheme="minorHAnsi" w:hAnsiTheme="minorHAnsi" w:cstheme="minorHAnsi"/>
        </w:rPr>
        <w:t xml:space="preserve"> </w:t>
      </w:r>
      <w:r w:rsidR="004F06F1" w:rsidRPr="00000645">
        <w:rPr>
          <w:rFonts w:asciiTheme="minorHAnsi" w:hAnsiTheme="minorHAnsi" w:cstheme="minorHAnsi"/>
        </w:rPr>
        <w:t xml:space="preserve">za </w:t>
      </w:r>
      <w:r w:rsidR="00B55F50" w:rsidRPr="00000645">
        <w:rPr>
          <w:rFonts w:asciiTheme="minorHAnsi" w:hAnsiTheme="minorHAnsi" w:cstheme="minorHAnsi"/>
        </w:rPr>
        <w:t>naruszenie obowiązku wynikającego</w:t>
      </w:r>
      <w:r w:rsidR="00285B1E" w:rsidRPr="00000645">
        <w:rPr>
          <w:rFonts w:asciiTheme="minorHAnsi" w:hAnsiTheme="minorHAnsi" w:cstheme="minorHAnsi"/>
        </w:rPr>
        <w:t xml:space="preserve"> </w:t>
      </w:r>
      <w:r w:rsidR="00347520" w:rsidRPr="00000645">
        <w:rPr>
          <w:rFonts w:asciiTheme="minorHAnsi" w:hAnsiTheme="minorHAnsi" w:cstheme="minorHAnsi"/>
        </w:rPr>
        <w:t xml:space="preserve">z </w:t>
      </w:r>
      <w:r w:rsidR="007D1BD0" w:rsidRPr="00000645">
        <w:rPr>
          <w:rFonts w:asciiTheme="minorHAnsi" w:hAnsiTheme="minorHAnsi" w:cstheme="minorHAnsi"/>
        </w:rPr>
        <w:t>art. 4</w:t>
      </w:r>
      <w:r w:rsidR="008752B2" w:rsidRPr="00000645">
        <w:rPr>
          <w:rFonts w:asciiTheme="minorHAnsi" w:hAnsiTheme="minorHAnsi" w:cstheme="minorHAnsi"/>
        </w:rPr>
        <w:t xml:space="preserve"> ust.</w:t>
      </w:r>
      <w:r w:rsidR="00074E7B" w:rsidRPr="00000645">
        <w:rPr>
          <w:rFonts w:asciiTheme="minorHAnsi" w:hAnsiTheme="minorHAnsi" w:cstheme="minorHAnsi"/>
        </w:rPr>
        <w:t xml:space="preserve"> </w:t>
      </w:r>
      <w:r w:rsidR="008752B2" w:rsidRPr="00000645">
        <w:rPr>
          <w:rFonts w:asciiTheme="minorHAnsi" w:hAnsiTheme="minorHAnsi" w:cstheme="minorHAnsi"/>
        </w:rPr>
        <w:t>1</w:t>
      </w:r>
      <w:r w:rsidR="007D1BD0" w:rsidRPr="00000645">
        <w:rPr>
          <w:rFonts w:asciiTheme="minorHAnsi" w:hAnsiTheme="minorHAnsi" w:cstheme="minorHAnsi"/>
        </w:rPr>
        <w:t xml:space="preserve"> ustawy</w:t>
      </w:r>
      <w:r w:rsidR="00337C39" w:rsidRPr="00000645">
        <w:rPr>
          <w:rFonts w:asciiTheme="minorHAnsi" w:hAnsiTheme="minorHAnsi" w:cstheme="minorHAnsi"/>
        </w:rPr>
        <w:t xml:space="preserve"> </w:t>
      </w:r>
      <w:r w:rsidR="00DB33C1" w:rsidRPr="00000645">
        <w:rPr>
          <w:rFonts w:asciiTheme="minorHAnsi" w:eastAsiaTheme="minorHAnsi" w:hAnsiTheme="minorHAnsi" w:cstheme="minorHAnsi"/>
          <w:lang w:eastAsia="en-US"/>
        </w:rPr>
        <w:t>o informowaniu o cenach towarów i usług,</w:t>
      </w:r>
      <w:r w:rsidR="007D1BD0" w:rsidRPr="00000645">
        <w:rPr>
          <w:rFonts w:asciiTheme="minorHAnsi" w:hAnsiTheme="minorHAnsi" w:cstheme="minorHAnsi"/>
        </w:rPr>
        <w:t xml:space="preserve"> </w:t>
      </w:r>
      <w:r w:rsidR="00CF3F0B" w:rsidRPr="00000645">
        <w:rPr>
          <w:rFonts w:asciiTheme="minorHAnsi" w:hAnsiTheme="minorHAnsi" w:cstheme="minorHAnsi"/>
        </w:rPr>
        <w:t>należy wymierzyć karę pieniężną przewidzianą w art. 6 ust. 1</w:t>
      </w:r>
      <w:r w:rsidR="00D705EE" w:rsidRPr="00000645">
        <w:rPr>
          <w:rFonts w:asciiTheme="minorHAnsi" w:hAnsiTheme="minorHAnsi" w:cstheme="minorHAnsi"/>
        </w:rPr>
        <w:t xml:space="preserve"> </w:t>
      </w:r>
      <w:r w:rsidR="00CF3F0B" w:rsidRPr="00000645">
        <w:rPr>
          <w:rFonts w:asciiTheme="minorHAnsi" w:hAnsiTheme="minorHAnsi" w:cstheme="minorHAnsi"/>
        </w:rPr>
        <w:t>ww.</w:t>
      </w:r>
      <w:r w:rsidR="00F95C45" w:rsidRPr="00000645">
        <w:rPr>
          <w:rFonts w:asciiTheme="minorHAnsi" w:hAnsiTheme="minorHAnsi" w:cstheme="minorHAnsi"/>
        </w:rPr>
        <w:t xml:space="preserve"> ustawy w wy</w:t>
      </w:r>
      <w:r w:rsidR="00E942DC" w:rsidRPr="00000645">
        <w:rPr>
          <w:rFonts w:asciiTheme="minorHAnsi" w:hAnsiTheme="minorHAnsi" w:cstheme="minorHAnsi"/>
        </w:rPr>
        <w:t>sokości</w:t>
      </w:r>
      <w:r w:rsidR="004B0DD8" w:rsidRPr="00000645">
        <w:rPr>
          <w:rFonts w:asciiTheme="minorHAnsi" w:hAnsiTheme="minorHAnsi" w:cstheme="minorHAnsi"/>
        </w:rPr>
        <w:t xml:space="preserve"> </w:t>
      </w:r>
      <w:r w:rsidR="00931355" w:rsidRPr="00000645">
        <w:rPr>
          <w:rFonts w:asciiTheme="minorHAnsi" w:hAnsiTheme="minorHAnsi" w:cstheme="minorHAnsi"/>
        </w:rPr>
        <w:t>1</w:t>
      </w:r>
      <w:r w:rsidR="00947F36" w:rsidRPr="00000645">
        <w:rPr>
          <w:rFonts w:asciiTheme="minorHAnsi" w:hAnsiTheme="minorHAnsi" w:cstheme="minorHAnsi"/>
        </w:rPr>
        <w:t xml:space="preserve"> </w:t>
      </w:r>
      <w:r w:rsidR="00652772" w:rsidRPr="00000645">
        <w:rPr>
          <w:rFonts w:asciiTheme="minorHAnsi" w:hAnsiTheme="minorHAnsi" w:cstheme="minorHAnsi"/>
        </w:rPr>
        <w:t>1</w:t>
      </w:r>
      <w:r w:rsidR="004B0DD8" w:rsidRPr="00000645">
        <w:rPr>
          <w:rFonts w:asciiTheme="minorHAnsi" w:hAnsiTheme="minorHAnsi" w:cstheme="minorHAnsi"/>
        </w:rPr>
        <w:t xml:space="preserve">00 </w:t>
      </w:r>
      <w:r w:rsidR="00E942DC" w:rsidRPr="00000645">
        <w:rPr>
          <w:rFonts w:asciiTheme="minorHAnsi" w:hAnsiTheme="minorHAnsi" w:cstheme="minorHAnsi"/>
        </w:rPr>
        <w:t>z</w:t>
      </w:r>
      <w:r w:rsidR="00CF3F0B" w:rsidRPr="00000645">
        <w:rPr>
          <w:rFonts w:asciiTheme="minorHAnsi" w:hAnsiTheme="minorHAnsi" w:cstheme="minorHAnsi"/>
        </w:rPr>
        <w:t>ł.</w:t>
      </w:r>
    </w:p>
    <w:p w14:paraId="2DE3D8AA" w14:textId="77777777" w:rsidR="00B0478F" w:rsidRPr="00000645" w:rsidRDefault="00B0478F" w:rsidP="00000645">
      <w:pPr>
        <w:spacing w:before="120" w:after="120" w:line="360" w:lineRule="auto"/>
        <w:rPr>
          <w:rFonts w:asciiTheme="minorHAnsi" w:hAnsiTheme="minorHAnsi" w:cstheme="minorHAnsi"/>
        </w:rPr>
      </w:pPr>
      <w:r w:rsidRPr="00000645">
        <w:rPr>
          <w:rFonts w:asciiTheme="minorHAnsi" w:hAnsiTheme="minorHAnsi" w:cstheme="minorHAnsi"/>
        </w:rPr>
        <w:lastRenderedPageBreak/>
        <w:t>W związku z powyższym Mazowiecki Wojewódzki Inspektor Inspekcji Handlowej orzekł jak w sentencji.</w:t>
      </w:r>
    </w:p>
    <w:p w14:paraId="4ABFAA63" w14:textId="31120CEE" w:rsidR="003323EF" w:rsidRPr="00000645" w:rsidRDefault="00B0478F" w:rsidP="00000645">
      <w:pPr>
        <w:spacing w:after="120" w:line="360" w:lineRule="auto"/>
        <w:rPr>
          <w:rFonts w:asciiTheme="minorHAnsi" w:hAnsiTheme="minorHAnsi" w:cstheme="minorHAnsi"/>
        </w:rPr>
      </w:pPr>
      <w:r w:rsidRPr="00000645">
        <w:rPr>
          <w:rFonts w:asciiTheme="minorHAnsi" w:hAnsiTheme="minorHAnsi" w:cstheme="minorHAnsi"/>
        </w:rPr>
        <w:t>Na p</w:t>
      </w:r>
      <w:r w:rsidR="0017608E" w:rsidRPr="00000645">
        <w:rPr>
          <w:rFonts w:asciiTheme="minorHAnsi" w:hAnsiTheme="minorHAnsi" w:cstheme="minorHAnsi"/>
        </w:rPr>
        <w:t>odstawie art. 7 ust. 1 i ust. 3</w:t>
      </w:r>
      <w:r w:rsidR="006C5A6D" w:rsidRPr="00000645">
        <w:rPr>
          <w:rFonts w:asciiTheme="minorHAnsi" w:hAnsiTheme="minorHAnsi" w:cstheme="minorHAnsi"/>
        </w:rPr>
        <w:t xml:space="preserve"> </w:t>
      </w:r>
      <w:r w:rsidRPr="00000645">
        <w:rPr>
          <w:rFonts w:asciiTheme="minorHAnsi" w:hAnsiTheme="minorHAnsi" w:cstheme="minorHAnsi"/>
        </w:rPr>
        <w:t>ustawy</w:t>
      </w:r>
      <w:r w:rsidR="0017608E" w:rsidRPr="00000645">
        <w:rPr>
          <w:rFonts w:asciiTheme="minorHAnsi" w:hAnsiTheme="minorHAnsi" w:cstheme="minorHAnsi"/>
        </w:rPr>
        <w:t xml:space="preserve"> z dnia 9 maja 2014</w:t>
      </w:r>
      <w:r w:rsidR="00AE776E" w:rsidRPr="00000645">
        <w:rPr>
          <w:rFonts w:asciiTheme="minorHAnsi" w:hAnsiTheme="minorHAnsi" w:cstheme="minorHAnsi"/>
        </w:rPr>
        <w:t xml:space="preserve"> </w:t>
      </w:r>
      <w:r w:rsidR="0017608E" w:rsidRPr="00000645">
        <w:rPr>
          <w:rFonts w:asciiTheme="minorHAnsi" w:hAnsiTheme="minorHAnsi" w:cstheme="minorHAnsi"/>
        </w:rPr>
        <w:t>r.</w:t>
      </w:r>
      <w:r w:rsidRPr="00000645">
        <w:rPr>
          <w:rFonts w:asciiTheme="minorHAnsi" w:hAnsiTheme="minorHAnsi" w:cstheme="minorHAnsi"/>
        </w:rPr>
        <w:t xml:space="preserve"> o informowaniu o cenach towarów i usług, karę pieniężną w </w:t>
      </w:r>
      <w:r w:rsidR="00BE2049" w:rsidRPr="00000645">
        <w:rPr>
          <w:rFonts w:asciiTheme="minorHAnsi" w:hAnsiTheme="minorHAnsi" w:cstheme="minorHAnsi"/>
        </w:rPr>
        <w:t xml:space="preserve">kwocie </w:t>
      </w:r>
      <w:r w:rsidR="002B69D4" w:rsidRPr="00000645">
        <w:rPr>
          <w:rFonts w:asciiTheme="minorHAnsi" w:hAnsiTheme="minorHAnsi" w:cstheme="minorHAnsi"/>
        </w:rPr>
        <w:t>1</w:t>
      </w:r>
      <w:r w:rsidR="00947F36" w:rsidRPr="00000645">
        <w:rPr>
          <w:rFonts w:asciiTheme="minorHAnsi" w:hAnsiTheme="minorHAnsi" w:cstheme="minorHAnsi"/>
        </w:rPr>
        <w:t xml:space="preserve"> </w:t>
      </w:r>
      <w:r w:rsidR="00652772" w:rsidRPr="00000645">
        <w:rPr>
          <w:rFonts w:asciiTheme="minorHAnsi" w:hAnsiTheme="minorHAnsi" w:cstheme="minorHAnsi"/>
        </w:rPr>
        <w:t>1</w:t>
      </w:r>
      <w:r w:rsidR="00BE2049" w:rsidRPr="00000645">
        <w:rPr>
          <w:rFonts w:asciiTheme="minorHAnsi" w:hAnsiTheme="minorHAnsi" w:cstheme="minorHAnsi"/>
        </w:rPr>
        <w:t>00</w:t>
      </w:r>
      <w:r w:rsidR="004B0DD8" w:rsidRPr="00000645">
        <w:rPr>
          <w:rFonts w:asciiTheme="minorHAnsi" w:hAnsiTheme="minorHAnsi" w:cstheme="minorHAnsi"/>
        </w:rPr>
        <w:t xml:space="preserve"> </w:t>
      </w:r>
      <w:r w:rsidRPr="00000645">
        <w:rPr>
          <w:rFonts w:asciiTheme="minorHAnsi" w:hAnsiTheme="minorHAnsi" w:cstheme="minorHAnsi"/>
        </w:rPr>
        <w:t>zł stanowiącą dochód budżetu państwa, stron</w:t>
      </w:r>
      <w:r w:rsidR="00154FF6" w:rsidRPr="00000645">
        <w:rPr>
          <w:rFonts w:asciiTheme="minorHAnsi" w:hAnsiTheme="minorHAnsi" w:cstheme="minorHAnsi"/>
        </w:rPr>
        <w:t>a</w:t>
      </w:r>
      <w:r w:rsidRPr="00000645">
        <w:rPr>
          <w:rFonts w:asciiTheme="minorHAnsi" w:hAnsiTheme="minorHAnsi" w:cstheme="minorHAnsi"/>
        </w:rPr>
        <w:t xml:space="preserve"> powinn</w:t>
      </w:r>
      <w:r w:rsidR="00154FF6" w:rsidRPr="00000645">
        <w:rPr>
          <w:rFonts w:asciiTheme="minorHAnsi" w:hAnsiTheme="minorHAnsi" w:cstheme="minorHAnsi"/>
        </w:rPr>
        <w:t>a</w:t>
      </w:r>
      <w:r w:rsidRPr="00000645">
        <w:rPr>
          <w:rFonts w:asciiTheme="minorHAnsi" w:hAnsiTheme="minorHAnsi" w:cstheme="minorHAnsi"/>
        </w:rPr>
        <w:t xml:space="preserve"> wpłacić na rachunek bankowy Wojewódzkiego Inspektoratu Inspekcji Handlowej w Warszawie:</w:t>
      </w:r>
      <w:r w:rsidR="00E55C67" w:rsidRPr="00000645">
        <w:rPr>
          <w:rFonts w:asciiTheme="minorHAnsi" w:hAnsiTheme="minorHAnsi" w:cstheme="minorHAnsi"/>
        </w:rPr>
        <w:t xml:space="preserve"> </w:t>
      </w:r>
      <w:r w:rsidRPr="00000645">
        <w:rPr>
          <w:rFonts w:asciiTheme="minorHAnsi" w:hAnsiTheme="minorHAnsi" w:cstheme="minorHAnsi"/>
        </w:rPr>
        <w:t>NBP O/O Warszawa</w:t>
      </w:r>
      <w:r w:rsidR="00767A51" w:rsidRPr="00000645">
        <w:rPr>
          <w:rFonts w:asciiTheme="minorHAnsi" w:hAnsiTheme="minorHAnsi" w:cstheme="minorHAnsi"/>
        </w:rPr>
        <w:t xml:space="preserve"> </w:t>
      </w:r>
      <w:r w:rsidRPr="00000645">
        <w:rPr>
          <w:rFonts w:asciiTheme="minorHAnsi" w:hAnsiTheme="minorHAnsi" w:cstheme="minorHAnsi"/>
        </w:rPr>
        <w:t>Nr</w:t>
      </w:r>
      <w:r w:rsidR="006C74E6" w:rsidRPr="00000645">
        <w:rPr>
          <w:rFonts w:asciiTheme="minorHAnsi" w:hAnsiTheme="minorHAnsi" w:cstheme="minorHAnsi"/>
        </w:rPr>
        <w:t xml:space="preserve"> </w:t>
      </w:r>
      <w:r w:rsidRPr="00000645">
        <w:rPr>
          <w:rFonts w:asciiTheme="minorHAnsi" w:hAnsiTheme="minorHAnsi" w:cstheme="minorHAnsi"/>
        </w:rPr>
        <w:t>59 1010 1010 0006 0622 3100 0000, w terminie 7 dni od dnia, w którym decyzja o wymierzeniu kary stała</w:t>
      </w:r>
      <w:r w:rsidR="00E55C67" w:rsidRPr="00000645">
        <w:rPr>
          <w:rFonts w:asciiTheme="minorHAnsi" w:hAnsiTheme="minorHAnsi" w:cstheme="minorHAnsi"/>
        </w:rPr>
        <w:t xml:space="preserve"> </w:t>
      </w:r>
      <w:r w:rsidRPr="00000645">
        <w:rPr>
          <w:rFonts w:asciiTheme="minorHAnsi" w:hAnsiTheme="minorHAnsi" w:cstheme="minorHAnsi"/>
        </w:rPr>
        <w:t>się ostateczna.</w:t>
      </w:r>
    </w:p>
    <w:p w14:paraId="7928094A" w14:textId="7424AB58" w:rsidR="003323EF" w:rsidRPr="00000645" w:rsidRDefault="00B0478F" w:rsidP="00000645">
      <w:pPr>
        <w:spacing w:after="120" w:line="360" w:lineRule="auto"/>
        <w:rPr>
          <w:rFonts w:asciiTheme="minorHAnsi" w:hAnsiTheme="minorHAnsi" w:cstheme="minorHAnsi"/>
        </w:rPr>
      </w:pPr>
      <w:r w:rsidRPr="00000645">
        <w:rPr>
          <w:rFonts w:asciiTheme="minorHAnsi" w:hAnsiTheme="minorHAnsi" w:cstheme="minorHAnsi"/>
        </w:rPr>
        <w:t>W myśl art. 8 ust. 1 ww. ustawy, do kar pieniężnych, w zakresie nieuregulowanym w ustawie, stosuje</w:t>
      </w:r>
      <w:r w:rsidR="008F0EEF" w:rsidRPr="00000645">
        <w:rPr>
          <w:rFonts w:asciiTheme="minorHAnsi" w:hAnsiTheme="minorHAnsi" w:cstheme="minorHAnsi"/>
        </w:rPr>
        <w:br/>
      </w:r>
      <w:r w:rsidRPr="00000645">
        <w:rPr>
          <w:rFonts w:asciiTheme="minorHAnsi" w:hAnsiTheme="minorHAnsi" w:cstheme="minorHAnsi"/>
        </w:rPr>
        <w:t>się odpowiednio przepisy działu III ustawy z dnia 29 sierpnia 1997</w:t>
      </w:r>
      <w:r w:rsidR="00A411A1" w:rsidRPr="00000645">
        <w:rPr>
          <w:rFonts w:asciiTheme="minorHAnsi" w:hAnsiTheme="minorHAnsi" w:cstheme="minorHAnsi"/>
        </w:rPr>
        <w:t xml:space="preserve"> </w:t>
      </w:r>
      <w:r w:rsidRPr="00000645">
        <w:rPr>
          <w:rFonts w:asciiTheme="minorHAnsi" w:hAnsiTheme="minorHAnsi" w:cstheme="minorHAnsi"/>
        </w:rPr>
        <w:t>r. Or</w:t>
      </w:r>
      <w:r w:rsidR="00F31309" w:rsidRPr="00000645">
        <w:rPr>
          <w:rFonts w:asciiTheme="minorHAnsi" w:hAnsiTheme="minorHAnsi" w:cstheme="minorHAnsi"/>
        </w:rPr>
        <w:t>dynacja podatkowa</w:t>
      </w:r>
      <w:r w:rsidR="00540CAE" w:rsidRPr="00000645">
        <w:rPr>
          <w:rFonts w:asciiTheme="minorHAnsi" w:hAnsiTheme="minorHAnsi" w:cstheme="minorHAnsi"/>
        </w:rPr>
        <w:t xml:space="preserve"> </w:t>
      </w:r>
      <w:r w:rsidR="00B66B9D" w:rsidRPr="00000645">
        <w:rPr>
          <w:rFonts w:asciiTheme="minorHAnsi" w:hAnsiTheme="minorHAnsi" w:cstheme="minorHAnsi"/>
        </w:rPr>
        <w:t>(</w:t>
      </w:r>
      <w:r w:rsidR="001D5D62" w:rsidRPr="00000645">
        <w:rPr>
          <w:rFonts w:asciiTheme="minorHAnsi" w:hAnsiTheme="minorHAnsi" w:cstheme="minorHAnsi"/>
        </w:rPr>
        <w:t>Dz.U. z 2025 r. poz. 111</w:t>
      </w:r>
      <w:r w:rsidR="001140DB" w:rsidRPr="00000645">
        <w:rPr>
          <w:rFonts w:asciiTheme="minorHAnsi" w:hAnsiTheme="minorHAnsi" w:cstheme="minorHAnsi"/>
        </w:rPr>
        <w:t>, ze</w:t>
      </w:r>
      <w:r w:rsidR="00942D86" w:rsidRPr="00000645">
        <w:rPr>
          <w:rFonts w:asciiTheme="minorHAnsi" w:hAnsiTheme="minorHAnsi" w:cstheme="minorHAnsi"/>
        </w:rPr>
        <w:t xml:space="preserve"> </w:t>
      </w:r>
      <w:proofErr w:type="spellStart"/>
      <w:r w:rsidR="001140DB" w:rsidRPr="00000645">
        <w:rPr>
          <w:rFonts w:asciiTheme="minorHAnsi" w:hAnsiTheme="minorHAnsi" w:cstheme="minorHAnsi"/>
        </w:rPr>
        <w:t>zm</w:t>
      </w:r>
      <w:proofErr w:type="spellEnd"/>
      <w:r w:rsidR="001D5D62" w:rsidRPr="00000645">
        <w:rPr>
          <w:rFonts w:asciiTheme="minorHAnsi" w:hAnsiTheme="minorHAnsi" w:cstheme="minorHAnsi"/>
        </w:rPr>
        <w:t xml:space="preserve">). </w:t>
      </w:r>
    </w:p>
    <w:p w14:paraId="0DB27057" w14:textId="0D2FADB7" w:rsidR="00124070" w:rsidRPr="00000645" w:rsidRDefault="00ED73C1" w:rsidP="00000645">
      <w:pPr>
        <w:spacing w:line="360" w:lineRule="auto"/>
        <w:rPr>
          <w:rFonts w:asciiTheme="minorHAnsi" w:hAnsiTheme="minorHAnsi" w:cstheme="minorHAnsi"/>
        </w:rPr>
      </w:pPr>
      <w:r w:rsidRPr="00000645">
        <w:rPr>
          <w:rFonts w:asciiTheme="minorHAnsi" w:hAnsiTheme="minorHAnsi" w:cstheme="minorHAnsi"/>
        </w:rPr>
        <w:t>Kara niezapłacona w terminie staje się zaległością podatkową</w:t>
      </w:r>
      <w:r w:rsidR="001D5D62" w:rsidRPr="00000645">
        <w:rPr>
          <w:rFonts w:asciiTheme="minorHAnsi" w:hAnsiTheme="minorHAnsi" w:cstheme="minorHAnsi"/>
        </w:rPr>
        <w:t xml:space="preserve"> </w:t>
      </w:r>
      <w:r w:rsidRPr="00000645">
        <w:rPr>
          <w:rFonts w:asciiTheme="minorHAnsi" w:hAnsiTheme="minorHAnsi" w:cstheme="minorHAnsi"/>
        </w:rPr>
        <w:t>w rozumieniu</w:t>
      </w:r>
      <w:r w:rsidR="00A54EDD" w:rsidRPr="00000645">
        <w:rPr>
          <w:rFonts w:asciiTheme="minorHAnsi" w:hAnsiTheme="minorHAnsi" w:cstheme="minorHAnsi"/>
        </w:rPr>
        <w:t xml:space="preserve"> </w:t>
      </w:r>
      <w:r w:rsidRPr="00000645">
        <w:rPr>
          <w:rFonts w:asciiTheme="minorHAnsi" w:hAnsiTheme="minorHAnsi" w:cstheme="minorHAnsi"/>
        </w:rPr>
        <w:t>art. 51 § 1 Ordynacji podatkowej, od której zgodnie z art. 53 § 1 ww. ustawy, naliczane</w:t>
      </w:r>
      <w:r w:rsidR="001D5D62" w:rsidRPr="00000645">
        <w:rPr>
          <w:rFonts w:asciiTheme="minorHAnsi" w:hAnsiTheme="minorHAnsi" w:cstheme="minorHAnsi"/>
        </w:rPr>
        <w:t xml:space="preserve"> </w:t>
      </w:r>
      <w:r w:rsidRPr="00000645">
        <w:rPr>
          <w:rFonts w:asciiTheme="minorHAnsi" w:hAnsiTheme="minorHAnsi" w:cstheme="minorHAnsi"/>
        </w:rPr>
        <w:t>są odsetki za zwłokę.</w:t>
      </w:r>
    </w:p>
    <w:p w14:paraId="74502D54" w14:textId="49AD0555" w:rsidR="00B0478F" w:rsidRPr="00000645" w:rsidRDefault="00B0478F" w:rsidP="00000645">
      <w:pPr>
        <w:spacing w:before="120" w:line="360" w:lineRule="auto"/>
        <w:rPr>
          <w:rFonts w:asciiTheme="minorHAnsi" w:hAnsiTheme="minorHAnsi" w:cstheme="minorHAnsi"/>
        </w:rPr>
      </w:pPr>
      <w:r w:rsidRPr="00000645">
        <w:rPr>
          <w:rFonts w:asciiTheme="minorHAnsi" w:hAnsiTheme="minorHAnsi" w:cstheme="minorHAnsi"/>
        </w:rPr>
        <w:t>Pouczenie:</w:t>
      </w:r>
    </w:p>
    <w:p w14:paraId="4B1488E5" w14:textId="3108A315" w:rsidR="00C421F5" w:rsidRPr="00000645" w:rsidRDefault="00C421F5" w:rsidP="00000645">
      <w:pPr>
        <w:spacing w:after="120" w:line="360" w:lineRule="auto"/>
        <w:rPr>
          <w:rFonts w:asciiTheme="minorHAnsi" w:hAnsiTheme="minorHAnsi" w:cstheme="minorHAnsi"/>
          <w:color w:val="EE0000"/>
        </w:rPr>
      </w:pPr>
      <w:r w:rsidRPr="00000645">
        <w:rPr>
          <w:rFonts w:asciiTheme="minorHAnsi" w:hAnsiTheme="minorHAnsi" w:cstheme="minorHAnsi"/>
        </w:rPr>
        <w:t>Zgodnie z art. 5 ust. 2 ustawy z dnia 15 grudnia 2000 r. o Inspekcji Handlowej (Dz. U. z 2025 r. poz. 229</w:t>
      </w:r>
      <w:r w:rsidR="001140DB" w:rsidRPr="00000645">
        <w:rPr>
          <w:rFonts w:asciiTheme="minorHAnsi" w:hAnsiTheme="minorHAnsi" w:cstheme="minorHAnsi"/>
        </w:rPr>
        <w:t xml:space="preserve">, </w:t>
      </w:r>
      <w:r w:rsidR="001140DB" w:rsidRPr="00000645">
        <w:rPr>
          <w:rFonts w:asciiTheme="minorHAnsi" w:hAnsiTheme="minorHAnsi" w:cstheme="minorHAnsi"/>
        </w:rPr>
        <w:br/>
        <w:t>ze zm.</w:t>
      </w:r>
      <w:r w:rsidRPr="00000645">
        <w:rPr>
          <w:rFonts w:asciiTheme="minorHAnsi" w:hAnsiTheme="minorHAnsi" w:cstheme="minorHAnsi"/>
        </w:rPr>
        <w:t>)</w:t>
      </w:r>
      <w:r w:rsidR="001140DB" w:rsidRPr="00000645">
        <w:rPr>
          <w:rFonts w:asciiTheme="minorHAnsi" w:hAnsiTheme="minorHAnsi" w:cstheme="minorHAnsi"/>
        </w:rPr>
        <w:t xml:space="preserve"> </w:t>
      </w:r>
      <w:r w:rsidRPr="00000645">
        <w:rPr>
          <w:rFonts w:asciiTheme="minorHAnsi" w:hAnsiTheme="minorHAnsi" w:cstheme="minorHAnsi"/>
        </w:rPr>
        <w:t>art. 127 § 1 i § 2 kpa oraz art. 129 § 1 i § 2 kpa, od niniejszej decyzji stronom postępowania służy prawo odwołania się do Prezesa Urzędu Ochrony Konkurencji i Konsumentów. Odwołanie wnosi</w:t>
      </w:r>
      <w:r w:rsidRPr="00000645">
        <w:rPr>
          <w:rFonts w:asciiTheme="minorHAnsi" w:hAnsiTheme="minorHAnsi" w:cstheme="minorHAnsi"/>
        </w:rPr>
        <w:br/>
        <w:t>się w terminie 14 dni od dnia doręczenia decyzji, za pośrednictwem Mazowieckiego Wojewódzkiego Inspektora Inspekcji Handlowej, ul. Sienkiewicza 3, 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000645">
        <w:rPr>
          <w:rFonts w:asciiTheme="minorHAnsi" w:hAnsiTheme="minorHAnsi" w:cstheme="minorHAnsi"/>
        </w:rPr>
        <w:t>ePUAP</w:t>
      </w:r>
      <w:proofErr w:type="spellEnd"/>
      <w:r w:rsidRPr="00000645">
        <w:rPr>
          <w:rFonts w:asciiTheme="minorHAnsi" w:hAnsiTheme="minorHAnsi" w:cstheme="minorHAnsi"/>
        </w:rPr>
        <w:t>) Wojewódzkiego Inspektoratu Inspekcji Handlowej. Odwołanie wniesione</w:t>
      </w:r>
      <w:r w:rsidRPr="00000645">
        <w:rPr>
          <w:rFonts w:asciiTheme="minorHAnsi" w:hAnsiTheme="minorHAnsi" w:cstheme="minorHAnsi"/>
        </w:rPr>
        <w:br/>
        <w:t>na adres poczty elektronicznej organu (email) pozostawia się bez rozpoznania</w:t>
      </w:r>
      <w:r w:rsidRPr="00000645">
        <w:rPr>
          <w:rFonts w:asciiTheme="minorHAnsi" w:hAnsiTheme="minorHAnsi" w:cstheme="minorHAnsi"/>
          <w:color w:val="EE0000"/>
        </w:rPr>
        <w:t>.</w:t>
      </w:r>
    </w:p>
    <w:p w14:paraId="6FB6E74A" w14:textId="77777777" w:rsidR="0075002A" w:rsidRPr="00000645" w:rsidRDefault="0075002A" w:rsidP="00000645">
      <w:pPr>
        <w:rPr>
          <w:rFonts w:asciiTheme="minorHAnsi" w:hAnsiTheme="minorHAnsi" w:cstheme="minorHAnsi"/>
          <w:color w:val="EE0000"/>
        </w:rPr>
      </w:pPr>
    </w:p>
    <w:p w14:paraId="1EA3C4BC" w14:textId="77777777" w:rsidR="0075002A" w:rsidRPr="00000645" w:rsidRDefault="0075002A" w:rsidP="00000645">
      <w:pPr>
        <w:autoSpaceDE w:val="0"/>
        <w:autoSpaceDN w:val="0"/>
        <w:adjustRightInd w:val="0"/>
        <w:spacing w:before="120" w:line="360" w:lineRule="auto"/>
        <w:ind w:left="2832"/>
        <w:rPr>
          <w:rFonts w:asciiTheme="minorHAnsi" w:hAnsiTheme="minorHAnsi" w:cstheme="minorHAnsi"/>
        </w:rPr>
      </w:pPr>
      <w:r w:rsidRPr="00000645">
        <w:rPr>
          <w:rFonts w:asciiTheme="minorHAnsi" w:hAnsiTheme="minorHAnsi" w:cstheme="minorHAnsi"/>
        </w:rPr>
        <w:t>Z up. Mazowieckiego Wojewódzkiego Inspektora Inspekcji Handlowej</w:t>
      </w:r>
    </w:p>
    <w:p w14:paraId="0BBF2802" w14:textId="77777777" w:rsidR="0075002A" w:rsidRPr="00000645" w:rsidRDefault="0075002A" w:rsidP="00000645">
      <w:pPr>
        <w:autoSpaceDE w:val="0"/>
        <w:autoSpaceDN w:val="0"/>
        <w:adjustRightInd w:val="0"/>
        <w:spacing w:line="360" w:lineRule="auto"/>
        <w:ind w:left="6372" w:firstLine="708"/>
        <w:rPr>
          <w:rFonts w:asciiTheme="minorHAnsi" w:hAnsiTheme="minorHAnsi" w:cstheme="minorHAnsi"/>
        </w:rPr>
      </w:pPr>
      <w:r w:rsidRPr="00000645">
        <w:rPr>
          <w:rFonts w:asciiTheme="minorHAnsi" w:hAnsiTheme="minorHAnsi" w:cstheme="minorHAnsi"/>
        </w:rPr>
        <w:t>Agnieszka Cieślik</w:t>
      </w:r>
    </w:p>
    <w:p w14:paraId="3F6E81AF" w14:textId="77777777" w:rsidR="0075002A" w:rsidRPr="00000645" w:rsidRDefault="0075002A" w:rsidP="00000645">
      <w:pPr>
        <w:spacing w:line="360" w:lineRule="auto"/>
        <w:ind w:left="2831" w:firstLine="1"/>
        <w:rPr>
          <w:rFonts w:asciiTheme="minorHAnsi" w:hAnsiTheme="minorHAnsi" w:cstheme="minorHAnsi"/>
        </w:rPr>
      </w:pPr>
      <w:r w:rsidRPr="00000645">
        <w:rPr>
          <w:rFonts w:asciiTheme="minorHAnsi" w:hAnsiTheme="minorHAnsi" w:cstheme="minorHAnsi"/>
        </w:rPr>
        <w:t>Z-ca Mazowieckiego Wojewódzkiego Inspektora Inspekcji Handlowej</w:t>
      </w:r>
    </w:p>
    <w:p w14:paraId="20F7053D" w14:textId="3375C18F" w:rsidR="00A11CBB" w:rsidRPr="00000645" w:rsidRDefault="00894326" w:rsidP="00000645">
      <w:pPr>
        <w:spacing w:after="360" w:line="360" w:lineRule="auto"/>
        <w:ind w:left="3538" w:firstLine="709"/>
        <w:rPr>
          <w:rFonts w:asciiTheme="minorHAnsi" w:hAnsiTheme="minorHAnsi" w:cstheme="minorHAnsi"/>
        </w:rPr>
      </w:pPr>
      <w:r w:rsidRPr="00000645">
        <w:rPr>
          <w:rFonts w:asciiTheme="minorHAnsi" w:hAnsiTheme="minorHAnsi" w:cstheme="minorHAnsi"/>
        </w:rPr>
        <w:t>/podpisano elektronicznie/</w:t>
      </w:r>
    </w:p>
    <w:p w14:paraId="39636B42" w14:textId="4B1572D7" w:rsidR="00894326" w:rsidRPr="00000645" w:rsidRDefault="00894326" w:rsidP="00000645">
      <w:pPr>
        <w:spacing w:line="360" w:lineRule="auto"/>
        <w:rPr>
          <w:rFonts w:asciiTheme="minorHAnsi" w:hAnsiTheme="minorHAnsi" w:cstheme="minorHAnsi"/>
        </w:rPr>
      </w:pPr>
      <w:r w:rsidRPr="00000645">
        <w:rPr>
          <w:rFonts w:asciiTheme="minorHAnsi" w:hAnsiTheme="minorHAnsi" w:cstheme="minorHAnsi"/>
        </w:rPr>
        <w:t>Otrzymują:</w:t>
      </w:r>
    </w:p>
    <w:p w14:paraId="107065BB" w14:textId="1D27536E" w:rsidR="00202404" w:rsidRPr="00000645" w:rsidRDefault="00652772" w:rsidP="00000645">
      <w:pPr>
        <w:pStyle w:val="Akapitzlist"/>
        <w:numPr>
          <w:ilvl w:val="0"/>
          <w:numId w:val="5"/>
        </w:numPr>
        <w:spacing w:before="120" w:after="120" w:line="360" w:lineRule="auto"/>
        <w:rPr>
          <w:rFonts w:asciiTheme="minorHAnsi" w:hAnsiTheme="minorHAnsi" w:cstheme="minorHAnsi"/>
        </w:rPr>
      </w:pPr>
      <w:r w:rsidRPr="00000645">
        <w:rPr>
          <w:rFonts w:asciiTheme="minorHAnsi" w:hAnsiTheme="minorHAnsi" w:cstheme="minorHAnsi"/>
        </w:rPr>
        <w:lastRenderedPageBreak/>
        <w:t>p</w:t>
      </w:r>
      <w:r w:rsidR="009413FE" w:rsidRPr="00000645">
        <w:rPr>
          <w:rFonts w:asciiTheme="minorHAnsi" w:hAnsiTheme="minorHAnsi" w:cstheme="minorHAnsi"/>
        </w:rPr>
        <w:t>;</w:t>
      </w:r>
      <w:r w:rsidR="000540BA" w:rsidRPr="00000645">
        <w:rPr>
          <w:rFonts w:asciiTheme="minorHAnsi" w:hAnsiTheme="minorHAnsi" w:cstheme="minorHAnsi"/>
        </w:rPr>
        <w:t xml:space="preserve"> </w:t>
      </w:r>
    </w:p>
    <w:p w14:paraId="694A99E0" w14:textId="1F62129A" w:rsidR="006A546A" w:rsidRPr="00000645" w:rsidRDefault="006A546A" w:rsidP="00000645">
      <w:pPr>
        <w:pStyle w:val="Akapitzlist"/>
        <w:numPr>
          <w:ilvl w:val="0"/>
          <w:numId w:val="5"/>
        </w:numPr>
        <w:rPr>
          <w:rFonts w:asciiTheme="minorHAnsi" w:hAnsiTheme="minorHAnsi" w:cstheme="minorHAnsi"/>
        </w:rPr>
      </w:pPr>
      <w:r w:rsidRPr="00000645">
        <w:rPr>
          <w:rFonts w:asciiTheme="minorHAnsi" w:hAnsiTheme="minorHAnsi" w:cstheme="minorHAnsi"/>
        </w:rPr>
        <w:t xml:space="preserve">aa. </w:t>
      </w:r>
    </w:p>
    <w:sectPr w:rsidR="006A546A" w:rsidRPr="00000645" w:rsidSect="00646FE9">
      <w:footerReference w:type="even" r:id="rId9"/>
      <w:footerReference w:type="default" r:id="rId10"/>
      <w:headerReference w:type="first" r:id="rId11"/>
      <w:footerReference w:type="first" r:id="rId12"/>
      <w:type w:val="continuous"/>
      <w:pgSz w:w="11907" w:h="16840" w:code="9"/>
      <w:pgMar w:top="709" w:right="1134" w:bottom="709" w:left="1134"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A7DB5" w14:textId="77777777" w:rsidR="00237BA0" w:rsidRDefault="00237BA0">
      <w:r>
        <w:separator/>
      </w:r>
    </w:p>
  </w:endnote>
  <w:endnote w:type="continuationSeparator" w:id="0">
    <w:p w14:paraId="6325D7C9" w14:textId="77777777" w:rsidR="00237BA0" w:rsidRDefault="0023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1B396" w14:textId="77777777" w:rsidR="00C421F5" w:rsidRDefault="00C421F5" w:rsidP="006A2BBA">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E6376E7" w14:textId="77777777" w:rsidR="00C421F5" w:rsidRDefault="00C421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B1B40" w14:textId="77777777" w:rsidR="00C421F5" w:rsidRPr="001B16BA" w:rsidRDefault="00C421F5" w:rsidP="006A2BBA">
    <w:pPr>
      <w:pStyle w:val="Stopka"/>
      <w:framePr w:wrap="around" w:vAnchor="text" w:hAnchor="margin" w:xAlign="center" w:y="1"/>
      <w:rPr>
        <w:rStyle w:val="Numerstrony"/>
        <w:sz w:val="16"/>
        <w:szCs w:val="16"/>
      </w:rPr>
    </w:pPr>
    <w:r w:rsidRPr="001B16BA">
      <w:rPr>
        <w:rStyle w:val="Numerstrony"/>
        <w:sz w:val="16"/>
        <w:szCs w:val="16"/>
      </w:rPr>
      <w:t>-</w:t>
    </w:r>
    <w:r w:rsidRPr="001B16BA">
      <w:rPr>
        <w:rStyle w:val="Numerstrony"/>
        <w:sz w:val="16"/>
        <w:szCs w:val="16"/>
      </w:rPr>
      <w:fldChar w:fldCharType="begin"/>
    </w:r>
    <w:r w:rsidRPr="001B16BA">
      <w:rPr>
        <w:rStyle w:val="Numerstrony"/>
        <w:sz w:val="16"/>
        <w:szCs w:val="16"/>
      </w:rPr>
      <w:instrText xml:space="preserve">PAGE  </w:instrText>
    </w:r>
    <w:r w:rsidRPr="001B16BA">
      <w:rPr>
        <w:rStyle w:val="Numerstrony"/>
        <w:sz w:val="16"/>
        <w:szCs w:val="16"/>
      </w:rPr>
      <w:fldChar w:fldCharType="separate"/>
    </w:r>
    <w:r>
      <w:rPr>
        <w:rStyle w:val="Numerstrony"/>
        <w:noProof/>
        <w:sz w:val="16"/>
        <w:szCs w:val="16"/>
      </w:rPr>
      <w:t>3</w:t>
    </w:r>
    <w:r w:rsidRPr="001B16BA">
      <w:rPr>
        <w:rStyle w:val="Numerstrony"/>
        <w:sz w:val="16"/>
        <w:szCs w:val="16"/>
      </w:rPr>
      <w:fldChar w:fldCharType="end"/>
    </w:r>
    <w:r w:rsidRPr="001B16BA">
      <w:rPr>
        <w:rStyle w:val="Numerstrony"/>
        <w:sz w:val="16"/>
        <w:szCs w:val="16"/>
      </w:rPr>
      <w:t>-</w:t>
    </w:r>
  </w:p>
  <w:p w14:paraId="6C8120C4" w14:textId="77777777" w:rsidR="00C421F5" w:rsidRDefault="00C421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8313" w14:textId="77777777" w:rsidR="00C421F5" w:rsidRDefault="00C421F5"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C421F5" w:rsidRPr="00092803" w14:paraId="33E88987" w14:textId="77777777">
      <w:tc>
        <w:tcPr>
          <w:tcW w:w="3614" w:type="dxa"/>
        </w:tcPr>
        <w:p w14:paraId="03E03E82" w14:textId="77777777" w:rsidR="00C421F5" w:rsidRPr="00884B21" w:rsidRDefault="00C421F5"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4CCAA318" w14:textId="77777777" w:rsidR="00C421F5" w:rsidRPr="00F36572" w:rsidRDefault="00C421F5"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14DFAD75" w14:textId="77777777" w:rsidR="00C421F5" w:rsidRPr="00884B21" w:rsidRDefault="00C421F5" w:rsidP="002451EF">
          <w:pPr>
            <w:pStyle w:val="Stopka"/>
            <w:jc w:val="center"/>
            <w:rPr>
              <w:sz w:val="16"/>
              <w:szCs w:val="16"/>
            </w:rPr>
          </w:pPr>
          <w:r>
            <w:rPr>
              <w:noProof/>
              <w:sz w:val="16"/>
              <w:szCs w:val="16"/>
            </w:rPr>
            <w:drawing>
              <wp:inline distT="0" distB="0" distL="0" distR="0" wp14:anchorId="7C5ABCD7" wp14:editId="400B9039">
                <wp:extent cx="1028700" cy="542925"/>
                <wp:effectExtent l="19050" t="0" r="0" b="0"/>
                <wp:docPr id="1346899596" name="Obraz 134689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28700" cy="542925"/>
                        </a:xfrm>
                        <a:prstGeom prst="rect">
                          <a:avLst/>
                        </a:prstGeom>
                        <a:noFill/>
                        <a:ln w="9525">
                          <a:noFill/>
                          <a:miter lim="800000"/>
                          <a:headEnd/>
                          <a:tailEnd/>
                        </a:ln>
                      </pic:spPr>
                    </pic:pic>
                  </a:graphicData>
                </a:graphic>
              </wp:inline>
            </w:drawing>
          </w:r>
        </w:p>
      </w:tc>
      <w:tc>
        <w:tcPr>
          <w:tcW w:w="3118" w:type="dxa"/>
        </w:tcPr>
        <w:p w14:paraId="640E1DE5" w14:textId="77777777" w:rsidR="00C421F5" w:rsidRDefault="00C421F5"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 xml:space="preserve"> 826-18-30</w:t>
          </w:r>
        </w:p>
        <w:p w14:paraId="0C9DC378" w14:textId="77777777" w:rsidR="00C421F5" w:rsidRPr="00884B21" w:rsidRDefault="00C421F5" w:rsidP="00343DF3">
          <w:pPr>
            <w:pStyle w:val="Stopka"/>
            <w:tabs>
              <w:tab w:val="right" w:pos="2765"/>
            </w:tabs>
            <w:rPr>
              <w:b/>
              <w:sz w:val="16"/>
              <w:szCs w:val="16"/>
              <w:lang w:val="en-US"/>
            </w:rPr>
          </w:pPr>
          <w:r>
            <w:rPr>
              <w:b/>
              <w:sz w:val="16"/>
              <w:szCs w:val="16"/>
              <w:lang w:val="en-US"/>
            </w:rPr>
            <w:tab/>
            <w:t>22 826-42-09</w:t>
          </w:r>
        </w:p>
        <w:p w14:paraId="1B608DF1" w14:textId="77777777" w:rsidR="00C421F5" w:rsidRPr="00884B21" w:rsidRDefault="00C421F5" w:rsidP="00343DF3">
          <w:pPr>
            <w:pStyle w:val="Stopka"/>
            <w:tabs>
              <w:tab w:val="right" w:pos="2765"/>
            </w:tabs>
            <w:jc w:val="both"/>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 </w:t>
          </w:r>
          <w:r w:rsidRPr="00884B21">
            <w:rPr>
              <w:b/>
              <w:sz w:val="16"/>
              <w:szCs w:val="16"/>
              <w:lang w:val="en-US"/>
            </w:rPr>
            <w:t>826-21-95</w:t>
          </w:r>
        </w:p>
        <w:p w14:paraId="623204A1" w14:textId="77777777" w:rsidR="00C421F5" w:rsidRPr="00884B21" w:rsidRDefault="00C421F5"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AF0CF3D" w14:textId="77777777" w:rsidR="00C421F5" w:rsidRPr="00F95225" w:rsidRDefault="00C421F5"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D941" w14:textId="77777777" w:rsidR="00237BA0" w:rsidRDefault="00237BA0">
      <w:r>
        <w:separator/>
      </w:r>
    </w:p>
  </w:footnote>
  <w:footnote w:type="continuationSeparator" w:id="0">
    <w:p w14:paraId="3B035F56" w14:textId="77777777" w:rsidR="00237BA0" w:rsidRDefault="0023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Layout w:type="fixed"/>
      <w:tblCellMar>
        <w:left w:w="70" w:type="dxa"/>
        <w:right w:w="70" w:type="dxa"/>
      </w:tblCellMar>
      <w:tblLook w:val="0000" w:firstRow="0" w:lastRow="0" w:firstColumn="0" w:lastColumn="0" w:noHBand="0" w:noVBand="0"/>
    </w:tblPr>
    <w:tblGrid>
      <w:gridCol w:w="6166"/>
      <w:gridCol w:w="3613"/>
    </w:tblGrid>
    <w:tr w:rsidR="00C421F5" w:rsidRPr="00F04139" w14:paraId="1A633A3D" w14:textId="77777777">
      <w:tc>
        <w:tcPr>
          <w:tcW w:w="6166" w:type="dxa"/>
        </w:tcPr>
        <w:p w14:paraId="28D0F3A3" w14:textId="77777777" w:rsidR="00C421F5" w:rsidRPr="00884B21" w:rsidRDefault="00C421F5"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731F7F4A" w14:textId="77777777" w:rsidR="00C421F5" w:rsidRPr="00F04139" w:rsidRDefault="00C421F5" w:rsidP="002D4F0F">
          <w:pPr>
            <w:pStyle w:val="Nagwek"/>
            <w:ind w:right="-70"/>
            <w:rPr>
              <w:rFonts w:ascii="Bookman Old Style" w:hAnsi="Bookman Old Style"/>
              <w:sz w:val="26"/>
              <w:szCs w:val="26"/>
            </w:rPr>
          </w:pPr>
        </w:p>
      </w:tc>
    </w:tr>
    <w:tr w:rsidR="00C421F5" w:rsidRPr="00F04139" w14:paraId="3C7F9854" w14:textId="77777777">
      <w:tc>
        <w:tcPr>
          <w:tcW w:w="6166" w:type="dxa"/>
        </w:tcPr>
        <w:p w14:paraId="6BBDEF7A" w14:textId="77777777" w:rsidR="00C421F5" w:rsidRPr="00884B21" w:rsidRDefault="00C421F5"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09919CC" w14:textId="77777777" w:rsidR="00C421F5" w:rsidRPr="00F04139" w:rsidRDefault="00C421F5">
          <w:pPr>
            <w:pStyle w:val="Nagwek"/>
            <w:rPr>
              <w:rFonts w:ascii="Bookman Old Style" w:hAnsi="Bookman Old Style"/>
              <w:sz w:val="26"/>
              <w:szCs w:val="26"/>
            </w:rPr>
          </w:pPr>
        </w:p>
      </w:tc>
    </w:tr>
    <w:tr w:rsidR="00C421F5" w:rsidRPr="00F04139" w14:paraId="40F9C180" w14:textId="77777777">
      <w:tc>
        <w:tcPr>
          <w:tcW w:w="6166" w:type="dxa"/>
          <w:tcBorders>
            <w:bottom w:val="single" w:sz="4" w:space="0" w:color="auto"/>
          </w:tcBorders>
        </w:tcPr>
        <w:p w14:paraId="060393AE" w14:textId="77777777" w:rsidR="00C421F5" w:rsidRPr="00DD6039" w:rsidRDefault="00C421F5" w:rsidP="002D4F0F">
          <w:pPr>
            <w:jc w:val="center"/>
            <w:rPr>
              <w:rFonts w:ascii="Bookman Old Style" w:hAnsi="Bookman Old Style"/>
              <w:b/>
            </w:rPr>
          </w:pPr>
        </w:p>
      </w:tc>
      <w:tc>
        <w:tcPr>
          <w:tcW w:w="3613" w:type="dxa"/>
          <w:tcBorders>
            <w:bottom w:val="single" w:sz="4" w:space="0" w:color="auto"/>
          </w:tcBorders>
        </w:tcPr>
        <w:p w14:paraId="5245206C" w14:textId="77777777" w:rsidR="00C421F5" w:rsidRPr="002D4F0F" w:rsidRDefault="00C421F5" w:rsidP="002D4F0F">
          <w:pPr>
            <w:pStyle w:val="Nagwek"/>
            <w:jc w:val="right"/>
            <w:rPr>
              <w:rFonts w:ascii="Bookman Old Style" w:hAnsi="Bookman Old Style"/>
            </w:rPr>
          </w:pPr>
        </w:p>
      </w:tc>
    </w:tr>
  </w:tbl>
  <w:p w14:paraId="4881256A" w14:textId="77777777" w:rsidR="00C421F5" w:rsidRPr="00F95225" w:rsidRDefault="00C421F5"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B0552A"/>
    <w:multiLevelType w:val="hybridMultilevel"/>
    <w:tmpl w:val="6A36040E"/>
    <w:lvl w:ilvl="0" w:tplc="0415000F">
      <w:start w:val="1"/>
      <w:numFmt w:val="decimal"/>
      <w:lvlText w:val="%1."/>
      <w:lvlJc w:val="left"/>
      <w:pPr>
        <w:ind w:left="643"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7"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9E1E38"/>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54E5147F"/>
    <w:multiLevelType w:val="hybridMultilevel"/>
    <w:tmpl w:val="0A1AF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BC53FB"/>
    <w:multiLevelType w:val="hybridMultilevel"/>
    <w:tmpl w:val="11AEA32C"/>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0B094E"/>
    <w:multiLevelType w:val="hybridMultilevel"/>
    <w:tmpl w:val="BA5E39F6"/>
    <w:lvl w:ilvl="0" w:tplc="082E26EA">
      <w:start w:val="1"/>
      <w:numFmt w:val="decimal"/>
      <w:lvlText w:val="%1."/>
      <w:lvlJc w:val="left"/>
      <w:pPr>
        <w:ind w:left="720" w:hanging="360"/>
      </w:pPr>
      <w:rPr>
        <w:rFonts w:cs="Times New Roman"/>
        <w:b w:val="0"/>
        <w:bCs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4" w15:restartNumberingAfterBreak="0">
    <w:nsid w:val="5E454AE5"/>
    <w:multiLevelType w:val="hybridMultilevel"/>
    <w:tmpl w:val="C772D290"/>
    <w:lvl w:ilvl="0" w:tplc="5B8A242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AD2C73"/>
    <w:multiLevelType w:val="hybridMultilevel"/>
    <w:tmpl w:val="4AD896F2"/>
    <w:lvl w:ilvl="0" w:tplc="0415000F">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151F9D"/>
    <w:multiLevelType w:val="hybridMultilevel"/>
    <w:tmpl w:val="6A36040E"/>
    <w:lvl w:ilvl="0" w:tplc="FFFFFFFF">
      <w:start w:val="1"/>
      <w:numFmt w:val="decimal"/>
      <w:lvlText w:val="%1."/>
      <w:lvlJc w:val="left"/>
      <w:pPr>
        <w:ind w:left="643"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25864AE"/>
    <w:multiLevelType w:val="hybridMultilevel"/>
    <w:tmpl w:val="A120AFC6"/>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44"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43"/>
  </w:num>
  <w:num w:numId="2" w16cid:durableId="873620303">
    <w:abstractNumId w:val="17"/>
  </w:num>
  <w:num w:numId="3" w16cid:durableId="760371644">
    <w:abstractNumId w:val="4"/>
  </w:num>
  <w:num w:numId="4" w16cid:durableId="1523325217">
    <w:abstractNumId w:val="10"/>
  </w:num>
  <w:num w:numId="5" w16cid:durableId="33115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7"/>
  </w:num>
  <w:num w:numId="7" w16cid:durableId="1746028511">
    <w:abstractNumId w:val="38"/>
  </w:num>
  <w:num w:numId="8" w16cid:durableId="1900508956">
    <w:abstractNumId w:val="12"/>
  </w:num>
  <w:num w:numId="9" w16cid:durableId="1704405355">
    <w:abstractNumId w:val="24"/>
  </w:num>
  <w:num w:numId="10" w16cid:durableId="566384278">
    <w:abstractNumId w:val="8"/>
  </w:num>
  <w:num w:numId="11" w16cid:durableId="409933487">
    <w:abstractNumId w:val="5"/>
  </w:num>
  <w:num w:numId="12" w16cid:durableId="601188837">
    <w:abstractNumId w:val="32"/>
  </w:num>
  <w:num w:numId="13" w16cid:durableId="444077000">
    <w:abstractNumId w:val="39"/>
  </w:num>
  <w:num w:numId="14" w16cid:durableId="1116951403">
    <w:abstractNumId w:val="31"/>
  </w:num>
  <w:num w:numId="15" w16cid:durableId="1481310805">
    <w:abstractNumId w:val="0"/>
  </w:num>
  <w:num w:numId="16" w16cid:durableId="1518235485">
    <w:abstractNumId w:val="14"/>
  </w:num>
  <w:num w:numId="17" w16cid:durableId="1288194975">
    <w:abstractNumId w:val="41"/>
  </w:num>
  <w:num w:numId="18" w16cid:durableId="1805197002">
    <w:abstractNumId w:val="11"/>
  </w:num>
  <w:num w:numId="19" w16cid:durableId="998533503">
    <w:abstractNumId w:val="35"/>
  </w:num>
  <w:num w:numId="20" w16cid:durableId="1079793447">
    <w:abstractNumId w:val="16"/>
  </w:num>
  <w:num w:numId="21" w16cid:durableId="422725480">
    <w:abstractNumId w:val="23"/>
  </w:num>
  <w:num w:numId="22" w16cid:durableId="1069041746">
    <w:abstractNumId w:val="15"/>
  </w:num>
  <w:num w:numId="23" w16cid:durableId="124126175">
    <w:abstractNumId w:val="45"/>
  </w:num>
  <w:num w:numId="24" w16cid:durableId="1978878865">
    <w:abstractNumId w:val="21"/>
  </w:num>
  <w:num w:numId="25" w16cid:durableId="1669209730">
    <w:abstractNumId w:val="27"/>
  </w:num>
  <w:num w:numId="26" w16cid:durableId="1379469682">
    <w:abstractNumId w:val="2"/>
  </w:num>
  <w:num w:numId="27" w16cid:durableId="1302035550">
    <w:abstractNumId w:val="13"/>
  </w:num>
  <w:num w:numId="28" w16cid:durableId="1305888061">
    <w:abstractNumId w:val="18"/>
  </w:num>
  <w:num w:numId="29" w16cid:durableId="1865753390">
    <w:abstractNumId w:val="19"/>
  </w:num>
  <w:num w:numId="30" w16cid:durableId="1605922945">
    <w:abstractNumId w:val="22"/>
  </w:num>
  <w:num w:numId="31" w16cid:durableId="1769693196">
    <w:abstractNumId w:val="44"/>
  </w:num>
  <w:num w:numId="32" w16cid:durableId="1696882302">
    <w:abstractNumId w:val="9"/>
  </w:num>
  <w:num w:numId="33" w16cid:durableId="1773090150">
    <w:abstractNumId w:val="6"/>
  </w:num>
  <w:num w:numId="34" w16cid:durableId="718284313">
    <w:abstractNumId w:val="29"/>
  </w:num>
  <w:num w:numId="35" w16cid:durableId="855920249">
    <w:abstractNumId w:val="26"/>
  </w:num>
  <w:num w:numId="36" w16cid:durableId="223368773">
    <w:abstractNumId w:val="37"/>
  </w:num>
  <w:num w:numId="37" w16cid:durableId="747075885">
    <w:abstractNumId w:val="3"/>
  </w:num>
  <w:num w:numId="38" w16cid:durableId="1865096683">
    <w:abstractNumId w:val="20"/>
  </w:num>
  <w:num w:numId="39" w16cid:durableId="1789396373">
    <w:abstractNumId w:val="28"/>
  </w:num>
  <w:num w:numId="40" w16cid:durableId="416709782">
    <w:abstractNumId w:val="36"/>
  </w:num>
  <w:num w:numId="41" w16cid:durableId="1140460748">
    <w:abstractNumId w:val="1"/>
  </w:num>
  <w:num w:numId="42" w16cid:durableId="2073964879">
    <w:abstractNumId w:val="25"/>
  </w:num>
  <w:num w:numId="43" w16cid:durableId="277446123">
    <w:abstractNumId w:val="40"/>
  </w:num>
  <w:num w:numId="44" w16cid:durableId="1845700275">
    <w:abstractNumId w:val="34"/>
  </w:num>
  <w:num w:numId="45" w16cid:durableId="696464388">
    <w:abstractNumId w:val="30"/>
  </w:num>
  <w:num w:numId="46" w16cid:durableId="621305303">
    <w:abstractNumId w:val="4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0645"/>
    <w:rsid w:val="000012A1"/>
    <w:rsid w:val="00001AB9"/>
    <w:rsid w:val="0000277D"/>
    <w:rsid w:val="0000302A"/>
    <w:rsid w:val="000035AC"/>
    <w:rsid w:val="0000392C"/>
    <w:rsid w:val="00003A98"/>
    <w:rsid w:val="00003F1E"/>
    <w:rsid w:val="000044C0"/>
    <w:rsid w:val="0000515B"/>
    <w:rsid w:val="00005C01"/>
    <w:rsid w:val="00005FC4"/>
    <w:rsid w:val="0000629F"/>
    <w:rsid w:val="0000648D"/>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7F0"/>
    <w:rsid w:val="00025D7B"/>
    <w:rsid w:val="0002668C"/>
    <w:rsid w:val="000266C3"/>
    <w:rsid w:val="00026B37"/>
    <w:rsid w:val="00026CA6"/>
    <w:rsid w:val="00027198"/>
    <w:rsid w:val="00027222"/>
    <w:rsid w:val="000272A0"/>
    <w:rsid w:val="00027530"/>
    <w:rsid w:val="0002779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50EB5"/>
    <w:rsid w:val="000510E2"/>
    <w:rsid w:val="000521BD"/>
    <w:rsid w:val="000540BA"/>
    <w:rsid w:val="000540E5"/>
    <w:rsid w:val="000548D9"/>
    <w:rsid w:val="00054BB1"/>
    <w:rsid w:val="00054ECC"/>
    <w:rsid w:val="00054F3D"/>
    <w:rsid w:val="000551BC"/>
    <w:rsid w:val="00055230"/>
    <w:rsid w:val="0005597A"/>
    <w:rsid w:val="00055DA1"/>
    <w:rsid w:val="00056123"/>
    <w:rsid w:val="00056279"/>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500"/>
    <w:rsid w:val="00084CE0"/>
    <w:rsid w:val="000853BA"/>
    <w:rsid w:val="0008569A"/>
    <w:rsid w:val="00085B65"/>
    <w:rsid w:val="00087A6A"/>
    <w:rsid w:val="00087B2E"/>
    <w:rsid w:val="00087C69"/>
    <w:rsid w:val="00087FDF"/>
    <w:rsid w:val="0009123C"/>
    <w:rsid w:val="000912B0"/>
    <w:rsid w:val="00091D36"/>
    <w:rsid w:val="00092803"/>
    <w:rsid w:val="0009282C"/>
    <w:rsid w:val="00092A5B"/>
    <w:rsid w:val="00093F3E"/>
    <w:rsid w:val="00093FA0"/>
    <w:rsid w:val="000941BD"/>
    <w:rsid w:val="00095062"/>
    <w:rsid w:val="00095FB9"/>
    <w:rsid w:val="00095FF6"/>
    <w:rsid w:val="000968F2"/>
    <w:rsid w:val="00097128"/>
    <w:rsid w:val="00097EFF"/>
    <w:rsid w:val="000A01A3"/>
    <w:rsid w:val="000A0968"/>
    <w:rsid w:val="000A1BB4"/>
    <w:rsid w:val="000A2B74"/>
    <w:rsid w:val="000A3BEF"/>
    <w:rsid w:val="000A3FE4"/>
    <w:rsid w:val="000A4751"/>
    <w:rsid w:val="000A4B3A"/>
    <w:rsid w:val="000A51DF"/>
    <w:rsid w:val="000A5AB8"/>
    <w:rsid w:val="000A6711"/>
    <w:rsid w:val="000A7BA0"/>
    <w:rsid w:val="000B00DE"/>
    <w:rsid w:val="000B05DF"/>
    <w:rsid w:val="000B0665"/>
    <w:rsid w:val="000B0926"/>
    <w:rsid w:val="000B1472"/>
    <w:rsid w:val="000B1644"/>
    <w:rsid w:val="000B175B"/>
    <w:rsid w:val="000B22D2"/>
    <w:rsid w:val="000B2F55"/>
    <w:rsid w:val="000B317C"/>
    <w:rsid w:val="000B3725"/>
    <w:rsid w:val="000B3770"/>
    <w:rsid w:val="000B3B77"/>
    <w:rsid w:val="000B4855"/>
    <w:rsid w:val="000B4C34"/>
    <w:rsid w:val="000B5030"/>
    <w:rsid w:val="000B7535"/>
    <w:rsid w:val="000B7755"/>
    <w:rsid w:val="000B795F"/>
    <w:rsid w:val="000C0569"/>
    <w:rsid w:val="000C07F2"/>
    <w:rsid w:val="000C081F"/>
    <w:rsid w:val="000C090D"/>
    <w:rsid w:val="000C0A7A"/>
    <w:rsid w:val="000C135B"/>
    <w:rsid w:val="000C158F"/>
    <w:rsid w:val="000C19FA"/>
    <w:rsid w:val="000C248E"/>
    <w:rsid w:val="000C3545"/>
    <w:rsid w:val="000C37A0"/>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102"/>
    <w:rsid w:val="000D7FA6"/>
    <w:rsid w:val="000E1186"/>
    <w:rsid w:val="000E1B9E"/>
    <w:rsid w:val="000E1E59"/>
    <w:rsid w:val="000E20F6"/>
    <w:rsid w:val="000E2142"/>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F58"/>
    <w:rsid w:val="000F40F7"/>
    <w:rsid w:val="000F4904"/>
    <w:rsid w:val="000F5380"/>
    <w:rsid w:val="000F7CAC"/>
    <w:rsid w:val="000F7E60"/>
    <w:rsid w:val="00100658"/>
    <w:rsid w:val="00100BCF"/>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12E"/>
    <w:rsid w:val="0011269D"/>
    <w:rsid w:val="0011280D"/>
    <w:rsid w:val="001129FF"/>
    <w:rsid w:val="001140DB"/>
    <w:rsid w:val="0011464E"/>
    <w:rsid w:val="00114E7F"/>
    <w:rsid w:val="00114F0B"/>
    <w:rsid w:val="001153C4"/>
    <w:rsid w:val="00115404"/>
    <w:rsid w:val="001163DE"/>
    <w:rsid w:val="00116685"/>
    <w:rsid w:val="00116B27"/>
    <w:rsid w:val="001176D1"/>
    <w:rsid w:val="001200DF"/>
    <w:rsid w:val="00120462"/>
    <w:rsid w:val="00120B1F"/>
    <w:rsid w:val="001216EA"/>
    <w:rsid w:val="0012180B"/>
    <w:rsid w:val="00121F4A"/>
    <w:rsid w:val="00122380"/>
    <w:rsid w:val="001226A3"/>
    <w:rsid w:val="00123F12"/>
    <w:rsid w:val="00124070"/>
    <w:rsid w:val="00125A63"/>
    <w:rsid w:val="00125DE9"/>
    <w:rsid w:val="00126353"/>
    <w:rsid w:val="00126CCD"/>
    <w:rsid w:val="0012768F"/>
    <w:rsid w:val="001313D2"/>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1CDD"/>
    <w:rsid w:val="001423E0"/>
    <w:rsid w:val="0014250F"/>
    <w:rsid w:val="00142753"/>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08D5"/>
    <w:rsid w:val="00170A15"/>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4979"/>
    <w:rsid w:val="00195D5C"/>
    <w:rsid w:val="00196404"/>
    <w:rsid w:val="00196410"/>
    <w:rsid w:val="001977DC"/>
    <w:rsid w:val="00197BA2"/>
    <w:rsid w:val="00197CA0"/>
    <w:rsid w:val="001A0659"/>
    <w:rsid w:val="001A0986"/>
    <w:rsid w:val="001A1006"/>
    <w:rsid w:val="001A184F"/>
    <w:rsid w:val="001A306F"/>
    <w:rsid w:val="001A3274"/>
    <w:rsid w:val="001A35CA"/>
    <w:rsid w:val="001A3B12"/>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1CD"/>
    <w:rsid w:val="001C1E32"/>
    <w:rsid w:val="001C2EF8"/>
    <w:rsid w:val="001C30BA"/>
    <w:rsid w:val="001C32BF"/>
    <w:rsid w:val="001C395B"/>
    <w:rsid w:val="001C41B6"/>
    <w:rsid w:val="001C4203"/>
    <w:rsid w:val="001C447B"/>
    <w:rsid w:val="001C56D3"/>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5FDB"/>
    <w:rsid w:val="001D660E"/>
    <w:rsid w:val="001D69BB"/>
    <w:rsid w:val="001D739F"/>
    <w:rsid w:val="001D794A"/>
    <w:rsid w:val="001D7ADB"/>
    <w:rsid w:val="001D7BB6"/>
    <w:rsid w:val="001E06D5"/>
    <w:rsid w:val="001E08BA"/>
    <w:rsid w:val="001E098F"/>
    <w:rsid w:val="001E0A6E"/>
    <w:rsid w:val="001E1DDA"/>
    <w:rsid w:val="001E1E43"/>
    <w:rsid w:val="001E25DC"/>
    <w:rsid w:val="001E287A"/>
    <w:rsid w:val="001E29A1"/>
    <w:rsid w:val="001E357A"/>
    <w:rsid w:val="001E38AA"/>
    <w:rsid w:val="001E3BBA"/>
    <w:rsid w:val="001E41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6816"/>
    <w:rsid w:val="001F7277"/>
    <w:rsid w:val="001F7BBC"/>
    <w:rsid w:val="001F7F2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299"/>
    <w:rsid w:val="002059F5"/>
    <w:rsid w:val="00206A41"/>
    <w:rsid w:val="00207714"/>
    <w:rsid w:val="00207F76"/>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FE"/>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151E"/>
    <w:rsid w:val="002321F8"/>
    <w:rsid w:val="002326A4"/>
    <w:rsid w:val="002329CB"/>
    <w:rsid w:val="00233D19"/>
    <w:rsid w:val="00234029"/>
    <w:rsid w:val="0023503A"/>
    <w:rsid w:val="002350BC"/>
    <w:rsid w:val="00235B93"/>
    <w:rsid w:val="00235C99"/>
    <w:rsid w:val="00236BAB"/>
    <w:rsid w:val="00236DB2"/>
    <w:rsid w:val="00237728"/>
    <w:rsid w:val="00237936"/>
    <w:rsid w:val="00237BA0"/>
    <w:rsid w:val="002400BD"/>
    <w:rsid w:val="00240B70"/>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0D7B"/>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436"/>
    <w:rsid w:val="00294F9F"/>
    <w:rsid w:val="00295255"/>
    <w:rsid w:val="0029539F"/>
    <w:rsid w:val="0029573E"/>
    <w:rsid w:val="00296109"/>
    <w:rsid w:val="002967B9"/>
    <w:rsid w:val="00296BDB"/>
    <w:rsid w:val="0029718E"/>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9D4"/>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DFE"/>
    <w:rsid w:val="002C4EC3"/>
    <w:rsid w:val="002C61C7"/>
    <w:rsid w:val="002C634B"/>
    <w:rsid w:val="002C6937"/>
    <w:rsid w:val="002C6C11"/>
    <w:rsid w:val="002C7083"/>
    <w:rsid w:val="002C7D3A"/>
    <w:rsid w:val="002D00AB"/>
    <w:rsid w:val="002D1060"/>
    <w:rsid w:val="002D108A"/>
    <w:rsid w:val="002D10A1"/>
    <w:rsid w:val="002D124C"/>
    <w:rsid w:val="002D26EF"/>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F0E"/>
    <w:rsid w:val="002E1537"/>
    <w:rsid w:val="002E1B52"/>
    <w:rsid w:val="002E1D27"/>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378"/>
    <w:rsid w:val="002F1CA8"/>
    <w:rsid w:val="002F1ED8"/>
    <w:rsid w:val="002F1FB7"/>
    <w:rsid w:val="002F2068"/>
    <w:rsid w:val="002F33EB"/>
    <w:rsid w:val="002F43DA"/>
    <w:rsid w:val="002F5257"/>
    <w:rsid w:val="002F57F6"/>
    <w:rsid w:val="002F5D23"/>
    <w:rsid w:val="002F68D4"/>
    <w:rsid w:val="002F6CFF"/>
    <w:rsid w:val="002F6F39"/>
    <w:rsid w:val="002F7968"/>
    <w:rsid w:val="002F7B24"/>
    <w:rsid w:val="002F7FF5"/>
    <w:rsid w:val="0030041B"/>
    <w:rsid w:val="0030143D"/>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8CD"/>
    <w:rsid w:val="00317D9F"/>
    <w:rsid w:val="003202BA"/>
    <w:rsid w:val="00320E35"/>
    <w:rsid w:val="003217D1"/>
    <w:rsid w:val="003221EF"/>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DBF"/>
    <w:rsid w:val="0033448A"/>
    <w:rsid w:val="00335228"/>
    <w:rsid w:val="00335563"/>
    <w:rsid w:val="00335B76"/>
    <w:rsid w:val="00335DD5"/>
    <w:rsid w:val="003360B7"/>
    <w:rsid w:val="00336779"/>
    <w:rsid w:val="00336BF2"/>
    <w:rsid w:val="00337B56"/>
    <w:rsid w:val="00337C39"/>
    <w:rsid w:val="003402F9"/>
    <w:rsid w:val="0034173F"/>
    <w:rsid w:val="00342474"/>
    <w:rsid w:val="00342585"/>
    <w:rsid w:val="00342EE4"/>
    <w:rsid w:val="00343DF3"/>
    <w:rsid w:val="00344EED"/>
    <w:rsid w:val="00345036"/>
    <w:rsid w:val="0034542C"/>
    <w:rsid w:val="003455BC"/>
    <w:rsid w:val="00345664"/>
    <w:rsid w:val="00347485"/>
    <w:rsid w:val="00347520"/>
    <w:rsid w:val="00347591"/>
    <w:rsid w:val="00351174"/>
    <w:rsid w:val="00351188"/>
    <w:rsid w:val="00351AD5"/>
    <w:rsid w:val="00351C79"/>
    <w:rsid w:val="00351F6B"/>
    <w:rsid w:val="00352966"/>
    <w:rsid w:val="00353481"/>
    <w:rsid w:val="00354645"/>
    <w:rsid w:val="00354C12"/>
    <w:rsid w:val="00356F63"/>
    <w:rsid w:val="00357B5F"/>
    <w:rsid w:val="00357FA6"/>
    <w:rsid w:val="00360DC7"/>
    <w:rsid w:val="00361083"/>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2B2"/>
    <w:rsid w:val="003757B1"/>
    <w:rsid w:val="003759FB"/>
    <w:rsid w:val="00375FD0"/>
    <w:rsid w:val="00376C8D"/>
    <w:rsid w:val="00376D4B"/>
    <w:rsid w:val="00380600"/>
    <w:rsid w:val="00380BA8"/>
    <w:rsid w:val="00380E6A"/>
    <w:rsid w:val="00381036"/>
    <w:rsid w:val="0038147C"/>
    <w:rsid w:val="003814A7"/>
    <w:rsid w:val="00382512"/>
    <w:rsid w:val="003829FF"/>
    <w:rsid w:val="00382D69"/>
    <w:rsid w:val="00382FD5"/>
    <w:rsid w:val="003838F6"/>
    <w:rsid w:val="00383E6D"/>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F4"/>
    <w:rsid w:val="00396CD7"/>
    <w:rsid w:val="00397463"/>
    <w:rsid w:val="003976D6"/>
    <w:rsid w:val="00397BD4"/>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6EC6"/>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62"/>
    <w:rsid w:val="003F4691"/>
    <w:rsid w:val="003F4C28"/>
    <w:rsid w:val="003F4F8B"/>
    <w:rsid w:val="003F50D9"/>
    <w:rsid w:val="003F59FC"/>
    <w:rsid w:val="003F5A8C"/>
    <w:rsid w:val="003F5BAD"/>
    <w:rsid w:val="003F5C1F"/>
    <w:rsid w:val="0040052D"/>
    <w:rsid w:val="0040066D"/>
    <w:rsid w:val="004012D7"/>
    <w:rsid w:val="0040179E"/>
    <w:rsid w:val="0040273E"/>
    <w:rsid w:val="00403F6A"/>
    <w:rsid w:val="00404C95"/>
    <w:rsid w:val="0040518C"/>
    <w:rsid w:val="004056F2"/>
    <w:rsid w:val="00405C7E"/>
    <w:rsid w:val="00406906"/>
    <w:rsid w:val="0040699D"/>
    <w:rsid w:val="00407D44"/>
    <w:rsid w:val="00407DCA"/>
    <w:rsid w:val="0041065D"/>
    <w:rsid w:val="0041096B"/>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3E6"/>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637"/>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45C"/>
    <w:rsid w:val="004635DF"/>
    <w:rsid w:val="004636CA"/>
    <w:rsid w:val="00463B8D"/>
    <w:rsid w:val="00464BB9"/>
    <w:rsid w:val="004657F7"/>
    <w:rsid w:val="00466063"/>
    <w:rsid w:val="004669D1"/>
    <w:rsid w:val="004669F2"/>
    <w:rsid w:val="00466E22"/>
    <w:rsid w:val="00467495"/>
    <w:rsid w:val="0047130D"/>
    <w:rsid w:val="004730D9"/>
    <w:rsid w:val="00473A7C"/>
    <w:rsid w:val="00473ADA"/>
    <w:rsid w:val="00474556"/>
    <w:rsid w:val="004750BB"/>
    <w:rsid w:val="00475AF2"/>
    <w:rsid w:val="004764AA"/>
    <w:rsid w:val="00476E39"/>
    <w:rsid w:val="0047768B"/>
    <w:rsid w:val="004777B9"/>
    <w:rsid w:val="00477804"/>
    <w:rsid w:val="0047786D"/>
    <w:rsid w:val="00477A08"/>
    <w:rsid w:val="00480BEB"/>
    <w:rsid w:val="0048125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4A6"/>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4DFD"/>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07"/>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388"/>
    <w:rsid w:val="004F4757"/>
    <w:rsid w:val="004F5246"/>
    <w:rsid w:val="004F5848"/>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3635"/>
    <w:rsid w:val="005140CE"/>
    <w:rsid w:val="0051467A"/>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DE4"/>
    <w:rsid w:val="0052651D"/>
    <w:rsid w:val="0052666A"/>
    <w:rsid w:val="005267A3"/>
    <w:rsid w:val="00526B01"/>
    <w:rsid w:val="00527368"/>
    <w:rsid w:val="00527E2C"/>
    <w:rsid w:val="005302AE"/>
    <w:rsid w:val="0053034A"/>
    <w:rsid w:val="00530C5E"/>
    <w:rsid w:val="00531A40"/>
    <w:rsid w:val="00532F47"/>
    <w:rsid w:val="0053327B"/>
    <w:rsid w:val="00535203"/>
    <w:rsid w:val="00535272"/>
    <w:rsid w:val="005355C1"/>
    <w:rsid w:val="00535A22"/>
    <w:rsid w:val="00535EF4"/>
    <w:rsid w:val="00536820"/>
    <w:rsid w:val="00536C19"/>
    <w:rsid w:val="00537E12"/>
    <w:rsid w:val="00540A21"/>
    <w:rsid w:val="00540CAE"/>
    <w:rsid w:val="00541920"/>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53C1"/>
    <w:rsid w:val="005556F4"/>
    <w:rsid w:val="00555997"/>
    <w:rsid w:val="00555B8A"/>
    <w:rsid w:val="00557BCB"/>
    <w:rsid w:val="0056021D"/>
    <w:rsid w:val="005603D0"/>
    <w:rsid w:val="005603E2"/>
    <w:rsid w:val="00562014"/>
    <w:rsid w:val="00563554"/>
    <w:rsid w:val="0056380E"/>
    <w:rsid w:val="00563B7D"/>
    <w:rsid w:val="00563CAE"/>
    <w:rsid w:val="00563E05"/>
    <w:rsid w:val="00564AB5"/>
    <w:rsid w:val="00565208"/>
    <w:rsid w:val="00565792"/>
    <w:rsid w:val="00566046"/>
    <w:rsid w:val="005664E7"/>
    <w:rsid w:val="0056652B"/>
    <w:rsid w:val="005668C1"/>
    <w:rsid w:val="00566E7E"/>
    <w:rsid w:val="005670BE"/>
    <w:rsid w:val="00567BA8"/>
    <w:rsid w:val="00567E3E"/>
    <w:rsid w:val="005707E2"/>
    <w:rsid w:val="00570C27"/>
    <w:rsid w:val="00570F1A"/>
    <w:rsid w:val="0057114B"/>
    <w:rsid w:val="0057123A"/>
    <w:rsid w:val="00571A5C"/>
    <w:rsid w:val="0057256A"/>
    <w:rsid w:val="00572F45"/>
    <w:rsid w:val="00573BA9"/>
    <w:rsid w:val="00574729"/>
    <w:rsid w:val="00575E54"/>
    <w:rsid w:val="00575E93"/>
    <w:rsid w:val="0057687B"/>
    <w:rsid w:val="00576D44"/>
    <w:rsid w:val="005776BB"/>
    <w:rsid w:val="0058005D"/>
    <w:rsid w:val="0058022B"/>
    <w:rsid w:val="00580874"/>
    <w:rsid w:val="00580EE4"/>
    <w:rsid w:val="005821A1"/>
    <w:rsid w:val="0058259C"/>
    <w:rsid w:val="00583ACE"/>
    <w:rsid w:val="00583B19"/>
    <w:rsid w:val="005841CA"/>
    <w:rsid w:val="005842E3"/>
    <w:rsid w:val="00584886"/>
    <w:rsid w:val="00584EDD"/>
    <w:rsid w:val="00586354"/>
    <w:rsid w:val="00586B53"/>
    <w:rsid w:val="00586BF3"/>
    <w:rsid w:val="00586C3D"/>
    <w:rsid w:val="00587ADE"/>
    <w:rsid w:val="005902C6"/>
    <w:rsid w:val="0059094F"/>
    <w:rsid w:val="005925A6"/>
    <w:rsid w:val="0059268C"/>
    <w:rsid w:val="00592E6C"/>
    <w:rsid w:val="005944E8"/>
    <w:rsid w:val="0059487C"/>
    <w:rsid w:val="005958C0"/>
    <w:rsid w:val="005964A1"/>
    <w:rsid w:val="0059736D"/>
    <w:rsid w:val="00597627"/>
    <w:rsid w:val="00597746"/>
    <w:rsid w:val="00597AC3"/>
    <w:rsid w:val="005A018C"/>
    <w:rsid w:val="005A0649"/>
    <w:rsid w:val="005A127C"/>
    <w:rsid w:val="005A14A8"/>
    <w:rsid w:val="005A194E"/>
    <w:rsid w:val="005A1A51"/>
    <w:rsid w:val="005A2316"/>
    <w:rsid w:val="005A24AE"/>
    <w:rsid w:val="005A26E9"/>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1F0"/>
    <w:rsid w:val="005B4460"/>
    <w:rsid w:val="005B4CD1"/>
    <w:rsid w:val="005B4EFF"/>
    <w:rsid w:val="005B594A"/>
    <w:rsid w:val="005B5CF3"/>
    <w:rsid w:val="005B6BD4"/>
    <w:rsid w:val="005B6D75"/>
    <w:rsid w:val="005B7792"/>
    <w:rsid w:val="005C04AB"/>
    <w:rsid w:val="005C0DD7"/>
    <w:rsid w:val="005C1541"/>
    <w:rsid w:val="005C2ABA"/>
    <w:rsid w:val="005C3064"/>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850"/>
    <w:rsid w:val="00600B57"/>
    <w:rsid w:val="00600B7A"/>
    <w:rsid w:val="00600D44"/>
    <w:rsid w:val="0060204D"/>
    <w:rsid w:val="00602377"/>
    <w:rsid w:val="006026E9"/>
    <w:rsid w:val="00602BC0"/>
    <w:rsid w:val="00603093"/>
    <w:rsid w:val="0060368D"/>
    <w:rsid w:val="006040E7"/>
    <w:rsid w:val="00604664"/>
    <w:rsid w:val="00605C36"/>
    <w:rsid w:val="006062E2"/>
    <w:rsid w:val="0060769C"/>
    <w:rsid w:val="00607909"/>
    <w:rsid w:val="006113DD"/>
    <w:rsid w:val="00612D92"/>
    <w:rsid w:val="00612EED"/>
    <w:rsid w:val="00614BB1"/>
    <w:rsid w:val="006169DB"/>
    <w:rsid w:val="00616D1E"/>
    <w:rsid w:val="006173DE"/>
    <w:rsid w:val="00617856"/>
    <w:rsid w:val="00617A20"/>
    <w:rsid w:val="00620CC1"/>
    <w:rsid w:val="00620E40"/>
    <w:rsid w:val="006228CC"/>
    <w:rsid w:val="006229F0"/>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6E6"/>
    <w:rsid w:val="00635736"/>
    <w:rsid w:val="00635E72"/>
    <w:rsid w:val="0063690F"/>
    <w:rsid w:val="00637191"/>
    <w:rsid w:val="006373E9"/>
    <w:rsid w:val="0063792C"/>
    <w:rsid w:val="00637DFF"/>
    <w:rsid w:val="00640004"/>
    <w:rsid w:val="0064081C"/>
    <w:rsid w:val="00640BE4"/>
    <w:rsid w:val="00640EF4"/>
    <w:rsid w:val="00641140"/>
    <w:rsid w:val="00641A93"/>
    <w:rsid w:val="00641AE0"/>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46FE9"/>
    <w:rsid w:val="00650B45"/>
    <w:rsid w:val="00650F1F"/>
    <w:rsid w:val="006517E4"/>
    <w:rsid w:val="006519CD"/>
    <w:rsid w:val="00651C90"/>
    <w:rsid w:val="00651D02"/>
    <w:rsid w:val="00651F02"/>
    <w:rsid w:val="00651FCB"/>
    <w:rsid w:val="0065236F"/>
    <w:rsid w:val="00652772"/>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4A29"/>
    <w:rsid w:val="006758DF"/>
    <w:rsid w:val="00676910"/>
    <w:rsid w:val="00676986"/>
    <w:rsid w:val="0067719C"/>
    <w:rsid w:val="00681072"/>
    <w:rsid w:val="0068176F"/>
    <w:rsid w:val="00681C9B"/>
    <w:rsid w:val="006821FA"/>
    <w:rsid w:val="00682451"/>
    <w:rsid w:val="00682BD1"/>
    <w:rsid w:val="00682C4D"/>
    <w:rsid w:val="0068356E"/>
    <w:rsid w:val="00683E61"/>
    <w:rsid w:val="00684C5D"/>
    <w:rsid w:val="00684F6F"/>
    <w:rsid w:val="006857CC"/>
    <w:rsid w:val="00687B9D"/>
    <w:rsid w:val="0069052C"/>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832"/>
    <w:rsid w:val="006B59FB"/>
    <w:rsid w:val="006B6540"/>
    <w:rsid w:val="006B6B0C"/>
    <w:rsid w:val="006B6BAA"/>
    <w:rsid w:val="006B6F54"/>
    <w:rsid w:val="006B75BF"/>
    <w:rsid w:val="006B7C9F"/>
    <w:rsid w:val="006B7F28"/>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D0BF3"/>
    <w:rsid w:val="006D0BFE"/>
    <w:rsid w:val="006D0F9F"/>
    <w:rsid w:val="006D17B9"/>
    <w:rsid w:val="006D28FC"/>
    <w:rsid w:val="006D36DE"/>
    <w:rsid w:val="006D6900"/>
    <w:rsid w:val="006D7333"/>
    <w:rsid w:val="006D7EA6"/>
    <w:rsid w:val="006E09EB"/>
    <w:rsid w:val="006E0C48"/>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2C6E"/>
    <w:rsid w:val="006F38FA"/>
    <w:rsid w:val="006F40DD"/>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0CAE"/>
    <w:rsid w:val="0072143D"/>
    <w:rsid w:val="00721B9F"/>
    <w:rsid w:val="00721C6E"/>
    <w:rsid w:val="0072211B"/>
    <w:rsid w:val="007226A9"/>
    <w:rsid w:val="0072379C"/>
    <w:rsid w:val="00723D0E"/>
    <w:rsid w:val="0072407F"/>
    <w:rsid w:val="00724360"/>
    <w:rsid w:val="00725774"/>
    <w:rsid w:val="007265B8"/>
    <w:rsid w:val="007267B1"/>
    <w:rsid w:val="007267C4"/>
    <w:rsid w:val="007271E7"/>
    <w:rsid w:val="00727986"/>
    <w:rsid w:val="00730CE4"/>
    <w:rsid w:val="00730D13"/>
    <w:rsid w:val="00730D4C"/>
    <w:rsid w:val="00731E74"/>
    <w:rsid w:val="00732305"/>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3B0"/>
    <w:rsid w:val="00746508"/>
    <w:rsid w:val="00746E8F"/>
    <w:rsid w:val="00747812"/>
    <w:rsid w:val="00747971"/>
    <w:rsid w:val="00747E64"/>
    <w:rsid w:val="0075002A"/>
    <w:rsid w:val="0075007B"/>
    <w:rsid w:val="00750181"/>
    <w:rsid w:val="007513C2"/>
    <w:rsid w:val="00751F40"/>
    <w:rsid w:val="00752329"/>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0B52"/>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97E59"/>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B7D21"/>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EB0"/>
    <w:rsid w:val="007E0F10"/>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333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20A"/>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9A"/>
    <w:rsid w:val="00832557"/>
    <w:rsid w:val="00832F89"/>
    <w:rsid w:val="008337BC"/>
    <w:rsid w:val="00833A31"/>
    <w:rsid w:val="00833CEA"/>
    <w:rsid w:val="008342DB"/>
    <w:rsid w:val="00834550"/>
    <w:rsid w:val="00834A1B"/>
    <w:rsid w:val="00834E26"/>
    <w:rsid w:val="00834FDA"/>
    <w:rsid w:val="008351E1"/>
    <w:rsid w:val="008358F2"/>
    <w:rsid w:val="0083643C"/>
    <w:rsid w:val="008373C4"/>
    <w:rsid w:val="008373EB"/>
    <w:rsid w:val="0083741C"/>
    <w:rsid w:val="00837521"/>
    <w:rsid w:val="008377C4"/>
    <w:rsid w:val="00837984"/>
    <w:rsid w:val="00837C94"/>
    <w:rsid w:val="008403FA"/>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980"/>
    <w:rsid w:val="00864A65"/>
    <w:rsid w:val="00864FFF"/>
    <w:rsid w:val="00865E92"/>
    <w:rsid w:val="00866D81"/>
    <w:rsid w:val="00867366"/>
    <w:rsid w:val="008677E0"/>
    <w:rsid w:val="008708FC"/>
    <w:rsid w:val="00870E31"/>
    <w:rsid w:val="00870ECA"/>
    <w:rsid w:val="008711D2"/>
    <w:rsid w:val="00871DB9"/>
    <w:rsid w:val="00873373"/>
    <w:rsid w:val="008737B9"/>
    <w:rsid w:val="008738DD"/>
    <w:rsid w:val="00873C3A"/>
    <w:rsid w:val="00873E3C"/>
    <w:rsid w:val="008741E2"/>
    <w:rsid w:val="008742BB"/>
    <w:rsid w:val="00874722"/>
    <w:rsid w:val="008752B2"/>
    <w:rsid w:val="00875C77"/>
    <w:rsid w:val="00876068"/>
    <w:rsid w:val="00877A30"/>
    <w:rsid w:val="008809E1"/>
    <w:rsid w:val="008810E4"/>
    <w:rsid w:val="00881261"/>
    <w:rsid w:val="00882010"/>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655C"/>
    <w:rsid w:val="00896ED6"/>
    <w:rsid w:val="008A04D3"/>
    <w:rsid w:val="008A2543"/>
    <w:rsid w:val="008A2684"/>
    <w:rsid w:val="008A272C"/>
    <w:rsid w:val="008A3614"/>
    <w:rsid w:val="008A3EC7"/>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1C7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1D87"/>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0EE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A5A"/>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355"/>
    <w:rsid w:val="00931694"/>
    <w:rsid w:val="009319E5"/>
    <w:rsid w:val="00931A9C"/>
    <w:rsid w:val="00931E2D"/>
    <w:rsid w:val="009320C4"/>
    <w:rsid w:val="009324C0"/>
    <w:rsid w:val="0093297C"/>
    <w:rsid w:val="009337CA"/>
    <w:rsid w:val="00933E19"/>
    <w:rsid w:val="009343FE"/>
    <w:rsid w:val="00934C1B"/>
    <w:rsid w:val="00935633"/>
    <w:rsid w:val="00937312"/>
    <w:rsid w:val="00937688"/>
    <w:rsid w:val="009411CB"/>
    <w:rsid w:val="009413FE"/>
    <w:rsid w:val="0094151E"/>
    <w:rsid w:val="00941811"/>
    <w:rsid w:val="00941F52"/>
    <w:rsid w:val="0094284A"/>
    <w:rsid w:val="00942D0C"/>
    <w:rsid w:val="00942D86"/>
    <w:rsid w:val="00943246"/>
    <w:rsid w:val="00943DB5"/>
    <w:rsid w:val="00943F31"/>
    <w:rsid w:val="00944146"/>
    <w:rsid w:val="00944872"/>
    <w:rsid w:val="00944D8E"/>
    <w:rsid w:val="009460FF"/>
    <w:rsid w:val="00946D97"/>
    <w:rsid w:val="00946E70"/>
    <w:rsid w:val="00947094"/>
    <w:rsid w:val="00947235"/>
    <w:rsid w:val="009473D0"/>
    <w:rsid w:val="00947F36"/>
    <w:rsid w:val="00950593"/>
    <w:rsid w:val="00950911"/>
    <w:rsid w:val="00951C51"/>
    <w:rsid w:val="00952139"/>
    <w:rsid w:val="009532A7"/>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37B"/>
    <w:rsid w:val="00966733"/>
    <w:rsid w:val="00967529"/>
    <w:rsid w:val="00967ADF"/>
    <w:rsid w:val="00967B96"/>
    <w:rsid w:val="00970536"/>
    <w:rsid w:val="00970C81"/>
    <w:rsid w:val="0097151C"/>
    <w:rsid w:val="00971E04"/>
    <w:rsid w:val="00972D75"/>
    <w:rsid w:val="009739FF"/>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2052"/>
    <w:rsid w:val="009831C2"/>
    <w:rsid w:val="00983EE1"/>
    <w:rsid w:val="00984182"/>
    <w:rsid w:val="00984D82"/>
    <w:rsid w:val="00984F5C"/>
    <w:rsid w:val="00985074"/>
    <w:rsid w:val="00985557"/>
    <w:rsid w:val="00986033"/>
    <w:rsid w:val="00986314"/>
    <w:rsid w:val="009865F9"/>
    <w:rsid w:val="00986CDC"/>
    <w:rsid w:val="0098720E"/>
    <w:rsid w:val="00987905"/>
    <w:rsid w:val="0099190F"/>
    <w:rsid w:val="00992BBF"/>
    <w:rsid w:val="009932C5"/>
    <w:rsid w:val="00993606"/>
    <w:rsid w:val="009938FB"/>
    <w:rsid w:val="00993A96"/>
    <w:rsid w:val="009943B8"/>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4EA2"/>
    <w:rsid w:val="009A5493"/>
    <w:rsid w:val="009A55AB"/>
    <w:rsid w:val="009A59C7"/>
    <w:rsid w:val="009A6889"/>
    <w:rsid w:val="009A6AFC"/>
    <w:rsid w:val="009A6C64"/>
    <w:rsid w:val="009A7C94"/>
    <w:rsid w:val="009B0391"/>
    <w:rsid w:val="009B064A"/>
    <w:rsid w:val="009B1265"/>
    <w:rsid w:val="009B1282"/>
    <w:rsid w:val="009B1416"/>
    <w:rsid w:val="009B1D58"/>
    <w:rsid w:val="009B3459"/>
    <w:rsid w:val="009B3622"/>
    <w:rsid w:val="009B3C3B"/>
    <w:rsid w:val="009B4F78"/>
    <w:rsid w:val="009B591D"/>
    <w:rsid w:val="009B6321"/>
    <w:rsid w:val="009B6FAD"/>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4F81"/>
    <w:rsid w:val="009C56A4"/>
    <w:rsid w:val="009C59BA"/>
    <w:rsid w:val="009C75AB"/>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0152"/>
    <w:rsid w:val="009F21F3"/>
    <w:rsid w:val="009F2B6F"/>
    <w:rsid w:val="009F31B0"/>
    <w:rsid w:val="009F33DA"/>
    <w:rsid w:val="009F3721"/>
    <w:rsid w:val="009F427A"/>
    <w:rsid w:val="009F4E97"/>
    <w:rsid w:val="009F5D69"/>
    <w:rsid w:val="009F69C0"/>
    <w:rsid w:val="009F6D4D"/>
    <w:rsid w:val="009F7830"/>
    <w:rsid w:val="009F7ADD"/>
    <w:rsid w:val="009F7F8C"/>
    <w:rsid w:val="00A00353"/>
    <w:rsid w:val="00A009CD"/>
    <w:rsid w:val="00A00D32"/>
    <w:rsid w:val="00A0169F"/>
    <w:rsid w:val="00A0180E"/>
    <w:rsid w:val="00A0267F"/>
    <w:rsid w:val="00A02DAF"/>
    <w:rsid w:val="00A030B9"/>
    <w:rsid w:val="00A03395"/>
    <w:rsid w:val="00A0396E"/>
    <w:rsid w:val="00A03C53"/>
    <w:rsid w:val="00A04A8C"/>
    <w:rsid w:val="00A04D79"/>
    <w:rsid w:val="00A04DD6"/>
    <w:rsid w:val="00A04FE4"/>
    <w:rsid w:val="00A05DB8"/>
    <w:rsid w:val="00A0667B"/>
    <w:rsid w:val="00A06A8B"/>
    <w:rsid w:val="00A06D35"/>
    <w:rsid w:val="00A07BE7"/>
    <w:rsid w:val="00A07F55"/>
    <w:rsid w:val="00A10244"/>
    <w:rsid w:val="00A118B9"/>
    <w:rsid w:val="00A11CBB"/>
    <w:rsid w:val="00A1292A"/>
    <w:rsid w:val="00A12962"/>
    <w:rsid w:val="00A12CB8"/>
    <w:rsid w:val="00A12DD5"/>
    <w:rsid w:val="00A13319"/>
    <w:rsid w:val="00A13D70"/>
    <w:rsid w:val="00A15C47"/>
    <w:rsid w:val="00A15CA1"/>
    <w:rsid w:val="00A15DF4"/>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A94"/>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B94"/>
    <w:rsid w:val="00A33FF0"/>
    <w:rsid w:val="00A3413D"/>
    <w:rsid w:val="00A34B5A"/>
    <w:rsid w:val="00A34BC1"/>
    <w:rsid w:val="00A34D62"/>
    <w:rsid w:val="00A35077"/>
    <w:rsid w:val="00A3571E"/>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1B0"/>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1FC6"/>
    <w:rsid w:val="00A82153"/>
    <w:rsid w:val="00A838A2"/>
    <w:rsid w:val="00A83EF7"/>
    <w:rsid w:val="00A83FAF"/>
    <w:rsid w:val="00A84084"/>
    <w:rsid w:val="00A840E5"/>
    <w:rsid w:val="00A8448A"/>
    <w:rsid w:val="00A84A17"/>
    <w:rsid w:val="00A854AE"/>
    <w:rsid w:val="00A858DE"/>
    <w:rsid w:val="00A85942"/>
    <w:rsid w:val="00A8656A"/>
    <w:rsid w:val="00A87880"/>
    <w:rsid w:val="00A90E82"/>
    <w:rsid w:val="00A917CD"/>
    <w:rsid w:val="00A91DF8"/>
    <w:rsid w:val="00A92CE8"/>
    <w:rsid w:val="00A932F3"/>
    <w:rsid w:val="00A95AC4"/>
    <w:rsid w:val="00A96043"/>
    <w:rsid w:val="00A97B22"/>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4B14"/>
    <w:rsid w:val="00AA6741"/>
    <w:rsid w:val="00AA6995"/>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225"/>
    <w:rsid w:val="00AB4807"/>
    <w:rsid w:val="00AB493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33B4"/>
    <w:rsid w:val="00AD4429"/>
    <w:rsid w:val="00AD51A5"/>
    <w:rsid w:val="00AD51A9"/>
    <w:rsid w:val="00AD6276"/>
    <w:rsid w:val="00AD67FB"/>
    <w:rsid w:val="00AD690D"/>
    <w:rsid w:val="00AD7645"/>
    <w:rsid w:val="00AE011A"/>
    <w:rsid w:val="00AE0246"/>
    <w:rsid w:val="00AE0CB9"/>
    <w:rsid w:val="00AE146F"/>
    <w:rsid w:val="00AE189F"/>
    <w:rsid w:val="00AE202D"/>
    <w:rsid w:val="00AE2CB2"/>
    <w:rsid w:val="00AE3D72"/>
    <w:rsid w:val="00AE4063"/>
    <w:rsid w:val="00AE4B0B"/>
    <w:rsid w:val="00AE4B77"/>
    <w:rsid w:val="00AE4B88"/>
    <w:rsid w:val="00AE52FC"/>
    <w:rsid w:val="00AE5664"/>
    <w:rsid w:val="00AE5758"/>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5B94"/>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95"/>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269"/>
    <w:rsid w:val="00B37937"/>
    <w:rsid w:val="00B37A5F"/>
    <w:rsid w:val="00B37EA8"/>
    <w:rsid w:val="00B40054"/>
    <w:rsid w:val="00B4067E"/>
    <w:rsid w:val="00B40902"/>
    <w:rsid w:val="00B40A9C"/>
    <w:rsid w:val="00B4227D"/>
    <w:rsid w:val="00B42CEE"/>
    <w:rsid w:val="00B431B0"/>
    <w:rsid w:val="00B444B0"/>
    <w:rsid w:val="00B44F9F"/>
    <w:rsid w:val="00B450DB"/>
    <w:rsid w:val="00B455D7"/>
    <w:rsid w:val="00B46010"/>
    <w:rsid w:val="00B46EE6"/>
    <w:rsid w:val="00B471D3"/>
    <w:rsid w:val="00B4722C"/>
    <w:rsid w:val="00B476DB"/>
    <w:rsid w:val="00B5022A"/>
    <w:rsid w:val="00B50B99"/>
    <w:rsid w:val="00B51F88"/>
    <w:rsid w:val="00B5209B"/>
    <w:rsid w:val="00B522FD"/>
    <w:rsid w:val="00B523AE"/>
    <w:rsid w:val="00B52E9B"/>
    <w:rsid w:val="00B52F24"/>
    <w:rsid w:val="00B5319F"/>
    <w:rsid w:val="00B538F6"/>
    <w:rsid w:val="00B547D7"/>
    <w:rsid w:val="00B5540C"/>
    <w:rsid w:val="00B55B2C"/>
    <w:rsid w:val="00B55F50"/>
    <w:rsid w:val="00B5638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912"/>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1E4"/>
    <w:rsid w:val="00B9063A"/>
    <w:rsid w:val="00B9179A"/>
    <w:rsid w:val="00B92186"/>
    <w:rsid w:val="00B92369"/>
    <w:rsid w:val="00B92A3E"/>
    <w:rsid w:val="00B92C79"/>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8F5"/>
    <w:rsid w:val="00BA4D74"/>
    <w:rsid w:val="00BA4F78"/>
    <w:rsid w:val="00BA6674"/>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420B"/>
    <w:rsid w:val="00BB53A4"/>
    <w:rsid w:val="00BB5700"/>
    <w:rsid w:val="00BB5898"/>
    <w:rsid w:val="00BB72EC"/>
    <w:rsid w:val="00BC0153"/>
    <w:rsid w:val="00BC057D"/>
    <w:rsid w:val="00BC1603"/>
    <w:rsid w:val="00BC1908"/>
    <w:rsid w:val="00BC1A4E"/>
    <w:rsid w:val="00BC1F83"/>
    <w:rsid w:val="00BC1FD9"/>
    <w:rsid w:val="00BC2FD4"/>
    <w:rsid w:val="00BC309D"/>
    <w:rsid w:val="00BC3937"/>
    <w:rsid w:val="00BC426B"/>
    <w:rsid w:val="00BC43D4"/>
    <w:rsid w:val="00BC478C"/>
    <w:rsid w:val="00BC4A34"/>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12F"/>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2C8A"/>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2FAD"/>
    <w:rsid w:val="00C2307A"/>
    <w:rsid w:val="00C2330E"/>
    <w:rsid w:val="00C23B72"/>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1F5"/>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532"/>
    <w:rsid w:val="00C55A43"/>
    <w:rsid w:val="00C56B2C"/>
    <w:rsid w:val="00C5733F"/>
    <w:rsid w:val="00C57AE0"/>
    <w:rsid w:val="00C60237"/>
    <w:rsid w:val="00C60682"/>
    <w:rsid w:val="00C61092"/>
    <w:rsid w:val="00C61FC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826"/>
    <w:rsid w:val="00C76BB1"/>
    <w:rsid w:val="00C77B58"/>
    <w:rsid w:val="00C77D7A"/>
    <w:rsid w:val="00C80299"/>
    <w:rsid w:val="00C80C26"/>
    <w:rsid w:val="00C80F39"/>
    <w:rsid w:val="00C814DA"/>
    <w:rsid w:val="00C81A80"/>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06C4"/>
    <w:rsid w:val="00C91A6E"/>
    <w:rsid w:val="00C91EEB"/>
    <w:rsid w:val="00C921DB"/>
    <w:rsid w:val="00C9345A"/>
    <w:rsid w:val="00C935AC"/>
    <w:rsid w:val="00C940B8"/>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5F2E"/>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F44"/>
    <w:rsid w:val="00CC1361"/>
    <w:rsid w:val="00CC1A64"/>
    <w:rsid w:val="00CC1E10"/>
    <w:rsid w:val="00CC2C96"/>
    <w:rsid w:val="00CC2D64"/>
    <w:rsid w:val="00CC3A69"/>
    <w:rsid w:val="00CC3B9A"/>
    <w:rsid w:val="00CC444E"/>
    <w:rsid w:val="00CC44C4"/>
    <w:rsid w:val="00CC4F93"/>
    <w:rsid w:val="00CC5094"/>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587"/>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5E50"/>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3D1"/>
    <w:rsid w:val="00D45DB6"/>
    <w:rsid w:val="00D45E24"/>
    <w:rsid w:val="00D46899"/>
    <w:rsid w:val="00D47540"/>
    <w:rsid w:val="00D47611"/>
    <w:rsid w:val="00D47BD7"/>
    <w:rsid w:val="00D47D7F"/>
    <w:rsid w:val="00D50104"/>
    <w:rsid w:val="00D508E6"/>
    <w:rsid w:val="00D50C00"/>
    <w:rsid w:val="00D50D60"/>
    <w:rsid w:val="00D51A39"/>
    <w:rsid w:val="00D51D63"/>
    <w:rsid w:val="00D5205A"/>
    <w:rsid w:val="00D52E52"/>
    <w:rsid w:val="00D5314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43B"/>
    <w:rsid w:val="00D7459C"/>
    <w:rsid w:val="00D74C83"/>
    <w:rsid w:val="00D7646A"/>
    <w:rsid w:val="00D76688"/>
    <w:rsid w:val="00D767F4"/>
    <w:rsid w:val="00D76832"/>
    <w:rsid w:val="00D76A1E"/>
    <w:rsid w:val="00D7711E"/>
    <w:rsid w:val="00D7744E"/>
    <w:rsid w:val="00D77A8C"/>
    <w:rsid w:val="00D80513"/>
    <w:rsid w:val="00D8112B"/>
    <w:rsid w:val="00D81945"/>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545"/>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47EE"/>
    <w:rsid w:val="00DB5109"/>
    <w:rsid w:val="00DB553B"/>
    <w:rsid w:val="00DB6B33"/>
    <w:rsid w:val="00DB7C89"/>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2D5E"/>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17AE"/>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05B"/>
    <w:rsid w:val="00E162C3"/>
    <w:rsid w:val="00E168C1"/>
    <w:rsid w:val="00E1695A"/>
    <w:rsid w:val="00E16C2C"/>
    <w:rsid w:val="00E16D33"/>
    <w:rsid w:val="00E16D5B"/>
    <w:rsid w:val="00E170A9"/>
    <w:rsid w:val="00E17453"/>
    <w:rsid w:val="00E17816"/>
    <w:rsid w:val="00E17A7C"/>
    <w:rsid w:val="00E17F62"/>
    <w:rsid w:val="00E20285"/>
    <w:rsid w:val="00E205D3"/>
    <w:rsid w:val="00E209D3"/>
    <w:rsid w:val="00E219CE"/>
    <w:rsid w:val="00E21D1C"/>
    <w:rsid w:val="00E21EDA"/>
    <w:rsid w:val="00E222FC"/>
    <w:rsid w:val="00E2243D"/>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143"/>
    <w:rsid w:val="00E34A99"/>
    <w:rsid w:val="00E34C53"/>
    <w:rsid w:val="00E34D28"/>
    <w:rsid w:val="00E34DFA"/>
    <w:rsid w:val="00E34FDB"/>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3AB7"/>
    <w:rsid w:val="00E4468D"/>
    <w:rsid w:val="00E44FEC"/>
    <w:rsid w:val="00E45A73"/>
    <w:rsid w:val="00E47685"/>
    <w:rsid w:val="00E50F76"/>
    <w:rsid w:val="00E51337"/>
    <w:rsid w:val="00E5137B"/>
    <w:rsid w:val="00E52482"/>
    <w:rsid w:val="00E52CED"/>
    <w:rsid w:val="00E53202"/>
    <w:rsid w:val="00E5360B"/>
    <w:rsid w:val="00E537C5"/>
    <w:rsid w:val="00E53C1B"/>
    <w:rsid w:val="00E54160"/>
    <w:rsid w:val="00E5444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031"/>
    <w:rsid w:val="00E62373"/>
    <w:rsid w:val="00E62C4C"/>
    <w:rsid w:val="00E634EB"/>
    <w:rsid w:val="00E64137"/>
    <w:rsid w:val="00E64718"/>
    <w:rsid w:val="00E64825"/>
    <w:rsid w:val="00E64CB0"/>
    <w:rsid w:val="00E65729"/>
    <w:rsid w:val="00E659A2"/>
    <w:rsid w:val="00E6610D"/>
    <w:rsid w:val="00E664BE"/>
    <w:rsid w:val="00E666D4"/>
    <w:rsid w:val="00E66F37"/>
    <w:rsid w:val="00E678FB"/>
    <w:rsid w:val="00E67BF7"/>
    <w:rsid w:val="00E705A6"/>
    <w:rsid w:val="00E708C3"/>
    <w:rsid w:val="00E70C3E"/>
    <w:rsid w:val="00E71239"/>
    <w:rsid w:val="00E71611"/>
    <w:rsid w:val="00E721A7"/>
    <w:rsid w:val="00E72644"/>
    <w:rsid w:val="00E73790"/>
    <w:rsid w:val="00E73C69"/>
    <w:rsid w:val="00E740DE"/>
    <w:rsid w:val="00E746D7"/>
    <w:rsid w:val="00E74805"/>
    <w:rsid w:val="00E7513A"/>
    <w:rsid w:val="00E75E70"/>
    <w:rsid w:val="00E75F60"/>
    <w:rsid w:val="00E76335"/>
    <w:rsid w:val="00E770EF"/>
    <w:rsid w:val="00E77FDC"/>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0CB"/>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8AA"/>
    <w:rsid w:val="00EB0EDD"/>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69C5"/>
    <w:rsid w:val="00EC731E"/>
    <w:rsid w:val="00EC7611"/>
    <w:rsid w:val="00EC7B57"/>
    <w:rsid w:val="00ED0032"/>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0730"/>
    <w:rsid w:val="00EE1259"/>
    <w:rsid w:val="00EE2AFB"/>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805"/>
    <w:rsid w:val="00F00C96"/>
    <w:rsid w:val="00F00E26"/>
    <w:rsid w:val="00F00FBB"/>
    <w:rsid w:val="00F0119E"/>
    <w:rsid w:val="00F012E5"/>
    <w:rsid w:val="00F01467"/>
    <w:rsid w:val="00F01EC0"/>
    <w:rsid w:val="00F01FEB"/>
    <w:rsid w:val="00F020A8"/>
    <w:rsid w:val="00F0251B"/>
    <w:rsid w:val="00F028A5"/>
    <w:rsid w:val="00F02A55"/>
    <w:rsid w:val="00F02C09"/>
    <w:rsid w:val="00F03248"/>
    <w:rsid w:val="00F03C07"/>
    <w:rsid w:val="00F03DDD"/>
    <w:rsid w:val="00F03FB1"/>
    <w:rsid w:val="00F04139"/>
    <w:rsid w:val="00F04C7C"/>
    <w:rsid w:val="00F04D3A"/>
    <w:rsid w:val="00F04E32"/>
    <w:rsid w:val="00F054DC"/>
    <w:rsid w:val="00F05526"/>
    <w:rsid w:val="00F05744"/>
    <w:rsid w:val="00F05D16"/>
    <w:rsid w:val="00F10A11"/>
    <w:rsid w:val="00F12371"/>
    <w:rsid w:val="00F12E29"/>
    <w:rsid w:val="00F158F6"/>
    <w:rsid w:val="00F15BDE"/>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4338"/>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7236"/>
    <w:rsid w:val="00F5785B"/>
    <w:rsid w:val="00F57A1A"/>
    <w:rsid w:val="00F57A4A"/>
    <w:rsid w:val="00F57FEF"/>
    <w:rsid w:val="00F60532"/>
    <w:rsid w:val="00F61750"/>
    <w:rsid w:val="00F618A7"/>
    <w:rsid w:val="00F61B5F"/>
    <w:rsid w:val="00F61D5E"/>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0F7D"/>
    <w:rsid w:val="00F91312"/>
    <w:rsid w:val="00F93547"/>
    <w:rsid w:val="00F937A8"/>
    <w:rsid w:val="00F94031"/>
    <w:rsid w:val="00F94116"/>
    <w:rsid w:val="00F9444C"/>
    <w:rsid w:val="00F94976"/>
    <w:rsid w:val="00F95225"/>
    <w:rsid w:val="00F95551"/>
    <w:rsid w:val="00F95C45"/>
    <w:rsid w:val="00F96421"/>
    <w:rsid w:val="00F964FD"/>
    <w:rsid w:val="00F96CB6"/>
    <w:rsid w:val="00F96F8A"/>
    <w:rsid w:val="00F972DD"/>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242"/>
    <w:rsid w:val="00FA73E3"/>
    <w:rsid w:val="00FA74A1"/>
    <w:rsid w:val="00FA771B"/>
    <w:rsid w:val="00FA7BFA"/>
    <w:rsid w:val="00FB0B15"/>
    <w:rsid w:val="00FB3098"/>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0729"/>
    <w:rsid w:val="00FD1720"/>
    <w:rsid w:val="00FD19D3"/>
    <w:rsid w:val="00FD2235"/>
    <w:rsid w:val="00FD25E1"/>
    <w:rsid w:val="00FD3C83"/>
    <w:rsid w:val="00FD3C8A"/>
    <w:rsid w:val="00FD41F8"/>
    <w:rsid w:val="00FD5066"/>
    <w:rsid w:val="00FD5128"/>
    <w:rsid w:val="00FD5746"/>
    <w:rsid w:val="00FD6A7A"/>
    <w:rsid w:val="00FD71E2"/>
    <w:rsid w:val="00FE0EE7"/>
    <w:rsid w:val="00FE118E"/>
    <w:rsid w:val="00FE240E"/>
    <w:rsid w:val="00FE24B1"/>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197"/>
    <w:rsid w:val="00FF4EA9"/>
    <w:rsid w:val="00FF5148"/>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eakpossible">
    <w:name w:val="breakpossible"/>
    <w:basedOn w:val="Domylnaczcionkaakapitu"/>
    <w:rsid w:val="00D3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9</Pages>
  <Words>2566</Words>
  <Characters>14850</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17382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2026-06-11T10:13:00Z</dcterms:created>
  <dcterms:modified xsi:type="dcterms:W3CDTF">2026-06-11T10:13:00Z</dcterms:modified>
</cp:coreProperties>
</file>