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03A5BA48" w:rsidR="00870E31" w:rsidRPr="007860D7" w:rsidRDefault="00B0478F" w:rsidP="007860D7">
      <w:pPr>
        <w:tabs>
          <w:tab w:val="left" w:pos="5670"/>
        </w:tabs>
        <w:spacing w:line="360" w:lineRule="auto"/>
        <w:rPr>
          <w:rFonts w:asciiTheme="minorHAnsi" w:hAnsiTheme="minorHAnsi" w:cstheme="minorHAnsi"/>
        </w:rPr>
      </w:pPr>
      <w:r w:rsidRPr="007860D7">
        <w:rPr>
          <w:rFonts w:asciiTheme="minorHAnsi" w:hAnsiTheme="minorHAnsi" w:cstheme="minorHAnsi"/>
        </w:rPr>
        <w:t>Warszawa, dnia</w:t>
      </w:r>
      <w:r w:rsidR="0005597A" w:rsidRPr="007860D7">
        <w:rPr>
          <w:rFonts w:asciiTheme="minorHAnsi" w:hAnsiTheme="minorHAnsi" w:cstheme="minorHAnsi"/>
        </w:rPr>
        <w:t xml:space="preserve"> </w:t>
      </w:r>
      <w:r w:rsidR="00B92C79" w:rsidRPr="007860D7">
        <w:rPr>
          <w:rFonts w:asciiTheme="minorHAnsi" w:hAnsiTheme="minorHAnsi" w:cstheme="minorHAnsi"/>
        </w:rPr>
        <w:t>1</w:t>
      </w:r>
      <w:r w:rsidR="00573BA9" w:rsidRPr="007860D7">
        <w:rPr>
          <w:rFonts w:asciiTheme="minorHAnsi" w:hAnsiTheme="minorHAnsi" w:cstheme="minorHAnsi"/>
        </w:rPr>
        <w:t>5</w:t>
      </w:r>
      <w:r w:rsidR="00834FDA" w:rsidRPr="007860D7">
        <w:rPr>
          <w:rFonts w:asciiTheme="minorHAnsi" w:hAnsiTheme="minorHAnsi" w:cstheme="minorHAnsi"/>
        </w:rPr>
        <w:t xml:space="preserve"> </w:t>
      </w:r>
      <w:r w:rsidR="0005597A" w:rsidRPr="007860D7">
        <w:rPr>
          <w:rFonts w:asciiTheme="minorHAnsi" w:hAnsiTheme="minorHAnsi" w:cstheme="minorHAnsi"/>
        </w:rPr>
        <w:t>s</w:t>
      </w:r>
      <w:r w:rsidR="009320C4" w:rsidRPr="007860D7">
        <w:rPr>
          <w:rFonts w:asciiTheme="minorHAnsi" w:hAnsiTheme="minorHAnsi" w:cstheme="minorHAnsi"/>
        </w:rPr>
        <w:t>tycznia</w:t>
      </w:r>
      <w:r w:rsidR="00F97843" w:rsidRPr="007860D7">
        <w:rPr>
          <w:rFonts w:asciiTheme="minorHAnsi" w:hAnsiTheme="minorHAnsi" w:cstheme="minorHAnsi"/>
        </w:rPr>
        <w:t xml:space="preserve"> </w:t>
      </w:r>
      <w:r w:rsidR="00D567D4" w:rsidRPr="007860D7">
        <w:rPr>
          <w:rFonts w:asciiTheme="minorHAnsi" w:hAnsiTheme="minorHAnsi" w:cstheme="minorHAnsi"/>
        </w:rPr>
        <w:t>202</w:t>
      </w:r>
      <w:r w:rsidR="009320C4" w:rsidRPr="007860D7">
        <w:rPr>
          <w:rFonts w:asciiTheme="minorHAnsi" w:hAnsiTheme="minorHAnsi" w:cstheme="minorHAnsi"/>
        </w:rPr>
        <w:t>6</w:t>
      </w:r>
      <w:r w:rsidR="00171228" w:rsidRPr="007860D7">
        <w:rPr>
          <w:rFonts w:asciiTheme="minorHAnsi" w:hAnsiTheme="minorHAnsi" w:cstheme="minorHAnsi"/>
        </w:rPr>
        <w:t xml:space="preserve"> </w:t>
      </w:r>
      <w:r w:rsidR="00640BE4" w:rsidRPr="007860D7">
        <w:rPr>
          <w:rFonts w:asciiTheme="minorHAnsi" w:hAnsiTheme="minorHAnsi" w:cstheme="minorHAnsi"/>
        </w:rPr>
        <w:t>r</w:t>
      </w:r>
      <w:r w:rsidRPr="007860D7">
        <w:rPr>
          <w:rFonts w:asciiTheme="minorHAnsi" w:hAnsiTheme="minorHAnsi" w:cstheme="minorHAnsi"/>
        </w:rPr>
        <w:t>.</w:t>
      </w:r>
    </w:p>
    <w:p w14:paraId="1E575AFD" w14:textId="180DB455" w:rsidR="00D47BD7" w:rsidRPr="007860D7" w:rsidRDefault="00F97DC8" w:rsidP="007860D7">
      <w:pPr>
        <w:spacing w:line="360" w:lineRule="auto"/>
        <w:rPr>
          <w:rFonts w:asciiTheme="minorHAnsi" w:hAnsiTheme="minorHAnsi" w:cstheme="minorHAnsi"/>
        </w:rPr>
      </w:pPr>
      <w:bookmarkStart w:id="0" w:name="_Hlk136437930"/>
      <w:r w:rsidRPr="007860D7">
        <w:rPr>
          <w:rFonts w:asciiTheme="minorHAnsi" w:hAnsiTheme="minorHAnsi" w:cstheme="minorHAnsi"/>
        </w:rPr>
        <w:t>D</w:t>
      </w:r>
      <w:r w:rsidR="001A3B12" w:rsidRPr="007860D7">
        <w:rPr>
          <w:rFonts w:asciiTheme="minorHAnsi" w:hAnsiTheme="minorHAnsi" w:cstheme="minorHAnsi"/>
        </w:rPr>
        <w:t>R</w:t>
      </w:r>
      <w:r w:rsidR="00D8472C" w:rsidRPr="007860D7">
        <w:rPr>
          <w:rFonts w:asciiTheme="minorHAnsi" w:hAnsiTheme="minorHAnsi" w:cstheme="minorHAnsi"/>
        </w:rPr>
        <w:t>.8361.</w:t>
      </w:r>
      <w:r w:rsidR="00FD41F8" w:rsidRPr="007860D7">
        <w:rPr>
          <w:rFonts w:asciiTheme="minorHAnsi" w:hAnsiTheme="minorHAnsi" w:cstheme="minorHAnsi"/>
        </w:rPr>
        <w:t>1</w:t>
      </w:r>
      <w:r w:rsidR="00B37269" w:rsidRPr="007860D7">
        <w:rPr>
          <w:rFonts w:asciiTheme="minorHAnsi" w:hAnsiTheme="minorHAnsi" w:cstheme="minorHAnsi"/>
        </w:rPr>
        <w:t>7</w:t>
      </w:r>
      <w:r w:rsidR="00B92C79" w:rsidRPr="007860D7">
        <w:rPr>
          <w:rFonts w:asciiTheme="minorHAnsi" w:hAnsiTheme="minorHAnsi" w:cstheme="minorHAnsi"/>
        </w:rPr>
        <w:t>5</w:t>
      </w:r>
      <w:r w:rsidR="00D8472C" w:rsidRPr="007860D7">
        <w:rPr>
          <w:rFonts w:asciiTheme="minorHAnsi" w:hAnsiTheme="minorHAnsi" w:cstheme="minorHAnsi"/>
        </w:rPr>
        <w:t>.202</w:t>
      </w:r>
      <w:bookmarkEnd w:id="0"/>
      <w:r w:rsidR="00834FDA" w:rsidRPr="007860D7">
        <w:rPr>
          <w:rFonts w:asciiTheme="minorHAnsi" w:hAnsiTheme="minorHAnsi" w:cstheme="minorHAnsi"/>
        </w:rPr>
        <w:t>5</w:t>
      </w:r>
    </w:p>
    <w:p w14:paraId="5DF7FA60" w14:textId="5A6513F0" w:rsidR="00EB6639" w:rsidRPr="007860D7" w:rsidRDefault="00B0478F" w:rsidP="007860D7">
      <w:pPr>
        <w:tabs>
          <w:tab w:val="left" w:pos="462"/>
        </w:tabs>
        <w:spacing w:before="120" w:line="360" w:lineRule="auto"/>
        <w:rPr>
          <w:rFonts w:asciiTheme="minorHAnsi" w:hAnsiTheme="minorHAnsi" w:cstheme="minorHAnsi"/>
          <w:spacing w:val="10"/>
        </w:rPr>
      </w:pPr>
      <w:r w:rsidRPr="007860D7">
        <w:rPr>
          <w:rFonts w:asciiTheme="minorHAnsi" w:hAnsiTheme="minorHAnsi" w:cstheme="minorHAnsi"/>
        </w:rPr>
        <w:t xml:space="preserve">DECYZJA </w:t>
      </w:r>
      <w:r w:rsidR="0040052D" w:rsidRPr="007860D7">
        <w:rPr>
          <w:rFonts w:asciiTheme="minorHAnsi" w:hAnsiTheme="minorHAnsi" w:cstheme="minorHAnsi"/>
          <w:spacing w:val="10"/>
        </w:rPr>
        <w:t>PO.</w:t>
      </w:r>
      <w:r w:rsidR="0005597A" w:rsidRPr="007860D7">
        <w:rPr>
          <w:rFonts w:asciiTheme="minorHAnsi" w:hAnsiTheme="minorHAnsi" w:cstheme="minorHAnsi"/>
          <w:spacing w:val="10"/>
        </w:rPr>
        <w:t>5</w:t>
      </w:r>
      <w:r w:rsidR="00931E2D" w:rsidRPr="007860D7">
        <w:rPr>
          <w:rFonts w:asciiTheme="minorHAnsi" w:hAnsiTheme="minorHAnsi" w:cstheme="minorHAnsi"/>
          <w:spacing w:val="10"/>
        </w:rPr>
        <w:t>8</w:t>
      </w:r>
      <w:r w:rsidR="00635E72" w:rsidRPr="007860D7">
        <w:rPr>
          <w:rFonts w:asciiTheme="minorHAnsi" w:hAnsiTheme="minorHAnsi" w:cstheme="minorHAnsi"/>
          <w:spacing w:val="10"/>
        </w:rPr>
        <w:t>1</w:t>
      </w:r>
      <w:r w:rsidR="00E05166" w:rsidRPr="007860D7">
        <w:rPr>
          <w:rFonts w:asciiTheme="minorHAnsi" w:hAnsiTheme="minorHAnsi" w:cstheme="minorHAnsi"/>
          <w:spacing w:val="10"/>
        </w:rPr>
        <w:t>.</w:t>
      </w:r>
      <w:r w:rsidR="0040052D" w:rsidRPr="007860D7">
        <w:rPr>
          <w:rFonts w:asciiTheme="minorHAnsi" w:hAnsiTheme="minorHAnsi" w:cstheme="minorHAnsi"/>
          <w:spacing w:val="10"/>
        </w:rPr>
        <w:t>C.</w:t>
      </w:r>
      <w:r w:rsidR="00950593" w:rsidRPr="007860D7">
        <w:rPr>
          <w:rFonts w:asciiTheme="minorHAnsi" w:hAnsiTheme="minorHAnsi" w:cstheme="minorHAnsi"/>
          <w:spacing w:val="10"/>
        </w:rPr>
        <w:t>3</w:t>
      </w:r>
      <w:r w:rsidR="00931E2D" w:rsidRPr="007860D7">
        <w:rPr>
          <w:rFonts w:asciiTheme="minorHAnsi" w:hAnsiTheme="minorHAnsi" w:cstheme="minorHAnsi"/>
          <w:spacing w:val="10"/>
        </w:rPr>
        <w:t>5</w:t>
      </w:r>
      <w:r w:rsidR="00635E72" w:rsidRPr="007860D7">
        <w:rPr>
          <w:rFonts w:asciiTheme="minorHAnsi" w:hAnsiTheme="minorHAnsi" w:cstheme="minorHAnsi"/>
          <w:spacing w:val="10"/>
        </w:rPr>
        <w:t>6</w:t>
      </w:r>
      <w:r w:rsidR="00E05166" w:rsidRPr="007860D7">
        <w:rPr>
          <w:rFonts w:asciiTheme="minorHAnsi" w:hAnsiTheme="minorHAnsi" w:cstheme="minorHAnsi"/>
          <w:spacing w:val="10"/>
        </w:rPr>
        <w:t>.</w:t>
      </w:r>
      <w:r w:rsidR="0040052D" w:rsidRPr="007860D7">
        <w:rPr>
          <w:rFonts w:asciiTheme="minorHAnsi" w:hAnsiTheme="minorHAnsi" w:cstheme="minorHAnsi"/>
          <w:spacing w:val="10"/>
        </w:rPr>
        <w:t>202</w:t>
      </w:r>
      <w:r w:rsidR="0071223B" w:rsidRPr="007860D7">
        <w:rPr>
          <w:rFonts w:asciiTheme="minorHAnsi" w:hAnsiTheme="minorHAnsi" w:cstheme="minorHAnsi"/>
          <w:spacing w:val="10"/>
        </w:rPr>
        <w:t>5</w:t>
      </w:r>
      <w:r w:rsidR="0040052D" w:rsidRPr="007860D7">
        <w:rPr>
          <w:rFonts w:asciiTheme="minorHAnsi" w:hAnsiTheme="minorHAnsi" w:cstheme="minorHAnsi"/>
          <w:spacing w:val="10"/>
        </w:rPr>
        <w:t>.</w:t>
      </w:r>
      <w:r w:rsidR="00BF4320" w:rsidRPr="007860D7">
        <w:rPr>
          <w:rFonts w:asciiTheme="minorHAnsi" w:hAnsiTheme="minorHAnsi" w:cstheme="minorHAnsi"/>
          <w:spacing w:val="10"/>
        </w:rPr>
        <w:t>J</w:t>
      </w:r>
      <w:r w:rsidR="00950593" w:rsidRPr="007860D7">
        <w:rPr>
          <w:rFonts w:asciiTheme="minorHAnsi" w:hAnsiTheme="minorHAnsi" w:cstheme="minorHAnsi"/>
          <w:spacing w:val="10"/>
        </w:rPr>
        <w:t>B</w:t>
      </w:r>
    </w:p>
    <w:p w14:paraId="0D4D129D" w14:textId="6B0DA711" w:rsidR="00B0478F" w:rsidRPr="007860D7" w:rsidRDefault="000C0A7A" w:rsidP="007860D7">
      <w:pPr>
        <w:spacing w:line="360" w:lineRule="auto"/>
        <w:rPr>
          <w:rFonts w:asciiTheme="minorHAnsi" w:hAnsiTheme="minorHAnsi" w:cstheme="minorHAnsi"/>
        </w:rPr>
      </w:pPr>
      <w:r w:rsidRPr="007860D7">
        <w:rPr>
          <w:rFonts w:asciiTheme="minorHAnsi" w:hAnsiTheme="minorHAnsi" w:cstheme="minorHAnsi"/>
        </w:rPr>
        <w:t>Na podstawie art. 6 ust. 1</w:t>
      </w:r>
      <w:r w:rsidR="00A0267F" w:rsidRPr="007860D7">
        <w:rPr>
          <w:rFonts w:asciiTheme="minorHAnsi" w:hAnsiTheme="minorHAnsi" w:cstheme="minorHAnsi"/>
        </w:rPr>
        <w:t xml:space="preserve"> </w:t>
      </w:r>
      <w:r w:rsidR="00B0478F" w:rsidRPr="007860D7">
        <w:rPr>
          <w:rFonts w:asciiTheme="minorHAnsi" w:hAnsiTheme="minorHAnsi" w:cstheme="minorHAnsi"/>
        </w:rPr>
        <w:t>ustawy z dnia 9 maja 2014</w:t>
      </w:r>
      <w:r w:rsidR="00F64B4B" w:rsidRPr="007860D7">
        <w:rPr>
          <w:rFonts w:asciiTheme="minorHAnsi" w:hAnsiTheme="minorHAnsi" w:cstheme="minorHAnsi"/>
        </w:rPr>
        <w:t xml:space="preserve"> </w:t>
      </w:r>
      <w:r w:rsidR="00B0478F" w:rsidRPr="007860D7">
        <w:rPr>
          <w:rFonts w:asciiTheme="minorHAnsi" w:hAnsiTheme="minorHAnsi" w:cstheme="minorHAnsi"/>
        </w:rPr>
        <w:t xml:space="preserve">r. o informowaniu o </w:t>
      </w:r>
      <w:r w:rsidR="001977DC" w:rsidRPr="007860D7">
        <w:rPr>
          <w:rFonts w:asciiTheme="minorHAnsi" w:hAnsiTheme="minorHAnsi" w:cstheme="minorHAnsi"/>
        </w:rPr>
        <w:t>cenach towarów i usług</w:t>
      </w:r>
      <w:r w:rsidR="000B795F" w:rsidRPr="007860D7">
        <w:rPr>
          <w:rFonts w:asciiTheme="minorHAnsi" w:hAnsiTheme="minorHAnsi" w:cstheme="minorHAnsi"/>
        </w:rPr>
        <w:br/>
      </w:r>
      <w:r w:rsidR="00E02588" w:rsidRPr="007860D7">
        <w:rPr>
          <w:rFonts w:asciiTheme="minorHAnsi" w:hAnsiTheme="minorHAnsi" w:cstheme="minorHAnsi"/>
        </w:rPr>
        <w:t>(Dz.</w:t>
      </w:r>
      <w:r w:rsidR="00257178" w:rsidRPr="007860D7">
        <w:rPr>
          <w:rFonts w:asciiTheme="minorHAnsi" w:hAnsiTheme="minorHAnsi" w:cstheme="minorHAnsi"/>
        </w:rPr>
        <w:t xml:space="preserve"> </w:t>
      </w:r>
      <w:r w:rsidR="00E02588" w:rsidRPr="007860D7">
        <w:rPr>
          <w:rFonts w:asciiTheme="minorHAnsi" w:hAnsiTheme="minorHAnsi" w:cstheme="minorHAnsi"/>
        </w:rPr>
        <w:t>U.</w:t>
      </w:r>
      <w:r w:rsidR="0056380E" w:rsidRPr="007860D7">
        <w:rPr>
          <w:rFonts w:asciiTheme="minorHAnsi" w:hAnsiTheme="minorHAnsi" w:cstheme="minorHAnsi"/>
        </w:rPr>
        <w:t xml:space="preserve"> </w:t>
      </w:r>
      <w:r w:rsidR="00E02588" w:rsidRPr="007860D7">
        <w:rPr>
          <w:rFonts w:asciiTheme="minorHAnsi" w:hAnsiTheme="minorHAnsi" w:cstheme="minorHAnsi"/>
        </w:rPr>
        <w:t>z 20</w:t>
      </w:r>
      <w:r w:rsidR="00FE0EE7" w:rsidRPr="007860D7">
        <w:rPr>
          <w:rFonts w:asciiTheme="minorHAnsi" w:hAnsiTheme="minorHAnsi" w:cstheme="minorHAnsi"/>
        </w:rPr>
        <w:t>23</w:t>
      </w:r>
      <w:r w:rsidR="007548D6" w:rsidRPr="007860D7">
        <w:rPr>
          <w:rFonts w:asciiTheme="minorHAnsi" w:hAnsiTheme="minorHAnsi" w:cstheme="minorHAnsi"/>
        </w:rPr>
        <w:t xml:space="preserve"> </w:t>
      </w:r>
      <w:r w:rsidR="00E02588" w:rsidRPr="007860D7">
        <w:rPr>
          <w:rFonts w:asciiTheme="minorHAnsi" w:hAnsiTheme="minorHAnsi" w:cstheme="minorHAnsi"/>
        </w:rPr>
        <w:t>r. poz. 1</w:t>
      </w:r>
      <w:r w:rsidR="00FE0EE7" w:rsidRPr="007860D7">
        <w:rPr>
          <w:rFonts w:asciiTheme="minorHAnsi" w:hAnsiTheme="minorHAnsi" w:cstheme="minorHAnsi"/>
        </w:rPr>
        <w:t>6</w:t>
      </w:r>
      <w:r w:rsidR="00E02588" w:rsidRPr="007860D7">
        <w:rPr>
          <w:rFonts w:asciiTheme="minorHAnsi" w:hAnsiTheme="minorHAnsi" w:cstheme="minorHAnsi"/>
        </w:rPr>
        <w:t>8)</w:t>
      </w:r>
      <w:r w:rsidR="00A60BB8" w:rsidRPr="007860D7">
        <w:rPr>
          <w:rFonts w:asciiTheme="minorHAnsi" w:hAnsiTheme="minorHAnsi" w:cstheme="minorHAnsi"/>
        </w:rPr>
        <w:t xml:space="preserve"> </w:t>
      </w:r>
      <w:r w:rsidR="00B0478F" w:rsidRPr="007860D7">
        <w:rPr>
          <w:rFonts w:asciiTheme="minorHAnsi" w:hAnsiTheme="minorHAnsi" w:cstheme="minorHAnsi"/>
        </w:rPr>
        <w:t xml:space="preserve">oraz art. 104 </w:t>
      </w:r>
      <w:r w:rsidR="00064501" w:rsidRPr="007860D7">
        <w:rPr>
          <w:rFonts w:asciiTheme="minorHAnsi" w:hAnsiTheme="minorHAnsi" w:cstheme="minorHAnsi"/>
        </w:rPr>
        <w:t xml:space="preserve">§ 1 </w:t>
      </w:r>
      <w:r w:rsidR="00B0478F" w:rsidRPr="007860D7">
        <w:rPr>
          <w:rFonts w:asciiTheme="minorHAnsi" w:hAnsiTheme="minorHAnsi" w:cstheme="minorHAnsi"/>
        </w:rPr>
        <w:t>ustawy z dnia 14 czerwca 1960</w:t>
      </w:r>
      <w:r w:rsidR="00550273" w:rsidRPr="007860D7">
        <w:rPr>
          <w:rFonts w:asciiTheme="minorHAnsi" w:hAnsiTheme="minorHAnsi" w:cstheme="minorHAnsi"/>
        </w:rPr>
        <w:t xml:space="preserve"> </w:t>
      </w:r>
      <w:r w:rsidR="00B0478F" w:rsidRPr="007860D7">
        <w:rPr>
          <w:rFonts w:asciiTheme="minorHAnsi" w:hAnsiTheme="minorHAnsi" w:cstheme="minorHAnsi"/>
        </w:rPr>
        <w:t>r. Kodeks postępowania admini</w:t>
      </w:r>
      <w:r w:rsidR="009A59C7" w:rsidRPr="007860D7">
        <w:rPr>
          <w:rFonts w:asciiTheme="minorHAnsi" w:hAnsiTheme="minorHAnsi" w:cstheme="minorHAnsi"/>
        </w:rPr>
        <w:t xml:space="preserve">stracyjnego </w:t>
      </w:r>
      <w:r w:rsidR="0044051E" w:rsidRPr="007860D7">
        <w:rPr>
          <w:rFonts w:asciiTheme="minorHAnsi" w:hAnsiTheme="minorHAnsi" w:cstheme="minorHAnsi"/>
        </w:rPr>
        <w:t>(</w:t>
      </w:r>
      <w:r w:rsidR="00950593" w:rsidRPr="007860D7">
        <w:rPr>
          <w:rFonts w:asciiTheme="minorHAnsi" w:hAnsiTheme="minorHAnsi" w:cstheme="minorHAnsi"/>
        </w:rPr>
        <w:t>Dz.U. z 2025 r. poz. 1691</w:t>
      </w:r>
      <w:r w:rsidR="0044051E" w:rsidRPr="007860D7">
        <w:rPr>
          <w:rFonts w:asciiTheme="minorHAnsi" w:hAnsiTheme="minorHAnsi" w:cstheme="minorHAnsi"/>
        </w:rPr>
        <w:t>)</w:t>
      </w:r>
      <w:r w:rsidR="00B0478F" w:rsidRPr="007860D7">
        <w:rPr>
          <w:rFonts w:asciiTheme="minorHAnsi" w:hAnsiTheme="minorHAnsi" w:cstheme="minorHAnsi"/>
        </w:rPr>
        <w:t xml:space="preserve"> </w:t>
      </w:r>
      <w:r w:rsidR="00FA15AD" w:rsidRPr="007860D7">
        <w:rPr>
          <w:rFonts w:asciiTheme="minorHAnsi" w:hAnsiTheme="minorHAnsi" w:cstheme="minorHAnsi"/>
        </w:rPr>
        <w:t xml:space="preserve">po przeprowadzeniu postępowania </w:t>
      </w:r>
      <w:r w:rsidR="00B0478F" w:rsidRPr="007860D7">
        <w:rPr>
          <w:rFonts w:asciiTheme="minorHAnsi" w:hAnsiTheme="minorHAnsi" w:cstheme="minorHAnsi"/>
        </w:rPr>
        <w:t>administracyjnego,</w:t>
      </w:r>
    </w:p>
    <w:p w14:paraId="60CFCD6D" w14:textId="4334E9D8" w:rsidR="00523A0C" w:rsidRPr="007860D7" w:rsidRDefault="00303276" w:rsidP="007860D7">
      <w:pPr>
        <w:spacing w:before="120" w:line="360" w:lineRule="auto"/>
        <w:rPr>
          <w:rFonts w:asciiTheme="minorHAnsi" w:hAnsiTheme="minorHAnsi" w:cstheme="minorHAnsi"/>
        </w:rPr>
      </w:pPr>
      <w:r w:rsidRPr="007860D7">
        <w:rPr>
          <w:rFonts w:asciiTheme="minorHAnsi" w:hAnsiTheme="minorHAnsi" w:cstheme="minorHAnsi"/>
        </w:rPr>
        <w:t>Mazowiecki Wojewódzki Inspektor Inspekcji Handlowej</w:t>
      </w:r>
    </w:p>
    <w:p w14:paraId="1F08B7E0" w14:textId="3C79D71F" w:rsidR="008C5A2A" w:rsidRPr="007860D7" w:rsidRDefault="00303276" w:rsidP="007860D7">
      <w:pPr>
        <w:spacing w:line="360" w:lineRule="auto"/>
        <w:rPr>
          <w:rFonts w:asciiTheme="minorHAnsi" w:hAnsiTheme="minorHAnsi" w:cstheme="minorHAnsi"/>
        </w:rPr>
      </w:pPr>
      <w:r w:rsidRPr="007860D7">
        <w:rPr>
          <w:rFonts w:asciiTheme="minorHAnsi" w:hAnsiTheme="minorHAnsi" w:cstheme="minorHAnsi"/>
        </w:rPr>
        <w:t>wymierza</w:t>
      </w:r>
      <w:r w:rsidR="000C7B40" w:rsidRPr="007860D7">
        <w:rPr>
          <w:rFonts w:asciiTheme="minorHAnsi" w:hAnsiTheme="minorHAnsi" w:cstheme="minorHAnsi"/>
        </w:rPr>
        <w:t xml:space="preserve"> przed</w:t>
      </w:r>
      <w:r w:rsidR="0067454E" w:rsidRPr="007860D7">
        <w:rPr>
          <w:rFonts w:asciiTheme="minorHAnsi" w:hAnsiTheme="minorHAnsi" w:cstheme="minorHAnsi"/>
        </w:rPr>
        <w:t>siębiorcy</w:t>
      </w:r>
    </w:p>
    <w:p w14:paraId="36806F4C" w14:textId="77777777" w:rsidR="00635E72" w:rsidRPr="007860D7" w:rsidRDefault="00635E72" w:rsidP="007860D7">
      <w:pPr>
        <w:autoSpaceDE w:val="0"/>
        <w:autoSpaceDN w:val="0"/>
        <w:adjustRightInd w:val="0"/>
        <w:spacing w:line="360" w:lineRule="auto"/>
        <w:rPr>
          <w:rFonts w:asciiTheme="minorHAnsi" w:hAnsiTheme="minorHAnsi" w:cstheme="minorHAnsi"/>
        </w:rPr>
      </w:pPr>
      <w:bookmarkStart w:id="1" w:name="_Hlk218864519"/>
      <w:r w:rsidRPr="007860D7">
        <w:rPr>
          <w:rFonts w:asciiTheme="minorHAnsi" w:hAnsiTheme="minorHAnsi" w:cstheme="minorHAnsi"/>
        </w:rPr>
        <w:t xml:space="preserve">DOMINIUM K. RUDECKI SPÓŁKA KOMANDYTOWA </w:t>
      </w:r>
    </w:p>
    <w:p w14:paraId="401240E8" w14:textId="1A571A20" w:rsidR="00573BA9" w:rsidRPr="007860D7" w:rsidRDefault="00635E72" w:rsidP="007860D7">
      <w:pPr>
        <w:spacing w:after="120" w:line="360" w:lineRule="auto"/>
        <w:rPr>
          <w:rFonts w:asciiTheme="minorHAnsi" w:hAnsiTheme="minorHAnsi" w:cstheme="minorHAnsi"/>
          <w:color w:val="000000"/>
        </w:rPr>
      </w:pPr>
      <w:r w:rsidRPr="007860D7">
        <w:rPr>
          <w:rFonts w:asciiTheme="minorHAnsi" w:hAnsiTheme="minorHAnsi" w:cstheme="minorHAnsi"/>
        </w:rPr>
        <w:t xml:space="preserve">z </w:t>
      </w:r>
      <w:r w:rsidRPr="007860D7">
        <w:rPr>
          <w:rFonts w:asciiTheme="minorHAnsi" w:hAnsiTheme="minorHAnsi" w:cstheme="minorHAnsi"/>
          <w:color w:val="000000"/>
        </w:rPr>
        <w:t>siedzibą w Białobrzegach</w:t>
      </w:r>
      <w:r w:rsidR="00573BA9" w:rsidRPr="007860D7">
        <w:rPr>
          <w:rFonts w:asciiTheme="minorHAnsi" w:hAnsiTheme="minorHAnsi" w:cstheme="minorHAnsi"/>
          <w:color w:val="000000"/>
        </w:rPr>
        <w:t xml:space="preserve">, </w:t>
      </w:r>
      <w:r w:rsidR="00573BA9" w:rsidRPr="007860D7">
        <w:rPr>
          <w:rFonts w:asciiTheme="minorHAnsi" w:hAnsiTheme="minorHAnsi" w:cstheme="minorHAnsi"/>
        </w:rPr>
        <w:t>ul. Kościelna nr 97C, 26-800 Białobrzegi</w:t>
      </w:r>
    </w:p>
    <w:p w14:paraId="260848C9" w14:textId="4BDAEF93" w:rsidR="004B2357" w:rsidRPr="007860D7" w:rsidRDefault="00AF6E5D" w:rsidP="007860D7">
      <w:pPr>
        <w:spacing w:after="120" w:line="360" w:lineRule="auto"/>
        <w:rPr>
          <w:rFonts w:asciiTheme="minorHAnsi" w:hAnsiTheme="minorHAnsi" w:cstheme="minorHAnsi"/>
        </w:rPr>
      </w:pPr>
      <w:r w:rsidRPr="007860D7">
        <w:rPr>
          <w:rFonts w:asciiTheme="minorHAnsi" w:hAnsiTheme="minorHAnsi" w:cstheme="minorHAnsi"/>
        </w:rPr>
        <w:t>k</w:t>
      </w:r>
      <w:r w:rsidR="007E7CA8" w:rsidRPr="007860D7">
        <w:rPr>
          <w:rFonts w:asciiTheme="minorHAnsi" w:hAnsiTheme="minorHAnsi" w:cstheme="minorHAnsi"/>
        </w:rPr>
        <w:t>arę pieniężną w wysokości</w:t>
      </w:r>
      <w:r w:rsidR="00E71611" w:rsidRPr="007860D7">
        <w:rPr>
          <w:rFonts w:asciiTheme="minorHAnsi" w:hAnsiTheme="minorHAnsi" w:cstheme="minorHAnsi"/>
        </w:rPr>
        <w:t xml:space="preserve"> </w:t>
      </w:r>
      <w:r w:rsidR="000C07F2" w:rsidRPr="007860D7">
        <w:rPr>
          <w:rFonts w:asciiTheme="minorHAnsi" w:hAnsiTheme="minorHAnsi" w:cstheme="minorHAnsi"/>
        </w:rPr>
        <w:t>1</w:t>
      </w:r>
      <w:r w:rsidR="00635E72" w:rsidRPr="007860D7">
        <w:rPr>
          <w:rFonts w:asciiTheme="minorHAnsi" w:hAnsiTheme="minorHAnsi" w:cstheme="minorHAnsi"/>
        </w:rPr>
        <w:t>0</w:t>
      </w:r>
      <w:r w:rsidR="006E33EE" w:rsidRPr="007860D7">
        <w:rPr>
          <w:rFonts w:asciiTheme="minorHAnsi" w:hAnsiTheme="minorHAnsi" w:cstheme="minorHAnsi"/>
        </w:rPr>
        <w:t xml:space="preserve">00 </w:t>
      </w:r>
      <w:r w:rsidR="007E7CA8" w:rsidRPr="007860D7">
        <w:rPr>
          <w:rFonts w:asciiTheme="minorHAnsi" w:hAnsiTheme="minorHAnsi" w:cstheme="minorHAnsi"/>
        </w:rPr>
        <w:t>zł (słownie:</w:t>
      </w:r>
      <w:r w:rsidR="00D8472C" w:rsidRPr="007860D7">
        <w:rPr>
          <w:rFonts w:asciiTheme="minorHAnsi" w:hAnsiTheme="minorHAnsi" w:cstheme="minorHAnsi"/>
        </w:rPr>
        <w:t xml:space="preserve"> </w:t>
      </w:r>
      <w:r w:rsidR="00A54EDD" w:rsidRPr="007860D7">
        <w:rPr>
          <w:rFonts w:asciiTheme="minorHAnsi" w:hAnsiTheme="minorHAnsi" w:cstheme="minorHAnsi"/>
        </w:rPr>
        <w:t>t</w:t>
      </w:r>
      <w:r w:rsidR="000C07F2" w:rsidRPr="007860D7">
        <w:rPr>
          <w:rFonts w:asciiTheme="minorHAnsi" w:hAnsiTheme="minorHAnsi" w:cstheme="minorHAnsi"/>
        </w:rPr>
        <w:t>ysiąc</w:t>
      </w:r>
      <w:r w:rsidR="00E71611" w:rsidRPr="007860D7">
        <w:rPr>
          <w:rFonts w:asciiTheme="minorHAnsi" w:hAnsiTheme="minorHAnsi" w:cstheme="minorHAnsi"/>
        </w:rPr>
        <w:t xml:space="preserve"> </w:t>
      </w:r>
      <w:r w:rsidR="0040052D" w:rsidRPr="007860D7">
        <w:rPr>
          <w:rFonts w:asciiTheme="minorHAnsi" w:hAnsiTheme="minorHAnsi" w:cstheme="minorHAnsi"/>
        </w:rPr>
        <w:t>złotych</w:t>
      </w:r>
      <w:r w:rsidR="007E7CA8" w:rsidRPr="007860D7">
        <w:rPr>
          <w:rFonts w:asciiTheme="minorHAnsi" w:hAnsiTheme="minorHAnsi" w:cstheme="minorHAnsi"/>
        </w:rPr>
        <w:t xml:space="preserve">) </w:t>
      </w:r>
      <w:r w:rsidR="00C41E7A" w:rsidRPr="007860D7">
        <w:rPr>
          <w:rFonts w:asciiTheme="minorHAnsi" w:hAnsiTheme="minorHAnsi" w:cstheme="minorHAnsi"/>
        </w:rPr>
        <w:t>z tytułu nie</w:t>
      </w:r>
      <w:r w:rsidR="0056380E" w:rsidRPr="007860D7">
        <w:rPr>
          <w:rFonts w:asciiTheme="minorHAnsi" w:hAnsiTheme="minorHAnsi" w:cstheme="minorHAnsi"/>
        </w:rPr>
        <w:t>wykona</w:t>
      </w:r>
      <w:r w:rsidR="00C41E7A" w:rsidRPr="007860D7">
        <w:rPr>
          <w:rFonts w:asciiTheme="minorHAnsi" w:hAnsiTheme="minorHAnsi" w:cstheme="minorHAnsi"/>
        </w:rPr>
        <w:t>nia obowiązku</w:t>
      </w:r>
      <w:r w:rsidR="00AC7161" w:rsidRPr="007860D7">
        <w:rPr>
          <w:rFonts w:asciiTheme="minorHAnsi" w:hAnsiTheme="minorHAnsi" w:cstheme="minorHAnsi"/>
        </w:rPr>
        <w:t>,</w:t>
      </w:r>
      <w:r w:rsidR="002175FE" w:rsidRPr="007860D7">
        <w:rPr>
          <w:rFonts w:asciiTheme="minorHAnsi" w:hAnsiTheme="minorHAnsi" w:cstheme="minorHAnsi"/>
        </w:rPr>
        <w:t xml:space="preserve"> </w:t>
      </w:r>
      <w:r w:rsidR="002175FE" w:rsidRPr="007860D7">
        <w:rPr>
          <w:rFonts w:asciiTheme="minorHAnsi" w:hAnsiTheme="minorHAnsi" w:cstheme="minorHAnsi"/>
        </w:rPr>
        <w:br/>
      </w:r>
      <w:r w:rsidR="00AC7161" w:rsidRPr="007860D7">
        <w:rPr>
          <w:rFonts w:asciiTheme="minorHAnsi" w:hAnsiTheme="minorHAnsi" w:cstheme="minorHAnsi"/>
        </w:rPr>
        <w:t>o którym mowa w</w:t>
      </w:r>
      <w:r w:rsidR="00C41E7A" w:rsidRPr="007860D7">
        <w:rPr>
          <w:rFonts w:asciiTheme="minorHAnsi" w:hAnsiTheme="minorHAnsi" w:cstheme="minorHAnsi"/>
        </w:rPr>
        <w:t xml:space="preserve"> </w:t>
      </w:r>
      <w:r w:rsidR="00547120" w:rsidRPr="007860D7">
        <w:rPr>
          <w:rFonts w:asciiTheme="minorHAnsi" w:hAnsiTheme="minorHAnsi" w:cstheme="minorHAnsi"/>
        </w:rPr>
        <w:t>art. 4</w:t>
      </w:r>
      <w:r w:rsidR="008F44B6" w:rsidRPr="007860D7">
        <w:rPr>
          <w:rFonts w:asciiTheme="minorHAnsi" w:hAnsiTheme="minorHAnsi" w:cstheme="minorHAnsi"/>
        </w:rPr>
        <w:t xml:space="preserve"> ust. 1</w:t>
      </w:r>
      <w:r w:rsidR="0056380E" w:rsidRPr="007860D7">
        <w:rPr>
          <w:rFonts w:asciiTheme="minorHAnsi" w:hAnsiTheme="minorHAnsi" w:cstheme="minorHAnsi"/>
        </w:rPr>
        <w:t xml:space="preserve"> </w:t>
      </w:r>
      <w:r w:rsidR="00547120" w:rsidRPr="007860D7">
        <w:rPr>
          <w:rFonts w:asciiTheme="minorHAnsi" w:hAnsiTheme="minorHAnsi" w:cstheme="minorHAnsi"/>
        </w:rPr>
        <w:t>ustawy</w:t>
      </w:r>
      <w:r w:rsidR="00A6030E" w:rsidRPr="007860D7">
        <w:rPr>
          <w:rFonts w:asciiTheme="minorHAnsi" w:hAnsiTheme="minorHAnsi" w:cstheme="minorHAnsi"/>
        </w:rPr>
        <w:t xml:space="preserve"> z dnia 9 maja 2014</w:t>
      </w:r>
      <w:r w:rsidR="002535AC" w:rsidRPr="007860D7">
        <w:rPr>
          <w:rFonts w:asciiTheme="minorHAnsi" w:hAnsiTheme="minorHAnsi" w:cstheme="minorHAnsi"/>
        </w:rPr>
        <w:t xml:space="preserve"> </w:t>
      </w:r>
      <w:r w:rsidR="00A6030E" w:rsidRPr="007860D7">
        <w:rPr>
          <w:rFonts w:asciiTheme="minorHAnsi" w:hAnsiTheme="minorHAnsi" w:cstheme="minorHAnsi"/>
        </w:rPr>
        <w:t>r. o informowaniu o cenach towarów i usług</w:t>
      </w:r>
      <w:bookmarkStart w:id="2" w:name="mip33063871"/>
      <w:bookmarkEnd w:id="2"/>
      <w:r w:rsidR="007E2B0C" w:rsidRPr="007860D7">
        <w:rPr>
          <w:rFonts w:asciiTheme="minorHAnsi" w:hAnsiTheme="minorHAnsi" w:cstheme="minorHAnsi"/>
        </w:rPr>
        <w:t>.</w:t>
      </w:r>
      <w:bookmarkStart w:id="3" w:name="_Hlk137476558"/>
      <w:bookmarkStart w:id="4" w:name="_Hlk111806841"/>
    </w:p>
    <w:bookmarkEnd w:id="3"/>
    <w:bookmarkEnd w:id="4"/>
    <w:p w14:paraId="55826CA2" w14:textId="1979B33B" w:rsidR="008373C4" w:rsidRPr="007860D7" w:rsidRDefault="00F01467" w:rsidP="007860D7">
      <w:pPr>
        <w:spacing w:after="120" w:line="360" w:lineRule="auto"/>
        <w:rPr>
          <w:rFonts w:asciiTheme="minorHAnsi" w:hAnsiTheme="minorHAnsi" w:cstheme="minorHAnsi"/>
        </w:rPr>
      </w:pPr>
      <w:r w:rsidRPr="007860D7">
        <w:rPr>
          <w:rFonts w:asciiTheme="minorHAnsi" w:hAnsiTheme="minorHAnsi" w:cstheme="minorHAnsi"/>
        </w:rPr>
        <w:t xml:space="preserve">W toku kontroli </w:t>
      </w:r>
      <w:r w:rsidR="00D20ECA" w:rsidRPr="007860D7">
        <w:rPr>
          <w:rFonts w:asciiTheme="minorHAnsi" w:hAnsiTheme="minorHAnsi" w:cstheme="minorHAnsi"/>
        </w:rPr>
        <w:t xml:space="preserve">w </w:t>
      </w:r>
      <w:r w:rsidR="00635E72" w:rsidRPr="007860D7">
        <w:rPr>
          <w:rFonts w:asciiTheme="minorHAnsi" w:hAnsiTheme="minorHAnsi" w:cstheme="minorHAnsi"/>
        </w:rPr>
        <w:t>marke</w:t>
      </w:r>
      <w:r w:rsidR="00D20ECA" w:rsidRPr="007860D7">
        <w:rPr>
          <w:rFonts w:asciiTheme="minorHAnsi" w:hAnsiTheme="minorHAnsi" w:cstheme="minorHAnsi"/>
        </w:rPr>
        <w:t>cie</w:t>
      </w:r>
      <w:r w:rsidR="00635E72" w:rsidRPr="007860D7">
        <w:rPr>
          <w:rFonts w:asciiTheme="minorHAnsi" w:hAnsiTheme="minorHAnsi" w:cstheme="minorHAnsi"/>
        </w:rPr>
        <w:t xml:space="preserve"> Dominium, ul. Długa nr 45, 05-660 Warka</w:t>
      </w:r>
      <w:r w:rsidR="000C07F2" w:rsidRPr="007860D7">
        <w:rPr>
          <w:rFonts w:asciiTheme="minorHAnsi" w:hAnsiTheme="minorHAnsi" w:cstheme="minorHAnsi"/>
        </w:rPr>
        <w:t>, zakwestionowano</w:t>
      </w:r>
      <w:r w:rsidR="002175FE" w:rsidRPr="007860D7">
        <w:rPr>
          <w:rFonts w:asciiTheme="minorHAnsi" w:hAnsiTheme="minorHAnsi" w:cstheme="minorHAnsi"/>
        </w:rPr>
        <w:t xml:space="preserve"> </w:t>
      </w:r>
      <w:r w:rsidR="00635E72" w:rsidRPr="007860D7">
        <w:rPr>
          <w:rFonts w:asciiTheme="minorHAnsi" w:hAnsiTheme="minorHAnsi" w:cstheme="minorHAnsi"/>
        </w:rPr>
        <w:t>7</w:t>
      </w:r>
      <w:r w:rsidR="000C07F2" w:rsidRPr="007860D7">
        <w:rPr>
          <w:rFonts w:asciiTheme="minorHAnsi" w:hAnsiTheme="minorHAnsi" w:cstheme="minorHAnsi"/>
        </w:rPr>
        <w:t xml:space="preserve"> </w:t>
      </w:r>
      <w:r w:rsidR="002F1378" w:rsidRPr="007860D7">
        <w:rPr>
          <w:rFonts w:asciiTheme="minorHAnsi" w:hAnsiTheme="minorHAnsi" w:cstheme="minorHAnsi"/>
        </w:rPr>
        <w:t>partii towarów</w:t>
      </w:r>
      <w:r w:rsidR="00ED3F4A" w:rsidRPr="007860D7">
        <w:rPr>
          <w:rFonts w:asciiTheme="minorHAnsi" w:hAnsiTheme="minorHAnsi" w:cstheme="minorHAnsi"/>
        </w:rPr>
        <w:t>,</w:t>
      </w:r>
      <w:r w:rsidR="002F1378" w:rsidRPr="007860D7">
        <w:rPr>
          <w:rFonts w:asciiTheme="minorHAnsi" w:hAnsiTheme="minorHAnsi" w:cstheme="minorHAnsi"/>
        </w:rPr>
        <w:t xml:space="preserve"> </w:t>
      </w:r>
      <w:r w:rsidR="00931E2D" w:rsidRPr="007860D7">
        <w:rPr>
          <w:rFonts w:asciiTheme="minorHAnsi" w:hAnsiTheme="minorHAnsi" w:cstheme="minorHAnsi"/>
        </w:rPr>
        <w:t xml:space="preserve"> </w:t>
      </w:r>
      <w:r w:rsidR="004C2800" w:rsidRPr="007860D7">
        <w:rPr>
          <w:rFonts w:asciiTheme="minorHAnsi" w:hAnsiTheme="minorHAnsi" w:cstheme="minorHAnsi"/>
        </w:rPr>
        <w:t>z uwagi</w:t>
      </w:r>
      <w:r w:rsidR="002F1378" w:rsidRPr="007860D7">
        <w:rPr>
          <w:rFonts w:asciiTheme="minorHAnsi" w:hAnsiTheme="minorHAnsi" w:cstheme="minorHAnsi"/>
        </w:rPr>
        <w:t xml:space="preserve"> </w:t>
      </w:r>
      <w:r w:rsidR="00DD2C82" w:rsidRPr="007860D7">
        <w:rPr>
          <w:rFonts w:asciiTheme="minorHAnsi" w:hAnsiTheme="minorHAnsi" w:cstheme="minorHAnsi"/>
        </w:rPr>
        <w:t xml:space="preserve">na </w:t>
      </w:r>
      <w:r w:rsidR="00635E72" w:rsidRPr="007860D7">
        <w:rPr>
          <w:rFonts w:asciiTheme="minorHAnsi" w:hAnsiTheme="minorHAnsi" w:cstheme="minorHAnsi"/>
        </w:rPr>
        <w:t>niewłaściwie wyliczoną cenę jednostkową</w:t>
      </w:r>
      <w:r w:rsidR="00ED3F4A" w:rsidRPr="007860D7">
        <w:rPr>
          <w:rFonts w:asciiTheme="minorHAnsi" w:hAnsiTheme="minorHAnsi" w:cstheme="minorHAnsi"/>
        </w:rPr>
        <w:t>,</w:t>
      </w:r>
      <w:r w:rsidR="00DD2C82" w:rsidRPr="007860D7">
        <w:rPr>
          <w:rFonts w:asciiTheme="minorHAnsi" w:hAnsiTheme="minorHAnsi" w:cstheme="minorHAnsi"/>
        </w:rPr>
        <w:t xml:space="preserve"> </w:t>
      </w:r>
      <w:r w:rsidRPr="007860D7">
        <w:rPr>
          <w:rFonts w:asciiTheme="minorHAnsi" w:hAnsiTheme="minorHAnsi" w:cstheme="minorHAnsi"/>
        </w:rPr>
        <w:t xml:space="preserve">co narusza art. 4 ust. 1 </w:t>
      </w:r>
      <w:r w:rsidR="002175FE" w:rsidRPr="007860D7">
        <w:rPr>
          <w:rFonts w:asciiTheme="minorHAnsi" w:hAnsiTheme="minorHAnsi" w:cstheme="minorHAnsi"/>
        </w:rPr>
        <w:t>ustawy z dnia 9 maja 2014 r. o informowaniu o cenach towarów i usług</w:t>
      </w:r>
      <w:r w:rsidR="003178CD" w:rsidRPr="007860D7">
        <w:rPr>
          <w:rFonts w:asciiTheme="minorHAnsi" w:hAnsiTheme="minorHAnsi" w:cstheme="minorHAnsi"/>
        </w:rPr>
        <w:t xml:space="preserve"> </w:t>
      </w:r>
      <w:bookmarkStart w:id="5" w:name="_Hlk219361256"/>
      <w:r w:rsidR="00121F4A" w:rsidRPr="007860D7">
        <w:rPr>
          <w:rFonts w:asciiTheme="minorHAnsi" w:hAnsiTheme="minorHAnsi" w:cstheme="minorHAnsi"/>
        </w:rPr>
        <w:t xml:space="preserve">oraz § 3 ust. 1 w związku z § 6 </w:t>
      </w:r>
      <w:bookmarkEnd w:id="5"/>
      <w:r w:rsidR="0040052D" w:rsidRPr="007860D7">
        <w:rPr>
          <w:rFonts w:asciiTheme="minorHAnsi" w:hAnsiTheme="minorHAnsi" w:cstheme="minorHAnsi"/>
        </w:rPr>
        <w:t>rozporządzenia Ministra Rozwoju</w:t>
      </w:r>
      <w:r w:rsidR="002F1378" w:rsidRPr="007860D7">
        <w:rPr>
          <w:rFonts w:asciiTheme="minorHAnsi" w:hAnsiTheme="minorHAnsi" w:cstheme="minorHAnsi"/>
        </w:rPr>
        <w:t xml:space="preserve"> </w:t>
      </w:r>
      <w:r w:rsidR="0040052D" w:rsidRPr="007860D7">
        <w:rPr>
          <w:rFonts w:asciiTheme="minorHAnsi" w:hAnsiTheme="minorHAnsi" w:cstheme="minorHAnsi"/>
        </w:rPr>
        <w:t>i Technologii z dnia 19 grudnia 2022 r. w sprawie uwidaczniania</w:t>
      </w:r>
      <w:r w:rsidR="002175FE" w:rsidRPr="007860D7">
        <w:rPr>
          <w:rFonts w:asciiTheme="minorHAnsi" w:hAnsiTheme="minorHAnsi" w:cstheme="minorHAnsi"/>
        </w:rPr>
        <w:t xml:space="preserve"> </w:t>
      </w:r>
      <w:r w:rsidR="0040052D" w:rsidRPr="007860D7">
        <w:rPr>
          <w:rFonts w:asciiTheme="minorHAnsi" w:hAnsiTheme="minorHAnsi" w:cstheme="minorHAnsi"/>
        </w:rPr>
        <w:t>cen towarów i usług</w:t>
      </w:r>
      <w:r w:rsidR="00635E72" w:rsidRPr="007860D7">
        <w:rPr>
          <w:rFonts w:asciiTheme="minorHAnsi" w:hAnsiTheme="minorHAnsi" w:cstheme="minorHAnsi"/>
        </w:rPr>
        <w:t xml:space="preserve"> </w:t>
      </w:r>
      <w:r w:rsidR="0040052D" w:rsidRPr="007860D7">
        <w:rPr>
          <w:rFonts w:asciiTheme="minorHAnsi" w:hAnsiTheme="minorHAnsi" w:cstheme="minorHAnsi"/>
        </w:rPr>
        <w:t>(Dz.</w:t>
      </w:r>
      <w:r w:rsidR="000B175B" w:rsidRPr="007860D7">
        <w:rPr>
          <w:rFonts w:asciiTheme="minorHAnsi" w:hAnsiTheme="minorHAnsi" w:cstheme="minorHAnsi"/>
        </w:rPr>
        <w:t xml:space="preserve"> </w:t>
      </w:r>
      <w:r w:rsidR="0040052D" w:rsidRPr="007860D7">
        <w:rPr>
          <w:rFonts w:asciiTheme="minorHAnsi" w:hAnsiTheme="minorHAnsi" w:cstheme="minorHAnsi"/>
        </w:rPr>
        <w:t>U. z 2022 r.,</w:t>
      </w:r>
      <w:r w:rsidR="00931E2D" w:rsidRPr="007860D7">
        <w:rPr>
          <w:rFonts w:asciiTheme="minorHAnsi" w:hAnsiTheme="minorHAnsi" w:cstheme="minorHAnsi"/>
        </w:rPr>
        <w:t xml:space="preserve"> </w:t>
      </w:r>
      <w:r w:rsidR="0040052D" w:rsidRPr="007860D7">
        <w:rPr>
          <w:rFonts w:asciiTheme="minorHAnsi" w:hAnsiTheme="minorHAnsi" w:cstheme="minorHAnsi"/>
        </w:rPr>
        <w:t>poz. 2776)</w:t>
      </w:r>
      <w:r w:rsidR="00E35A4E" w:rsidRPr="007860D7">
        <w:rPr>
          <w:rFonts w:asciiTheme="minorHAnsi" w:hAnsiTheme="minorHAnsi" w:cstheme="minorHAnsi"/>
        </w:rPr>
        <w:t xml:space="preserve"> – szczegóły zawiera uzasadnienie.</w:t>
      </w:r>
    </w:p>
    <w:p w14:paraId="119A9D85" w14:textId="078E786B" w:rsidR="00B0478F" w:rsidRPr="007860D7" w:rsidRDefault="005D309C" w:rsidP="007860D7">
      <w:pPr>
        <w:spacing w:line="360" w:lineRule="auto"/>
        <w:rPr>
          <w:rFonts w:asciiTheme="minorHAnsi" w:hAnsiTheme="minorHAnsi" w:cstheme="minorHAnsi"/>
        </w:rPr>
      </w:pPr>
      <w:bookmarkStart w:id="6" w:name="_Hlk218864587"/>
      <w:bookmarkEnd w:id="1"/>
      <w:r w:rsidRPr="007860D7">
        <w:rPr>
          <w:rFonts w:asciiTheme="minorHAnsi" w:hAnsiTheme="minorHAnsi" w:cstheme="minorHAnsi"/>
        </w:rPr>
        <w:t>U Z A S A D N I E N I</w:t>
      </w:r>
      <w:r w:rsidR="00B0478F" w:rsidRPr="007860D7">
        <w:rPr>
          <w:rFonts w:asciiTheme="minorHAnsi" w:hAnsiTheme="minorHAnsi" w:cstheme="minorHAnsi"/>
        </w:rPr>
        <w:t xml:space="preserve"> E</w:t>
      </w:r>
    </w:p>
    <w:p w14:paraId="6F1E61D6" w14:textId="706BDAA9" w:rsidR="00E35A4E" w:rsidRPr="007860D7" w:rsidRDefault="00E56128" w:rsidP="007860D7">
      <w:pPr>
        <w:spacing w:after="120" w:line="360" w:lineRule="auto"/>
        <w:rPr>
          <w:rFonts w:asciiTheme="minorHAnsi" w:hAnsiTheme="minorHAnsi" w:cstheme="minorHAnsi"/>
        </w:rPr>
      </w:pPr>
      <w:r w:rsidRPr="007860D7">
        <w:rPr>
          <w:rFonts w:asciiTheme="minorHAnsi" w:hAnsiTheme="minorHAnsi" w:cstheme="minorHAnsi"/>
        </w:rPr>
        <w:t xml:space="preserve">W </w:t>
      </w:r>
      <w:r w:rsidR="00BC1F83" w:rsidRPr="007860D7">
        <w:rPr>
          <w:rFonts w:asciiTheme="minorHAnsi" w:hAnsiTheme="minorHAnsi" w:cstheme="minorHAnsi"/>
        </w:rPr>
        <w:t>dni</w:t>
      </w:r>
      <w:r w:rsidR="00FB3098" w:rsidRPr="007860D7">
        <w:rPr>
          <w:rFonts w:asciiTheme="minorHAnsi" w:hAnsiTheme="minorHAnsi" w:cstheme="minorHAnsi"/>
        </w:rPr>
        <w:t>ach</w:t>
      </w:r>
      <w:r w:rsidR="00EE0730" w:rsidRPr="007860D7">
        <w:rPr>
          <w:rFonts w:asciiTheme="minorHAnsi" w:hAnsiTheme="minorHAnsi" w:cstheme="minorHAnsi"/>
        </w:rPr>
        <w:t xml:space="preserve"> </w:t>
      </w:r>
      <w:r w:rsidR="00635E72" w:rsidRPr="007860D7">
        <w:rPr>
          <w:rFonts w:asciiTheme="minorHAnsi" w:hAnsiTheme="minorHAnsi" w:cstheme="minorHAnsi"/>
        </w:rPr>
        <w:t xml:space="preserve">16–25.09.2025 r. </w:t>
      </w:r>
      <w:r w:rsidR="00257178" w:rsidRPr="007860D7">
        <w:rPr>
          <w:rFonts w:asciiTheme="minorHAnsi" w:hAnsiTheme="minorHAnsi" w:cstheme="minorHAnsi"/>
        </w:rPr>
        <w:t>i</w:t>
      </w:r>
      <w:r w:rsidRPr="007860D7">
        <w:rPr>
          <w:rFonts w:asciiTheme="minorHAnsi" w:hAnsiTheme="minorHAnsi" w:cstheme="minorHAnsi"/>
        </w:rPr>
        <w:t>nspektorzy Wojewódzkiego Inspektoratu Inspekcji Handlowej</w:t>
      </w:r>
      <w:r w:rsidR="00ED3F4A" w:rsidRPr="007860D7">
        <w:rPr>
          <w:rFonts w:asciiTheme="minorHAnsi" w:hAnsiTheme="minorHAnsi" w:cstheme="minorHAnsi"/>
        </w:rPr>
        <w:t xml:space="preserve"> </w:t>
      </w:r>
      <w:r w:rsidRPr="007860D7">
        <w:rPr>
          <w:rFonts w:asciiTheme="minorHAnsi" w:hAnsiTheme="minorHAnsi" w:cstheme="minorHAnsi"/>
        </w:rPr>
        <w:t>w Warszawie</w:t>
      </w:r>
      <w:r w:rsidR="00BD5FD3" w:rsidRPr="007860D7">
        <w:rPr>
          <w:rFonts w:asciiTheme="minorHAnsi" w:hAnsiTheme="minorHAnsi" w:cstheme="minorHAnsi"/>
        </w:rPr>
        <w:t xml:space="preserve"> </w:t>
      </w:r>
      <w:r w:rsidR="00152D34" w:rsidRPr="007860D7">
        <w:rPr>
          <w:rFonts w:asciiTheme="minorHAnsi" w:hAnsiTheme="minorHAnsi" w:cstheme="minorHAnsi"/>
        </w:rPr>
        <w:t xml:space="preserve">Delegatura w </w:t>
      </w:r>
      <w:r w:rsidR="00FA7242" w:rsidRPr="007860D7">
        <w:rPr>
          <w:rFonts w:asciiTheme="minorHAnsi" w:hAnsiTheme="minorHAnsi" w:cstheme="minorHAnsi"/>
        </w:rPr>
        <w:t>Radomiu</w:t>
      </w:r>
      <w:r w:rsidR="00152D34" w:rsidRPr="007860D7">
        <w:rPr>
          <w:rFonts w:asciiTheme="minorHAnsi" w:hAnsiTheme="minorHAnsi" w:cstheme="minorHAnsi"/>
        </w:rPr>
        <w:t xml:space="preserve">, </w:t>
      </w:r>
      <w:r w:rsidR="00255953" w:rsidRPr="007860D7">
        <w:rPr>
          <w:rFonts w:asciiTheme="minorHAnsi" w:hAnsiTheme="minorHAnsi" w:cstheme="minorHAnsi"/>
        </w:rPr>
        <w:t>przeprowadzili kontrolę</w:t>
      </w:r>
      <w:r w:rsidR="0067454E" w:rsidRPr="007860D7">
        <w:rPr>
          <w:rFonts w:asciiTheme="minorHAnsi" w:hAnsiTheme="minorHAnsi" w:cstheme="minorHAnsi"/>
        </w:rPr>
        <w:t xml:space="preserve"> przedsiębiorcy</w:t>
      </w:r>
      <w:bookmarkStart w:id="7" w:name="_Hlk136437962"/>
      <w:r w:rsidR="00BD5FD3" w:rsidRPr="007860D7">
        <w:rPr>
          <w:rFonts w:asciiTheme="minorHAnsi" w:eastAsiaTheme="minorHAnsi" w:hAnsiTheme="minorHAnsi" w:cstheme="minorHAnsi"/>
          <w:lang w:eastAsia="en-US"/>
        </w:rPr>
        <w:t xml:space="preserve"> </w:t>
      </w:r>
      <w:bookmarkStart w:id="8" w:name="_Hlk170731151"/>
      <w:bookmarkEnd w:id="7"/>
      <w:r w:rsidR="00635E72" w:rsidRPr="007860D7">
        <w:rPr>
          <w:rFonts w:asciiTheme="minorHAnsi" w:hAnsiTheme="minorHAnsi" w:cstheme="minorHAnsi"/>
        </w:rPr>
        <w:t>DOMINIUM K. RUDECKI SPÓŁKA KOMANDYTOWA z siedzibą w Białobrzegach</w:t>
      </w:r>
      <w:r w:rsidR="00EE0730" w:rsidRPr="007860D7">
        <w:rPr>
          <w:rFonts w:asciiTheme="minorHAnsi" w:hAnsiTheme="minorHAnsi" w:cstheme="minorHAnsi"/>
        </w:rPr>
        <w:t>.</w:t>
      </w:r>
    </w:p>
    <w:p w14:paraId="1C0A1D4A" w14:textId="07FF6EB7" w:rsidR="00635E72" w:rsidRPr="007860D7" w:rsidRDefault="00635E72" w:rsidP="007860D7">
      <w:pPr>
        <w:spacing w:before="240" w:line="360" w:lineRule="auto"/>
        <w:rPr>
          <w:rFonts w:asciiTheme="minorHAnsi" w:hAnsiTheme="minorHAnsi" w:cstheme="minorHAnsi"/>
        </w:rPr>
      </w:pPr>
      <w:r w:rsidRPr="007860D7">
        <w:rPr>
          <w:rFonts w:asciiTheme="minorHAnsi" w:hAnsiTheme="minorHAnsi" w:cstheme="minorHAnsi"/>
        </w:rPr>
        <w:t xml:space="preserve">W toku kontroli przeprowadzonej w </w:t>
      </w:r>
      <w:bookmarkStart w:id="9" w:name="_Hlk215752428"/>
      <w:bookmarkStart w:id="10" w:name="_Hlk216098787"/>
      <w:r w:rsidRPr="007860D7">
        <w:rPr>
          <w:rFonts w:asciiTheme="minorHAnsi" w:hAnsiTheme="minorHAnsi" w:cstheme="minorHAnsi"/>
        </w:rPr>
        <w:t>marke</w:t>
      </w:r>
      <w:r w:rsidR="00D20ECA" w:rsidRPr="007860D7">
        <w:rPr>
          <w:rFonts w:asciiTheme="minorHAnsi" w:hAnsiTheme="minorHAnsi" w:cstheme="minorHAnsi"/>
        </w:rPr>
        <w:t>cie</w:t>
      </w:r>
      <w:r w:rsidRPr="007860D7">
        <w:rPr>
          <w:rFonts w:asciiTheme="minorHAnsi" w:hAnsiTheme="minorHAnsi" w:cstheme="minorHAnsi"/>
        </w:rPr>
        <w:t xml:space="preserve"> Dominium</w:t>
      </w:r>
      <w:r w:rsidR="00D20ECA" w:rsidRPr="007860D7">
        <w:rPr>
          <w:rFonts w:asciiTheme="minorHAnsi" w:hAnsiTheme="minorHAnsi" w:cstheme="minorHAnsi"/>
        </w:rPr>
        <w:t xml:space="preserve"> przy</w:t>
      </w:r>
      <w:r w:rsidRPr="007860D7">
        <w:rPr>
          <w:rFonts w:asciiTheme="minorHAnsi" w:hAnsiTheme="minorHAnsi" w:cstheme="minorHAnsi"/>
        </w:rPr>
        <w:t xml:space="preserve"> ul. Dług</w:t>
      </w:r>
      <w:r w:rsidR="00D20ECA" w:rsidRPr="007860D7">
        <w:rPr>
          <w:rFonts w:asciiTheme="minorHAnsi" w:hAnsiTheme="minorHAnsi" w:cstheme="minorHAnsi"/>
        </w:rPr>
        <w:t>iej</w:t>
      </w:r>
      <w:r w:rsidRPr="007860D7">
        <w:rPr>
          <w:rFonts w:asciiTheme="minorHAnsi" w:hAnsiTheme="minorHAnsi" w:cstheme="minorHAnsi"/>
        </w:rPr>
        <w:t xml:space="preserve"> nr 45</w:t>
      </w:r>
      <w:bookmarkEnd w:id="9"/>
      <w:bookmarkEnd w:id="10"/>
      <w:r w:rsidR="00D20ECA" w:rsidRPr="007860D7">
        <w:rPr>
          <w:rFonts w:asciiTheme="minorHAnsi" w:hAnsiTheme="minorHAnsi" w:cstheme="minorHAnsi"/>
        </w:rPr>
        <w:t xml:space="preserve"> w </w:t>
      </w:r>
      <w:r w:rsidRPr="007860D7">
        <w:rPr>
          <w:rFonts w:asciiTheme="minorHAnsi" w:hAnsiTheme="minorHAnsi" w:cstheme="minorHAnsi"/>
        </w:rPr>
        <w:t>War</w:t>
      </w:r>
      <w:r w:rsidR="00D20ECA" w:rsidRPr="007860D7">
        <w:rPr>
          <w:rFonts w:asciiTheme="minorHAnsi" w:hAnsiTheme="minorHAnsi" w:cstheme="minorHAnsi"/>
        </w:rPr>
        <w:t>ce</w:t>
      </w:r>
      <w:r w:rsidRPr="007860D7">
        <w:rPr>
          <w:rFonts w:asciiTheme="minorHAnsi" w:hAnsiTheme="minorHAnsi" w:cstheme="minorHAnsi"/>
        </w:rPr>
        <w:t>, w którym ww. przedsiębiorca prowadzi działalność gospodarczą, sprawdzono 250 partii towarów oferowanych do sprzedaży, pod kątem przestrzegania przepisów o informowaniu o cenach towarów i usług. W wyniku powyższego zakwestionowano z uwagi na stwierdzenie nieprawidłowo wyliczonych cen jednostkowych 7 partii towarów, tj.:</w:t>
      </w:r>
    </w:p>
    <w:p w14:paraId="4B126F3B" w14:textId="77777777" w:rsidR="00635E72" w:rsidRPr="007860D7" w:rsidRDefault="00635E72" w:rsidP="007860D7">
      <w:pPr>
        <w:numPr>
          <w:ilvl w:val="0"/>
          <w:numId w:val="41"/>
        </w:numPr>
        <w:spacing w:before="240" w:after="200" w:line="360" w:lineRule="auto"/>
        <w:ind w:left="360"/>
        <w:contextualSpacing/>
        <w:rPr>
          <w:rFonts w:asciiTheme="minorHAnsi" w:eastAsia="Calibri" w:hAnsiTheme="minorHAnsi" w:cstheme="minorHAnsi"/>
          <w:kern w:val="2"/>
        </w:rPr>
      </w:pPr>
      <w:r w:rsidRPr="007860D7">
        <w:rPr>
          <w:rFonts w:asciiTheme="minorHAnsi" w:eastAsia="Calibri" w:hAnsiTheme="minorHAnsi" w:cstheme="minorHAnsi"/>
          <w:kern w:val="2"/>
        </w:rPr>
        <w:t>Sałatka cukinia orzech masa netto 700 g,</w:t>
      </w:r>
      <w:r w:rsidRPr="007860D7">
        <w:rPr>
          <w:rFonts w:asciiTheme="minorHAnsi" w:eastAsia="Calibri" w:hAnsiTheme="minorHAnsi" w:cstheme="minorHAnsi"/>
          <w:lang w:eastAsia="en-US"/>
          <w14:ligatures w14:val="standardContextual"/>
        </w:rPr>
        <w:t xml:space="preserve"> </w:t>
      </w:r>
      <w:r w:rsidRPr="007860D7">
        <w:rPr>
          <w:rFonts w:asciiTheme="minorHAnsi" w:eastAsia="Calibri" w:hAnsiTheme="minorHAnsi" w:cstheme="minorHAnsi"/>
          <w:kern w:val="2"/>
        </w:rPr>
        <w:t>masa netto po odcieku 360 g,</w:t>
      </w:r>
    </w:p>
    <w:p w14:paraId="1D4211FD" w14:textId="77777777" w:rsidR="00635E72" w:rsidRPr="007860D7" w:rsidRDefault="00635E72" w:rsidP="007860D7">
      <w:pPr>
        <w:numPr>
          <w:ilvl w:val="0"/>
          <w:numId w:val="41"/>
        </w:numPr>
        <w:spacing w:after="200" w:line="360" w:lineRule="auto"/>
        <w:ind w:left="360"/>
        <w:contextualSpacing/>
        <w:rPr>
          <w:rFonts w:asciiTheme="minorHAnsi" w:eastAsia="Calibri" w:hAnsiTheme="minorHAnsi" w:cstheme="minorHAnsi"/>
          <w:kern w:val="2"/>
        </w:rPr>
      </w:pPr>
      <w:r w:rsidRPr="007860D7">
        <w:rPr>
          <w:rFonts w:asciiTheme="minorHAnsi" w:eastAsia="Calibri" w:hAnsiTheme="minorHAnsi" w:cstheme="minorHAnsi"/>
          <w:kern w:val="2"/>
        </w:rPr>
        <w:t xml:space="preserve">Sałatka </w:t>
      </w:r>
      <w:proofErr w:type="spellStart"/>
      <w:r w:rsidRPr="007860D7">
        <w:rPr>
          <w:rFonts w:asciiTheme="minorHAnsi" w:eastAsia="Calibri" w:hAnsiTheme="minorHAnsi" w:cstheme="minorHAnsi"/>
          <w:kern w:val="2"/>
        </w:rPr>
        <w:t>patisonowa</w:t>
      </w:r>
      <w:proofErr w:type="spellEnd"/>
      <w:r w:rsidRPr="007860D7">
        <w:rPr>
          <w:rFonts w:asciiTheme="minorHAnsi" w:eastAsia="Calibri" w:hAnsiTheme="minorHAnsi" w:cstheme="minorHAnsi"/>
          <w:kern w:val="2"/>
        </w:rPr>
        <w:t xml:space="preserve"> orzech masa netto 700 g,</w:t>
      </w:r>
      <w:r w:rsidRPr="007860D7">
        <w:rPr>
          <w:rFonts w:asciiTheme="minorHAnsi" w:eastAsia="Calibri" w:hAnsiTheme="minorHAnsi" w:cstheme="minorHAnsi"/>
          <w:lang w:eastAsia="en-US"/>
          <w14:ligatures w14:val="standardContextual"/>
        </w:rPr>
        <w:t xml:space="preserve"> </w:t>
      </w:r>
      <w:r w:rsidRPr="007860D7">
        <w:rPr>
          <w:rFonts w:asciiTheme="minorHAnsi" w:eastAsia="Calibri" w:hAnsiTheme="minorHAnsi" w:cstheme="minorHAnsi"/>
          <w:kern w:val="2"/>
        </w:rPr>
        <w:t>masa netto po odcieku 360 g,</w:t>
      </w:r>
    </w:p>
    <w:p w14:paraId="0AB8CB70" w14:textId="77777777" w:rsidR="00635E72" w:rsidRPr="007860D7" w:rsidRDefault="00635E72" w:rsidP="007860D7">
      <w:pPr>
        <w:numPr>
          <w:ilvl w:val="0"/>
          <w:numId w:val="41"/>
        </w:numPr>
        <w:spacing w:after="200" w:line="360" w:lineRule="auto"/>
        <w:ind w:left="360"/>
        <w:contextualSpacing/>
        <w:rPr>
          <w:rFonts w:asciiTheme="minorHAnsi" w:eastAsia="Calibri" w:hAnsiTheme="minorHAnsi" w:cstheme="minorHAnsi"/>
          <w:kern w:val="2"/>
        </w:rPr>
      </w:pPr>
      <w:r w:rsidRPr="007860D7">
        <w:rPr>
          <w:rFonts w:asciiTheme="minorHAnsi" w:eastAsia="Calibri" w:hAnsiTheme="minorHAnsi" w:cstheme="minorHAnsi"/>
          <w:kern w:val="2"/>
        </w:rPr>
        <w:lastRenderedPageBreak/>
        <w:t>Seler sałatkowy SMAK masa netto 300 g,</w:t>
      </w:r>
      <w:r w:rsidRPr="007860D7">
        <w:rPr>
          <w:rFonts w:asciiTheme="minorHAnsi" w:eastAsia="Calibri" w:hAnsiTheme="minorHAnsi" w:cstheme="minorHAnsi"/>
          <w:lang w:eastAsia="en-US"/>
          <w14:ligatures w14:val="standardContextual"/>
        </w:rPr>
        <w:t xml:space="preserve"> </w:t>
      </w:r>
      <w:r w:rsidRPr="007860D7">
        <w:rPr>
          <w:rFonts w:asciiTheme="minorHAnsi" w:eastAsia="Calibri" w:hAnsiTheme="minorHAnsi" w:cstheme="minorHAnsi"/>
          <w:kern w:val="2"/>
        </w:rPr>
        <w:t>masa netto po odcieku 150 g,</w:t>
      </w:r>
    </w:p>
    <w:p w14:paraId="6E6147D3" w14:textId="77777777" w:rsidR="00635E72" w:rsidRPr="007860D7" w:rsidRDefault="00635E72" w:rsidP="007860D7">
      <w:pPr>
        <w:numPr>
          <w:ilvl w:val="0"/>
          <w:numId w:val="41"/>
        </w:numPr>
        <w:spacing w:after="200" w:line="360" w:lineRule="auto"/>
        <w:ind w:left="360"/>
        <w:contextualSpacing/>
        <w:rPr>
          <w:rFonts w:asciiTheme="minorHAnsi" w:eastAsia="Calibri" w:hAnsiTheme="minorHAnsi" w:cstheme="minorHAnsi"/>
          <w:kern w:val="2"/>
        </w:rPr>
      </w:pPr>
      <w:r w:rsidRPr="007860D7">
        <w:rPr>
          <w:rFonts w:asciiTheme="minorHAnsi" w:eastAsia="Calibri" w:hAnsiTheme="minorHAnsi" w:cstheme="minorHAnsi"/>
          <w:kern w:val="2"/>
        </w:rPr>
        <w:t>Marynowana cebulka perłowa SMAK masa netto 290 g,</w:t>
      </w:r>
      <w:r w:rsidRPr="007860D7">
        <w:rPr>
          <w:rFonts w:asciiTheme="minorHAnsi" w:eastAsia="Calibri" w:hAnsiTheme="minorHAnsi" w:cstheme="minorHAnsi"/>
          <w:lang w:eastAsia="en-US"/>
          <w14:ligatures w14:val="standardContextual"/>
        </w:rPr>
        <w:t xml:space="preserve"> </w:t>
      </w:r>
      <w:r w:rsidRPr="007860D7">
        <w:rPr>
          <w:rFonts w:asciiTheme="minorHAnsi" w:eastAsia="Calibri" w:hAnsiTheme="minorHAnsi" w:cstheme="minorHAnsi"/>
          <w:kern w:val="2"/>
        </w:rPr>
        <w:t>masa netto po odcieku 170 g,</w:t>
      </w:r>
    </w:p>
    <w:p w14:paraId="250D5613" w14:textId="77777777" w:rsidR="00635E72" w:rsidRPr="007860D7" w:rsidRDefault="00635E72" w:rsidP="007860D7">
      <w:pPr>
        <w:numPr>
          <w:ilvl w:val="0"/>
          <w:numId w:val="41"/>
        </w:numPr>
        <w:spacing w:after="200" w:line="360" w:lineRule="auto"/>
        <w:ind w:left="360"/>
        <w:contextualSpacing/>
        <w:rPr>
          <w:rFonts w:asciiTheme="minorHAnsi" w:eastAsia="Calibri" w:hAnsiTheme="minorHAnsi" w:cstheme="minorHAnsi"/>
          <w:kern w:val="2"/>
        </w:rPr>
      </w:pPr>
      <w:r w:rsidRPr="007860D7">
        <w:rPr>
          <w:rFonts w:asciiTheme="minorHAnsi" w:eastAsia="Calibri" w:hAnsiTheme="minorHAnsi" w:cstheme="minorHAnsi"/>
          <w:kern w:val="2"/>
        </w:rPr>
        <w:t>Konserwowe ogórki SMAK z papryką chili masa netto 300 g,</w:t>
      </w:r>
      <w:r w:rsidRPr="007860D7">
        <w:rPr>
          <w:rFonts w:asciiTheme="minorHAnsi" w:eastAsia="Calibri" w:hAnsiTheme="minorHAnsi" w:cstheme="minorHAnsi"/>
          <w:lang w:eastAsia="en-US"/>
          <w14:ligatures w14:val="standardContextual"/>
        </w:rPr>
        <w:t xml:space="preserve"> </w:t>
      </w:r>
      <w:r w:rsidRPr="007860D7">
        <w:rPr>
          <w:rFonts w:asciiTheme="minorHAnsi" w:eastAsia="Calibri" w:hAnsiTheme="minorHAnsi" w:cstheme="minorHAnsi"/>
          <w:kern w:val="2"/>
        </w:rPr>
        <w:t>masa netto po odcieku 150 g,</w:t>
      </w:r>
    </w:p>
    <w:p w14:paraId="0BABEA73" w14:textId="77777777" w:rsidR="00635E72" w:rsidRPr="007860D7" w:rsidRDefault="00635E72" w:rsidP="007860D7">
      <w:pPr>
        <w:numPr>
          <w:ilvl w:val="0"/>
          <w:numId w:val="41"/>
        </w:numPr>
        <w:spacing w:after="200" w:line="360" w:lineRule="auto"/>
        <w:ind w:left="360"/>
        <w:contextualSpacing/>
        <w:rPr>
          <w:rFonts w:asciiTheme="minorHAnsi" w:eastAsia="Calibri" w:hAnsiTheme="minorHAnsi" w:cstheme="minorHAnsi"/>
          <w:kern w:val="2"/>
        </w:rPr>
      </w:pPr>
      <w:r w:rsidRPr="007860D7">
        <w:rPr>
          <w:rFonts w:asciiTheme="minorHAnsi" w:eastAsia="Calibri" w:hAnsiTheme="minorHAnsi" w:cstheme="minorHAnsi"/>
          <w:kern w:val="2"/>
        </w:rPr>
        <w:t xml:space="preserve">Oliwki czarne bez pestki La </w:t>
      </w:r>
      <w:proofErr w:type="spellStart"/>
      <w:r w:rsidRPr="007860D7">
        <w:rPr>
          <w:rFonts w:asciiTheme="minorHAnsi" w:eastAsia="Calibri" w:hAnsiTheme="minorHAnsi" w:cstheme="minorHAnsi"/>
          <w:kern w:val="2"/>
        </w:rPr>
        <w:t>Pedriza</w:t>
      </w:r>
      <w:proofErr w:type="spellEnd"/>
      <w:r w:rsidRPr="007860D7">
        <w:rPr>
          <w:rFonts w:asciiTheme="minorHAnsi" w:eastAsia="Calibri" w:hAnsiTheme="minorHAnsi" w:cstheme="minorHAnsi"/>
          <w:kern w:val="2"/>
        </w:rPr>
        <w:t xml:space="preserve"> masa netto 150 g,</w:t>
      </w:r>
      <w:r w:rsidRPr="007860D7">
        <w:rPr>
          <w:rFonts w:asciiTheme="minorHAnsi" w:eastAsia="Calibri" w:hAnsiTheme="minorHAnsi" w:cstheme="minorHAnsi"/>
          <w:lang w:eastAsia="en-US"/>
          <w14:ligatures w14:val="standardContextual"/>
        </w:rPr>
        <w:t xml:space="preserve"> </w:t>
      </w:r>
      <w:r w:rsidRPr="007860D7">
        <w:rPr>
          <w:rFonts w:asciiTheme="minorHAnsi" w:eastAsia="Calibri" w:hAnsiTheme="minorHAnsi" w:cstheme="minorHAnsi"/>
          <w:kern w:val="2"/>
        </w:rPr>
        <w:t>masa netto po odcieku 70 g,</w:t>
      </w:r>
    </w:p>
    <w:p w14:paraId="5D4E058F" w14:textId="77777777" w:rsidR="00635E72" w:rsidRPr="007860D7" w:rsidRDefault="00635E72" w:rsidP="007860D7">
      <w:pPr>
        <w:numPr>
          <w:ilvl w:val="0"/>
          <w:numId w:val="41"/>
        </w:numPr>
        <w:spacing w:after="200" w:line="360" w:lineRule="auto"/>
        <w:ind w:left="360"/>
        <w:contextualSpacing/>
        <w:rPr>
          <w:rFonts w:asciiTheme="minorHAnsi" w:eastAsia="Calibri" w:hAnsiTheme="minorHAnsi" w:cstheme="minorHAnsi"/>
          <w:kern w:val="2"/>
        </w:rPr>
      </w:pPr>
      <w:r w:rsidRPr="007860D7">
        <w:rPr>
          <w:rFonts w:asciiTheme="minorHAnsi" w:eastAsia="Calibri" w:hAnsiTheme="minorHAnsi" w:cstheme="minorHAnsi"/>
          <w:kern w:val="2"/>
        </w:rPr>
        <w:t xml:space="preserve">Oliwki czarne drylowane </w:t>
      </w:r>
      <w:proofErr w:type="spellStart"/>
      <w:r w:rsidRPr="007860D7">
        <w:rPr>
          <w:rFonts w:asciiTheme="minorHAnsi" w:eastAsia="Calibri" w:hAnsiTheme="minorHAnsi" w:cstheme="minorHAnsi"/>
          <w:kern w:val="2"/>
        </w:rPr>
        <w:t>Helcom</w:t>
      </w:r>
      <w:proofErr w:type="spellEnd"/>
      <w:r w:rsidRPr="007860D7">
        <w:rPr>
          <w:rFonts w:asciiTheme="minorHAnsi" w:eastAsia="Calibri" w:hAnsiTheme="minorHAnsi" w:cstheme="minorHAnsi"/>
          <w:kern w:val="2"/>
        </w:rPr>
        <w:t xml:space="preserve"> masa netto 230 g,</w:t>
      </w:r>
      <w:r w:rsidRPr="007860D7">
        <w:rPr>
          <w:rFonts w:asciiTheme="minorHAnsi" w:eastAsia="Calibri" w:hAnsiTheme="minorHAnsi" w:cstheme="minorHAnsi"/>
          <w:lang w:eastAsia="en-US"/>
          <w14:ligatures w14:val="standardContextual"/>
        </w:rPr>
        <w:t xml:space="preserve"> </w:t>
      </w:r>
      <w:r w:rsidRPr="007860D7">
        <w:rPr>
          <w:rFonts w:asciiTheme="minorHAnsi" w:eastAsia="Calibri" w:hAnsiTheme="minorHAnsi" w:cstheme="minorHAnsi"/>
          <w:kern w:val="2"/>
        </w:rPr>
        <w:t>masa netto po odcieku 100 g.</w:t>
      </w:r>
    </w:p>
    <w:p w14:paraId="1538193E" w14:textId="5F66EE40" w:rsidR="00635E72" w:rsidRPr="007860D7" w:rsidRDefault="00635E72" w:rsidP="007860D7">
      <w:pPr>
        <w:spacing w:before="240" w:line="360" w:lineRule="auto"/>
        <w:rPr>
          <w:rFonts w:asciiTheme="minorHAnsi" w:hAnsiTheme="minorHAnsi" w:cstheme="minorHAnsi"/>
        </w:rPr>
      </w:pPr>
      <w:bookmarkStart w:id="11" w:name="_Hlk219125623"/>
      <w:r w:rsidRPr="007860D7">
        <w:rPr>
          <w:rFonts w:asciiTheme="minorHAnsi" w:hAnsiTheme="minorHAnsi" w:cstheme="minorHAnsi"/>
        </w:rPr>
        <w:t>Powyższe partie towarów miał</w:t>
      </w:r>
      <w:r w:rsidR="00D20ECA" w:rsidRPr="007860D7">
        <w:rPr>
          <w:rFonts w:asciiTheme="minorHAnsi" w:hAnsiTheme="minorHAnsi" w:cstheme="minorHAnsi"/>
        </w:rPr>
        <w:t xml:space="preserve">y </w:t>
      </w:r>
      <w:r w:rsidRPr="007860D7">
        <w:rPr>
          <w:rFonts w:asciiTheme="minorHAnsi" w:hAnsiTheme="minorHAnsi" w:cstheme="minorHAnsi"/>
        </w:rPr>
        <w:t xml:space="preserve">niewłaściwie wyliczoną cenę jednostkową, tj.: uwidoczniona cena jednostkowa dotyczyła masy netto z zalewą zamiast masy netto po odcieku, co narusza art. 4 ust. 1 ustawy </w:t>
      </w:r>
      <w:r w:rsidRPr="007860D7">
        <w:rPr>
          <w:rFonts w:asciiTheme="minorHAnsi" w:hAnsiTheme="minorHAnsi" w:cstheme="minorHAnsi"/>
        </w:rPr>
        <w:br/>
        <w:t>z dnia 9 maja 2014 r. o informowaniu o cenach towarów i usług oraz § 3 ust. 1 w związku z § 6 rozporządzenia Ministra Rozwoju i Technologii z dnia 19 grudnia 2022 r. w sprawie uwidaczniania cen towarów i usług.</w:t>
      </w:r>
    </w:p>
    <w:p w14:paraId="3B524E8D" w14:textId="55105060" w:rsidR="009F001C" w:rsidRPr="007860D7" w:rsidRDefault="00AE146F" w:rsidP="007860D7">
      <w:pPr>
        <w:spacing w:before="120" w:after="120" w:line="360" w:lineRule="auto"/>
        <w:rPr>
          <w:rFonts w:asciiTheme="minorHAnsi" w:hAnsiTheme="minorHAnsi" w:cstheme="minorHAnsi"/>
        </w:rPr>
      </w:pPr>
      <w:bookmarkStart w:id="12" w:name="_Hlk218864778"/>
      <w:bookmarkEnd w:id="6"/>
      <w:bookmarkEnd w:id="8"/>
      <w:bookmarkEnd w:id="11"/>
      <w:r w:rsidRPr="007860D7">
        <w:rPr>
          <w:rFonts w:asciiTheme="minorHAnsi" w:hAnsiTheme="minorHAnsi" w:cstheme="minorHAnsi"/>
        </w:rPr>
        <w:t>M</w:t>
      </w:r>
      <w:r w:rsidR="009F001C" w:rsidRPr="007860D7">
        <w:rPr>
          <w:rFonts w:asciiTheme="minorHAnsi" w:hAnsiTheme="minorHAnsi" w:cstheme="minorHAnsi"/>
        </w:rPr>
        <w:t>azowiecki Wojewódzki Inspektor Inspekcji Handlowej ustalił i stwierdził:</w:t>
      </w:r>
    </w:p>
    <w:p w14:paraId="4C43E1AC" w14:textId="1569EA1D" w:rsidR="001A543F" w:rsidRPr="007860D7" w:rsidRDefault="00362393" w:rsidP="007860D7">
      <w:pPr>
        <w:spacing w:before="120" w:line="360" w:lineRule="auto"/>
        <w:rPr>
          <w:rFonts w:asciiTheme="minorHAnsi" w:hAnsiTheme="minorHAnsi" w:cstheme="minorHAnsi"/>
        </w:rPr>
      </w:pPr>
      <w:r w:rsidRPr="007860D7">
        <w:rPr>
          <w:rFonts w:asciiTheme="minorHAnsi" w:hAnsiTheme="minorHAnsi" w:cstheme="minorHAnsi"/>
        </w:rPr>
        <w:t>Zgodnie z art. 4 ust. 1</w:t>
      </w:r>
      <w:r w:rsidR="00EC731E" w:rsidRPr="007860D7">
        <w:rPr>
          <w:rFonts w:asciiTheme="minorHAnsi" w:hAnsiTheme="minorHAnsi" w:cstheme="minorHAnsi"/>
        </w:rPr>
        <w:t xml:space="preserve"> </w:t>
      </w:r>
      <w:r w:rsidR="00405C7E" w:rsidRPr="007860D7">
        <w:rPr>
          <w:rFonts w:asciiTheme="minorHAnsi" w:hAnsiTheme="minorHAnsi" w:cstheme="minorHAnsi"/>
        </w:rPr>
        <w:t>ustawy z dnia 9 maja 2014</w:t>
      </w:r>
      <w:r w:rsidR="006A546A" w:rsidRPr="007860D7">
        <w:rPr>
          <w:rFonts w:asciiTheme="minorHAnsi" w:hAnsiTheme="minorHAnsi" w:cstheme="minorHAnsi"/>
        </w:rPr>
        <w:t xml:space="preserve"> </w:t>
      </w:r>
      <w:r w:rsidR="00405C7E" w:rsidRPr="007860D7">
        <w:rPr>
          <w:rFonts w:asciiTheme="minorHAnsi" w:hAnsiTheme="minorHAnsi" w:cstheme="minorHAnsi"/>
        </w:rPr>
        <w:t>r. o informowaniu o cenach towarów i usług</w:t>
      </w:r>
      <w:r w:rsidR="00054ECC" w:rsidRPr="007860D7">
        <w:rPr>
          <w:rFonts w:asciiTheme="minorHAnsi" w:hAnsiTheme="minorHAnsi" w:cstheme="minorHAnsi"/>
        </w:rPr>
        <w:t>,</w:t>
      </w:r>
      <w:r w:rsidR="00405C7E" w:rsidRPr="007860D7">
        <w:rPr>
          <w:rFonts w:asciiTheme="minorHAnsi" w:hAnsiTheme="minorHAnsi" w:cstheme="minorHAnsi"/>
        </w:rPr>
        <w:t xml:space="preserve"> </w:t>
      </w:r>
      <w:r w:rsidRPr="007860D7">
        <w:rPr>
          <w:rFonts w:asciiTheme="minorHAnsi" w:hAnsiTheme="minorHAnsi" w:cstheme="minorHAnsi"/>
        </w:rPr>
        <w:t xml:space="preserve">w miejscu sprzedaży detalicznej i świadczenia usług uwidacznia się cenę oraz cenę jednostkową towaru w sposób jednoznaczny, niebudzący wątpliwości oraz umożliwiający porównanie cen. </w:t>
      </w:r>
    </w:p>
    <w:p w14:paraId="49A59FC0" w14:textId="77777777" w:rsidR="002243DE" w:rsidRPr="007860D7" w:rsidRDefault="002243DE" w:rsidP="007860D7">
      <w:pPr>
        <w:spacing w:before="120" w:line="360" w:lineRule="auto"/>
        <w:rPr>
          <w:rFonts w:asciiTheme="minorHAnsi" w:hAnsiTheme="minorHAnsi" w:cstheme="minorHAnsi"/>
        </w:rPr>
      </w:pPr>
      <w:bookmarkStart w:id="13" w:name="_Hlk218864842"/>
      <w:bookmarkEnd w:id="12"/>
      <w:r w:rsidRPr="007860D7">
        <w:rPr>
          <w:rFonts w:asciiTheme="minorHAnsi" w:hAnsiTheme="minorHAnsi" w:cstheme="minorHAnsi"/>
        </w:rPr>
        <w:t>Za cenę, zgodnie z art. 3 ust. 1 pkt 1 ww. ustawy, uznaje się wartość wyrażoną w jednostkach pieniężnych, którą kupujący jest obowiązany zapłacić przedsiębiorcy za towar lub usługę. Natomiast stosownie do art. 3 ust. 1 pkt 2 tej ustawy, za cenę jednostkową towaru lub usługi uznaje się cenę ustaloną za jednostkę określonego towaru lub określonej usługi, których ilość lub liczba są wyrażone w jednostkach miar</w:t>
      </w:r>
      <w:r w:rsidRPr="007860D7">
        <w:rPr>
          <w:rFonts w:asciiTheme="minorHAnsi" w:hAnsiTheme="minorHAnsi" w:cstheme="minorHAnsi"/>
        </w:rPr>
        <w:br/>
        <w:t>w rozumieniu przepisów o miarach.</w:t>
      </w:r>
    </w:p>
    <w:p w14:paraId="79F82815" w14:textId="2B7C5BD9" w:rsidR="006857CC" w:rsidRPr="007860D7" w:rsidRDefault="006857CC" w:rsidP="007860D7">
      <w:pPr>
        <w:spacing w:before="120" w:line="360" w:lineRule="auto"/>
        <w:rPr>
          <w:rFonts w:asciiTheme="minorHAnsi" w:eastAsiaTheme="minorHAnsi" w:hAnsiTheme="minorHAnsi" w:cstheme="minorHAnsi"/>
          <w:lang w:eastAsia="en-US"/>
        </w:rPr>
      </w:pPr>
      <w:bookmarkStart w:id="14" w:name="_Hlk218864916"/>
      <w:bookmarkEnd w:id="13"/>
      <w:r w:rsidRPr="007860D7">
        <w:rPr>
          <w:rFonts w:asciiTheme="minorHAnsi" w:eastAsiaTheme="minorHAnsi" w:hAnsiTheme="minorHAnsi" w:cstheme="minorHAnsi"/>
          <w:lang w:eastAsia="en-US"/>
        </w:rPr>
        <w:t xml:space="preserve">W myśl przepisu § 3 ust. 1 rozporządzenia Ministra Rozwoju i Technologii z dnia 19 grudnia 2022 r. </w:t>
      </w:r>
      <w:r w:rsidRPr="007860D7">
        <w:rPr>
          <w:rFonts w:asciiTheme="minorHAnsi" w:eastAsiaTheme="minorHAnsi" w:hAnsiTheme="minorHAnsi" w:cstheme="minorHAnsi"/>
          <w:lang w:eastAsia="en-US"/>
        </w:rPr>
        <w:br/>
        <w:t>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w:t>
      </w:r>
      <w:r w:rsidR="00351F6B" w:rsidRPr="007860D7">
        <w:rPr>
          <w:rFonts w:asciiTheme="minorHAnsi" w:eastAsiaTheme="minorHAnsi" w:hAnsiTheme="minorHAnsi" w:cstheme="minorHAnsi"/>
          <w:lang w:eastAsia="en-US"/>
        </w:rPr>
        <w:br/>
      </w:r>
      <w:r w:rsidRPr="007860D7">
        <w:rPr>
          <w:rFonts w:asciiTheme="minorHAnsi" w:eastAsiaTheme="minorHAnsi" w:hAnsiTheme="minorHAnsi" w:cstheme="minorHAnsi"/>
          <w:lang w:eastAsia="en-US"/>
        </w:rPr>
        <w:t xml:space="preserve">dla konsumentów. </w:t>
      </w:r>
    </w:p>
    <w:p w14:paraId="726DF45A" w14:textId="3CD7741D" w:rsidR="00C23B72" w:rsidRPr="007860D7" w:rsidRDefault="00D96545" w:rsidP="007860D7">
      <w:pPr>
        <w:spacing w:before="120" w:after="120" w:line="360" w:lineRule="auto"/>
        <w:rPr>
          <w:rFonts w:asciiTheme="minorHAnsi" w:eastAsiaTheme="minorHAnsi" w:hAnsiTheme="minorHAnsi" w:cstheme="minorHAnsi"/>
          <w:lang w:eastAsia="en-US"/>
        </w:rPr>
      </w:pPr>
      <w:r w:rsidRPr="007860D7">
        <w:rPr>
          <w:rFonts w:asciiTheme="minorHAnsi" w:eastAsiaTheme="minorHAnsi" w:hAnsiTheme="minorHAnsi" w:cstheme="minorHAnsi"/>
          <w:lang w:eastAsia="en-US"/>
        </w:rPr>
        <w:t>Według</w:t>
      </w:r>
      <w:r w:rsidR="00C23B72" w:rsidRPr="007860D7">
        <w:rPr>
          <w:rFonts w:asciiTheme="minorHAnsi" w:eastAsiaTheme="minorHAnsi" w:hAnsiTheme="minorHAnsi" w:cstheme="minorHAnsi"/>
          <w:lang w:eastAsia="en-US"/>
        </w:rPr>
        <w:t xml:space="preserve"> przepisu § 4 ust. 1 pkt 1 i 2 ww. rozporządzenia, cena jednostkowa dotyczy odpowiednio ceny</w:t>
      </w:r>
      <w:r w:rsidR="00C23B72" w:rsidRPr="007860D7">
        <w:rPr>
          <w:rFonts w:asciiTheme="minorHAnsi" w:eastAsiaTheme="minorHAnsi" w:hAnsiTheme="minorHAnsi" w:cstheme="minorHAnsi"/>
          <w:lang w:eastAsia="en-US"/>
        </w:rPr>
        <w:br/>
        <w:t>za: litr lub metr sześcienny - dla towaru przeznaczonego do sprzedaży według objętości oraz kilogram</w:t>
      </w:r>
      <w:r w:rsidR="00C23B72" w:rsidRPr="007860D7">
        <w:rPr>
          <w:rFonts w:asciiTheme="minorHAnsi" w:eastAsiaTheme="minorHAnsi" w:hAnsiTheme="minorHAnsi" w:cstheme="minorHAnsi"/>
          <w:lang w:eastAsia="en-US"/>
        </w:rPr>
        <w:br/>
        <w:t>lub tonę - dla towaru przeznaczonego do sprzedaży według masy.</w:t>
      </w:r>
    </w:p>
    <w:p w14:paraId="607D4812" w14:textId="6934DD2E" w:rsidR="00D96545" w:rsidRPr="007860D7" w:rsidRDefault="00D96545" w:rsidP="007860D7">
      <w:pPr>
        <w:spacing w:before="120" w:after="120" w:line="360" w:lineRule="auto"/>
        <w:rPr>
          <w:rFonts w:asciiTheme="minorHAnsi" w:hAnsiTheme="minorHAnsi" w:cstheme="minorHAnsi"/>
        </w:rPr>
      </w:pPr>
      <w:r w:rsidRPr="007860D7">
        <w:rPr>
          <w:rStyle w:val="articletitle"/>
          <w:rFonts w:asciiTheme="minorHAnsi" w:hAnsiTheme="minorHAnsi" w:cstheme="minorHAnsi"/>
        </w:rPr>
        <w:lastRenderedPageBreak/>
        <w:t xml:space="preserve">Według </w:t>
      </w:r>
      <w:r w:rsidRPr="007860D7">
        <w:rPr>
          <w:rFonts w:asciiTheme="minorHAnsi" w:eastAsiaTheme="minorHAnsi" w:hAnsiTheme="minorHAnsi" w:cstheme="minorHAnsi"/>
          <w:lang w:eastAsia="en-US"/>
        </w:rPr>
        <w:t>przepisu</w:t>
      </w:r>
      <w:r w:rsidRPr="007860D7">
        <w:rPr>
          <w:rStyle w:val="articletitle"/>
          <w:rFonts w:asciiTheme="minorHAnsi" w:hAnsiTheme="minorHAnsi" w:cstheme="minorHAnsi"/>
        </w:rPr>
        <w:t xml:space="preserve"> § 6</w:t>
      </w:r>
      <w:r w:rsidRPr="007860D7">
        <w:rPr>
          <w:rFonts w:asciiTheme="minorHAnsi" w:hAnsiTheme="minorHAnsi" w:cstheme="minorHAnsi"/>
        </w:rPr>
        <w:t xml:space="preserve"> ww. rozporządzenia cena jednostkowa pakowanego środka spożywczego </w:t>
      </w:r>
      <w:r w:rsidRPr="007860D7">
        <w:rPr>
          <w:rFonts w:asciiTheme="minorHAnsi" w:hAnsiTheme="minorHAnsi" w:cstheme="minorHAnsi"/>
        </w:rPr>
        <w:br/>
        <w:t xml:space="preserve">w stanie stałym znajdującego się w środku płynnym dotyczy masy netto środka spożywczego </w:t>
      </w:r>
      <w:r w:rsidRPr="007860D7">
        <w:rPr>
          <w:rFonts w:asciiTheme="minorHAnsi" w:hAnsiTheme="minorHAnsi" w:cstheme="minorHAnsi"/>
        </w:rPr>
        <w:br/>
        <w:t>po odsączeniu, oznaczonej na opakowaniu jednostkowym, jeżeli płyn ten lub mieszanka płynów stanowi jedynie dodatek do podstawowego składu tego środka spożywczego. W przypadku gdy pakowany środek spożywczy był glazurowany, cena jednostkowa jest podawana w odniesieniu do masy netto z wyłączeniem glazury.</w:t>
      </w:r>
    </w:p>
    <w:p w14:paraId="749A6FA1" w14:textId="3C87BA58" w:rsidR="00413AC8" w:rsidRPr="007860D7" w:rsidRDefault="00413AC8" w:rsidP="007860D7">
      <w:pPr>
        <w:tabs>
          <w:tab w:val="left" w:pos="0"/>
          <w:tab w:val="left" w:pos="462"/>
        </w:tabs>
        <w:spacing w:before="120" w:line="360" w:lineRule="auto"/>
        <w:rPr>
          <w:rFonts w:asciiTheme="minorHAnsi" w:hAnsiTheme="minorHAnsi" w:cstheme="minorHAnsi"/>
        </w:rPr>
      </w:pPr>
      <w:r w:rsidRPr="007860D7">
        <w:rPr>
          <w:rFonts w:asciiTheme="minorHAnsi" w:hAnsiTheme="minorHAnsi" w:cstheme="minorHAnsi"/>
        </w:rPr>
        <w:t xml:space="preserve">Zgodnie z art. 6 ust. 1 </w:t>
      </w:r>
      <w:r w:rsidR="0027081A" w:rsidRPr="007860D7">
        <w:rPr>
          <w:rFonts w:asciiTheme="minorHAnsi" w:hAnsiTheme="minorHAnsi" w:cstheme="minorHAnsi"/>
        </w:rPr>
        <w:t xml:space="preserve">ww. </w:t>
      </w:r>
      <w:r w:rsidRPr="007860D7">
        <w:rPr>
          <w:rFonts w:asciiTheme="minorHAnsi" w:hAnsiTheme="minorHAnsi" w:cstheme="minorHAnsi"/>
        </w:rPr>
        <w:t>ustawy do przestrzegania</w:t>
      </w:r>
      <w:r w:rsidR="00496777" w:rsidRPr="007860D7">
        <w:rPr>
          <w:rFonts w:asciiTheme="minorHAnsi" w:hAnsiTheme="minorHAnsi" w:cstheme="minorHAnsi"/>
        </w:rPr>
        <w:t xml:space="preserve"> ww.</w:t>
      </w:r>
      <w:r w:rsidRPr="007860D7">
        <w:rPr>
          <w:rFonts w:asciiTheme="minorHAnsi" w:hAnsiTheme="minorHAnsi" w:cstheme="minorHAnsi"/>
        </w:rPr>
        <w:t xml:space="preserve"> obowiązków zobowiązany jest przedsiębiorca.</w:t>
      </w:r>
    </w:p>
    <w:p w14:paraId="23020DDA" w14:textId="2F54D9DE" w:rsidR="00431328" w:rsidRPr="007860D7" w:rsidRDefault="002B2A27" w:rsidP="007860D7">
      <w:pPr>
        <w:spacing w:before="120" w:line="360" w:lineRule="auto"/>
        <w:rPr>
          <w:rFonts w:asciiTheme="minorHAnsi" w:hAnsiTheme="minorHAnsi" w:cstheme="minorHAnsi"/>
        </w:rPr>
      </w:pPr>
      <w:bookmarkStart w:id="15" w:name="_Hlk218864956"/>
      <w:bookmarkEnd w:id="14"/>
      <w:r w:rsidRPr="007860D7">
        <w:rPr>
          <w:rFonts w:asciiTheme="minorHAnsi" w:hAnsiTheme="minorHAnsi" w:cstheme="minorHAnsi"/>
        </w:rPr>
        <w:t>Mając powyższe na uwadze należy stwierdzić,</w:t>
      </w:r>
      <w:r w:rsidR="006A546A" w:rsidRPr="007860D7">
        <w:rPr>
          <w:rFonts w:asciiTheme="minorHAnsi" w:hAnsiTheme="minorHAnsi" w:cstheme="minorHAnsi"/>
        </w:rPr>
        <w:t xml:space="preserve"> że </w:t>
      </w:r>
      <w:r w:rsidR="0067454E" w:rsidRPr="007860D7">
        <w:rPr>
          <w:rFonts w:asciiTheme="minorHAnsi" w:hAnsiTheme="minorHAnsi" w:cstheme="minorHAnsi"/>
        </w:rPr>
        <w:t>przedsiębiorca</w:t>
      </w:r>
      <w:r w:rsidR="00E17453" w:rsidRPr="007860D7">
        <w:rPr>
          <w:rFonts w:asciiTheme="minorHAnsi" w:hAnsiTheme="minorHAnsi" w:cstheme="minorHAnsi"/>
        </w:rPr>
        <w:t xml:space="preserve"> </w:t>
      </w:r>
      <w:bookmarkStart w:id="16" w:name="_Hlk219125791"/>
      <w:r w:rsidR="00597746" w:rsidRPr="007860D7">
        <w:rPr>
          <w:rFonts w:asciiTheme="minorHAnsi" w:hAnsiTheme="minorHAnsi" w:cstheme="minorHAnsi"/>
        </w:rPr>
        <w:t>DOMINIUM K. RUDECKI SPÓŁKA KOMANDYTOWA z siedzibą w Białobrzegach</w:t>
      </w:r>
      <w:bookmarkEnd w:id="16"/>
      <w:r w:rsidR="00597746" w:rsidRPr="007860D7">
        <w:rPr>
          <w:rFonts w:asciiTheme="minorHAnsi" w:hAnsiTheme="minorHAnsi" w:cstheme="minorHAnsi"/>
        </w:rPr>
        <w:t xml:space="preserve"> </w:t>
      </w:r>
      <w:r w:rsidR="0029718E" w:rsidRPr="007860D7">
        <w:rPr>
          <w:rFonts w:asciiTheme="minorHAnsi" w:hAnsiTheme="minorHAnsi" w:cstheme="minorHAnsi"/>
        </w:rPr>
        <w:t>z uwagi na uwidocznieni</w:t>
      </w:r>
      <w:r w:rsidR="00597746" w:rsidRPr="007860D7">
        <w:rPr>
          <w:rFonts w:asciiTheme="minorHAnsi" w:hAnsiTheme="minorHAnsi" w:cstheme="minorHAnsi"/>
        </w:rPr>
        <w:t>e</w:t>
      </w:r>
      <w:r w:rsidR="00C23B72" w:rsidRPr="007860D7">
        <w:rPr>
          <w:rFonts w:asciiTheme="minorHAnsi" w:hAnsiTheme="minorHAnsi" w:cstheme="minorHAnsi"/>
        </w:rPr>
        <w:t xml:space="preserve"> </w:t>
      </w:r>
      <w:r w:rsidR="00597746" w:rsidRPr="007860D7">
        <w:rPr>
          <w:rFonts w:asciiTheme="minorHAnsi" w:hAnsiTheme="minorHAnsi" w:cstheme="minorHAnsi"/>
        </w:rPr>
        <w:t>niewłaściwie wyliczonych cen jednostkowych</w:t>
      </w:r>
      <w:r w:rsidR="00597746" w:rsidRPr="007860D7">
        <w:rPr>
          <w:rFonts w:asciiTheme="minorHAnsi" w:eastAsia="SimSun" w:hAnsiTheme="minorHAnsi" w:cstheme="minorHAnsi"/>
          <w:kern w:val="2"/>
          <w:lang w:eastAsia="zh-CN" w:bidi="hi-IN"/>
        </w:rPr>
        <w:t xml:space="preserve"> 7</w:t>
      </w:r>
      <w:r w:rsidR="0029718E" w:rsidRPr="007860D7">
        <w:rPr>
          <w:rFonts w:asciiTheme="minorHAnsi" w:eastAsia="SimSun" w:hAnsiTheme="minorHAnsi" w:cstheme="minorHAnsi"/>
          <w:kern w:val="2"/>
          <w:lang w:eastAsia="zh-CN" w:bidi="hi-IN"/>
        </w:rPr>
        <w:t xml:space="preserve"> partii</w:t>
      </w:r>
      <w:r w:rsidR="008D2BA0" w:rsidRPr="007860D7">
        <w:rPr>
          <w:rFonts w:asciiTheme="minorHAnsi" w:hAnsiTheme="minorHAnsi" w:cstheme="minorHAnsi"/>
        </w:rPr>
        <w:t xml:space="preserve"> </w:t>
      </w:r>
      <w:r w:rsidR="00017134" w:rsidRPr="007860D7">
        <w:rPr>
          <w:rFonts w:asciiTheme="minorHAnsi" w:hAnsiTheme="minorHAnsi" w:cstheme="minorHAnsi"/>
        </w:rPr>
        <w:t>produktów</w:t>
      </w:r>
      <w:r w:rsidR="00170A15" w:rsidRPr="007860D7">
        <w:rPr>
          <w:rFonts w:asciiTheme="minorHAnsi" w:hAnsiTheme="minorHAnsi" w:cstheme="minorHAnsi"/>
        </w:rPr>
        <w:t xml:space="preserve"> </w:t>
      </w:r>
      <w:r w:rsidR="00597746" w:rsidRPr="007860D7">
        <w:rPr>
          <w:rFonts w:asciiTheme="minorHAnsi" w:hAnsiTheme="minorHAnsi" w:cstheme="minorHAnsi"/>
        </w:rPr>
        <w:t xml:space="preserve">w jednostce handlu detalicznego </w:t>
      </w:r>
      <w:r w:rsidR="00D20ECA" w:rsidRPr="007860D7">
        <w:rPr>
          <w:rFonts w:asciiTheme="minorHAnsi" w:hAnsiTheme="minorHAnsi" w:cstheme="minorHAnsi"/>
        </w:rPr>
        <w:t xml:space="preserve">- </w:t>
      </w:r>
      <w:r w:rsidR="00597746" w:rsidRPr="007860D7">
        <w:rPr>
          <w:rFonts w:asciiTheme="minorHAnsi" w:hAnsiTheme="minorHAnsi" w:cstheme="minorHAnsi"/>
        </w:rPr>
        <w:t>marke</w:t>
      </w:r>
      <w:r w:rsidR="00D20ECA" w:rsidRPr="007860D7">
        <w:rPr>
          <w:rFonts w:asciiTheme="minorHAnsi" w:hAnsiTheme="minorHAnsi" w:cstheme="minorHAnsi"/>
        </w:rPr>
        <w:t>cie</w:t>
      </w:r>
      <w:r w:rsidR="00597746" w:rsidRPr="007860D7">
        <w:rPr>
          <w:rFonts w:asciiTheme="minorHAnsi" w:hAnsiTheme="minorHAnsi" w:cstheme="minorHAnsi"/>
        </w:rPr>
        <w:t xml:space="preserve"> Dominium, ul. Długa </w:t>
      </w:r>
      <w:r w:rsidR="00597746" w:rsidRPr="007860D7">
        <w:rPr>
          <w:rFonts w:asciiTheme="minorHAnsi" w:hAnsiTheme="minorHAnsi" w:cstheme="minorHAnsi"/>
        </w:rPr>
        <w:br/>
        <w:t>nr 45, 05-660 Warka</w:t>
      </w:r>
      <w:r w:rsidR="00100BCF" w:rsidRPr="007860D7">
        <w:rPr>
          <w:rFonts w:asciiTheme="minorHAnsi" w:hAnsiTheme="minorHAnsi" w:cstheme="minorHAnsi"/>
        </w:rPr>
        <w:t xml:space="preserve">, </w:t>
      </w:r>
      <w:r w:rsidR="0073440B" w:rsidRPr="007860D7">
        <w:rPr>
          <w:rFonts w:asciiTheme="minorHAnsi" w:hAnsiTheme="minorHAnsi" w:cstheme="minorHAnsi"/>
        </w:rPr>
        <w:t>nie wykona</w:t>
      </w:r>
      <w:r w:rsidR="006A546A" w:rsidRPr="007860D7">
        <w:rPr>
          <w:rFonts w:asciiTheme="minorHAnsi" w:hAnsiTheme="minorHAnsi" w:cstheme="minorHAnsi"/>
        </w:rPr>
        <w:t>ł</w:t>
      </w:r>
      <w:r w:rsidR="00C23B72" w:rsidRPr="007860D7">
        <w:rPr>
          <w:rFonts w:asciiTheme="minorHAnsi" w:hAnsiTheme="minorHAnsi" w:cstheme="minorHAnsi"/>
        </w:rPr>
        <w:t xml:space="preserve"> </w:t>
      </w:r>
      <w:r w:rsidR="0073440B" w:rsidRPr="007860D7">
        <w:rPr>
          <w:rFonts w:asciiTheme="minorHAnsi" w:hAnsiTheme="minorHAnsi" w:cstheme="minorHAnsi"/>
        </w:rPr>
        <w:t>obowiązku wynikającego</w:t>
      </w:r>
      <w:r w:rsidR="00833CEA" w:rsidRPr="007860D7">
        <w:rPr>
          <w:rFonts w:asciiTheme="minorHAnsi" w:hAnsiTheme="minorHAnsi" w:cstheme="minorHAnsi"/>
        </w:rPr>
        <w:t xml:space="preserve"> </w:t>
      </w:r>
      <w:r w:rsidR="0073440B" w:rsidRPr="007860D7">
        <w:rPr>
          <w:rFonts w:asciiTheme="minorHAnsi" w:hAnsiTheme="minorHAnsi" w:cstheme="minorHAnsi"/>
        </w:rPr>
        <w:t xml:space="preserve">z art. 4 ust. 1 </w:t>
      </w:r>
      <w:r w:rsidR="0073440B" w:rsidRPr="007860D7">
        <w:rPr>
          <w:rFonts w:asciiTheme="minorHAnsi" w:eastAsiaTheme="minorHAnsi" w:hAnsiTheme="minorHAnsi" w:cstheme="minorHAnsi"/>
          <w:lang w:eastAsia="en-US"/>
        </w:rPr>
        <w:t>ustawy</w:t>
      </w:r>
      <w:r w:rsidR="006E33EE" w:rsidRPr="007860D7">
        <w:rPr>
          <w:rFonts w:asciiTheme="minorHAnsi" w:eastAsiaTheme="minorHAnsi" w:hAnsiTheme="minorHAnsi" w:cstheme="minorHAnsi"/>
          <w:lang w:eastAsia="en-US"/>
        </w:rPr>
        <w:t xml:space="preserve"> </w:t>
      </w:r>
      <w:r w:rsidR="0073440B" w:rsidRPr="007860D7">
        <w:rPr>
          <w:rFonts w:asciiTheme="minorHAnsi" w:eastAsiaTheme="minorHAnsi" w:hAnsiTheme="minorHAnsi" w:cstheme="minorHAnsi"/>
          <w:lang w:eastAsia="en-US"/>
        </w:rPr>
        <w:t>z dnia</w:t>
      </w:r>
      <w:r w:rsidR="00017134" w:rsidRPr="007860D7">
        <w:rPr>
          <w:rFonts w:asciiTheme="minorHAnsi" w:eastAsiaTheme="minorHAnsi" w:hAnsiTheme="minorHAnsi" w:cstheme="minorHAnsi"/>
          <w:lang w:eastAsia="en-US"/>
        </w:rPr>
        <w:t xml:space="preserve"> </w:t>
      </w:r>
      <w:r w:rsidR="0073440B" w:rsidRPr="007860D7">
        <w:rPr>
          <w:rFonts w:asciiTheme="minorHAnsi" w:eastAsiaTheme="minorHAnsi" w:hAnsiTheme="minorHAnsi" w:cstheme="minorHAnsi"/>
          <w:lang w:eastAsia="en-US"/>
        </w:rPr>
        <w:t>9 maja 2014</w:t>
      </w:r>
      <w:r w:rsidR="00AB4FBD" w:rsidRPr="007860D7">
        <w:rPr>
          <w:rFonts w:asciiTheme="minorHAnsi" w:eastAsiaTheme="minorHAnsi" w:hAnsiTheme="minorHAnsi" w:cstheme="minorHAnsi"/>
          <w:lang w:eastAsia="en-US"/>
        </w:rPr>
        <w:t xml:space="preserve"> </w:t>
      </w:r>
      <w:r w:rsidR="0073440B" w:rsidRPr="007860D7">
        <w:rPr>
          <w:rFonts w:asciiTheme="minorHAnsi" w:eastAsiaTheme="minorHAnsi" w:hAnsiTheme="minorHAnsi" w:cstheme="minorHAnsi"/>
          <w:lang w:eastAsia="en-US"/>
        </w:rPr>
        <w:t>r.</w:t>
      </w:r>
      <w:r w:rsidR="006F40DD" w:rsidRPr="007860D7">
        <w:rPr>
          <w:rFonts w:asciiTheme="minorHAnsi" w:eastAsiaTheme="minorHAnsi" w:hAnsiTheme="minorHAnsi" w:cstheme="minorHAnsi"/>
          <w:lang w:eastAsia="en-US"/>
        </w:rPr>
        <w:t xml:space="preserve"> </w:t>
      </w:r>
      <w:r w:rsidR="009413FE" w:rsidRPr="007860D7">
        <w:rPr>
          <w:rFonts w:asciiTheme="minorHAnsi" w:eastAsiaTheme="minorHAnsi" w:hAnsiTheme="minorHAnsi" w:cstheme="minorHAnsi"/>
          <w:lang w:eastAsia="en-US"/>
        </w:rPr>
        <w:br/>
      </w:r>
      <w:r w:rsidR="0073440B" w:rsidRPr="007860D7">
        <w:rPr>
          <w:rFonts w:asciiTheme="minorHAnsi" w:eastAsiaTheme="minorHAnsi" w:hAnsiTheme="minorHAnsi" w:cstheme="minorHAnsi"/>
          <w:lang w:eastAsia="en-US"/>
        </w:rPr>
        <w:t>o informowaniu o cenach towarów i usług</w:t>
      </w:r>
      <w:r w:rsidR="006A1C5D" w:rsidRPr="007860D7">
        <w:rPr>
          <w:rFonts w:asciiTheme="minorHAnsi" w:eastAsiaTheme="minorHAnsi" w:hAnsiTheme="minorHAnsi" w:cstheme="minorHAnsi"/>
          <w:lang w:eastAsia="en-US"/>
        </w:rPr>
        <w:t>,</w:t>
      </w:r>
      <w:r w:rsidR="00CC3B9A" w:rsidRPr="007860D7">
        <w:rPr>
          <w:rFonts w:asciiTheme="minorHAnsi" w:hAnsiTheme="minorHAnsi" w:cstheme="minorHAnsi"/>
        </w:rPr>
        <w:t xml:space="preserve"> </w:t>
      </w:r>
      <w:r w:rsidR="00A1292A" w:rsidRPr="007860D7">
        <w:rPr>
          <w:rFonts w:asciiTheme="minorHAnsi" w:eastAsiaTheme="minorHAnsi" w:hAnsiTheme="minorHAnsi" w:cstheme="minorHAnsi"/>
          <w:lang w:eastAsia="en-US"/>
        </w:rPr>
        <w:t>tj. uwidocznienia cen</w:t>
      </w:r>
      <w:r w:rsidR="000F0042" w:rsidRPr="007860D7">
        <w:rPr>
          <w:rFonts w:asciiTheme="minorHAnsi" w:eastAsiaTheme="minorHAnsi" w:hAnsiTheme="minorHAnsi" w:cstheme="minorHAnsi"/>
          <w:lang w:eastAsia="en-US"/>
        </w:rPr>
        <w:t xml:space="preserve"> </w:t>
      </w:r>
      <w:r w:rsidR="00A1292A" w:rsidRPr="007860D7">
        <w:rPr>
          <w:rFonts w:asciiTheme="minorHAnsi" w:eastAsiaTheme="minorHAnsi" w:hAnsiTheme="minorHAnsi" w:cstheme="minorHAnsi"/>
          <w:lang w:eastAsia="en-US"/>
        </w:rPr>
        <w:t>jednostkowych w sposób jednoznaczny, niebudzący wątpliwości</w:t>
      </w:r>
      <w:r w:rsidR="00C23B72" w:rsidRPr="007860D7">
        <w:rPr>
          <w:rFonts w:asciiTheme="minorHAnsi" w:eastAsiaTheme="minorHAnsi" w:hAnsiTheme="minorHAnsi" w:cstheme="minorHAnsi"/>
          <w:lang w:eastAsia="en-US"/>
        </w:rPr>
        <w:t xml:space="preserve"> </w:t>
      </w:r>
      <w:r w:rsidR="00A1292A" w:rsidRPr="007860D7">
        <w:rPr>
          <w:rFonts w:asciiTheme="minorHAnsi" w:eastAsiaTheme="minorHAnsi" w:hAnsiTheme="minorHAnsi" w:cstheme="minorHAnsi"/>
          <w:lang w:eastAsia="en-US"/>
        </w:rPr>
        <w:t>oraz</w:t>
      </w:r>
      <w:r w:rsidR="008677E0" w:rsidRPr="007860D7">
        <w:rPr>
          <w:rFonts w:asciiTheme="minorHAnsi" w:eastAsiaTheme="minorHAnsi" w:hAnsiTheme="minorHAnsi" w:cstheme="minorHAnsi"/>
          <w:lang w:eastAsia="en-US"/>
        </w:rPr>
        <w:t xml:space="preserve"> </w:t>
      </w:r>
      <w:r w:rsidR="00A1292A" w:rsidRPr="007860D7">
        <w:rPr>
          <w:rFonts w:asciiTheme="minorHAnsi" w:eastAsiaTheme="minorHAnsi" w:hAnsiTheme="minorHAnsi" w:cstheme="minorHAnsi"/>
          <w:lang w:eastAsia="en-US"/>
        </w:rPr>
        <w:t>umożliwiający porównanie cen.</w:t>
      </w:r>
      <w:r w:rsidR="00431328" w:rsidRPr="007860D7">
        <w:rPr>
          <w:rFonts w:asciiTheme="minorHAnsi" w:eastAsiaTheme="minorHAnsi" w:hAnsiTheme="minorHAnsi" w:cstheme="minorHAnsi"/>
          <w:lang w:eastAsia="en-US"/>
        </w:rPr>
        <w:t xml:space="preserve"> </w:t>
      </w:r>
    </w:p>
    <w:p w14:paraId="112B4E26" w14:textId="4DBE93AC" w:rsidR="005140CE" w:rsidRPr="007860D7" w:rsidRDefault="005140CE" w:rsidP="007860D7">
      <w:pPr>
        <w:spacing w:before="120" w:after="120" w:line="360" w:lineRule="auto"/>
        <w:rPr>
          <w:rFonts w:asciiTheme="minorHAnsi" w:eastAsiaTheme="minorHAnsi" w:hAnsiTheme="minorHAnsi" w:cstheme="minorHAnsi"/>
          <w:lang w:eastAsia="en-US"/>
        </w:rPr>
      </w:pPr>
      <w:bookmarkStart w:id="17" w:name="_Hlk218864995"/>
      <w:bookmarkEnd w:id="15"/>
      <w:r w:rsidRPr="007860D7">
        <w:rPr>
          <w:rFonts w:asciiTheme="minorHAnsi" w:hAnsiTheme="minorHAnsi" w:cstheme="minorHAnsi"/>
        </w:rPr>
        <w:t>Zgodnie z art. 6 ust. 1</w:t>
      </w:r>
      <w:r w:rsidR="0000302A" w:rsidRPr="007860D7">
        <w:rPr>
          <w:rFonts w:asciiTheme="minorHAnsi" w:hAnsiTheme="minorHAnsi" w:cstheme="minorHAnsi"/>
        </w:rPr>
        <w:t xml:space="preserve"> </w:t>
      </w:r>
      <w:r w:rsidRPr="007860D7">
        <w:rPr>
          <w:rFonts w:asciiTheme="minorHAnsi" w:hAnsiTheme="minorHAnsi" w:cstheme="minorHAnsi"/>
        </w:rPr>
        <w:t>ustawy</w:t>
      </w:r>
      <w:r w:rsidR="0017608E" w:rsidRPr="007860D7">
        <w:rPr>
          <w:rFonts w:asciiTheme="minorHAnsi" w:hAnsiTheme="minorHAnsi" w:cstheme="minorHAnsi"/>
        </w:rPr>
        <w:t xml:space="preserve"> z dnia 9 maja 2014</w:t>
      </w:r>
      <w:r w:rsidR="00BE77B6" w:rsidRPr="007860D7">
        <w:rPr>
          <w:rFonts w:asciiTheme="minorHAnsi" w:hAnsiTheme="minorHAnsi" w:cstheme="minorHAnsi"/>
        </w:rPr>
        <w:t xml:space="preserve"> </w:t>
      </w:r>
      <w:r w:rsidR="0017608E" w:rsidRPr="007860D7">
        <w:rPr>
          <w:rFonts w:asciiTheme="minorHAnsi" w:hAnsiTheme="minorHAnsi" w:cstheme="minorHAnsi"/>
        </w:rPr>
        <w:t>r.</w:t>
      </w:r>
      <w:r w:rsidRPr="007860D7">
        <w:rPr>
          <w:rFonts w:asciiTheme="minorHAnsi" w:hAnsiTheme="minorHAnsi" w:cstheme="minorHAnsi"/>
        </w:rPr>
        <w:t xml:space="preserve"> o informowaniu o cenach towarów i usług, jeżeli przedsiębiorca nie wykonuje obowiązków, o których mowa w </w:t>
      </w:r>
      <w:hyperlink r:id="rId8" w:history="1">
        <w:r w:rsidRPr="007860D7">
          <w:rPr>
            <w:rStyle w:val="Hipercze"/>
            <w:rFonts w:asciiTheme="minorHAnsi" w:hAnsiTheme="minorHAnsi" w:cstheme="minorHAnsi"/>
            <w:color w:val="auto"/>
            <w:u w:val="none"/>
          </w:rPr>
          <w:t>art. 4</w:t>
        </w:r>
      </w:hyperlink>
      <w:r w:rsidRPr="007860D7">
        <w:rPr>
          <w:rFonts w:asciiTheme="minorHAnsi" w:hAnsiTheme="minorHAnsi" w:cstheme="minorHAnsi"/>
        </w:rPr>
        <w:t>, wojewódzki inspektor Inspekcji Handlowej nakłada na niego, w drodze decyzji, karę pieniężną do wysokości 20</w:t>
      </w:r>
      <w:r w:rsidR="00054ECC" w:rsidRPr="007860D7">
        <w:rPr>
          <w:rFonts w:asciiTheme="minorHAnsi" w:hAnsiTheme="minorHAnsi" w:cstheme="minorHAnsi"/>
        </w:rPr>
        <w:t xml:space="preserve"> </w:t>
      </w:r>
      <w:r w:rsidRPr="007860D7">
        <w:rPr>
          <w:rFonts w:asciiTheme="minorHAnsi" w:hAnsiTheme="minorHAnsi" w:cstheme="minorHAnsi"/>
        </w:rPr>
        <w:t>000 zł.</w:t>
      </w:r>
    </w:p>
    <w:p w14:paraId="2511CFA3" w14:textId="5E153F03" w:rsidR="00EE0730" w:rsidRPr="007860D7" w:rsidRDefault="002A0E33" w:rsidP="007860D7">
      <w:pPr>
        <w:spacing w:after="120" w:line="360" w:lineRule="auto"/>
        <w:rPr>
          <w:rFonts w:asciiTheme="minorHAnsi" w:eastAsiaTheme="minorHAnsi" w:hAnsiTheme="minorHAnsi" w:cstheme="minorHAnsi"/>
          <w:lang w:eastAsia="en-US"/>
        </w:rPr>
      </w:pPr>
      <w:r w:rsidRPr="007860D7">
        <w:rPr>
          <w:rFonts w:asciiTheme="minorHAnsi" w:hAnsiTheme="minorHAnsi" w:cstheme="minorHAnsi"/>
        </w:rPr>
        <w:t>W związku z powyższym</w:t>
      </w:r>
      <w:r w:rsidR="00D8472C" w:rsidRPr="007860D7">
        <w:rPr>
          <w:rFonts w:asciiTheme="minorHAnsi" w:hAnsiTheme="minorHAnsi" w:cstheme="minorHAnsi"/>
        </w:rPr>
        <w:t xml:space="preserve"> </w:t>
      </w:r>
      <w:r w:rsidR="006A1C5D" w:rsidRPr="007860D7">
        <w:rPr>
          <w:rFonts w:asciiTheme="minorHAnsi" w:hAnsiTheme="minorHAnsi" w:cstheme="minorHAnsi"/>
        </w:rPr>
        <w:t xml:space="preserve">pismem z </w:t>
      </w:r>
      <w:r w:rsidR="00E54440" w:rsidRPr="007860D7">
        <w:rPr>
          <w:rFonts w:asciiTheme="minorHAnsi" w:hAnsiTheme="minorHAnsi" w:cstheme="minorHAnsi"/>
        </w:rPr>
        <w:t>1</w:t>
      </w:r>
      <w:r w:rsidR="009413FE" w:rsidRPr="007860D7">
        <w:rPr>
          <w:rFonts w:asciiTheme="minorHAnsi" w:hAnsiTheme="minorHAnsi" w:cstheme="minorHAnsi"/>
        </w:rPr>
        <w:t>6</w:t>
      </w:r>
      <w:r w:rsidR="00100BCF" w:rsidRPr="007860D7">
        <w:rPr>
          <w:rFonts w:asciiTheme="minorHAnsi" w:hAnsiTheme="minorHAnsi" w:cstheme="minorHAnsi"/>
        </w:rPr>
        <w:t>.</w:t>
      </w:r>
      <w:r w:rsidR="0081520A" w:rsidRPr="007860D7">
        <w:rPr>
          <w:rFonts w:asciiTheme="minorHAnsi" w:hAnsiTheme="minorHAnsi" w:cstheme="minorHAnsi"/>
        </w:rPr>
        <w:t>12</w:t>
      </w:r>
      <w:r w:rsidR="00100BCF" w:rsidRPr="007860D7">
        <w:rPr>
          <w:rFonts w:asciiTheme="minorHAnsi" w:hAnsiTheme="minorHAnsi" w:cstheme="minorHAnsi"/>
        </w:rPr>
        <w:t xml:space="preserve">.2025 </w:t>
      </w:r>
      <w:r w:rsidR="006A546A" w:rsidRPr="007860D7">
        <w:rPr>
          <w:rFonts w:asciiTheme="minorHAnsi" w:hAnsiTheme="minorHAnsi" w:cstheme="minorHAnsi"/>
        </w:rPr>
        <w:t>r</w:t>
      </w:r>
      <w:r w:rsidR="00B0478F" w:rsidRPr="007860D7">
        <w:rPr>
          <w:rFonts w:asciiTheme="minorHAnsi" w:hAnsiTheme="minorHAnsi" w:cstheme="minorHAnsi"/>
        </w:rPr>
        <w:t>. Mazowiecki Wojewódzki Inspektor Inspekcji Handlowej działając</w:t>
      </w:r>
      <w:r w:rsidR="001F0C30" w:rsidRPr="007860D7">
        <w:rPr>
          <w:rFonts w:asciiTheme="minorHAnsi" w:hAnsiTheme="minorHAnsi" w:cstheme="minorHAnsi"/>
        </w:rPr>
        <w:t xml:space="preserve"> </w:t>
      </w:r>
      <w:r w:rsidR="00B0478F" w:rsidRPr="007860D7">
        <w:rPr>
          <w:rFonts w:asciiTheme="minorHAnsi" w:hAnsiTheme="minorHAnsi" w:cstheme="minorHAnsi"/>
        </w:rPr>
        <w:t>na podstawie art. 61 §</w:t>
      </w:r>
      <w:r w:rsidR="001016D7" w:rsidRPr="007860D7">
        <w:rPr>
          <w:rFonts w:asciiTheme="minorHAnsi" w:hAnsiTheme="minorHAnsi" w:cstheme="minorHAnsi"/>
        </w:rPr>
        <w:t xml:space="preserve"> </w:t>
      </w:r>
      <w:r w:rsidR="00B0478F" w:rsidRPr="007860D7">
        <w:rPr>
          <w:rFonts w:asciiTheme="minorHAnsi" w:hAnsiTheme="minorHAnsi" w:cstheme="minorHAnsi"/>
        </w:rPr>
        <w:t>1 i §</w:t>
      </w:r>
      <w:r w:rsidR="001016D7" w:rsidRPr="007860D7">
        <w:rPr>
          <w:rFonts w:asciiTheme="minorHAnsi" w:hAnsiTheme="minorHAnsi" w:cstheme="minorHAnsi"/>
        </w:rPr>
        <w:t xml:space="preserve"> </w:t>
      </w:r>
      <w:r w:rsidR="00574729" w:rsidRPr="007860D7">
        <w:rPr>
          <w:rFonts w:asciiTheme="minorHAnsi" w:hAnsiTheme="minorHAnsi" w:cstheme="minorHAnsi"/>
        </w:rPr>
        <w:t xml:space="preserve">4 </w:t>
      </w:r>
      <w:r w:rsidR="005E06FC" w:rsidRPr="007860D7">
        <w:rPr>
          <w:rFonts w:asciiTheme="minorHAnsi" w:hAnsiTheme="minorHAnsi" w:cstheme="minorHAnsi"/>
        </w:rPr>
        <w:t>k</w:t>
      </w:r>
      <w:r w:rsidR="00B0478F" w:rsidRPr="007860D7">
        <w:rPr>
          <w:rFonts w:asciiTheme="minorHAnsi" w:hAnsiTheme="minorHAnsi" w:cstheme="minorHAnsi"/>
        </w:rPr>
        <w:t>pa, zawiadomił</w:t>
      </w:r>
      <w:r w:rsidR="001016D7" w:rsidRPr="007860D7">
        <w:rPr>
          <w:rFonts w:asciiTheme="minorHAnsi" w:hAnsiTheme="minorHAnsi" w:cstheme="minorHAnsi"/>
        </w:rPr>
        <w:t xml:space="preserve"> kontrolowan</w:t>
      </w:r>
      <w:r w:rsidR="006F40DD" w:rsidRPr="007860D7">
        <w:rPr>
          <w:rFonts w:asciiTheme="minorHAnsi" w:hAnsiTheme="minorHAnsi" w:cstheme="minorHAnsi"/>
        </w:rPr>
        <w:t>ego</w:t>
      </w:r>
      <w:r w:rsidR="00466E22" w:rsidRPr="007860D7">
        <w:rPr>
          <w:rFonts w:asciiTheme="minorHAnsi" w:hAnsiTheme="minorHAnsi" w:cstheme="minorHAnsi"/>
        </w:rPr>
        <w:t xml:space="preserve"> </w:t>
      </w:r>
      <w:r w:rsidR="001016D7" w:rsidRPr="007860D7">
        <w:rPr>
          <w:rFonts w:asciiTheme="minorHAnsi" w:hAnsiTheme="minorHAnsi" w:cstheme="minorHAnsi"/>
        </w:rPr>
        <w:t>przedsiębiorc</w:t>
      </w:r>
      <w:r w:rsidR="004C23DA" w:rsidRPr="007860D7">
        <w:rPr>
          <w:rFonts w:asciiTheme="minorHAnsi" w:hAnsiTheme="minorHAnsi" w:cstheme="minorHAnsi"/>
        </w:rPr>
        <w:t>ę</w:t>
      </w:r>
      <w:r w:rsidR="001016D7" w:rsidRPr="007860D7">
        <w:rPr>
          <w:rFonts w:asciiTheme="minorHAnsi" w:hAnsiTheme="minorHAnsi" w:cstheme="minorHAnsi"/>
        </w:rPr>
        <w:t xml:space="preserve"> </w:t>
      </w:r>
      <w:r w:rsidR="00B0478F" w:rsidRPr="007860D7">
        <w:rPr>
          <w:rFonts w:asciiTheme="minorHAnsi" w:hAnsiTheme="minorHAnsi" w:cstheme="minorHAnsi"/>
        </w:rPr>
        <w:t>o wszczęciu z urzędu postępowania administracyjnego w przedmiocie wymierzenia</w:t>
      </w:r>
      <w:r w:rsidR="005140CE" w:rsidRPr="007860D7">
        <w:rPr>
          <w:rFonts w:asciiTheme="minorHAnsi" w:hAnsiTheme="minorHAnsi" w:cstheme="minorHAnsi"/>
        </w:rPr>
        <w:t xml:space="preserve"> kary pieniężnej z art. 6 ust. 1</w:t>
      </w:r>
      <w:r w:rsidR="008C4DE7" w:rsidRPr="007860D7">
        <w:rPr>
          <w:rFonts w:asciiTheme="minorHAnsi" w:hAnsiTheme="minorHAnsi" w:cstheme="minorHAnsi"/>
        </w:rPr>
        <w:t xml:space="preserve"> ustawy</w:t>
      </w:r>
      <w:r w:rsidR="00E54440" w:rsidRPr="007860D7">
        <w:rPr>
          <w:rFonts w:asciiTheme="minorHAnsi" w:hAnsiTheme="minorHAnsi" w:cstheme="minorHAnsi"/>
        </w:rPr>
        <w:t xml:space="preserve"> </w:t>
      </w:r>
      <w:r w:rsidR="00CA757B" w:rsidRPr="007860D7">
        <w:rPr>
          <w:rFonts w:asciiTheme="minorHAnsi" w:hAnsiTheme="minorHAnsi" w:cstheme="minorHAnsi"/>
        </w:rPr>
        <w:t xml:space="preserve">z dnia </w:t>
      </w:r>
      <w:r w:rsidR="00B0478F" w:rsidRPr="007860D7">
        <w:rPr>
          <w:rFonts w:asciiTheme="minorHAnsi" w:hAnsiTheme="minorHAnsi" w:cstheme="minorHAnsi"/>
        </w:rPr>
        <w:t>9 maja 2014</w:t>
      </w:r>
      <w:r w:rsidR="00431328" w:rsidRPr="007860D7">
        <w:rPr>
          <w:rFonts w:asciiTheme="minorHAnsi" w:hAnsiTheme="minorHAnsi" w:cstheme="minorHAnsi"/>
        </w:rPr>
        <w:t xml:space="preserve"> </w:t>
      </w:r>
      <w:r w:rsidR="00B0478F" w:rsidRPr="007860D7">
        <w:rPr>
          <w:rFonts w:asciiTheme="minorHAnsi" w:hAnsiTheme="minorHAnsi" w:cstheme="minorHAnsi"/>
        </w:rPr>
        <w:t>r. o informowaniu o cenach towarów i usług, z tytułu niew</w:t>
      </w:r>
      <w:r w:rsidR="00CA757B" w:rsidRPr="007860D7">
        <w:rPr>
          <w:rFonts w:asciiTheme="minorHAnsi" w:hAnsiTheme="minorHAnsi" w:cstheme="minorHAnsi"/>
        </w:rPr>
        <w:t>ykonania obowiązku wynikającego</w:t>
      </w:r>
      <w:r w:rsidR="000B795F" w:rsidRPr="007860D7">
        <w:rPr>
          <w:rFonts w:asciiTheme="minorHAnsi" w:hAnsiTheme="minorHAnsi" w:cstheme="minorHAnsi"/>
        </w:rPr>
        <w:t xml:space="preserve"> </w:t>
      </w:r>
      <w:r w:rsidR="00B0478F" w:rsidRPr="007860D7">
        <w:rPr>
          <w:rFonts w:asciiTheme="minorHAnsi" w:hAnsiTheme="minorHAnsi" w:cstheme="minorHAnsi"/>
        </w:rPr>
        <w:t>z art. 4</w:t>
      </w:r>
      <w:r w:rsidR="000B1644" w:rsidRPr="007860D7">
        <w:rPr>
          <w:rFonts w:asciiTheme="minorHAnsi" w:hAnsiTheme="minorHAnsi" w:cstheme="minorHAnsi"/>
        </w:rPr>
        <w:t xml:space="preserve"> ust.1</w:t>
      </w:r>
      <w:r w:rsidR="00B0478F" w:rsidRPr="007860D7">
        <w:rPr>
          <w:rFonts w:asciiTheme="minorHAnsi" w:hAnsiTheme="minorHAnsi" w:cstheme="minorHAnsi"/>
        </w:rPr>
        <w:t xml:space="preserve"> ww. ustawy. W zawiadomieniu stron</w:t>
      </w:r>
      <w:r w:rsidR="00B66E30" w:rsidRPr="007860D7">
        <w:rPr>
          <w:rFonts w:asciiTheme="minorHAnsi" w:hAnsiTheme="minorHAnsi" w:cstheme="minorHAnsi"/>
        </w:rPr>
        <w:t>ę</w:t>
      </w:r>
      <w:r w:rsidR="00B0478F" w:rsidRPr="007860D7">
        <w:rPr>
          <w:rFonts w:asciiTheme="minorHAnsi" w:hAnsiTheme="minorHAnsi" w:cstheme="minorHAnsi"/>
        </w:rPr>
        <w:t xml:space="preserve"> pouczono o przysługujący</w:t>
      </w:r>
      <w:r w:rsidR="00CA757B" w:rsidRPr="007860D7">
        <w:rPr>
          <w:rFonts w:asciiTheme="minorHAnsi" w:hAnsiTheme="minorHAnsi" w:cstheme="minorHAnsi"/>
        </w:rPr>
        <w:t xml:space="preserve">m </w:t>
      </w:r>
      <w:r w:rsidR="004C23DA" w:rsidRPr="007860D7">
        <w:rPr>
          <w:rFonts w:asciiTheme="minorHAnsi" w:hAnsiTheme="minorHAnsi" w:cstheme="minorHAnsi"/>
        </w:rPr>
        <w:t>jej</w:t>
      </w:r>
      <w:r w:rsidR="00CA757B" w:rsidRPr="007860D7">
        <w:rPr>
          <w:rFonts w:asciiTheme="minorHAnsi" w:hAnsiTheme="minorHAnsi" w:cstheme="minorHAnsi"/>
        </w:rPr>
        <w:t xml:space="preserve"> prawie wypowiedzenia się,</w:t>
      </w:r>
      <w:r w:rsidR="00D705EE" w:rsidRPr="007860D7">
        <w:rPr>
          <w:rFonts w:asciiTheme="minorHAnsi" w:hAnsiTheme="minorHAnsi" w:cstheme="minorHAnsi"/>
        </w:rPr>
        <w:t xml:space="preserve"> </w:t>
      </w:r>
      <w:r w:rsidR="00B0478F" w:rsidRPr="007860D7">
        <w:rPr>
          <w:rFonts w:asciiTheme="minorHAnsi" w:hAnsiTheme="minorHAnsi" w:cstheme="minorHAnsi"/>
        </w:rPr>
        <w:t>co do zebranych dowod</w:t>
      </w:r>
      <w:r w:rsidR="00F73AC2" w:rsidRPr="007860D7">
        <w:rPr>
          <w:rFonts w:asciiTheme="minorHAnsi" w:hAnsiTheme="minorHAnsi" w:cstheme="minorHAnsi"/>
        </w:rPr>
        <w:t>ów i materiałów</w:t>
      </w:r>
      <w:r w:rsidR="008F139E" w:rsidRPr="007860D7">
        <w:rPr>
          <w:rFonts w:asciiTheme="minorHAnsi" w:hAnsiTheme="minorHAnsi" w:cstheme="minorHAnsi"/>
        </w:rPr>
        <w:t>.</w:t>
      </w:r>
      <w:r w:rsidR="00D12AAD" w:rsidRPr="007860D7">
        <w:rPr>
          <w:rFonts w:asciiTheme="minorHAnsi" w:hAnsiTheme="minorHAnsi" w:cstheme="minorHAnsi"/>
        </w:rPr>
        <w:t xml:space="preserve"> </w:t>
      </w:r>
    </w:p>
    <w:p w14:paraId="1E4D0CF7" w14:textId="267BC9B0" w:rsidR="0081520A" w:rsidRPr="007860D7" w:rsidRDefault="0081520A" w:rsidP="007860D7">
      <w:pPr>
        <w:spacing w:before="120" w:after="120" w:line="360" w:lineRule="auto"/>
        <w:rPr>
          <w:rFonts w:asciiTheme="minorHAnsi" w:hAnsiTheme="minorHAnsi" w:cstheme="minorHAnsi"/>
        </w:rPr>
      </w:pPr>
      <w:r w:rsidRPr="007860D7">
        <w:rPr>
          <w:rFonts w:asciiTheme="minorHAnsi" w:hAnsiTheme="minorHAnsi" w:cstheme="minorHAnsi"/>
        </w:rPr>
        <w:t xml:space="preserve">Pismem z dnia 5.01.2026 r. poinformowano organ </w:t>
      </w:r>
      <w:r w:rsidR="005A018C" w:rsidRPr="007860D7">
        <w:rPr>
          <w:rFonts w:asciiTheme="minorHAnsi" w:hAnsiTheme="minorHAnsi" w:cstheme="minorHAnsi"/>
        </w:rPr>
        <w:t>o</w:t>
      </w:r>
      <w:r w:rsidR="001F7F2C" w:rsidRPr="007860D7">
        <w:rPr>
          <w:rFonts w:asciiTheme="minorHAnsi" w:hAnsiTheme="minorHAnsi" w:cstheme="minorHAnsi"/>
        </w:rPr>
        <w:t xml:space="preserve"> </w:t>
      </w:r>
      <w:r w:rsidRPr="007860D7">
        <w:rPr>
          <w:rFonts w:asciiTheme="minorHAnsi" w:hAnsiTheme="minorHAnsi" w:cstheme="minorHAnsi"/>
        </w:rPr>
        <w:t>wielkości obrotów i przychodu za 2024 rok</w:t>
      </w:r>
      <w:r w:rsidR="00D20ECA" w:rsidRPr="007860D7">
        <w:rPr>
          <w:rFonts w:asciiTheme="minorHAnsi" w:hAnsiTheme="minorHAnsi" w:cstheme="minorHAnsi"/>
        </w:rPr>
        <w:t>u. Nadto p</w:t>
      </w:r>
      <w:r w:rsidRPr="007860D7">
        <w:rPr>
          <w:rFonts w:asciiTheme="minorHAnsi" w:hAnsiTheme="minorHAnsi" w:cstheme="minorHAnsi"/>
        </w:rPr>
        <w:t xml:space="preserve">rzedsiębiorca w nadesłanym piśmie z dnia </w:t>
      </w:r>
      <w:r w:rsidR="00D20ECA" w:rsidRPr="007860D7">
        <w:rPr>
          <w:rFonts w:asciiTheme="minorHAnsi" w:hAnsiTheme="minorHAnsi" w:cstheme="minorHAnsi"/>
        </w:rPr>
        <w:t>0</w:t>
      </w:r>
      <w:r w:rsidRPr="007860D7">
        <w:rPr>
          <w:rFonts w:asciiTheme="minorHAnsi" w:hAnsiTheme="minorHAnsi" w:cstheme="minorHAnsi"/>
        </w:rPr>
        <w:t xml:space="preserve">8.01.2026 r., oświadczył, że nie uzyskał korzyści majątkowych </w:t>
      </w:r>
      <w:r w:rsidRPr="007860D7">
        <w:rPr>
          <w:rFonts w:asciiTheme="minorHAnsi" w:hAnsiTheme="minorHAnsi" w:cstheme="minorHAnsi"/>
        </w:rPr>
        <w:br/>
        <w:t xml:space="preserve">w związku z naruszeniem obowiązków. Ponadto podniesiono, iż stwierdzona w toku kontroli nieprawidłowość, </w:t>
      </w:r>
      <w:r w:rsidR="00D20ECA" w:rsidRPr="007860D7">
        <w:rPr>
          <w:rFonts w:asciiTheme="minorHAnsi" w:hAnsiTheme="minorHAnsi" w:cstheme="minorHAnsi"/>
        </w:rPr>
        <w:t xml:space="preserve">miała charakter wyłącznie informacyjny, przy braku wpływu na cenę sprzedaży towarów. </w:t>
      </w:r>
      <w:r w:rsidRPr="007860D7">
        <w:rPr>
          <w:rFonts w:asciiTheme="minorHAnsi" w:hAnsiTheme="minorHAnsi" w:cstheme="minorHAnsi"/>
        </w:rPr>
        <w:br/>
      </w:r>
      <w:r w:rsidR="00D20ECA" w:rsidRPr="007860D7">
        <w:rPr>
          <w:rFonts w:asciiTheme="minorHAnsi" w:hAnsiTheme="minorHAnsi" w:cstheme="minorHAnsi"/>
        </w:rPr>
        <w:t>N</w:t>
      </w:r>
      <w:r w:rsidRPr="007860D7">
        <w:rPr>
          <w:rFonts w:asciiTheme="minorHAnsi" w:hAnsiTheme="minorHAnsi" w:cstheme="minorHAnsi"/>
        </w:rPr>
        <w:t xml:space="preserve">ie wpłynęła </w:t>
      </w:r>
      <w:r w:rsidR="00D20ECA" w:rsidRPr="007860D7">
        <w:rPr>
          <w:rFonts w:asciiTheme="minorHAnsi" w:hAnsiTheme="minorHAnsi" w:cstheme="minorHAnsi"/>
        </w:rPr>
        <w:t xml:space="preserve">ona </w:t>
      </w:r>
      <w:r w:rsidRPr="007860D7">
        <w:rPr>
          <w:rFonts w:asciiTheme="minorHAnsi" w:hAnsiTheme="minorHAnsi" w:cstheme="minorHAnsi"/>
        </w:rPr>
        <w:t xml:space="preserve">na cenę sprzedaży i nie spowodowała dodatkowych korzyści </w:t>
      </w:r>
      <w:r w:rsidR="00D20ECA" w:rsidRPr="007860D7">
        <w:rPr>
          <w:rFonts w:asciiTheme="minorHAnsi" w:hAnsiTheme="minorHAnsi" w:cstheme="minorHAnsi"/>
        </w:rPr>
        <w:t xml:space="preserve">dla </w:t>
      </w:r>
      <w:r w:rsidRPr="007860D7">
        <w:rPr>
          <w:rFonts w:asciiTheme="minorHAnsi" w:hAnsiTheme="minorHAnsi" w:cstheme="minorHAnsi"/>
        </w:rPr>
        <w:t xml:space="preserve">przedsiębiorcy. </w:t>
      </w:r>
    </w:p>
    <w:p w14:paraId="4D93BD48" w14:textId="612BB3FE" w:rsidR="001F7F2C" w:rsidRPr="007860D7" w:rsidRDefault="001F7F2C" w:rsidP="007860D7">
      <w:pPr>
        <w:spacing w:before="120" w:line="360" w:lineRule="auto"/>
        <w:rPr>
          <w:rFonts w:asciiTheme="minorHAnsi" w:hAnsiTheme="minorHAnsi" w:cstheme="minorHAnsi"/>
        </w:rPr>
      </w:pPr>
      <w:bookmarkStart w:id="18" w:name="_Hlk218865064"/>
      <w:bookmarkEnd w:id="17"/>
      <w:r w:rsidRPr="007860D7">
        <w:rPr>
          <w:rFonts w:asciiTheme="minorHAnsi" w:hAnsiTheme="minorHAnsi" w:cstheme="minorHAnsi"/>
        </w:rPr>
        <w:lastRenderedPageBreak/>
        <w:t>Mazowiecki Wojewódzki Inspektor Inspekcji Handlowej wziął pod uwagę</w:t>
      </w:r>
      <w:r w:rsidR="003B6912" w:rsidRPr="007860D7">
        <w:rPr>
          <w:rFonts w:asciiTheme="minorHAnsi" w:hAnsiTheme="minorHAnsi" w:cstheme="minorHAnsi"/>
        </w:rPr>
        <w:t xml:space="preserve"> ww. </w:t>
      </w:r>
      <w:r w:rsidRPr="007860D7">
        <w:rPr>
          <w:rFonts w:asciiTheme="minorHAnsi" w:hAnsiTheme="minorHAnsi" w:cstheme="minorHAnsi"/>
        </w:rPr>
        <w:t xml:space="preserve"> stanowisko i informacje przekazane przez stronę i zauważa, że odpowiedzialność wynikająca z popełnienia deliktu administracyjnego ma charakter obiektywny. Okoliczności towarzyszące naruszeniu prawa, 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Przedsiębiorca jako profesjonalny uczestnik obrotu powinien mieć świadomość obowiązujących przepisów prawa w zakresie prowadzonej przez niego działalności. Zgodnie z Wyrokiem Naczelnego Sądu Administracyjnego z dnia 11 sierpnia 2022 r. IIGSK541/19 „Nawet jednorazowe naruszenie obowiązków, określonych w art. 4 ustawy o informowaniu </w:t>
      </w:r>
      <w:r w:rsidRPr="007860D7">
        <w:rPr>
          <w:rFonts w:asciiTheme="minorHAnsi" w:hAnsiTheme="minorHAnsi" w:cstheme="minorHAnsi"/>
        </w:rPr>
        <w:br/>
        <w:t xml:space="preserve">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w:t>
      </w:r>
      <w:r w:rsidRPr="007860D7">
        <w:rPr>
          <w:rFonts w:asciiTheme="minorHAnsi" w:hAnsiTheme="minorHAnsi" w:cstheme="minorHAnsi"/>
        </w:rPr>
        <w:br/>
        <w:t xml:space="preserve">jak i dotychczasową działalność przedsiębiorcy oraz wielkość jego obrotów i przychodu (art. 6 ust. 3 </w:t>
      </w:r>
      <w:r w:rsidRPr="007860D7">
        <w:rPr>
          <w:rFonts w:asciiTheme="minorHAnsi" w:hAnsiTheme="minorHAnsi" w:cstheme="minorHAnsi"/>
        </w:rPr>
        <w:br/>
        <w:t>tej ustawy).” Organ w toku postępowania wziął pod uwagę przekazane przez stronę informacje w zakresie wielkości przychodu oraz okoliczność naprawienia nieprawidłowości przy rozpatrywaniu przesłanek wymiaru kary określonych w art. 6 ust. 3 ustawy z dnia 9 maja 2014 r. o informowaniu o cenach towarów i usług.</w:t>
      </w:r>
      <w:r w:rsidR="003B6912" w:rsidRPr="007860D7">
        <w:rPr>
          <w:rFonts w:asciiTheme="minorHAnsi" w:hAnsiTheme="minorHAnsi" w:cstheme="minorHAnsi"/>
        </w:rPr>
        <w:t xml:space="preserve"> Jednocześnie organ zauważa, iż podanie niewłaściwej ceny jednostkowej mogło wprowadzić konsumenta w błąd co do opłacalności zakupu i podjęcia decyzji o nabyciu towaru. Konsumenci bowiem często dokonują porównania cen towarów w odniesieniu do ilości nabywanego produktu, co ma im ułatwić wymagana przepisami informacja o cenie jednostkowej.</w:t>
      </w:r>
      <w:r w:rsidR="00FF516C" w:rsidRPr="007860D7">
        <w:rPr>
          <w:rFonts w:asciiTheme="minorHAnsi" w:hAnsiTheme="minorHAnsi" w:cstheme="minorHAnsi"/>
        </w:rPr>
        <w:t xml:space="preserve"> Informacja ta, aby spełniała swoją funkcję, musi być rzetelna.</w:t>
      </w:r>
    </w:p>
    <w:p w14:paraId="7A825168" w14:textId="11999FCA" w:rsidR="00C056A3" w:rsidRPr="007860D7" w:rsidRDefault="00C056A3" w:rsidP="007860D7">
      <w:pPr>
        <w:spacing w:before="120" w:line="360" w:lineRule="auto"/>
        <w:rPr>
          <w:rFonts w:asciiTheme="minorHAnsi" w:hAnsiTheme="minorHAnsi" w:cstheme="minorHAnsi"/>
          <w:color w:val="EE0000"/>
        </w:rPr>
      </w:pPr>
      <w:r w:rsidRPr="007860D7">
        <w:rPr>
          <w:rFonts w:asciiTheme="minorHAnsi" w:hAnsiTheme="minorHAnsi" w:cstheme="minorHAnsi"/>
        </w:rPr>
        <w:t>Zgodnie z art. 6 ust. 3 ww. ustawy przy ustalaniu wysokości kary pieniężnej, uwzględnia się stopień naruszenia</w:t>
      </w:r>
    </w:p>
    <w:p w14:paraId="7479F39F" w14:textId="77777777" w:rsidR="00C056A3" w:rsidRPr="007860D7" w:rsidRDefault="00C056A3" w:rsidP="007860D7">
      <w:pPr>
        <w:spacing w:line="360" w:lineRule="auto"/>
        <w:rPr>
          <w:rFonts w:asciiTheme="minorHAnsi" w:hAnsiTheme="minorHAnsi" w:cstheme="minorHAnsi"/>
        </w:rPr>
      </w:pPr>
      <w:r w:rsidRPr="007860D7">
        <w:rPr>
          <w:rFonts w:asciiTheme="minorHAnsi" w:hAnsiTheme="minorHAnsi" w:cstheme="minorHAnsi"/>
        </w:rPr>
        <w:t>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w:t>
      </w:r>
    </w:p>
    <w:p w14:paraId="05841546" w14:textId="77777777" w:rsidR="00C056A3" w:rsidRPr="007860D7" w:rsidRDefault="00C056A3" w:rsidP="007860D7">
      <w:pPr>
        <w:spacing w:after="120" w:line="360" w:lineRule="auto"/>
        <w:rPr>
          <w:rFonts w:asciiTheme="minorHAnsi" w:hAnsiTheme="minorHAnsi" w:cstheme="minorHAnsi"/>
        </w:rPr>
      </w:pPr>
      <w:r w:rsidRPr="007860D7">
        <w:rPr>
          <w:rFonts w:asciiTheme="minorHAnsi" w:hAnsiTheme="minorHAnsi" w:cstheme="minorHAnsi"/>
        </w:rPr>
        <w:t>naruszenie w innych państwach członkowskich Unii Europejskiej.</w:t>
      </w:r>
    </w:p>
    <w:p w14:paraId="7D742D9E" w14:textId="620F64B9" w:rsidR="00555B8A" w:rsidRPr="007860D7" w:rsidRDefault="00B0478F" w:rsidP="007860D7">
      <w:pPr>
        <w:spacing w:line="360" w:lineRule="auto"/>
        <w:rPr>
          <w:rFonts w:asciiTheme="minorHAnsi" w:hAnsiTheme="minorHAnsi" w:cstheme="minorHAnsi"/>
        </w:rPr>
      </w:pPr>
      <w:bookmarkStart w:id="19" w:name="_Hlk218865093"/>
      <w:bookmarkEnd w:id="18"/>
      <w:r w:rsidRPr="007860D7">
        <w:rPr>
          <w:rFonts w:asciiTheme="minorHAnsi" w:hAnsiTheme="minorHAnsi" w:cstheme="minorHAnsi"/>
        </w:rPr>
        <w:lastRenderedPageBreak/>
        <w:t>Mazowiecki Wojewódzki Inspektor Inspekcji Handlowej ustalając wysokość kary wziął pod uwagę przesłanki zawarte w art. 6 ust. 3 ww. ustawy</w:t>
      </w:r>
      <w:r w:rsidR="00646FD9" w:rsidRPr="007860D7">
        <w:rPr>
          <w:rFonts w:asciiTheme="minorHAnsi" w:hAnsiTheme="minorHAnsi" w:cstheme="minorHAnsi"/>
        </w:rPr>
        <w:t xml:space="preserve"> </w:t>
      </w:r>
      <w:r w:rsidR="00683E61" w:rsidRPr="007860D7">
        <w:rPr>
          <w:rFonts w:asciiTheme="minorHAnsi" w:hAnsiTheme="minorHAnsi" w:cstheme="minorHAnsi"/>
        </w:rPr>
        <w:t>i zważył, co następuje:</w:t>
      </w:r>
    </w:p>
    <w:p w14:paraId="5C4FF8DA" w14:textId="77777777" w:rsidR="004B0DD8" w:rsidRPr="007860D7" w:rsidRDefault="004B0DD8" w:rsidP="007860D7">
      <w:pPr>
        <w:tabs>
          <w:tab w:val="left" w:pos="7260"/>
        </w:tabs>
        <w:spacing w:line="360" w:lineRule="auto"/>
        <w:rPr>
          <w:rFonts w:asciiTheme="minorHAnsi" w:hAnsiTheme="minorHAnsi" w:cstheme="minorHAnsi"/>
        </w:rPr>
      </w:pPr>
      <w:bookmarkStart w:id="20" w:name="_Hlk137536132"/>
      <w:r w:rsidRPr="007860D7">
        <w:rPr>
          <w:rFonts w:asciiTheme="minorHAnsi" w:hAnsiTheme="minorHAnsi" w:cstheme="minorHAnsi"/>
        </w:rPr>
        <w:t>Stopień naruszenia obowiązków (charakter, waga, skala, czas trwania naruszenia):</w:t>
      </w:r>
    </w:p>
    <w:p w14:paraId="37A835FA" w14:textId="64BDB259" w:rsidR="00100BCF" w:rsidRPr="007860D7" w:rsidRDefault="0081520A" w:rsidP="007860D7">
      <w:pPr>
        <w:spacing w:after="20" w:line="360" w:lineRule="auto"/>
        <w:rPr>
          <w:rFonts w:asciiTheme="minorHAnsi" w:eastAsiaTheme="minorHAnsi" w:hAnsiTheme="minorHAnsi" w:cstheme="minorHAnsi"/>
          <w:color w:val="EE0000"/>
          <w:lang w:eastAsia="en-US"/>
        </w:rPr>
      </w:pPr>
      <w:r w:rsidRPr="007860D7">
        <w:rPr>
          <w:rFonts w:asciiTheme="minorHAnsi" w:hAnsiTheme="minorHAnsi" w:cstheme="minorHAnsi"/>
        </w:rPr>
        <w:t xml:space="preserve">W miejscu sprzedaży detalicznej ww. towarów stwierdzono </w:t>
      </w:r>
      <w:r w:rsidR="000257F0" w:rsidRPr="007860D7">
        <w:rPr>
          <w:rFonts w:asciiTheme="minorHAnsi" w:hAnsiTheme="minorHAnsi" w:cstheme="minorHAnsi"/>
        </w:rPr>
        <w:t>uwidocznienie niewłaściwie wyliczonych cen jednostkowych 7 partii produktów</w:t>
      </w:r>
      <w:r w:rsidRPr="007860D7">
        <w:rPr>
          <w:rFonts w:asciiTheme="minorHAnsi" w:hAnsiTheme="minorHAnsi" w:cstheme="minorHAnsi"/>
        </w:rPr>
        <w:t xml:space="preserve">, co narusza art. 4 ust. 1 ustawy z dnia 9 maja 2014 r. o informowaniu o cenach towarów i usług </w:t>
      </w:r>
      <w:r w:rsidR="000257F0" w:rsidRPr="007860D7">
        <w:rPr>
          <w:rFonts w:asciiTheme="minorHAnsi" w:hAnsiTheme="minorHAnsi" w:cstheme="minorHAnsi"/>
        </w:rPr>
        <w:t>oraz § 3 ust. 1 w związku z § 6</w:t>
      </w:r>
      <w:r w:rsidRPr="007860D7">
        <w:rPr>
          <w:rFonts w:asciiTheme="minorHAnsi" w:hAnsiTheme="minorHAnsi" w:cstheme="minorHAnsi"/>
        </w:rPr>
        <w:t xml:space="preserve"> rozporządzenia Ministra Rozwoju i Technologii z dnia 19 grudnia 2022 r. w sprawie uwidaczniania cen towarów i usług. </w:t>
      </w:r>
      <w:r w:rsidR="00A35077" w:rsidRPr="007860D7">
        <w:rPr>
          <w:rFonts w:asciiTheme="minorHAnsi" w:eastAsiaTheme="minorHAnsi" w:hAnsiTheme="minorHAnsi" w:cstheme="minorHAnsi"/>
          <w:lang w:eastAsia="en-US"/>
        </w:rPr>
        <w:t xml:space="preserve">Brak uwidocznienia </w:t>
      </w:r>
      <w:r w:rsidR="000257F0" w:rsidRPr="007860D7">
        <w:rPr>
          <w:rFonts w:asciiTheme="minorHAnsi" w:eastAsiaTheme="minorHAnsi" w:hAnsiTheme="minorHAnsi" w:cstheme="minorHAnsi"/>
          <w:lang w:eastAsia="en-US"/>
        </w:rPr>
        <w:t xml:space="preserve">prawidłowo wyliczonej </w:t>
      </w:r>
      <w:r w:rsidR="00A35077" w:rsidRPr="007860D7">
        <w:rPr>
          <w:rFonts w:asciiTheme="minorHAnsi" w:eastAsiaTheme="minorHAnsi" w:hAnsiTheme="minorHAnsi" w:cstheme="minorHAnsi"/>
          <w:lang w:eastAsia="en-US"/>
        </w:rPr>
        <w:t>ceny jednostkowej utrudniał konsumentowi porównanie cen. Tym samym konsument pozbawiony został istotnych informacji, na podstawie których dokonuje zakupu. Mając na uwadze powyższe, interes konsumenta został naruszony w istotnym stopniu.</w:t>
      </w:r>
      <w:r w:rsidR="000257F0" w:rsidRPr="007860D7">
        <w:rPr>
          <w:rFonts w:asciiTheme="minorHAnsi" w:hAnsiTheme="minorHAnsi" w:cstheme="minorHAnsi"/>
        </w:rPr>
        <w:t xml:space="preserve"> Naruszenie prawa zostało stwierdzone 16.09.2025 r. W toku kontroli nieprawidłowości zostały naprawione.</w:t>
      </w:r>
    </w:p>
    <w:p w14:paraId="4C0B935A" w14:textId="21BB615D" w:rsidR="004B0DD8" w:rsidRPr="007860D7" w:rsidRDefault="004B0DD8" w:rsidP="007860D7">
      <w:pPr>
        <w:spacing w:line="360" w:lineRule="auto"/>
        <w:rPr>
          <w:rFonts w:asciiTheme="minorHAnsi" w:hAnsiTheme="minorHAnsi" w:cstheme="minorHAnsi"/>
        </w:rPr>
      </w:pPr>
      <w:r w:rsidRPr="007860D7">
        <w:rPr>
          <w:rFonts w:asciiTheme="minorHAnsi" w:hAnsiTheme="minorHAnsi" w:cstheme="minorHAnsi"/>
        </w:rPr>
        <w:t>Dotychczasowa działalność podmiotu, w tym podjęte przez niego działania w celu złagodzenia</w:t>
      </w:r>
      <w:r w:rsidR="00250BDC" w:rsidRPr="007860D7">
        <w:rPr>
          <w:rFonts w:asciiTheme="minorHAnsi" w:hAnsiTheme="minorHAnsi" w:cstheme="minorHAnsi"/>
        </w:rPr>
        <w:br/>
      </w:r>
      <w:r w:rsidRPr="007860D7">
        <w:rPr>
          <w:rFonts w:asciiTheme="minorHAnsi" w:hAnsiTheme="minorHAnsi" w:cstheme="minorHAnsi"/>
        </w:rPr>
        <w:t>lub naprawienia szkody poniesionej przez konsumentów, uzyskane przez przedsiębiorcę korzyści majątkowe lub straty w związku z naruszeniem tych obowiązków:</w:t>
      </w:r>
    </w:p>
    <w:p w14:paraId="171523C2" w14:textId="64A51108" w:rsidR="0081520A" w:rsidRPr="007860D7" w:rsidRDefault="0081520A" w:rsidP="007860D7">
      <w:pPr>
        <w:tabs>
          <w:tab w:val="left" w:pos="3261"/>
        </w:tabs>
        <w:spacing w:before="120" w:line="360" w:lineRule="auto"/>
        <w:rPr>
          <w:rFonts w:asciiTheme="minorHAnsi" w:hAnsiTheme="minorHAnsi" w:cstheme="minorHAnsi"/>
        </w:rPr>
      </w:pPr>
      <w:bookmarkStart w:id="21" w:name="_Hlk218865124"/>
      <w:bookmarkEnd w:id="19"/>
      <w:r w:rsidRPr="007860D7">
        <w:rPr>
          <w:rFonts w:asciiTheme="minorHAnsi" w:hAnsiTheme="minorHAnsi" w:cstheme="minorHAnsi"/>
        </w:rPr>
        <w:t xml:space="preserve">W oparciu o wpis do Krajowego Rejestru Sądowego ustalono, że ww. przedsiębiorca został wpisany </w:t>
      </w:r>
      <w:r w:rsidRPr="007860D7">
        <w:rPr>
          <w:rFonts w:asciiTheme="minorHAnsi" w:hAnsiTheme="minorHAnsi" w:cstheme="minorHAnsi"/>
        </w:rPr>
        <w:br/>
        <w:t>do Rejestru przedsiębiorców 10.11.2022 r. Mazowiecki Wojewódzki Inspektor Inspekcji Handlowej stwierdził wcześniejsze naruszenie przez przedsiębiorcę przepisów z zakresu obowiązku informowania o cenach</w:t>
      </w:r>
      <w:r w:rsidR="003B6912" w:rsidRPr="007860D7">
        <w:rPr>
          <w:rFonts w:asciiTheme="minorHAnsi" w:hAnsiTheme="minorHAnsi" w:cstheme="minorHAnsi"/>
        </w:rPr>
        <w:t xml:space="preserve">. Brak jest podstaw do </w:t>
      </w:r>
      <w:r w:rsidRPr="007860D7">
        <w:rPr>
          <w:rFonts w:asciiTheme="minorHAnsi" w:hAnsiTheme="minorHAnsi" w:cstheme="minorHAnsi"/>
        </w:rPr>
        <w:t>zastosowania art. 6. ust. 2 ww. ustawy. Przedsiębiorca poinformował, o nieuzyskaniu korzyści majątkowych w związku z naruszeniem obowiązków</w:t>
      </w:r>
      <w:r w:rsidR="003B6912" w:rsidRPr="007860D7">
        <w:rPr>
          <w:rFonts w:asciiTheme="minorHAnsi" w:hAnsiTheme="minorHAnsi" w:cstheme="minorHAnsi"/>
        </w:rPr>
        <w:t>.</w:t>
      </w:r>
    </w:p>
    <w:p w14:paraId="499B5EE0" w14:textId="77777777" w:rsidR="004B0DD8" w:rsidRPr="007860D7" w:rsidRDefault="004B0DD8" w:rsidP="007860D7">
      <w:pPr>
        <w:tabs>
          <w:tab w:val="left" w:pos="3261"/>
        </w:tabs>
        <w:spacing w:line="360" w:lineRule="auto"/>
        <w:rPr>
          <w:rFonts w:asciiTheme="minorHAnsi" w:hAnsiTheme="minorHAnsi" w:cstheme="minorHAnsi"/>
        </w:rPr>
      </w:pPr>
      <w:r w:rsidRPr="007860D7">
        <w:rPr>
          <w:rFonts w:asciiTheme="minorHAnsi" w:hAnsiTheme="minorHAnsi" w:cstheme="minorHAnsi"/>
        </w:rPr>
        <w:t>Wielkość obrotów i przychodu:</w:t>
      </w:r>
    </w:p>
    <w:p w14:paraId="425BBFCF" w14:textId="3EAF573D" w:rsidR="00205299" w:rsidRPr="007860D7" w:rsidRDefault="0081520A" w:rsidP="007860D7">
      <w:pPr>
        <w:spacing w:line="360" w:lineRule="auto"/>
        <w:rPr>
          <w:rFonts w:asciiTheme="minorHAnsi" w:hAnsiTheme="minorHAnsi" w:cstheme="minorHAnsi"/>
        </w:rPr>
      </w:pPr>
      <w:r w:rsidRPr="007860D7">
        <w:rPr>
          <w:rFonts w:asciiTheme="minorHAnsi" w:hAnsiTheme="minorHAnsi" w:cstheme="minorHAnsi"/>
        </w:rPr>
        <w:t xml:space="preserve">Przedsiębiorca przekazał ww. pismem informację o wielkości obrotów i przychodów za </w:t>
      </w:r>
      <w:r w:rsidR="00597627" w:rsidRPr="007860D7">
        <w:rPr>
          <w:rFonts w:asciiTheme="minorHAnsi" w:hAnsiTheme="minorHAnsi" w:cstheme="minorHAnsi"/>
        </w:rPr>
        <w:t xml:space="preserve">2024 </w:t>
      </w:r>
      <w:r w:rsidRPr="007860D7">
        <w:rPr>
          <w:rFonts w:asciiTheme="minorHAnsi" w:hAnsiTheme="minorHAnsi" w:cstheme="minorHAnsi"/>
        </w:rPr>
        <w:t>rok, które</w:t>
      </w:r>
      <w:r w:rsidR="003B6912" w:rsidRPr="007860D7">
        <w:rPr>
          <w:rFonts w:asciiTheme="minorHAnsi" w:hAnsiTheme="minorHAnsi" w:cstheme="minorHAnsi"/>
        </w:rPr>
        <w:t xml:space="preserve"> </w:t>
      </w:r>
      <w:r w:rsidR="003B6912" w:rsidRPr="007860D7">
        <w:rPr>
          <w:rFonts w:asciiTheme="minorHAnsi" w:hAnsiTheme="minorHAnsi" w:cstheme="minorHAnsi"/>
        </w:rPr>
        <w:br/>
      </w:r>
      <w:r w:rsidRPr="007860D7">
        <w:rPr>
          <w:rFonts w:asciiTheme="minorHAnsi" w:hAnsiTheme="minorHAnsi" w:cstheme="minorHAnsi"/>
        </w:rPr>
        <w:t>to wiel</w:t>
      </w:r>
      <w:r w:rsidR="00597627" w:rsidRPr="007860D7">
        <w:rPr>
          <w:rFonts w:asciiTheme="minorHAnsi" w:hAnsiTheme="minorHAnsi" w:cstheme="minorHAnsi"/>
        </w:rPr>
        <w:t>k</w:t>
      </w:r>
      <w:r w:rsidRPr="007860D7">
        <w:rPr>
          <w:rFonts w:asciiTheme="minorHAnsi" w:hAnsiTheme="minorHAnsi" w:cstheme="minorHAnsi"/>
        </w:rPr>
        <w:t>ości uwzględniono</w:t>
      </w:r>
      <w:r w:rsidR="00597627" w:rsidRPr="007860D7">
        <w:rPr>
          <w:rFonts w:asciiTheme="minorHAnsi" w:hAnsiTheme="minorHAnsi" w:cstheme="minorHAnsi"/>
        </w:rPr>
        <w:t xml:space="preserve"> przy wymiarze kary</w:t>
      </w:r>
      <w:r w:rsidRPr="007860D7">
        <w:rPr>
          <w:rFonts w:asciiTheme="minorHAnsi" w:hAnsiTheme="minorHAnsi" w:cstheme="minorHAnsi"/>
        </w:rPr>
        <w:t>.</w:t>
      </w:r>
    </w:p>
    <w:p w14:paraId="01BDAB11" w14:textId="2B5786D2" w:rsidR="004B0DD8" w:rsidRPr="007860D7" w:rsidRDefault="004B0DD8" w:rsidP="007860D7">
      <w:pPr>
        <w:spacing w:line="360" w:lineRule="auto"/>
        <w:rPr>
          <w:rFonts w:asciiTheme="minorHAnsi" w:hAnsiTheme="minorHAnsi" w:cstheme="minorHAnsi"/>
        </w:rPr>
      </w:pPr>
      <w:r w:rsidRPr="007860D7">
        <w:rPr>
          <w:rFonts w:asciiTheme="minorHAnsi" w:hAnsiTheme="minorHAnsi" w:cstheme="minorHAnsi"/>
        </w:rPr>
        <w:t>Sankcje nałożone na przedsiębiorcę za to samo naruszenie w innych państwach członkowskich UE:</w:t>
      </w:r>
    </w:p>
    <w:p w14:paraId="64586D30" w14:textId="48C5E13C" w:rsidR="004B0DD8" w:rsidRPr="007860D7" w:rsidRDefault="004B0DD8" w:rsidP="007860D7">
      <w:pPr>
        <w:spacing w:after="120" w:line="360" w:lineRule="auto"/>
        <w:rPr>
          <w:rFonts w:asciiTheme="minorHAnsi" w:hAnsiTheme="minorHAnsi" w:cstheme="minorHAnsi"/>
        </w:rPr>
      </w:pPr>
      <w:r w:rsidRPr="007860D7">
        <w:rPr>
          <w:rFonts w:asciiTheme="minorHAnsi" w:hAnsiTheme="minorHAnsi" w:cstheme="minorHAnsi"/>
        </w:rPr>
        <w:t>Powyższa przesłanka nie ma zastosowania, ponieważ kontrola przeprowadzona przez Inspekcję Handlową</w:t>
      </w:r>
      <w:r w:rsidR="00250BDC" w:rsidRPr="007860D7">
        <w:rPr>
          <w:rFonts w:asciiTheme="minorHAnsi" w:hAnsiTheme="minorHAnsi" w:cstheme="minorHAnsi"/>
        </w:rPr>
        <w:br/>
      </w:r>
      <w:r w:rsidRPr="007860D7">
        <w:rPr>
          <w:rFonts w:asciiTheme="minorHAnsi" w:hAnsiTheme="minorHAnsi" w:cstheme="minorHAnsi"/>
        </w:rPr>
        <w:t>nie jest kontrolą przeprowadzoną w sprawach transgranicznych, tj. działalności gospodarczej</w:t>
      </w:r>
      <w:r w:rsidR="003323EF" w:rsidRPr="007860D7">
        <w:rPr>
          <w:rFonts w:asciiTheme="minorHAnsi" w:hAnsiTheme="minorHAnsi" w:cstheme="minorHAnsi"/>
        </w:rPr>
        <w:br/>
      </w:r>
      <w:r w:rsidRPr="007860D7">
        <w:rPr>
          <w:rFonts w:asciiTheme="minorHAnsi" w:hAnsiTheme="minorHAnsi" w:cstheme="minorHAnsi"/>
        </w:rPr>
        <w:t>o transgranicznym charakterze prowadzonej przez przedsiębiorcę.</w:t>
      </w:r>
    </w:p>
    <w:p w14:paraId="3A1E8703" w14:textId="09A33B08" w:rsidR="00032F29" w:rsidRPr="007860D7" w:rsidRDefault="00FC70F6" w:rsidP="007860D7">
      <w:pPr>
        <w:tabs>
          <w:tab w:val="left" w:pos="0"/>
          <w:tab w:val="left" w:pos="462"/>
        </w:tabs>
        <w:spacing w:before="120" w:after="120" w:line="360" w:lineRule="auto"/>
        <w:rPr>
          <w:rFonts w:asciiTheme="minorHAnsi" w:eastAsiaTheme="minorHAnsi" w:hAnsiTheme="minorHAnsi" w:cstheme="minorHAnsi"/>
          <w:lang w:eastAsia="en-US"/>
        </w:rPr>
      </w:pPr>
      <w:bookmarkStart w:id="22" w:name="_Hlk218865153"/>
      <w:bookmarkEnd w:id="21"/>
      <w:r w:rsidRPr="007860D7">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w:t>
      </w:r>
      <w:r w:rsidRPr="007860D7">
        <w:rPr>
          <w:rFonts w:asciiTheme="minorHAnsi" w:eastAsiaTheme="minorHAnsi" w:hAnsiTheme="minorHAnsi" w:cstheme="minorHAnsi"/>
          <w:lang w:eastAsia="en-US"/>
        </w:rPr>
        <w:lastRenderedPageBreak/>
        <w:t>jednostkowe i nieznaczne negatywne skutki w obszarze dóbr prawnie chronionych lub skutków tych w ogóle nie wywołał i wywołać nie mógł</w:t>
      </w:r>
      <w:r w:rsidR="00F56245" w:rsidRPr="007860D7">
        <w:rPr>
          <w:rFonts w:asciiTheme="minorHAnsi" w:eastAsiaTheme="minorHAnsi" w:hAnsiTheme="minorHAnsi" w:cstheme="minorHAnsi"/>
          <w:lang w:eastAsia="en-US"/>
        </w:rPr>
        <w:br/>
      </w:r>
      <w:r w:rsidRPr="007860D7">
        <w:rPr>
          <w:rFonts w:asciiTheme="minorHAnsi" w:eastAsiaTheme="minorHAnsi" w:hAnsiTheme="minorHAnsi" w:cstheme="minorHAnsi"/>
          <w:lang w:eastAsia="en-US"/>
        </w:rPr>
        <w:t xml:space="preserve">(Kodeks postępowania administracyjnego. Komentarz, red. H. </w:t>
      </w:r>
      <w:proofErr w:type="spellStart"/>
      <w:r w:rsidRPr="007860D7">
        <w:rPr>
          <w:rFonts w:asciiTheme="minorHAnsi" w:eastAsiaTheme="minorHAnsi" w:hAnsiTheme="minorHAnsi" w:cstheme="minorHAnsi"/>
          <w:lang w:eastAsia="en-US"/>
        </w:rPr>
        <w:t>Knysiak-Sudyka</w:t>
      </w:r>
      <w:proofErr w:type="spellEnd"/>
      <w:r w:rsidRPr="007860D7">
        <w:rPr>
          <w:rFonts w:asciiTheme="minorHAnsi" w:eastAsiaTheme="minorHAnsi" w:hAnsiTheme="minorHAnsi" w:cstheme="minorHAnsi"/>
          <w:lang w:eastAsia="en-US"/>
        </w:rPr>
        <w:t>, Warszawa 2019).</w:t>
      </w:r>
      <w:r w:rsidR="00F56245" w:rsidRPr="007860D7">
        <w:rPr>
          <w:rFonts w:asciiTheme="minorHAnsi" w:eastAsiaTheme="minorHAnsi" w:hAnsiTheme="minorHAnsi" w:cstheme="minorHAnsi"/>
          <w:lang w:eastAsia="en-US"/>
        </w:rPr>
        <w:br/>
      </w:r>
      <w:r w:rsidRPr="007860D7">
        <w:rPr>
          <w:rFonts w:asciiTheme="minorHAnsi" w:eastAsiaTheme="minorHAnsi" w:hAnsiTheme="minorHAnsi" w:cstheme="minorHAnsi"/>
          <w:lang w:eastAsia="en-US"/>
        </w:rPr>
        <w:t xml:space="preserve">Pomimo zaprzestania naruszania prawa, w ocenie organu nie ma podstaw do odstąpienia od nałożenia administracyjnej kary pieniężnej na podstawie art. 189f § 1 pkt </w:t>
      </w:r>
      <w:r w:rsidR="0010520E" w:rsidRPr="007860D7">
        <w:rPr>
          <w:rFonts w:asciiTheme="minorHAnsi" w:eastAsiaTheme="minorHAnsi" w:hAnsiTheme="minorHAnsi" w:cstheme="minorHAnsi"/>
          <w:lang w:eastAsia="en-US"/>
        </w:rPr>
        <w:t xml:space="preserve">1 </w:t>
      </w:r>
      <w:r w:rsidRPr="007860D7">
        <w:rPr>
          <w:rFonts w:asciiTheme="minorHAnsi" w:eastAsiaTheme="minorHAnsi" w:hAnsiTheme="minorHAnsi" w:cstheme="minorHAnsi"/>
          <w:lang w:eastAsia="en-US"/>
        </w:rPr>
        <w:t>kpa, ponieważ jak wykazano powyżej</w:t>
      </w:r>
      <w:r w:rsidR="00F56245" w:rsidRPr="007860D7">
        <w:rPr>
          <w:rFonts w:asciiTheme="minorHAnsi" w:eastAsiaTheme="minorHAnsi" w:hAnsiTheme="minorHAnsi" w:cstheme="minorHAnsi"/>
          <w:lang w:eastAsia="en-US"/>
        </w:rPr>
        <w:br/>
      </w:r>
      <w:r w:rsidRPr="007860D7">
        <w:rPr>
          <w:rFonts w:asciiTheme="minorHAnsi" w:eastAsiaTheme="minorHAnsi" w:hAnsiTheme="minorHAnsi" w:cstheme="minorHAnsi"/>
          <w:lang w:eastAsia="en-US"/>
        </w:rPr>
        <w:t>w przedmiotowej sprawie waga naruszenia nie była znikoma. Nie ma także zastosowania regulacja przepisu art. 189f § 1 pkt 2 kpa, gdyż za to samo zachowanie na stron</w:t>
      </w:r>
      <w:r w:rsidR="00027799" w:rsidRPr="007860D7">
        <w:rPr>
          <w:rFonts w:asciiTheme="minorHAnsi" w:eastAsiaTheme="minorHAnsi" w:hAnsiTheme="minorHAnsi" w:cstheme="minorHAnsi"/>
          <w:lang w:eastAsia="en-US"/>
        </w:rPr>
        <w:t>ę</w:t>
      </w:r>
      <w:r w:rsidRPr="007860D7">
        <w:rPr>
          <w:rFonts w:asciiTheme="minorHAnsi" w:eastAsiaTheme="minorHAnsi" w:hAnsiTheme="minorHAnsi" w:cstheme="minorHAnsi"/>
          <w:lang w:eastAsia="en-US"/>
        </w:rPr>
        <w:t xml:space="preserve"> nie została uprzednio nałożona sankcja przez inny uprawniony organ administracji publicznej.</w:t>
      </w:r>
      <w:bookmarkEnd w:id="20"/>
      <w:r w:rsidR="00032F29" w:rsidRPr="007860D7">
        <w:rPr>
          <w:rFonts w:asciiTheme="minorHAnsi" w:eastAsiaTheme="minorHAnsi" w:hAnsiTheme="minorHAnsi" w:cstheme="minorHAnsi"/>
          <w:lang w:eastAsia="en-US"/>
        </w:rPr>
        <w:t xml:space="preserve"> </w:t>
      </w:r>
      <w:r w:rsidR="00B873AE" w:rsidRPr="007860D7">
        <w:rPr>
          <w:rFonts w:asciiTheme="minorHAnsi" w:eastAsiaTheme="minorHAnsi" w:hAnsiTheme="minorHAnsi" w:cstheme="minorHAnsi"/>
          <w:lang w:eastAsia="en-US"/>
        </w:rPr>
        <w:t>Nie jest również możliwe zastosowanie odstąpienia</w:t>
      </w:r>
      <w:r w:rsidR="00F56245" w:rsidRPr="007860D7">
        <w:rPr>
          <w:rFonts w:asciiTheme="minorHAnsi" w:eastAsiaTheme="minorHAnsi" w:hAnsiTheme="minorHAnsi" w:cstheme="minorHAnsi"/>
          <w:lang w:eastAsia="en-US"/>
        </w:rPr>
        <w:br/>
      </w:r>
      <w:r w:rsidR="00B873AE" w:rsidRPr="007860D7">
        <w:rPr>
          <w:rFonts w:asciiTheme="minorHAnsi" w:eastAsiaTheme="minorHAnsi" w:hAnsiTheme="minorHAnsi" w:cstheme="minorHAnsi"/>
          <w:lang w:eastAsia="en-US"/>
        </w:rPr>
        <w:t xml:space="preserve">od wymierzenia kary pieniężnej na podstawie art. 189f § 2 </w:t>
      </w:r>
      <w:r w:rsidR="006A4E8E" w:rsidRPr="007860D7">
        <w:rPr>
          <w:rFonts w:asciiTheme="minorHAnsi" w:eastAsiaTheme="minorHAnsi" w:hAnsiTheme="minorHAnsi" w:cstheme="minorHAnsi"/>
          <w:lang w:eastAsia="en-US"/>
        </w:rPr>
        <w:t>k</w:t>
      </w:r>
      <w:r w:rsidR="00B873AE" w:rsidRPr="007860D7">
        <w:rPr>
          <w:rFonts w:asciiTheme="minorHAnsi" w:eastAsiaTheme="minorHAnsi" w:hAnsiTheme="minorHAnsi" w:cstheme="minorHAnsi"/>
          <w:lang w:eastAsia="en-US"/>
        </w:rPr>
        <w:t>pa, który stanowi, że w przypadkach innych niż wymienione</w:t>
      </w:r>
      <w:r w:rsidR="00F56245" w:rsidRPr="007860D7">
        <w:rPr>
          <w:rFonts w:asciiTheme="minorHAnsi" w:eastAsiaTheme="minorHAnsi" w:hAnsiTheme="minorHAnsi" w:cstheme="minorHAnsi"/>
          <w:lang w:eastAsia="en-US"/>
        </w:rPr>
        <w:t xml:space="preserve"> </w:t>
      </w:r>
      <w:r w:rsidR="00B873AE" w:rsidRPr="007860D7">
        <w:rPr>
          <w:rFonts w:asciiTheme="minorHAnsi" w:eastAsiaTheme="minorHAnsi" w:hAnsiTheme="minorHAnsi" w:cstheme="minorHAnsi"/>
          <w:lang w:eastAsia="en-US"/>
        </w:rPr>
        <w:t>w § 1, jeżeli pozwoli to na spełnienie celów, dla których miałaby być nałożona administracyjna kara pieniężna, organ administracji publicznej, w drodze postanowienia, może wyznaczyć stronie termin</w:t>
      </w:r>
      <w:r w:rsidR="00F56245" w:rsidRPr="007860D7">
        <w:rPr>
          <w:rFonts w:asciiTheme="minorHAnsi" w:eastAsiaTheme="minorHAnsi" w:hAnsiTheme="minorHAnsi" w:cstheme="minorHAnsi"/>
          <w:lang w:eastAsia="en-US"/>
        </w:rPr>
        <w:br/>
      </w:r>
      <w:r w:rsidR="00B873AE" w:rsidRPr="007860D7">
        <w:rPr>
          <w:rFonts w:asciiTheme="minorHAnsi" w:eastAsiaTheme="minorHAnsi" w:hAnsiTheme="minorHAnsi" w:cstheme="minorHAnsi"/>
          <w:lang w:eastAsia="en-US"/>
        </w:rPr>
        <w:t>do przedstawienia dowodów potwierdzających: usunięcie naruszenia prawa lub powiadomienie właściwych podmiotów</w:t>
      </w:r>
      <w:r w:rsidR="00F56245" w:rsidRPr="007860D7">
        <w:rPr>
          <w:rFonts w:asciiTheme="minorHAnsi" w:eastAsiaTheme="minorHAnsi" w:hAnsiTheme="minorHAnsi" w:cstheme="minorHAnsi"/>
          <w:lang w:eastAsia="en-US"/>
        </w:rPr>
        <w:t xml:space="preserve"> </w:t>
      </w:r>
      <w:r w:rsidR="00B873AE" w:rsidRPr="007860D7">
        <w:rPr>
          <w:rFonts w:asciiTheme="minorHAnsi" w:eastAsiaTheme="minorHAnsi" w:hAnsiTheme="minorHAnsi" w:cstheme="minorHAnsi"/>
          <w:lang w:eastAsia="en-US"/>
        </w:rPr>
        <w:t xml:space="preserve">o stwierdzonym naruszeniu prawa, określając termin i sposób powiadomienia. Zgodnie z art. 189f § 3 </w:t>
      </w:r>
      <w:r w:rsidR="006A4E8E" w:rsidRPr="007860D7">
        <w:rPr>
          <w:rFonts w:asciiTheme="minorHAnsi" w:eastAsiaTheme="minorHAnsi" w:hAnsiTheme="minorHAnsi" w:cstheme="minorHAnsi"/>
          <w:lang w:eastAsia="en-US"/>
        </w:rPr>
        <w:t>k</w:t>
      </w:r>
      <w:r w:rsidR="00B873AE" w:rsidRPr="007860D7">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r w:rsidR="00032F29" w:rsidRPr="007860D7">
        <w:rPr>
          <w:rFonts w:asciiTheme="minorHAnsi" w:eastAsiaTheme="minorHAnsi" w:hAnsiTheme="minorHAnsi" w:cstheme="minorHAnsi"/>
          <w:lang w:eastAsia="en-US"/>
        </w:rPr>
        <w:t>Organ zauważa, że c</w:t>
      </w:r>
      <w:r w:rsidR="00B873AE" w:rsidRPr="007860D7">
        <w:rPr>
          <w:rFonts w:asciiTheme="minorHAnsi" w:eastAsiaTheme="minorHAnsi" w:hAnsiTheme="minorHAnsi" w:cstheme="minorHAnsi"/>
          <w:lang w:eastAsia="en-US"/>
        </w:rPr>
        <w:t>harakter naruszeń, jakich dopuściła się strona, wyklucza możliwość usunięcia skutków naruszenia</w:t>
      </w:r>
      <w:r w:rsidR="00492D67" w:rsidRPr="007860D7">
        <w:rPr>
          <w:rFonts w:asciiTheme="minorHAnsi" w:eastAsiaTheme="minorHAnsi" w:hAnsiTheme="minorHAnsi" w:cstheme="minorHAnsi"/>
          <w:lang w:eastAsia="en-US"/>
        </w:rPr>
        <w:t xml:space="preserve">. </w:t>
      </w:r>
      <w:r w:rsidR="00CB3227" w:rsidRPr="007860D7">
        <w:rPr>
          <w:rFonts w:asciiTheme="minorHAnsi" w:eastAsiaTheme="minorHAnsi" w:hAnsiTheme="minorHAnsi" w:cstheme="minorHAnsi"/>
          <w:lang w:eastAsia="en-US"/>
        </w:rPr>
        <w:t>W</w:t>
      </w:r>
      <w:r w:rsidR="00B873AE" w:rsidRPr="007860D7">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7860D7">
        <w:rPr>
          <w:rFonts w:asciiTheme="minorHAnsi" w:eastAsiaTheme="minorHAnsi" w:hAnsiTheme="minorHAnsi" w:cstheme="minorHAnsi"/>
          <w:lang w:eastAsia="en-US"/>
        </w:rPr>
        <w:t>Wskazać przy tym należy, że u</w:t>
      </w:r>
      <w:r w:rsidR="00B873AE" w:rsidRPr="007860D7">
        <w:rPr>
          <w:rFonts w:asciiTheme="minorHAnsi" w:eastAsiaTheme="minorHAnsi" w:hAnsiTheme="minorHAnsi" w:cstheme="minorHAnsi"/>
          <w:lang w:eastAsia="en-US"/>
        </w:rPr>
        <w:t xml:space="preserve">sunięcie naruszenia prawa </w:t>
      </w:r>
      <w:r w:rsidR="0069052C" w:rsidRPr="007860D7">
        <w:rPr>
          <w:rFonts w:asciiTheme="minorHAnsi" w:eastAsiaTheme="minorHAnsi" w:hAnsiTheme="minorHAnsi" w:cstheme="minorHAnsi"/>
          <w:lang w:eastAsia="en-US"/>
        </w:rPr>
        <w:br/>
      </w:r>
      <w:r w:rsidR="00B873AE" w:rsidRPr="007860D7">
        <w:rPr>
          <w:rFonts w:asciiTheme="minorHAnsi" w:eastAsiaTheme="minorHAnsi" w:hAnsiTheme="minorHAnsi" w:cstheme="minorHAnsi"/>
          <w:lang w:eastAsia="en-US"/>
        </w:rPr>
        <w:t>nie jest tożsame z zaprzestaniem naruszania. Aby usunąć naruszenie prawa nie wystarczy przerwać naruszania przepisów prawa, lecz należy usunąć skutki naruszenia</w:t>
      </w:r>
      <w:r w:rsidR="00492D67" w:rsidRPr="007860D7">
        <w:rPr>
          <w:rFonts w:asciiTheme="minorHAnsi" w:eastAsiaTheme="minorHAnsi" w:hAnsiTheme="minorHAnsi" w:cstheme="minorHAnsi"/>
          <w:lang w:eastAsia="en-US"/>
        </w:rPr>
        <w:t xml:space="preserve"> prawa (por. uzasadnienie wyroku WSA w Warszawie</w:t>
      </w:r>
      <w:r w:rsidR="00A11CBB" w:rsidRPr="007860D7">
        <w:rPr>
          <w:rFonts w:asciiTheme="minorHAnsi" w:eastAsiaTheme="minorHAnsi" w:hAnsiTheme="minorHAnsi" w:cstheme="minorHAnsi"/>
          <w:lang w:eastAsia="en-US"/>
        </w:rPr>
        <w:br/>
      </w:r>
      <w:r w:rsidR="00492D67" w:rsidRPr="007860D7">
        <w:rPr>
          <w:rFonts w:asciiTheme="minorHAnsi" w:eastAsiaTheme="minorHAnsi" w:hAnsiTheme="minorHAnsi" w:cstheme="minorHAnsi"/>
          <w:lang w:eastAsia="en-US"/>
        </w:rPr>
        <w:t>z dnia 25.07.2019 r. Sygn. akt VI SA/</w:t>
      </w:r>
      <w:proofErr w:type="spellStart"/>
      <w:r w:rsidR="00492D67" w:rsidRPr="007860D7">
        <w:rPr>
          <w:rFonts w:asciiTheme="minorHAnsi" w:eastAsiaTheme="minorHAnsi" w:hAnsiTheme="minorHAnsi" w:cstheme="minorHAnsi"/>
          <w:lang w:eastAsia="en-US"/>
        </w:rPr>
        <w:t>Wa</w:t>
      </w:r>
      <w:proofErr w:type="spellEnd"/>
      <w:r w:rsidR="00492D67" w:rsidRPr="007860D7">
        <w:rPr>
          <w:rFonts w:asciiTheme="minorHAnsi" w:eastAsiaTheme="minorHAnsi" w:hAnsiTheme="minorHAnsi" w:cstheme="minorHAnsi"/>
          <w:lang w:eastAsia="en-US"/>
        </w:rPr>
        <w:t xml:space="preserve"> 991/19</w:t>
      </w:r>
      <w:r w:rsidR="00B873AE" w:rsidRPr="007860D7">
        <w:rPr>
          <w:rFonts w:asciiTheme="minorHAnsi" w:eastAsiaTheme="minorHAnsi" w:hAnsiTheme="minorHAnsi" w:cstheme="minorHAnsi"/>
          <w:lang w:eastAsia="en-US"/>
        </w:rPr>
        <w:t>). W przedmiotowej sprawie, przedsiębiorca zaprzestał naruszenia, jednakże</w:t>
      </w:r>
      <w:r w:rsidR="00032F29" w:rsidRPr="007860D7">
        <w:rPr>
          <w:rFonts w:asciiTheme="minorHAnsi" w:eastAsiaTheme="minorHAnsi" w:hAnsiTheme="minorHAnsi" w:cstheme="minorHAnsi"/>
          <w:lang w:eastAsia="en-US"/>
        </w:rPr>
        <w:t xml:space="preserve"> </w:t>
      </w:r>
      <w:r w:rsidR="00B873AE" w:rsidRPr="007860D7">
        <w:rPr>
          <w:rFonts w:asciiTheme="minorHAnsi" w:eastAsiaTheme="minorHAnsi" w:hAnsiTheme="minorHAnsi" w:cstheme="minorHAnsi"/>
          <w:lang w:eastAsia="en-US"/>
        </w:rPr>
        <w:t>nie usun</w:t>
      </w:r>
      <w:r w:rsidR="00F05D16" w:rsidRPr="007860D7">
        <w:rPr>
          <w:rFonts w:asciiTheme="minorHAnsi" w:eastAsiaTheme="minorHAnsi" w:hAnsiTheme="minorHAnsi" w:cstheme="minorHAnsi"/>
          <w:lang w:eastAsia="en-US"/>
        </w:rPr>
        <w:t>ął</w:t>
      </w:r>
      <w:r w:rsidR="00B873AE" w:rsidRPr="007860D7">
        <w:rPr>
          <w:rFonts w:asciiTheme="minorHAnsi" w:eastAsiaTheme="minorHAnsi" w:hAnsiTheme="minorHAnsi" w:cstheme="minorHAnsi"/>
          <w:lang w:eastAsia="en-US"/>
        </w:rPr>
        <w:t xml:space="preserve"> skutków naruszenia prawa, albowiem zaistniałe naruszenie prawa, stwierdzone w dniu kontroli, nieodwracalnie pozbawiło pewną grupę konsumentów prawa do uzyskania</w:t>
      </w:r>
      <w:r w:rsidR="00E11159" w:rsidRPr="007860D7">
        <w:rPr>
          <w:rFonts w:asciiTheme="minorHAnsi" w:eastAsiaTheme="minorHAnsi" w:hAnsiTheme="minorHAnsi" w:cstheme="minorHAnsi"/>
          <w:lang w:eastAsia="en-US"/>
        </w:rPr>
        <w:t xml:space="preserve"> </w:t>
      </w:r>
      <w:r w:rsidR="00B873AE" w:rsidRPr="007860D7">
        <w:rPr>
          <w:rFonts w:asciiTheme="minorHAnsi" w:eastAsiaTheme="minorHAnsi" w:hAnsiTheme="minorHAnsi" w:cstheme="minorHAnsi"/>
          <w:lang w:eastAsia="en-US"/>
        </w:rPr>
        <w:t>przysługujących</w:t>
      </w:r>
      <w:r w:rsidR="00A11CBB" w:rsidRPr="007860D7">
        <w:rPr>
          <w:rFonts w:asciiTheme="minorHAnsi" w:eastAsiaTheme="minorHAnsi" w:hAnsiTheme="minorHAnsi" w:cstheme="minorHAnsi"/>
          <w:lang w:eastAsia="en-US"/>
        </w:rPr>
        <w:t xml:space="preserve"> </w:t>
      </w:r>
      <w:r w:rsidR="00B873AE" w:rsidRPr="007860D7">
        <w:rPr>
          <w:rFonts w:asciiTheme="minorHAnsi" w:eastAsiaTheme="minorHAnsi" w:hAnsiTheme="minorHAnsi" w:cstheme="minorHAnsi"/>
          <w:lang w:eastAsia="en-US"/>
        </w:rPr>
        <w:t>im istotnych informacji</w:t>
      </w:r>
      <w:r w:rsidR="00032F29" w:rsidRPr="007860D7">
        <w:rPr>
          <w:rFonts w:asciiTheme="minorHAnsi" w:eastAsiaTheme="minorHAnsi" w:hAnsiTheme="minorHAnsi" w:cstheme="minorHAnsi"/>
          <w:lang w:eastAsia="en-US"/>
        </w:rPr>
        <w:t>.</w:t>
      </w:r>
      <w:r w:rsidR="00B873AE" w:rsidRPr="007860D7">
        <w:rPr>
          <w:rFonts w:asciiTheme="minorHAnsi" w:eastAsiaTheme="minorHAnsi" w:hAnsiTheme="minorHAnsi" w:cstheme="minorHAnsi"/>
          <w:lang w:eastAsia="en-US"/>
        </w:rPr>
        <w:t xml:space="preserve"> </w:t>
      </w:r>
    </w:p>
    <w:bookmarkEnd w:id="22"/>
    <w:p w14:paraId="3E41E615" w14:textId="17358198" w:rsidR="0010520E" w:rsidRPr="007860D7" w:rsidRDefault="0010520E" w:rsidP="007860D7">
      <w:pPr>
        <w:spacing w:after="120" w:line="360" w:lineRule="auto"/>
        <w:rPr>
          <w:rFonts w:asciiTheme="minorHAnsi" w:eastAsiaTheme="minorHAnsi" w:hAnsiTheme="minorHAnsi" w:cstheme="minorHAnsi"/>
          <w:lang w:eastAsia="en-US"/>
        </w:rPr>
      </w:pPr>
      <w:r w:rsidRPr="007860D7">
        <w:rPr>
          <w:rFonts w:asciiTheme="minorHAnsi" w:eastAsiaTheme="minorHAnsi" w:hAnsiTheme="minorHAnsi" w:cstheme="minorHAnsi"/>
          <w:lang w:eastAsia="en-US"/>
        </w:rPr>
        <w:t>Biorąc pod uwagę przesłanki określone w art. 6 ww. ustawy o informowaniu o cenach towarów i usług</w:t>
      </w:r>
      <w:r w:rsidR="002543E1" w:rsidRPr="007860D7">
        <w:rPr>
          <w:rFonts w:asciiTheme="minorHAnsi" w:eastAsiaTheme="minorHAnsi" w:hAnsiTheme="minorHAnsi" w:cstheme="minorHAnsi"/>
          <w:lang w:eastAsia="en-US"/>
        </w:rPr>
        <w:br/>
      </w:r>
      <w:r w:rsidRPr="007860D7">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7860D7">
        <w:rPr>
          <w:rFonts w:asciiTheme="minorHAnsi" w:eastAsiaTheme="minorHAnsi" w:hAnsiTheme="minorHAnsi" w:cstheme="minorHAnsi"/>
          <w:lang w:eastAsia="en-US"/>
        </w:rPr>
        <w:br/>
      </w:r>
      <w:r w:rsidRPr="007860D7">
        <w:rPr>
          <w:rFonts w:asciiTheme="minorHAnsi" w:eastAsiaTheme="minorHAnsi" w:hAnsiTheme="minorHAnsi" w:cstheme="minorHAnsi"/>
          <w:lang w:eastAsia="en-US"/>
        </w:rPr>
        <w:t xml:space="preserve">w sprawie ochrony konsumenta przez podawanie cen produktów oferowanych konsumentom (Dz. </w:t>
      </w:r>
      <w:r w:rsidRPr="007860D7">
        <w:rPr>
          <w:rFonts w:asciiTheme="minorHAnsi" w:eastAsiaTheme="minorHAnsi" w:hAnsiTheme="minorHAnsi" w:cstheme="minorHAnsi"/>
          <w:lang w:eastAsia="en-US"/>
        </w:rPr>
        <w:lastRenderedPageBreak/>
        <w:t>Urz. WE L Nr 80, s. 27), kary za naruszenie przepisów ustawy o informowaniu o cenach towarów i</w:t>
      </w:r>
      <w:r w:rsidR="00353481" w:rsidRPr="007860D7">
        <w:rPr>
          <w:rFonts w:asciiTheme="minorHAnsi" w:eastAsiaTheme="minorHAnsi" w:hAnsiTheme="minorHAnsi" w:cstheme="minorHAnsi"/>
          <w:lang w:eastAsia="en-US"/>
        </w:rPr>
        <w:t xml:space="preserve"> </w:t>
      </w:r>
      <w:r w:rsidRPr="007860D7">
        <w:rPr>
          <w:rFonts w:asciiTheme="minorHAnsi" w:eastAsiaTheme="minorHAnsi" w:hAnsiTheme="minorHAnsi" w:cstheme="minorHAnsi"/>
          <w:lang w:eastAsia="en-US"/>
        </w:rPr>
        <w:t>usług muszą</w:t>
      </w:r>
      <w:r w:rsidR="00357FA6" w:rsidRPr="007860D7">
        <w:rPr>
          <w:rFonts w:asciiTheme="minorHAnsi" w:eastAsiaTheme="minorHAnsi" w:hAnsiTheme="minorHAnsi" w:cstheme="minorHAnsi"/>
          <w:lang w:eastAsia="en-US"/>
        </w:rPr>
        <w:br/>
      </w:r>
      <w:r w:rsidRPr="007860D7">
        <w:rPr>
          <w:rFonts w:asciiTheme="minorHAnsi" w:eastAsiaTheme="minorHAnsi" w:hAnsiTheme="minorHAnsi" w:cstheme="minorHAnsi"/>
          <w:lang w:eastAsia="en-US"/>
        </w:rPr>
        <w:t>być skuteczne, proporcjonalne i odstraszające.</w:t>
      </w:r>
    </w:p>
    <w:p w14:paraId="099CAC2D" w14:textId="77777777" w:rsidR="00514B85" w:rsidRPr="007860D7" w:rsidRDefault="00DB33C1" w:rsidP="007860D7">
      <w:pPr>
        <w:tabs>
          <w:tab w:val="left" w:pos="0"/>
          <w:tab w:val="left" w:pos="462"/>
        </w:tabs>
        <w:spacing w:after="120" w:line="360" w:lineRule="auto"/>
        <w:rPr>
          <w:rFonts w:asciiTheme="minorHAnsi" w:eastAsiaTheme="minorHAnsi" w:hAnsiTheme="minorHAnsi" w:cstheme="minorHAnsi"/>
          <w:lang w:eastAsia="en-US"/>
        </w:rPr>
      </w:pPr>
      <w:r w:rsidRPr="007860D7">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7860D7">
        <w:rPr>
          <w:rFonts w:asciiTheme="minorHAnsi" w:eastAsiaTheme="minorHAnsi" w:hAnsiTheme="minorHAnsi" w:cstheme="minorHAnsi"/>
          <w:lang w:eastAsia="en-US"/>
        </w:rPr>
        <w:t>c</w:t>
      </w:r>
      <w:r w:rsidRPr="007860D7">
        <w:rPr>
          <w:rFonts w:asciiTheme="minorHAnsi" w:eastAsiaTheme="minorHAnsi" w:hAnsiTheme="minorHAnsi" w:cstheme="minorHAnsi"/>
          <w:lang w:eastAsia="en-US"/>
        </w:rPr>
        <w:t>i 20 000 zł.</w:t>
      </w:r>
    </w:p>
    <w:p w14:paraId="4A0E9E83" w14:textId="728F6929" w:rsidR="00B55F50" w:rsidRPr="007860D7" w:rsidRDefault="00B0478F" w:rsidP="007860D7">
      <w:pPr>
        <w:tabs>
          <w:tab w:val="left" w:pos="0"/>
          <w:tab w:val="left" w:pos="462"/>
        </w:tabs>
        <w:spacing w:before="120" w:after="120" w:line="360" w:lineRule="auto"/>
        <w:rPr>
          <w:rFonts w:asciiTheme="minorHAnsi" w:hAnsiTheme="minorHAnsi" w:cstheme="minorHAnsi"/>
        </w:rPr>
      </w:pPr>
      <w:r w:rsidRPr="007860D7">
        <w:rPr>
          <w:rFonts w:asciiTheme="minorHAnsi" w:hAnsiTheme="minorHAnsi" w:cstheme="minorHAnsi"/>
        </w:rPr>
        <w:t xml:space="preserve">Mając na uwadze ww. przesłanki, </w:t>
      </w:r>
      <w:r w:rsidR="00337C39" w:rsidRPr="007860D7">
        <w:rPr>
          <w:rFonts w:asciiTheme="minorHAnsi" w:hAnsiTheme="minorHAnsi" w:cstheme="minorHAnsi"/>
        </w:rPr>
        <w:t xml:space="preserve">organ </w:t>
      </w:r>
      <w:r w:rsidR="00894326" w:rsidRPr="007860D7">
        <w:rPr>
          <w:rFonts w:asciiTheme="minorHAnsi" w:hAnsiTheme="minorHAnsi" w:cstheme="minorHAnsi"/>
        </w:rPr>
        <w:t>uznał</w:t>
      </w:r>
      <w:r w:rsidR="00337C39" w:rsidRPr="007860D7">
        <w:rPr>
          <w:rFonts w:asciiTheme="minorHAnsi" w:hAnsiTheme="minorHAnsi" w:cstheme="minorHAnsi"/>
        </w:rPr>
        <w:t xml:space="preserve">, </w:t>
      </w:r>
      <w:r w:rsidR="00894326" w:rsidRPr="007860D7">
        <w:rPr>
          <w:rFonts w:asciiTheme="minorHAnsi" w:hAnsiTheme="minorHAnsi" w:cstheme="minorHAnsi"/>
        </w:rPr>
        <w:t>iż</w:t>
      </w:r>
      <w:r w:rsidR="006A546A" w:rsidRPr="007860D7">
        <w:rPr>
          <w:rFonts w:asciiTheme="minorHAnsi" w:hAnsiTheme="minorHAnsi" w:cstheme="minorHAnsi"/>
        </w:rPr>
        <w:t xml:space="preserve"> przedsiębiorcy</w:t>
      </w:r>
      <w:r w:rsidR="00E17453" w:rsidRPr="007860D7">
        <w:rPr>
          <w:rFonts w:asciiTheme="minorHAnsi" w:hAnsiTheme="minorHAnsi" w:cstheme="minorHAnsi"/>
        </w:rPr>
        <w:t xml:space="preserve"> </w:t>
      </w:r>
      <w:r w:rsidR="00BA48F5" w:rsidRPr="007860D7">
        <w:rPr>
          <w:rFonts w:asciiTheme="minorHAnsi" w:hAnsiTheme="minorHAnsi" w:cstheme="minorHAnsi"/>
        </w:rPr>
        <w:t>DOMINIUM K. RUDECKI SPÓŁKA KOMANDYTOWA z siedzibą w Białobrzegach</w:t>
      </w:r>
      <w:r w:rsidR="00F61D5E" w:rsidRPr="007860D7">
        <w:rPr>
          <w:rFonts w:asciiTheme="minorHAnsi" w:hAnsiTheme="minorHAnsi" w:cstheme="minorHAnsi"/>
        </w:rPr>
        <w:t xml:space="preserve"> </w:t>
      </w:r>
      <w:r w:rsidR="004F06F1" w:rsidRPr="007860D7">
        <w:rPr>
          <w:rFonts w:asciiTheme="minorHAnsi" w:hAnsiTheme="minorHAnsi" w:cstheme="minorHAnsi"/>
        </w:rPr>
        <w:t xml:space="preserve">za </w:t>
      </w:r>
      <w:r w:rsidR="00B55F50" w:rsidRPr="007860D7">
        <w:rPr>
          <w:rFonts w:asciiTheme="minorHAnsi" w:hAnsiTheme="minorHAnsi" w:cstheme="minorHAnsi"/>
        </w:rPr>
        <w:t>naruszenie obowiązku wynikającego</w:t>
      </w:r>
      <w:r w:rsidR="00285B1E" w:rsidRPr="007860D7">
        <w:rPr>
          <w:rFonts w:asciiTheme="minorHAnsi" w:hAnsiTheme="minorHAnsi" w:cstheme="minorHAnsi"/>
        </w:rPr>
        <w:t xml:space="preserve"> </w:t>
      </w:r>
      <w:r w:rsidR="00347520" w:rsidRPr="007860D7">
        <w:rPr>
          <w:rFonts w:asciiTheme="minorHAnsi" w:hAnsiTheme="minorHAnsi" w:cstheme="minorHAnsi"/>
        </w:rPr>
        <w:t xml:space="preserve">z </w:t>
      </w:r>
      <w:r w:rsidR="007D1BD0" w:rsidRPr="007860D7">
        <w:rPr>
          <w:rFonts w:asciiTheme="minorHAnsi" w:hAnsiTheme="minorHAnsi" w:cstheme="minorHAnsi"/>
        </w:rPr>
        <w:t>art. 4</w:t>
      </w:r>
      <w:r w:rsidR="008752B2" w:rsidRPr="007860D7">
        <w:rPr>
          <w:rFonts w:asciiTheme="minorHAnsi" w:hAnsiTheme="minorHAnsi" w:cstheme="minorHAnsi"/>
        </w:rPr>
        <w:t xml:space="preserve"> ust.</w:t>
      </w:r>
      <w:r w:rsidR="00074E7B" w:rsidRPr="007860D7">
        <w:rPr>
          <w:rFonts w:asciiTheme="minorHAnsi" w:hAnsiTheme="minorHAnsi" w:cstheme="minorHAnsi"/>
        </w:rPr>
        <w:t xml:space="preserve"> </w:t>
      </w:r>
      <w:r w:rsidR="008752B2" w:rsidRPr="007860D7">
        <w:rPr>
          <w:rFonts w:asciiTheme="minorHAnsi" w:hAnsiTheme="minorHAnsi" w:cstheme="minorHAnsi"/>
        </w:rPr>
        <w:t>1</w:t>
      </w:r>
      <w:r w:rsidR="007D1BD0" w:rsidRPr="007860D7">
        <w:rPr>
          <w:rFonts w:asciiTheme="minorHAnsi" w:hAnsiTheme="minorHAnsi" w:cstheme="minorHAnsi"/>
        </w:rPr>
        <w:t xml:space="preserve"> ustawy</w:t>
      </w:r>
      <w:r w:rsidR="00337C39" w:rsidRPr="007860D7">
        <w:rPr>
          <w:rFonts w:asciiTheme="minorHAnsi" w:hAnsiTheme="minorHAnsi" w:cstheme="minorHAnsi"/>
        </w:rPr>
        <w:t xml:space="preserve"> </w:t>
      </w:r>
      <w:r w:rsidR="00DB33C1" w:rsidRPr="007860D7">
        <w:rPr>
          <w:rFonts w:asciiTheme="minorHAnsi" w:eastAsiaTheme="minorHAnsi" w:hAnsiTheme="minorHAnsi" w:cstheme="minorHAnsi"/>
          <w:lang w:eastAsia="en-US"/>
        </w:rPr>
        <w:t>o informowaniu o cenach towarów i usług,</w:t>
      </w:r>
      <w:r w:rsidR="007D1BD0" w:rsidRPr="007860D7">
        <w:rPr>
          <w:rFonts w:asciiTheme="minorHAnsi" w:hAnsiTheme="minorHAnsi" w:cstheme="minorHAnsi"/>
        </w:rPr>
        <w:t xml:space="preserve"> </w:t>
      </w:r>
      <w:r w:rsidR="00CF3F0B" w:rsidRPr="007860D7">
        <w:rPr>
          <w:rFonts w:asciiTheme="minorHAnsi" w:hAnsiTheme="minorHAnsi" w:cstheme="minorHAnsi"/>
        </w:rPr>
        <w:t>należy wymierzyć karę pieniężną przewidzianą w art. 6 ust. 1</w:t>
      </w:r>
      <w:r w:rsidR="00D705EE" w:rsidRPr="007860D7">
        <w:rPr>
          <w:rFonts w:asciiTheme="minorHAnsi" w:hAnsiTheme="minorHAnsi" w:cstheme="minorHAnsi"/>
        </w:rPr>
        <w:t xml:space="preserve"> </w:t>
      </w:r>
      <w:r w:rsidR="00CF3F0B" w:rsidRPr="007860D7">
        <w:rPr>
          <w:rFonts w:asciiTheme="minorHAnsi" w:hAnsiTheme="minorHAnsi" w:cstheme="minorHAnsi"/>
        </w:rPr>
        <w:t>ww.</w:t>
      </w:r>
      <w:r w:rsidR="00F95C45" w:rsidRPr="007860D7">
        <w:rPr>
          <w:rFonts w:asciiTheme="minorHAnsi" w:hAnsiTheme="minorHAnsi" w:cstheme="minorHAnsi"/>
        </w:rPr>
        <w:t xml:space="preserve"> ustawy w wy</w:t>
      </w:r>
      <w:r w:rsidR="00E942DC" w:rsidRPr="007860D7">
        <w:rPr>
          <w:rFonts w:asciiTheme="minorHAnsi" w:hAnsiTheme="minorHAnsi" w:cstheme="minorHAnsi"/>
        </w:rPr>
        <w:t>sokości</w:t>
      </w:r>
      <w:r w:rsidR="004B0DD8" w:rsidRPr="007860D7">
        <w:rPr>
          <w:rFonts w:asciiTheme="minorHAnsi" w:hAnsiTheme="minorHAnsi" w:cstheme="minorHAnsi"/>
        </w:rPr>
        <w:t xml:space="preserve"> </w:t>
      </w:r>
      <w:r w:rsidR="00931355" w:rsidRPr="007860D7">
        <w:rPr>
          <w:rFonts w:asciiTheme="minorHAnsi" w:hAnsiTheme="minorHAnsi" w:cstheme="minorHAnsi"/>
        </w:rPr>
        <w:t>1</w:t>
      </w:r>
      <w:r w:rsidR="0081520A" w:rsidRPr="007860D7">
        <w:rPr>
          <w:rFonts w:asciiTheme="minorHAnsi" w:hAnsiTheme="minorHAnsi" w:cstheme="minorHAnsi"/>
        </w:rPr>
        <w:t>0</w:t>
      </w:r>
      <w:r w:rsidR="004B0DD8" w:rsidRPr="007860D7">
        <w:rPr>
          <w:rFonts w:asciiTheme="minorHAnsi" w:hAnsiTheme="minorHAnsi" w:cstheme="minorHAnsi"/>
        </w:rPr>
        <w:t xml:space="preserve">00 </w:t>
      </w:r>
      <w:r w:rsidR="00E942DC" w:rsidRPr="007860D7">
        <w:rPr>
          <w:rFonts w:asciiTheme="minorHAnsi" w:hAnsiTheme="minorHAnsi" w:cstheme="minorHAnsi"/>
        </w:rPr>
        <w:t>z</w:t>
      </w:r>
      <w:r w:rsidR="00CF3F0B" w:rsidRPr="007860D7">
        <w:rPr>
          <w:rFonts w:asciiTheme="minorHAnsi" w:hAnsiTheme="minorHAnsi" w:cstheme="minorHAnsi"/>
        </w:rPr>
        <w:t>ł.</w:t>
      </w:r>
    </w:p>
    <w:p w14:paraId="2DE3D8AA" w14:textId="77777777" w:rsidR="00B0478F" w:rsidRPr="007860D7" w:rsidRDefault="00B0478F" w:rsidP="007860D7">
      <w:pPr>
        <w:spacing w:before="120" w:after="120" w:line="360" w:lineRule="auto"/>
        <w:rPr>
          <w:rFonts w:asciiTheme="minorHAnsi" w:hAnsiTheme="minorHAnsi" w:cstheme="minorHAnsi"/>
        </w:rPr>
      </w:pPr>
      <w:r w:rsidRPr="007860D7">
        <w:rPr>
          <w:rFonts w:asciiTheme="minorHAnsi" w:hAnsiTheme="minorHAnsi" w:cstheme="minorHAnsi"/>
        </w:rPr>
        <w:t>W związku z powyższym Mazowiecki Wojewódzki Inspektor Inspekcji Handlowej orzekł jak w sentencji.</w:t>
      </w:r>
    </w:p>
    <w:p w14:paraId="4ABFAA63" w14:textId="7F25AE60" w:rsidR="003323EF" w:rsidRPr="007860D7" w:rsidRDefault="00B0478F" w:rsidP="007860D7">
      <w:pPr>
        <w:spacing w:after="120" w:line="360" w:lineRule="auto"/>
        <w:rPr>
          <w:rFonts w:asciiTheme="minorHAnsi" w:hAnsiTheme="minorHAnsi" w:cstheme="minorHAnsi"/>
        </w:rPr>
      </w:pPr>
      <w:r w:rsidRPr="007860D7">
        <w:rPr>
          <w:rFonts w:asciiTheme="minorHAnsi" w:hAnsiTheme="minorHAnsi" w:cstheme="minorHAnsi"/>
        </w:rPr>
        <w:t>Na p</w:t>
      </w:r>
      <w:r w:rsidR="0017608E" w:rsidRPr="007860D7">
        <w:rPr>
          <w:rFonts w:asciiTheme="minorHAnsi" w:hAnsiTheme="minorHAnsi" w:cstheme="minorHAnsi"/>
        </w:rPr>
        <w:t>odstawie art. 7 ust. 1 i ust. 3</w:t>
      </w:r>
      <w:r w:rsidR="006C5A6D" w:rsidRPr="007860D7">
        <w:rPr>
          <w:rFonts w:asciiTheme="minorHAnsi" w:hAnsiTheme="minorHAnsi" w:cstheme="minorHAnsi"/>
        </w:rPr>
        <w:t xml:space="preserve"> </w:t>
      </w:r>
      <w:r w:rsidRPr="007860D7">
        <w:rPr>
          <w:rFonts w:asciiTheme="minorHAnsi" w:hAnsiTheme="minorHAnsi" w:cstheme="minorHAnsi"/>
        </w:rPr>
        <w:t>ustawy</w:t>
      </w:r>
      <w:r w:rsidR="0017608E" w:rsidRPr="007860D7">
        <w:rPr>
          <w:rFonts w:asciiTheme="minorHAnsi" w:hAnsiTheme="minorHAnsi" w:cstheme="minorHAnsi"/>
        </w:rPr>
        <w:t xml:space="preserve"> z dnia 9 maja 2014</w:t>
      </w:r>
      <w:r w:rsidR="00AE776E" w:rsidRPr="007860D7">
        <w:rPr>
          <w:rFonts w:asciiTheme="minorHAnsi" w:hAnsiTheme="minorHAnsi" w:cstheme="minorHAnsi"/>
        </w:rPr>
        <w:t xml:space="preserve"> </w:t>
      </w:r>
      <w:r w:rsidR="0017608E" w:rsidRPr="007860D7">
        <w:rPr>
          <w:rFonts w:asciiTheme="minorHAnsi" w:hAnsiTheme="minorHAnsi" w:cstheme="minorHAnsi"/>
        </w:rPr>
        <w:t>r.</w:t>
      </w:r>
      <w:r w:rsidRPr="007860D7">
        <w:rPr>
          <w:rFonts w:asciiTheme="minorHAnsi" w:hAnsiTheme="minorHAnsi" w:cstheme="minorHAnsi"/>
        </w:rPr>
        <w:t xml:space="preserve"> o informowaniu o cenach towarów i usług, karę pieniężną w </w:t>
      </w:r>
      <w:r w:rsidR="00BE2049" w:rsidRPr="007860D7">
        <w:rPr>
          <w:rFonts w:asciiTheme="minorHAnsi" w:hAnsiTheme="minorHAnsi" w:cstheme="minorHAnsi"/>
        </w:rPr>
        <w:t xml:space="preserve">kwocie </w:t>
      </w:r>
      <w:r w:rsidR="002B69D4" w:rsidRPr="007860D7">
        <w:rPr>
          <w:rFonts w:asciiTheme="minorHAnsi" w:hAnsiTheme="minorHAnsi" w:cstheme="minorHAnsi"/>
        </w:rPr>
        <w:t>1</w:t>
      </w:r>
      <w:r w:rsidR="0081520A" w:rsidRPr="007860D7">
        <w:rPr>
          <w:rFonts w:asciiTheme="minorHAnsi" w:hAnsiTheme="minorHAnsi" w:cstheme="minorHAnsi"/>
        </w:rPr>
        <w:t>0</w:t>
      </w:r>
      <w:r w:rsidR="00BE2049" w:rsidRPr="007860D7">
        <w:rPr>
          <w:rFonts w:asciiTheme="minorHAnsi" w:hAnsiTheme="minorHAnsi" w:cstheme="minorHAnsi"/>
        </w:rPr>
        <w:t>00</w:t>
      </w:r>
      <w:r w:rsidR="004B0DD8" w:rsidRPr="007860D7">
        <w:rPr>
          <w:rFonts w:asciiTheme="minorHAnsi" w:hAnsiTheme="minorHAnsi" w:cstheme="minorHAnsi"/>
        </w:rPr>
        <w:t xml:space="preserve"> </w:t>
      </w:r>
      <w:r w:rsidRPr="007860D7">
        <w:rPr>
          <w:rFonts w:asciiTheme="minorHAnsi" w:hAnsiTheme="minorHAnsi" w:cstheme="minorHAnsi"/>
        </w:rPr>
        <w:t>zł stanowiącą dochód budżetu państwa, stron</w:t>
      </w:r>
      <w:r w:rsidR="00154FF6" w:rsidRPr="007860D7">
        <w:rPr>
          <w:rFonts w:asciiTheme="minorHAnsi" w:hAnsiTheme="minorHAnsi" w:cstheme="minorHAnsi"/>
        </w:rPr>
        <w:t>a</w:t>
      </w:r>
      <w:r w:rsidRPr="007860D7">
        <w:rPr>
          <w:rFonts w:asciiTheme="minorHAnsi" w:hAnsiTheme="minorHAnsi" w:cstheme="minorHAnsi"/>
        </w:rPr>
        <w:t xml:space="preserve"> powinn</w:t>
      </w:r>
      <w:r w:rsidR="00154FF6" w:rsidRPr="007860D7">
        <w:rPr>
          <w:rFonts w:asciiTheme="minorHAnsi" w:hAnsiTheme="minorHAnsi" w:cstheme="minorHAnsi"/>
        </w:rPr>
        <w:t>a</w:t>
      </w:r>
      <w:r w:rsidRPr="007860D7">
        <w:rPr>
          <w:rFonts w:asciiTheme="minorHAnsi" w:hAnsiTheme="minorHAnsi" w:cstheme="minorHAnsi"/>
        </w:rPr>
        <w:t xml:space="preserve"> wpłacić na rachunek bankowy Wojewódzkiego Inspektoratu Inspekcji Handlowej w Warszawie:</w:t>
      </w:r>
      <w:r w:rsidR="00E55C67" w:rsidRPr="007860D7">
        <w:rPr>
          <w:rFonts w:asciiTheme="minorHAnsi" w:hAnsiTheme="minorHAnsi" w:cstheme="minorHAnsi"/>
        </w:rPr>
        <w:t xml:space="preserve"> </w:t>
      </w:r>
      <w:r w:rsidRPr="007860D7">
        <w:rPr>
          <w:rFonts w:asciiTheme="minorHAnsi" w:hAnsiTheme="minorHAnsi" w:cstheme="minorHAnsi"/>
        </w:rPr>
        <w:t>NBP O/O Warszawa</w:t>
      </w:r>
      <w:r w:rsidR="00767A51" w:rsidRPr="007860D7">
        <w:rPr>
          <w:rFonts w:asciiTheme="minorHAnsi" w:hAnsiTheme="minorHAnsi" w:cstheme="minorHAnsi"/>
        </w:rPr>
        <w:t xml:space="preserve"> </w:t>
      </w:r>
      <w:r w:rsidRPr="007860D7">
        <w:rPr>
          <w:rFonts w:asciiTheme="minorHAnsi" w:hAnsiTheme="minorHAnsi" w:cstheme="minorHAnsi"/>
        </w:rPr>
        <w:t>Nr</w:t>
      </w:r>
      <w:r w:rsidR="006C74E6" w:rsidRPr="007860D7">
        <w:rPr>
          <w:rFonts w:asciiTheme="minorHAnsi" w:hAnsiTheme="minorHAnsi" w:cstheme="minorHAnsi"/>
        </w:rPr>
        <w:t xml:space="preserve"> </w:t>
      </w:r>
      <w:r w:rsidRPr="007860D7">
        <w:rPr>
          <w:rFonts w:asciiTheme="minorHAnsi" w:hAnsiTheme="minorHAnsi" w:cstheme="minorHAnsi"/>
        </w:rPr>
        <w:t>59 1010 1010 0006 0622 3100 0000, w terminie 7 dni od dnia, w którym decyzja o wymierzeniu kary stała</w:t>
      </w:r>
      <w:r w:rsidR="00E55C67" w:rsidRPr="007860D7">
        <w:rPr>
          <w:rFonts w:asciiTheme="minorHAnsi" w:hAnsiTheme="minorHAnsi" w:cstheme="minorHAnsi"/>
        </w:rPr>
        <w:t xml:space="preserve"> </w:t>
      </w:r>
      <w:r w:rsidRPr="007860D7">
        <w:rPr>
          <w:rFonts w:asciiTheme="minorHAnsi" w:hAnsiTheme="minorHAnsi" w:cstheme="minorHAnsi"/>
        </w:rPr>
        <w:t>się ostateczna.</w:t>
      </w:r>
    </w:p>
    <w:p w14:paraId="7928094A" w14:textId="5A91D82E" w:rsidR="003323EF" w:rsidRPr="007860D7" w:rsidRDefault="00B0478F" w:rsidP="007860D7">
      <w:pPr>
        <w:spacing w:after="120" w:line="360" w:lineRule="auto"/>
        <w:rPr>
          <w:rFonts w:asciiTheme="minorHAnsi" w:hAnsiTheme="minorHAnsi" w:cstheme="minorHAnsi"/>
        </w:rPr>
      </w:pPr>
      <w:r w:rsidRPr="007860D7">
        <w:rPr>
          <w:rFonts w:asciiTheme="minorHAnsi" w:hAnsiTheme="minorHAnsi" w:cstheme="minorHAnsi"/>
        </w:rPr>
        <w:t>W myśl art. 8 ust. 1 ww. ustawy, do kar pieniężnych, w zakresie nieuregulowanym w ustawie, stosuje</w:t>
      </w:r>
      <w:r w:rsidR="008F0EEF" w:rsidRPr="007860D7">
        <w:rPr>
          <w:rFonts w:asciiTheme="minorHAnsi" w:hAnsiTheme="minorHAnsi" w:cstheme="minorHAnsi"/>
        </w:rPr>
        <w:br/>
      </w:r>
      <w:r w:rsidRPr="007860D7">
        <w:rPr>
          <w:rFonts w:asciiTheme="minorHAnsi" w:hAnsiTheme="minorHAnsi" w:cstheme="minorHAnsi"/>
        </w:rPr>
        <w:t>się odpowiednio przepisy działu III ustawy z dnia 29 sierpnia 1997</w:t>
      </w:r>
      <w:r w:rsidR="00A411A1" w:rsidRPr="007860D7">
        <w:rPr>
          <w:rFonts w:asciiTheme="minorHAnsi" w:hAnsiTheme="minorHAnsi" w:cstheme="minorHAnsi"/>
        </w:rPr>
        <w:t xml:space="preserve"> </w:t>
      </w:r>
      <w:r w:rsidRPr="007860D7">
        <w:rPr>
          <w:rFonts w:asciiTheme="minorHAnsi" w:hAnsiTheme="minorHAnsi" w:cstheme="minorHAnsi"/>
        </w:rPr>
        <w:t>r. Or</w:t>
      </w:r>
      <w:r w:rsidR="00F31309" w:rsidRPr="007860D7">
        <w:rPr>
          <w:rFonts w:asciiTheme="minorHAnsi" w:hAnsiTheme="minorHAnsi" w:cstheme="minorHAnsi"/>
        </w:rPr>
        <w:t>dynacja podatkowa</w:t>
      </w:r>
      <w:r w:rsidR="00540CAE" w:rsidRPr="007860D7">
        <w:rPr>
          <w:rFonts w:asciiTheme="minorHAnsi" w:hAnsiTheme="minorHAnsi" w:cstheme="minorHAnsi"/>
        </w:rPr>
        <w:t xml:space="preserve"> </w:t>
      </w:r>
      <w:r w:rsidR="00B66B9D" w:rsidRPr="007860D7">
        <w:rPr>
          <w:rFonts w:asciiTheme="minorHAnsi" w:hAnsiTheme="minorHAnsi" w:cstheme="minorHAnsi"/>
        </w:rPr>
        <w:t>(</w:t>
      </w:r>
      <w:r w:rsidR="001D5D62" w:rsidRPr="007860D7">
        <w:rPr>
          <w:rFonts w:asciiTheme="minorHAnsi" w:hAnsiTheme="minorHAnsi" w:cstheme="minorHAnsi"/>
        </w:rPr>
        <w:t xml:space="preserve">Dz.U. z 2025 r. poz. 111). </w:t>
      </w:r>
    </w:p>
    <w:p w14:paraId="0DB27057" w14:textId="0D2FADB7" w:rsidR="00124070" w:rsidRPr="007860D7" w:rsidRDefault="00ED73C1" w:rsidP="007860D7">
      <w:pPr>
        <w:spacing w:line="360" w:lineRule="auto"/>
        <w:rPr>
          <w:rFonts w:asciiTheme="minorHAnsi" w:hAnsiTheme="minorHAnsi" w:cstheme="minorHAnsi"/>
        </w:rPr>
      </w:pPr>
      <w:r w:rsidRPr="007860D7">
        <w:rPr>
          <w:rFonts w:asciiTheme="minorHAnsi" w:hAnsiTheme="minorHAnsi" w:cstheme="minorHAnsi"/>
        </w:rPr>
        <w:t>Kara niezapłacona w terminie staje się zaległością podatkową</w:t>
      </w:r>
      <w:r w:rsidR="001D5D62" w:rsidRPr="007860D7">
        <w:rPr>
          <w:rFonts w:asciiTheme="minorHAnsi" w:hAnsiTheme="minorHAnsi" w:cstheme="minorHAnsi"/>
        </w:rPr>
        <w:t xml:space="preserve"> </w:t>
      </w:r>
      <w:r w:rsidRPr="007860D7">
        <w:rPr>
          <w:rFonts w:asciiTheme="minorHAnsi" w:hAnsiTheme="minorHAnsi" w:cstheme="minorHAnsi"/>
        </w:rPr>
        <w:t>w rozumieniu</w:t>
      </w:r>
      <w:r w:rsidR="00A54EDD" w:rsidRPr="007860D7">
        <w:rPr>
          <w:rFonts w:asciiTheme="minorHAnsi" w:hAnsiTheme="minorHAnsi" w:cstheme="minorHAnsi"/>
        </w:rPr>
        <w:t xml:space="preserve"> </w:t>
      </w:r>
      <w:r w:rsidRPr="007860D7">
        <w:rPr>
          <w:rFonts w:asciiTheme="minorHAnsi" w:hAnsiTheme="minorHAnsi" w:cstheme="minorHAnsi"/>
        </w:rPr>
        <w:t>art. 51 § 1 Ordynacji podatkowej, od której zgodnie z art. 53 § 1 ww. ustawy, naliczane</w:t>
      </w:r>
      <w:r w:rsidR="001D5D62" w:rsidRPr="007860D7">
        <w:rPr>
          <w:rFonts w:asciiTheme="minorHAnsi" w:hAnsiTheme="minorHAnsi" w:cstheme="minorHAnsi"/>
        </w:rPr>
        <w:t xml:space="preserve"> </w:t>
      </w:r>
      <w:r w:rsidRPr="007860D7">
        <w:rPr>
          <w:rFonts w:asciiTheme="minorHAnsi" w:hAnsiTheme="minorHAnsi" w:cstheme="minorHAnsi"/>
        </w:rPr>
        <w:t>są odsetki za zwłokę.</w:t>
      </w:r>
    </w:p>
    <w:p w14:paraId="74502D54" w14:textId="49AD0555" w:rsidR="00B0478F" w:rsidRPr="007860D7" w:rsidRDefault="00B0478F" w:rsidP="007860D7">
      <w:pPr>
        <w:spacing w:before="120" w:line="360" w:lineRule="auto"/>
        <w:rPr>
          <w:rFonts w:asciiTheme="minorHAnsi" w:hAnsiTheme="minorHAnsi" w:cstheme="minorHAnsi"/>
        </w:rPr>
      </w:pPr>
      <w:r w:rsidRPr="007860D7">
        <w:rPr>
          <w:rFonts w:asciiTheme="minorHAnsi" w:hAnsiTheme="minorHAnsi" w:cstheme="minorHAnsi"/>
        </w:rPr>
        <w:t>Pouczenie:</w:t>
      </w:r>
    </w:p>
    <w:p w14:paraId="4B1488E5" w14:textId="19C63592" w:rsidR="00C421F5" w:rsidRPr="007860D7" w:rsidRDefault="00C421F5" w:rsidP="007860D7">
      <w:pPr>
        <w:spacing w:after="120" w:line="360" w:lineRule="auto"/>
        <w:rPr>
          <w:rFonts w:asciiTheme="minorHAnsi" w:hAnsiTheme="minorHAnsi" w:cstheme="minorHAnsi"/>
          <w:color w:val="EE0000"/>
        </w:rPr>
      </w:pPr>
      <w:r w:rsidRPr="007860D7">
        <w:rPr>
          <w:rFonts w:asciiTheme="minorHAnsi" w:hAnsiTheme="minorHAnsi" w:cstheme="minorHAnsi"/>
        </w:rPr>
        <w:t>Zgodnie z art. 5 ust. 2 ustawy z dnia 15 grudnia 2000 r. o Inspekcji Handlowej (Dz. U. z 2025 r. poz. 229)</w:t>
      </w:r>
      <w:r w:rsidRPr="007860D7">
        <w:rPr>
          <w:rFonts w:asciiTheme="minorHAnsi" w:hAnsiTheme="minorHAnsi" w:cstheme="minorHAnsi"/>
        </w:rPr>
        <w:br/>
        <w:t>art. 127 § 1 i § 2 kpa oraz art. 129 § 1 i § 2 kpa, od niniejszej decyzji stronom postępowania służy prawo odwołania się do Prezesa Urzędu Ochrony Konkurencji i Konsumentów. Odwołanie wnosi</w:t>
      </w:r>
      <w:r w:rsidR="00FF516C" w:rsidRPr="007860D7">
        <w:rPr>
          <w:rFonts w:asciiTheme="minorHAnsi" w:hAnsiTheme="minorHAnsi" w:cstheme="minorHAnsi"/>
        </w:rPr>
        <w:t xml:space="preserve"> </w:t>
      </w:r>
      <w:r w:rsidRPr="007860D7">
        <w:rPr>
          <w:rFonts w:asciiTheme="minorHAnsi" w:hAnsiTheme="minorHAnsi" w:cstheme="minorHAnsi"/>
        </w:rPr>
        <w:t>się w terminie 14 dni od dnia doręczenia decyzji, za pośrednictwem Mazowieckiego Wojewódzkiego Inspektora Inspekcji Handlowej, ul. Sienkiewicza 3, 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7860D7">
        <w:rPr>
          <w:rFonts w:asciiTheme="minorHAnsi" w:hAnsiTheme="minorHAnsi" w:cstheme="minorHAnsi"/>
        </w:rPr>
        <w:t>ePUAP</w:t>
      </w:r>
      <w:proofErr w:type="spellEnd"/>
      <w:r w:rsidRPr="007860D7">
        <w:rPr>
          <w:rFonts w:asciiTheme="minorHAnsi" w:hAnsiTheme="minorHAnsi" w:cstheme="minorHAnsi"/>
        </w:rPr>
        <w:t xml:space="preserve">) Wojewódzkiego Inspektoratu </w:t>
      </w:r>
      <w:r w:rsidRPr="007860D7">
        <w:rPr>
          <w:rFonts w:asciiTheme="minorHAnsi" w:hAnsiTheme="minorHAnsi" w:cstheme="minorHAnsi"/>
        </w:rPr>
        <w:lastRenderedPageBreak/>
        <w:t>Inspekcji Handlowej. Odwołanie wniesione</w:t>
      </w:r>
      <w:r w:rsidR="00FF516C" w:rsidRPr="007860D7">
        <w:rPr>
          <w:rFonts w:asciiTheme="minorHAnsi" w:hAnsiTheme="minorHAnsi" w:cstheme="minorHAnsi"/>
        </w:rPr>
        <w:t xml:space="preserve"> </w:t>
      </w:r>
      <w:r w:rsidRPr="007860D7">
        <w:rPr>
          <w:rFonts w:asciiTheme="minorHAnsi" w:hAnsiTheme="minorHAnsi" w:cstheme="minorHAnsi"/>
        </w:rPr>
        <w:t>na adres poczty elektronicznej organu (email) pozostawia się bez rozpoznania</w:t>
      </w:r>
      <w:r w:rsidRPr="007860D7">
        <w:rPr>
          <w:rFonts w:asciiTheme="minorHAnsi" w:hAnsiTheme="minorHAnsi" w:cstheme="minorHAnsi"/>
          <w:color w:val="EE0000"/>
        </w:rPr>
        <w:t>.</w:t>
      </w:r>
    </w:p>
    <w:p w14:paraId="6FB6E74A" w14:textId="77777777" w:rsidR="0075002A" w:rsidRPr="007860D7" w:rsidRDefault="0075002A" w:rsidP="007860D7">
      <w:pPr>
        <w:rPr>
          <w:rFonts w:asciiTheme="minorHAnsi" w:hAnsiTheme="minorHAnsi" w:cstheme="minorHAnsi"/>
          <w:color w:val="EE0000"/>
        </w:rPr>
      </w:pPr>
    </w:p>
    <w:p w14:paraId="1EA3C4BC" w14:textId="77777777" w:rsidR="0075002A" w:rsidRPr="007860D7" w:rsidRDefault="0075002A" w:rsidP="007860D7">
      <w:pPr>
        <w:autoSpaceDE w:val="0"/>
        <w:autoSpaceDN w:val="0"/>
        <w:adjustRightInd w:val="0"/>
        <w:spacing w:before="120" w:line="360" w:lineRule="auto"/>
        <w:ind w:left="2832"/>
        <w:rPr>
          <w:rFonts w:asciiTheme="minorHAnsi" w:hAnsiTheme="minorHAnsi" w:cstheme="minorHAnsi"/>
        </w:rPr>
      </w:pPr>
      <w:r w:rsidRPr="007860D7">
        <w:rPr>
          <w:rFonts w:asciiTheme="minorHAnsi" w:hAnsiTheme="minorHAnsi" w:cstheme="minorHAnsi"/>
        </w:rPr>
        <w:t>Z up. Mazowieckiego Wojewódzkiego Inspektora Inspekcji Handlowej</w:t>
      </w:r>
    </w:p>
    <w:p w14:paraId="0BBF2802" w14:textId="77777777" w:rsidR="0075002A" w:rsidRPr="007860D7" w:rsidRDefault="0075002A" w:rsidP="007860D7">
      <w:pPr>
        <w:autoSpaceDE w:val="0"/>
        <w:autoSpaceDN w:val="0"/>
        <w:adjustRightInd w:val="0"/>
        <w:spacing w:line="360" w:lineRule="auto"/>
        <w:ind w:left="6372" w:firstLine="708"/>
        <w:rPr>
          <w:rFonts w:asciiTheme="minorHAnsi" w:hAnsiTheme="minorHAnsi" w:cstheme="minorHAnsi"/>
        </w:rPr>
      </w:pPr>
      <w:r w:rsidRPr="007860D7">
        <w:rPr>
          <w:rFonts w:asciiTheme="minorHAnsi" w:hAnsiTheme="minorHAnsi" w:cstheme="minorHAnsi"/>
        </w:rPr>
        <w:t>Agnieszka Cieślik</w:t>
      </w:r>
    </w:p>
    <w:p w14:paraId="3F6E81AF" w14:textId="77777777" w:rsidR="0075002A" w:rsidRPr="007860D7" w:rsidRDefault="0075002A" w:rsidP="007860D7">
      <w:pPr>
        <w:spacing w:line="360" w:lineRule="auto"/>
        <w:ind w:left="2831" w:firstLine="1"/>
        <w:rPr>
          <w:rFonts w:asciiTheme="minorHAnsi" w:hAnsiTheme="minorHAnsi" w:cstheme="minorHAnsi"/>
        </w:rPr>
      </w:pPr>
      <w:r w:rsidRPr="007860D7">
        <w:rPr>
          <w:rFonts w:asciiTheme="minorHAnsi" w:hAnsiTheme="minorHAnsi" w:cstheme="minorHAnsi"/>
        </w:rPr>
        <w:t>Z-ca Mazowieckiego Wojewódzkiego Inspektora Inspekcji Handlowej</w:t>
      </w:r>
    </w:p>
    <w:p w14:paraId="20F7053D" w14:textId="3375C18F" w:rsidR="00A11CBB" w:rsidRPr="007860D7" w:rsidRDefault="00894326" w:rsidP="007860D7">
      <w:pPr>
        <w:spacing w:after="360" w:line="360" w:lineRule="auto"/>
        <w:ind w:left="3538" w:firstLine="709"/>
        <w:rPr>
          <w:rFonts w:asciiTheme="minorHAnsi" w:hAnsiTheme="minorHAnsi" w:cstheme="minorHAnsi"/>
        </w:rPr>
      </w:pPr>
      <w:r w:rsidRPr="007860D7">
        <w:rPr>
          <w:rFonts w:asciiTheme="minorHAnsi" w:hAnsiTheme="minorHAnsi" w:cstheme="minorHAnsi"/>
        </w:rPr>
        <w:t>/podpisano elektronicznie/</w:t>
      </w:r>
    </w:p>
    <w:p w14:paraId="39636B42" w14:textId="4B1572D7" w:rsidR="00894326" w:rsidRPr="007860D7" w:rsidRDefault="00894326" w:rsidP="007860D7">
      <w:pPr>
        <w:spacing w:line="360" w:lineRule="auto"/>
        <w:rPr>
          <w:rFonts w:asciiTheme="minorHAnsi" w:hAnsiTheme="minorHAnsi" w:cstheme="minorHAnsi"/>
        </w:rPr>
      </w:pPr>
      <w:r w:rsidRPr="007860D7">
        <w:rPr>
          <w:rFonts w:asciiTheme="minorHAnsi" w:hAnsiTheme="minorHAnsi" w:cstheme="minorHAnsi"/>
        </w:rPr>
        <w:t>Otrzymują:</w:t>
      </w:r>
    </w:p>
    <w:p w14:paraId="694A99E0" w14:textId="1F62129A" w:rsidR="006A546A" w:rsidRPr="007860D7" w:rsidRDefault="006A546A" w:rsidP="007860D7">
      <w:pPr>
        <w:pStyle w:val="Akapitzlist"/>
        <w:numPr>
          <w:ilvl w:val="0"/>
          <w:numId w:val="5"/>
        </w:numPr>
        <w:rPr>
          <w:rFonts w:asciiTheme="minorHAnsi" w:hAnsiTheme="minorHAnsi" w:cstheme="minorHAnsi"/>
        </w:rPr>
      </w:pPr>
      <w:r w:rsidRPr="007860D7">
        <w:rPr>
          <w:rFonts w:asciiTheme="minorHAnsi" w:hAnsiTheme="minorHAnsi" w:cstheme="minorHAnsi"/>
        </w:rPr>
        <w:t xml:space="preserve">aa. </w:t>
      </w:r>
    </w:p>
    <w:p w14:paraId="58CE3B1D" w14:textId="77777777" w:rsidR="007860D7" w:rsidRPr="007860D7" w:rsidRDefault="007860D7">
      <w:pPr>
        <w:pStyle w:val="Akapitzlist"/>
        <w:numPr>
          <w:ilvl w:val="0"/>
          <w:numId w:val="5"/>
        </w:numPr>
        <w:rPr>
          <w:rFonts w:asciiTheme="minorHAnsi" w:hAnsiTheme="minorHAnsi" w:cstheme="minorHAnsi"/>
        </w:rPr>
      </w:pPr>
    </w:p>
    <w:sectPr w:rsidR="007860D7" w:rsidRPr="007860D7" w:rsidSect="00C421F5">
      <w:footerReference w:type="even" r:id="rId9"/>
      <w:footerReference w:type="default" r:id="rId10"/>
      <w:headerReference w:type="first" r:id="rId11"/>
      <w:footerReference w:type="first" r:id="rId12"/>
      <w:type w:val="continuous"/>
      <w:pgSz w:w="11907" w:h="16840" w:code="9"/>
      <w:pgMar w:top="709" w:right="1134" w:bottom="709"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52B8C" w14:textId="77777777" w:rsidR="00EB0596" w:rsidRDefault="00EB0596">
      <w:r>
        <w:separator/>
      </w:r>
    </w:p>
  </w:endnote>
  <w:endnote w:type="continuationSeparator" w:id="0">
    <w:p w14:paraId="1071657F" w14:textId="77777777" w:rsidR="00EB0596" w:rsidRDefault="00EB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B396" w14:textId="77777777" w:rsidR="00C421F5" w:rsidRDefault="00C421F5"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4E6376E7" w14:textId="77777777" w:rsidR="00C421F5" w:rsidRDefault="00C421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1B40" w14:textId="77777777" w:rsidR="00C421F5" w:rsidRPr="001B16BA" w:rsidRDefault="00C421F5"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3</w:t>
    </w:r>
    <w:r w:rsidRPr="001B16BA">
      <w:rPr>
        <w:rStyle w:val="Numerstrony"/>
        <w:sz w:val="16"/>
        <w:szCs w:val="16"/>
      </w:rPr>
      <w:fldChar w:fldCharType="end"/>
    </w:r>
    <w:r w:rsidRPr="001B16BA">
      <w:rPr>
        <w:rStyle w:val="Numerstrony"/>
        <w:sz w:val="16"/>
        <w:szCs w:val="16"/>
      </w:rPr>
      <w:t>-</w:t>
    </w:r>
  </w:p>
  <w:p w14:paraId="6C8120C4" w14:textId="77777777" w:rsidR="00C421F5" w:rsidRDefault="00C421F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8313" w14:textId="77777777" w:rsidR="00C421F5" w:rsidRDefault="00C421F5"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C421F5" w:rsidRPr="00573BA9" w14:paraId="33E88987" w14:textId="77777777">
      <w:tc>
        <w:tcPr>
          <w:tcW w:w="3614" w:type="dxa"/>
        </w:tcPr>
        <w:p w14:paraId="03E03E82" w14:textId="77777777" w:rsidR="00C421F5" w:rsidRPr="00884B21" w:rsidRDefault="00C421F5"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CCAA318" w14:textId="77777777" w:rsidR="00C421F5" w:rsidRPr="00F36572" w:rsidRDefault="00C421F5"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14DFAD75" w14:textId="77777777" w:rsidR="00C421F5" w:rsidRPr="00884B21" w:rsidRDefault="00C421F5" w:rsidP="002451EF">
          <w:pPr>
            <w:pStyle w:val="Stopka"/>
            <w:jc w:val="center"/>
            <w:rPr>
              <w:sz w:val="16"/>
              <w:szCs w:val="16"/>
            </w:rPr>
          </w:pPr>
          <w:r>
            <w:rPr>
              <w:noProof/>
              <w:sz w:val="16"/>
              <w:szCs w:val="16"/>
            </w:rPr>
            <w:drawing>
              <wp:inline distT="0" distB="0" distL="0" distR="0" wp14:anchorId="7C5ABCD7" wp14:editId="400B9039">
                <wp:extent cx="1028700" cy="542925"/>
                <wp:effectExtent l="19050" t="0" r="0" b="0"/>
                <wp:docPr id="1346899596" name="Obraz 134689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28700" cy="542925"/>
                        </a:xfrm>
                        <a:prstGeom prst="rect">
                          <a:avLst/>
                        </a:prstGeom>
                        <a:noFill/>
                        <a:ln w="9525">
                          <a:noFill/>
                          <a:miter lim="800000"/>
                          <a:headEnd/>
                          <a:tailEnd/>
                        </a:ln>
                      </pic:spPr>
                    </pic:pic>
                  </a:graphicData>
                </a:graphic>
              </wp:inline>
            </w:drawing>
          </w:r>
        </w:p>
      </w:tc>
      <w:tc>
        <w:tcPr>
          <w:tcW w:w="3118" w:type="dxa"/>
        </w:tcPr>
        <w:p w14:paraId="640E1DE5" w14:textId="77777777" w:rsidR="00C421F5" w:rsidRDefault="00C421F5"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 xml:space="preserve"> 826-18-30</w:t>
          </w:r>
        </w:p>
        <w:p w14:paraId="0C9DC378" w14:textId="77777777" w:rsidR="00C421F5" w:rsidRPr="00884B21" w:rsidRDefault="00C421F5" w:rsidP="00343DF3">
          <w:pPr>
            <w:pStyle w:val="Stopka"/>
            <w:tabs>
              <w:tab w:val="right" w:pos="2765"/>
            </w:tabs>
            <w:rPr>
              <w:b/>
              <w:sz w:val="16"/>
              <w:szCs w:val="16"/>
              <w:lang w:val="en-US"/>
            </w:rPr>
          </w:pPr>
          <w:r>
            <w:rPr>
              <w:b/>
              <w:sz w:val="16"/>
              <w:szCs w:val="16"/>
              <w:lang w:val="en-US"/>
            </w:rPr>
            <w:tab/>
            <w:t>22 826-42-09</w:t>
          </w:r>
        </w:p>
        <w:p w14:paraId="1B608DF1" w14:textId="77777777" w:rsidR="00C421F5" w:rsidRPr="00884B21" w:rsidRDefault="00C421F5" w:rsidP="00343DF3">
          <w:pPr>
            <w:pStyle w:val="Stopka"/>
            <w:tabs>
              <w:tab w:val="right" w:pos="2765"/>
            </w:tabs>
            <w:jc w:val="both"/>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 </w:t>
          </w:r>
          <w:r w:rsidRPr="00884B21">
            <w:rPr>
              <w:b/>
              <w:sz w:val="16"/>
              <w:szCs w:val="16"/>
              <w:lang w:val="en-US"/>
            </w:rPr>
            <w:t>826-21-95</w:t>
          </w:r>
        </w:p>
        <w:p w14:paraId="623204A1" w14:textId="77777777" w:rsidR="00C421F5" w:rsidRPr="00884B21" w:rsidRDefault="00C421F5"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AF0CF3D" w14:textId="77777777" w:rsidR="00C421F5" w:rsidRPr="00F95225" w:rsidRDefault="00C421F5"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B6F54" w14:textId="77777777" w:rsidR="00EB0596" w:rsidRDefault="00EB0596">
      <w:r>
        <w:separator/>
      </w:r>
    </w:p>
  </w:footnote>
  <w:footnote w:type="continuationSeparator" w:id="0">
    <w:p w14:paraId="16772E98" w14:textId="77777777" w:rsidR="00EB0596" w:rsidRDefault="00EB0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Layout w:type="fixed"/>
      <w:tblCellMar>
        <w:left w:w="70" w:type="dxa"/>
        <w:right w:w="70" w:type="dxa"/>
      </w:tblCellMar>
      <w:tblLook w:val="0000" w:firstRow="0" w:lastRow="0" w:firstColumn="0" w:lastColumn="0" w:noHBand="0" w:noVBand="0"/>
    </w:tblPr>
    <w:tblGrid>
      <w:gridCol w:w="6166"/>
      <w:gridCol w:w="3613"/>
    </w:tblGrid>
    <w:tr w:rsidR="00C421F5" w:rsidRPr="00F04139" w14:paraId="1A633A3D" w14:textId="77777777">
      <w:tc>
        <w:tcPr>
          <w:tcW w:w="6166" w:type="dxa"/>
        </w:tcPr>
        <w:p w14:paraId="28D0F3A3" w14:textId="77777777" w:rsidR="00C421F5" w:rsidRPr="00884B21" w:rsidRDefault="00C421F5"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731F7F4A" w14:textId="77777777" w:rsidR="00C421F5" w:rsidRPr="00F04139" w:rsidRDefault="00C421F5" w:rsidP="002D4F0F">
          <w:pPr>
            <w:pStyle w:val="Nagwek"/>
            <w:ind w:right="-70"/>
            <w:rPr>
              <w:rFonts w:ascii="Bookman Old Style" w:hAnsi="Bookman Old Style"/>
              <w:sz w:val="26"/>
              <w:szCs w:val="26"/>
            </w:rPr>
          </w:pPr>
        </w:p>
      </w:tc>
    </w:tr>
    <w:tr w:rsidR="00C421F5" w:rsidRPr="00F04139" w14:paraId="3C7F9854" w14:textId="77777777">
      <w:tc>
        <w:tcPr>
          <w:tcW w:w="6166" w:type="dxa"/>
        </w:tcPr>
        <w:p w14:paraId="6BBDEF7A" w14:textId="77777777" w:rsidR="00C421F5" w:rsidRPr="00884B21" w:rsidRDefault="00C421F5"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09919CC" w14:textId="77777777" w:rsidR="00C421F5" w:rsidRPr="00F04139" w:rsidRDefault="00C421F5">
          <w:pPr>
            <w:pStyle w:val="Nagwek"/>
            <w:rPr>
              <w:rFonts w:ascii="Bookman Old Style" w:hAnsi="Bookman Old Style"/>
              <w:sz w:val="26"/>
              <w:szCs w:val="26"/>
            </w:rPr>
          </w:pPr>
        </w:p>
      </w:tc>
    </w:tr>
    <w:tr w:rsidR="00C421F5" w:rsidRPr="00F04139" w14:paraId="40F9C180" w14:textId="77777777">
      <w:tc>
        <w:tcPr>
          <w:tcW w:w="6166" w:type="dxa"/>
          <w:tcBorders>
            <w:bottom w:val="single" w:sz="4" w:space="0" w:color="auto"/>
          </w:tcBorders>
        </w:tcPr>
        <w:p w14:paraId="060393AE" w14:textId="77777777" w:rsidR="00C421F5" w:rsidRPr="00DD6039" w:rsidRDefault="00C421F5" w:rsidP="002D4F0F">
          <w:pPr>
            <w:jc w:val="center"/>
            <w:rPr>
              <w:rFonts w:ascii="Bookman Old Style" w:hAnsi="Bookman Old Style"/>
              <w:b/>
            </w:rPr>
          </w:pPr>
        </w:p>
      </w:tc>
      <w:tc>
        <w:tcPr>
          <w:tcW w:w="3613" w:type="dxa"/>
          <w:tcBorders>
            <w:bottom w:val="single" w:sz="4" w:space="0" w:color="auto"/>
          </w:tcBorders>
        </w:tcPr>
        <w:p w14:paraId="5245206C" w14:textId="77777777" w:rsidR="00C421F5" w:rsidRPr="002D4F0F" w:rsidRDefault="00C421F5" w:rsidP="002D4F0F">
          <w:pPr>
            <w:pStyle w:val="Nagwek"/>
            <w:jc w:val="right"/>
            <w:rPr>
              <w:rFonts w:ascii="Bookman Old Style" w:hAnsi="Bookman Old Style"/>
            </w:rPr>
          </w:pPr>
        </w:p>
      </w:tc>
    </w:tr>
  </w:tbl>
  <w:p w14:paraId="4881256A" w14:textId="77777777" w:rsidR="00C421F5" w:rsidRPr="00F95225" w:rsidRDefault="00C421F5"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B0552A"/>
    <w:multiLevelType w:val="hybridMultilevel"/>
    <w:tmpl w:val="6A36040E"/>
    <w:lvl w:ilvl="0" w:tplc="0415000F">
      <w:start w:val="1"/>
      <w:numFmt w:val="decimal"/>
      <w:lvlText w:val="%1."/>
      <w:lvlJc w:val="left"/>
      <w:pPr>
        <w:ind w:left="643"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7C6BBA"/>
    <w:multiLevelType w:val="hybridMultilevel"/>
    <w:tmpl w:val="9D705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E9110F"/>
    <w:multiLevelType w:val="hybridMultilevel"/>
    <w:tmpl w:val="EB08296A"/>
    <w:lvl w:ilvl="0" w:tplc="FFFFFFFF">
      <w:start w:val="1"/>
      <w:numFmt w:val="decimal"/>
      <w:lvlText w:val="%1."/>
      <w:lvlJc w:val="left"/>
      <w:pPr>
        <w:ind w:left="720" w:hanging="360"/>
      </w:pPr>
    </w:lvl>
    <w:lvl w:ilvl="1" w:tplc="0415000F">
      <w:start w:val="1"/>
      <w:numFmt w:val="decimal"/>
      <w:lvlText w:val="%2."/>
      <w:lvlJc w:val="left"/>
      <w:pPr>
        <w:ind w:left="50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3A3A21"/>
    <w:multiLevelType w:val="hybridMultilevel"/>
    <w:tmpl w:val="8D2A1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623872"/>
    <w:multiLevelType w:val="hybridMultilevel"/>
    <w:tmpl w:val="ABF41B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120826"/>
    <w:multiLevelType w:val="hybridMultilevel"/>
    <w:tmpl w:val="9D705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D8929D2"/>
    <w:multiLevelType w:val="hybridMultilevel"/>
    <w:tmpl w:val="7DEE8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7"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E91114"/>
    <w:multiLevelType w:val="hybridMultilevel"/>
    <w:tmpl w:val="E5F0A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367D8A"/>
    <w:multiLevelType w:val="hybridMultilevel"/>
    <w:tmpl w:val="E5F0A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8E29EB"/>
    <w:multiLevelType w:val="hybridMultilevel"/>
    <w:tmpl w:val="429827B6"/>
    <w:lvl w:ilvl="0" w:tplc="EC82DA4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D913D0"/>
    <w:multiLevelType w:val="hybridMultilevel"/>
    <w:tmpl w:val="B106C41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3CF0717E"/>
    <w:multiLevelType w:val="hybridMultilevel"/>
    <w:tmpl w:val="18142C54"/>
    <w:lvl w:ilvl="0" w:tplc="FE6C312E">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0574A8"/>
    <w:multiLevelType w:val="hybridMultilevel"/>
    <w:tmpl w:val="95B24014"/>
    <w:lvl w:ilvl="0" w:tplc="34C4A31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9E1E38"/>
    <w:multiLevelType w:val="hybridMultilevel"/>
    <w:tmpl w:val="6A36040E"/>
    <w:lvl w:ilvl="0" w:tplc="FFFFFFFF">
      <w:start w:val="1"/>
      <w:numFmt w:val="decimal"/>
      <w:lvlText w:val="%1."/>
      <w:lvlJc w:val="left"/>
      <w:pPr>
        <w:ind w:left="643"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3666FD"/>
    <w:multiLevelType w:val="hybridMultilevel"/>
    <w:tmpl w:val="B1361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B97A5C"/>
    <w:multiLevelType w:val="hybridMultilevel"/>
    <w:tmpl w:val="B106C41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8" w15:restartNumberingAfterBreak="0">
    <w:nsid w:val="54E5147F"/>
    <w:multiLevelType w:val="hybridMultilevel"/>
    <w:tmpl w:val="0A1AF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EC247D"/>
    <w:multiLevelType w:val="hybridMultilevel"/>
    <w:tmpl w:val="F69C81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0B094E"/>
    <w:multiLevelType w:val="hybridMultilevel"/>
    <w:tmpl w:val="BA5E39F6"/>
    <w:lvl w:ilvl="0" w:tplc="082E26EA">
      <w:start w:val="1"/>
      <w:numFmt w:val="decimal"/>
      <w:lvlText w:val="%1."/>
      <w:lvlJc w:val="left"/>
      <w:pPr>
        <w:ind w:left="720" w:hanging="360"/>
      </w:pPr>
      <w:rPr>
        <w:rFonts w:cs="Times New Roman"/>
        <w:b w:val="0"/>
        <w:bCs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4" w15:restartNumberingAfterBreak="0">
    <w:nsid w:val="5E454AE5"/>
    <w:multiLevelType w:val="hybridMultilevel"/>
    <w:tmpl w:val="C772D290"/>
    <w:lvl w:ilvl="0" w:tplc="5B8A242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AD2C73"/>
    <w:multiLevelType w:val="hybridMultilevel"/>
    <w:tmpl w:val="4AD896F2"/>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7" w15:restartNumberingAfterBreak="0">
    <w:nsid w:val="68A601E7"/>
    <w:multiLevelType w:val="hybridMultilevel"/>
    <w:tmpl w:val="3ADEA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D151F9D"/>
    <w:multiLevelType w:val="hybridMultilevel"/>
    <w:tmpl w:val="6A36040E"/>
    <w:lvl w:ilvl="0" w:tplc="FFFFFFFF">
      <w:start w:val="1"/>
      <w:numFmt w:val="decimal"/>
      <w:lvlText w:val="%1."/>
      <w:lvlJc w:val="left"/>
      <w:pPr>
        <w:ind w:left="643"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43" w15:restartNumberingAfterBreak="0">
    <w:nsid w:val="7C81276B"/>
    <w:multiLevelType w:val="hybridMultilevel"/>
    <w:tmpl w:val="E4F89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89275B"/>
    <w:multiLevelType w:val="hybridMultilevel"/>
    <w:tmpl w:val="7DEE8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42"/>
  </w:num>
  <w:num w:numId="2" w16cid:durableId="873620303">
    <w:abstractNumId w:val="17"/>
  </w:num>
  <w:num w:numId="3" w16cid:durableId="760371644">
    <w:abstractNumId w:val="4"/>
  </w:num>
  <w:num w:numId="4" w16cid:durableId="1523325217">
    <w:abstractNumId w:val="10"/>
  </w:num>
  <w:num w:numId="5" w16cid:durableId="331151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7"/>
  </w:num>
  <w:num w:numId="7" w16cid:durableId="1746028511">
    <w:abstractNumId w:val="38"/>
  </w:num>
  <w:num w:numId="8" w16cid:durableId="1900508956">
    <w:abstractNumId w:val="12"/>
  </w:num>
  <w:num w:numId="9" w16cid:durableId="1704405355">
    <w:abstractNumId w:val="24"/>
  </w:num>
  <w:num w:numId="10" w16cid:durableId="566384278">
    <w:abstractNumId w:val="8"/>
  </w:num>
  <w:num w:numId="11" w16cid:durableId="409933487">
    <w:abstractNumId w:val="5"/>
  </w:num>
  <w:num w:numId="12" w16cid:durableId="601188837">
    <w:abstractNumId w:val="32"/>
  </w:num>
  <w:num w:numId="13" w16cid:durableId="444077000">
    <w:abstractNumId w:val="39"/>
  </w:num>
  <w:num w:numId="14" w16cid:durableId="1116951403">
    <w:abstractNumId w:val="31"/>
  </w:num>
  <w:num w:numId="15" w16cid:durableId="1481310805">
    <w:abstractNumId w:val="0"/>
  </w:num>
  <w:num w:numId="16" w16cid:durableId="1518235485">
    <w:abstractNumId w:val="14"/>
  </w:num>
  <w:num w:numId="17" w16cid:durableId="1288194975">
    <w:abstractNumId w:val="41"/>
  </w:num>
  <w:num w:numId="18" w16cid:durableId="1805197002">
    <w:abstractNumId w:val="11"/>
  </w:num>
  <w:num w:numId="19" w16cid:durableId="998533503">
    <w:abstractNumId w:val="35"/>
  </w:num>
  <w:num w:numId="20" w16cid:durableId="1079793447">
    <w:abstractNumId w:val="16"/>
  </w:num>
  <w:num w:numId="21" w16cid:durableId="422725480">
    <w:abstractNumId w:val="23"/>
  </w:num>
  <w:num w:numId="22" w16cid:durableId="1069041746">
    <w:abstractNumId w:val="15"/>
  </w:num>
  <w:num w:numId="23" w16cid:durableId="124126175">
    <w:abstractNumId w:val="44"/>
  </w:num>
  <w:num w:numId="24" w16cid:durableId="1978878865">
    <w:abstractNumId w:val="21"/>
  </w:num>
  <w:num w:numId="25" w16cid:durableId="1669209730">
    <w:abstractNumId w:val="27"/>
  </w:num>
  <w:num w:numId="26" w16cid:durableId="1379469682">
    <w:abstractNumId w:val="2"/>
  </w:num>
  <w:num w:numId="27" w16cid:durableId="1302035550">
    <w:abstractNumId w:val="13"/>
  </w:num>
  <w:num w:numId="28" w16cid:durableId="1305888061">
    <w:abstractNumId w:val="18"/>
  </w:num>
  <w:num w:numId="29" w16cid:durableId="1865753390">
    <w:abstractNumId w:val="19"/>
  </w:num>
  <w:num w:numId="30" w16cid:durableId="1605922945">
    <w:abstractNumId w:val="22"/>
  </w:num>
  <w:num w:numId="31" w16cid:durableId="1769693196">
    <w:abstractNumId w:val="43"/>
  </w:num>
  <w:num w:numId="32" w16cid:durableId="1696882302">
    <w:abstractNumId w:val="9"/>
  </w:num>
  <w:num w:numId="33" w16cid:durableId="1773090150">
    <w:abstractNumId w:val="6"/>
  </w:num>
  <w:num w:numId="34" w16cid:durableId="718284313">
    <w:abstractNumId w:val="29"/>
  </w:num>
  <w:num w:numId="35" w16cid:durableId="855920249">
    <w:abstractNumId w:val="26"/>
  </w:num>
  <w:num w:numId="36" w16cid:durableId="223368773">
    <w:abstractNumId w:val="37"/>
  </w:num>
  <w:num w:numId="37" w16cid:durableId="747075885">
    <w:abstractNumId w:val="3"/>
  </w:num>
  <w:num w:numId="38" w16cid:durableId="1865096683">
    <w:abstractNumId w:val="20"/>
  </w:num>
  <w:num w:numId="39" w16cid:durableId="1789396373">
    <w:abstractNumId w:val="28"/>
  </w:num>
  <w:num w:numId="40" w16cid:durableId="416709782">
    <w:abstractNumId w:val="36"/>
  </w:num>
  <w:num w:numId="41" w16cid:durableId="1140460748">
    <w:abstractNumId w:val="1"/>
  </w:num>
  <w:num w:numId="42" w16cid:durableId="2073964879">
    <w:abstractNumId w:val="25"/>
  </w:num>
  <w:num w:numId="43" w16cid:durableId="277446123">
    <w:abstractNumId w:val="40"/>
  </w:num>
  <w:num w:numId="44" w16cid:durableId="1845700275">
    <w:abstractNumId w:val="34"/>
  </w:num>
  <w:num w:numId="45" w16cid:durableId="696464388">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02B"/>
    <w:rsid w:val="000012A1"/>
    <w:rsid w:val="00001AB9"/>
    <w:rsid w:val="0000277D"/>
    <w:rsid w:val="0000302A"/>
    <w:rsid w:val="000035AC"/>
    <w:rsid w:val="0000392C"/>
    <w:rsid w:val="00003A98"/>
    <w:rsid w:val="00003F1E"/>
    <w:rsid w:val="000044C0"/>
    <w:rsid w:val="0000515B"/>
    <w:rsid w:val="00005C01"/>
    <w:rsid w:val="00005FC4"/>
    <w:rsid w:val="0000629F"/>
    <w:rsid w:val="0000648D"/>
    <w:rsid w:val="0000670E"/>
    <w:rsid w:val="00006FD5"/>
    <w:rsid w:val="00010325"/>
    <w:rsid w:val="00010A72"/>
    <w:rsid w:val="00010AE4"/>
    <w:rsid w:val="00011049"/>
    <w:rsid w:val="00011453"/>
    <w:rsid w:val="000119AE"/>
    <w:rsid w:val="00011D41"/>
    <w:rsid w:val="00011FAD"/>
    <w:rsid w:val="00012147"/>
    <w:rsid w:val="000132AB"/>
    <w:rsid w:val="000137D3"/>
    <w:rsid w:val="0001382A"/>
    <w:rsid w:val="00013B3C"/>
    <w:rsid w:val="00013FEB"/>
    <w:rsid w:val="00014228"/>
    <w:rsid w:val="000142B8"/>
    <w:rsid w:val="000150D9"/>
    <w:rsid w:val="00015116"/>
    <w:rsid w:val="000158AA"/>
    <w:rsid w:val="00015921"/>
    <w:rsid w:val="00015BC5"/>
    <w:rsid w:val="000162BD"/>
    <w:rsid w:val="0001704F"/>
    <w:rsid w:val="00017134"/>
    <w:rsid w:val="0001758E"/>
    <w:rsid w:val="000176B0"/>
    <w:rsid w:val="00020033"/>
    <w:rsid w:val="0002057A"/>
    <w:rsid w:val="00021408"/>
    <w:rsid w:val="00021DFF"/>
    <w:rsid w:val="00022268"/>
    <w:rsid w:val="0002287E"/>
    <w:rsid w:val="00022A6E"/>
    <w:rsid w:val="00022A8E"/>
    <w:rsid w:val="000236F9"/>
    <w:rsid w:val="0002466F"/>
    <w:rsid w:val="00024B50"/>
    <w:rsid w:val="00024E2E"/>
    <w:rsid w:val="000251D5"/>
    <w:rsid w:val="000257F0"/>
    <w:rsid w:val="00025D7B"/>
    <w:rsid w:val="0002668C"/>
    <w:rsid w:val="000266C3"/>
    <w:rsid w:val="00026B37"/>
    <w:rsid w:val="00026CA6"/>
    <w:rsid w:val="00027198"/>
    <w:rsid w:val="00027222"/>
    <w:rsid w:val="000272A0"/>
    <w:rsid w:val="00027530"/>
    <w:rsid w:val="00027799"/>
    <w:rsid w:val="00030077"/>
    <w:rsid w:val="0003088D"/>
    <w:rsid w:val="00030CBA"/>
    <w:rsid w:val="00031186"/>
    <w:rsid w:val="00031796"/>
    <w:rsid w:val="00031C86"/>
    <w:rsid w:val="00032380"/>
    <w:rsid w:val="000325CA"/>
    <w:rsid w:val="000326D3"/>
    <w:rsid w:val="000328E8"/>
    <w:rsid w:val="00032A35"/>
    <w:rsid w:val="00032F29"/>
    <w:rsid w:val="00032FE3"/>
    <w:rsid w:val="0003307A"/>
    <w:rsid w:val="00033237"/>
    <w:rsid w:val="00035AF7"/>
    <w:rsid w:val="00035EBD"/>
    <w:rsid w:val="000360D4"/>
    <w:rsid w:val="0003646E"/>
    <w:rsid w:val="00036C8F"/>
    <w:rsid w:val="000375C5"/>
    <w:rsid w:val="000378A9"/>
    <w:rsid w:val="00037CB8"/>
    <w:rsid w:val="000405D5"/>
    <w:rsid w:val="00041FDB"/>
    <w:rsid w:val="000424C0"/>
    <w:rsid w:val="000444D3"/>
    <w:rsid w:val="00044C3F"/>
    <w:rsid w:val="000458C6"/>
    <w:rsid w:val="00046435"/>
    <w:rsid w:val="000464E2"/>
    <w:rsid w:val="0004728B"/>
    <w:rsid w:val="000473DF"/>
    <w:rsid w:val="00050EB5"/>
    <w:rsid w:val="000510E2"/>
    <w:rsid w:val="000521BD"/>
    <w:rsid w:val="000540BA"/>
    <w:rsid w:val="000540E5"/>
    <w:rsid w:val="000548D9"/>
    <w:rsid w:val="00054BB1"/>
    <w:rsid w:val="00054ECC"/>
    <w:rsid w:val="00054F3D"/>
    <w:rsid w:val="000551BC"/>
    <w:rsid w:val="00055230"/>
    <w:rsid w:val="0005597A"/>
    <w:rsid w:val="00055DA1"/>
    <w:rsid w:val="00056123"/>
    <w:rsid w:val="00056279"/>
    <w:rsid w:val="000566DC"/>
    <w:rsid w:val="000566E9"/>
    <w:rsid w:val="00056F4D"/>
    <w:rsid w:val="0005731D"/>
    <w:rsid w:val="000574D0"/>
    <w:rsid w:val="00057ADA"/>
    <w:rsid w:val="00057C57"/>
    <w:rsid w:val="00060084"/>
    <w:rsid w:val="00061ECC"/>
    <w:rsid w:val="0006212D"/>
    <w:rsid w:val="000629C2"/>
    <w:rsid w:val="00063590"/>
    <w:rsid w:val="00063701"/>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3BA"/>
    <w:rsid w:val="0008569A"/>
    <w:rsid w:val="00085B65"/>
    <w:rsid w:val="00087A6A"/>
    <w:rsid w:val="00087B2E"/>
    <w:rsid w:val="00087C69"/>
    <w:rsid w:val="00087FDF"/>
    <w:rsid w:val="0009123C"/>
    <w:rsid w:val="000912B0"/>
    <w:rsid w:val="00091D36"/>
    <w:rsid w:val="0009282C"/>
    <w:rsid w:val="00092A5B"/>
    <w:rsid w:val="00093F3E"/>
    <w:rsid w:val="00093FA0"/>
    <w:rsid w:val="000941BD"/>
    <w:rsid w:val="00095062"/>
    <w:rsid w:val="00095FB9"/>
    <w:rsid w:val="00095FF6"/>
    <w:rsid w:val="000968F2"/>
    <w:rsid w:val="00097EFF"/>
    <w:rsid w:val="000A01A3"/>
    <w:rsid w:val="000A0968"/>
    <w:rsid w:val="000A1BB4"/>
    <w:rsid w:val="000A2B74"/>
    <w:rsid w:val="000A3BEF"/>
    <w:rsid w:val="000A3FE4"/>
    <w:rsid w:val="000A4751"/>
    <w:rsid w:val="000A4B3A"/>
    <w:rsid w:val="000A51DF"/>
    <w:rsid w:val="000A5AB8"/>
    <w:rsid w:val="000A6711"/>
    <w:rsid w:val="000A7BA0"/>
    <w:rsid w:val="000B00DE"/>
    <w:rsid w:val="000B05DF"/>
    <w:rsid w:val="000B0665"/>
    <w:rsid w:val="000B0926"/>
    <w:rsid w:val="000B1472"/>
    <w:rsid w:val="000B1644"/>
    <w:rsid w:val="000B175B"/>
    <w:rsid w:val="000B22D2"/>
    <w:rsid w:val="000B2F55"/>
    <w:rsid w:val="000B317C"/>
    <w:rsid w:val="000B3725"/>
    <w:rsid w:val="000B3770"/>
    <w:rsid w:val="000B3B77"/>
    <w:rsid w:val="000B4855"/>
    <w:rsid w:val="000B4C34"/>
    <w:rsid w:val="000B5030"/>
    <w:rsid w:val="000B7535"/>
    <w:rsid w:val="000B7755"/>
    <w:rsid w:val="000B795F"/>
    <w:rsid w:val="000C0569"/>
    <w:rsid w:val="000C07F2"/>
    <w:rsid w:val="000C081F"/>
    <w:rsid w:val="000C090D"/>
    <w:rsid w:val="000C0A7A"/>
    <w:rsid w:val="000C135B"/>
    <w:rsid w:val="000C158F"/>
    <w:rsid w:val="000C19FA"/>
    <w:rsid w:val="000C248E"/>
    <w:rsid w:val="000C3545"/>
    <w:rsid w:val="000C37A0"/>
    <w:rsid w:val="000C39EC"/>
    <w:rsid w:val="000C3A93"/>
    <w:rsid w:val="000C3DA7"/>
    <w:rsid w:val="000C3E43"/>
    <w:rsid w:val="000C41C9"/>
    <w:rsid w:val="000C4261"/>
    <w:rsid w:val="000C4E38"/>
    <w:rsid w:val="000C4ECF"/>
    <w:rsid w:val="000C52C1"/>
    <w:rsid w:val="000C5AF1"/>
    <w:rsid w:val="000C614D"/>
    <w:rsid w:val="000C6221"/>
    <w:rsid w:val="000C6604"/>
    <w:rsid w:val="000C6AE5"/>
    <w:rsid w:val="000C7110"/>
    <w:rsid w:val="000C7AC2"/>
    <w:rsid w:val="000C7B40"/>
    <w:rsid w:val="000C7FDF"/>
    <w:rsid w:val="000D03F5"/>
    <w:rsid w:val="000D0D1E"/>
    <w:rsid w:val="000D17BE"/>
    <w:rsid w:val="000D1E1E"/>
    <w:rsid w:val="000D214A"/>
    <w:rsid w:val="000D2A45"/>
    <w:rsid w:val="000D359A"/>
    <w:rsid w:val="000D4326"/>
    <w:rsid w:val="000D4F35"/>
    <w:rsid w:val="000D5031"/>
    <w:rsid w:val="000D54CA"/>
    <w:rsid w:val="000D5742"/>
    <w:rsid w:val="000D5C50"/>
    <w:rsid w:val="000D5C81"/>
    <w:rsid w:val="000D5D65"/>
    <w:rsid w:val="000D696E"/>
    <w:rsid w:val="000D7102"/>
    <w:rsid w:val="000D7FA6"/>
    <w:rsid w:val="000E1186"/>
    <w:rsid w:val="000E1B9E"/>
    <w:rsid w:val="000E1E59"/>
    <w:rsid w:val="000E20F6"/>
    <w:rsid w:val="000E2142"/>
    <w:rsid w:val="000E3812"/>
    <w:rsid w:val="000E4693"/>
    <w:rsid w:val="000E7153"/>
    <w:rsid w:val="000E75B6"/>
    <w:rsid w:val="000E7B5B"/>
    <w:rsid w:val="000F0042"/>
    <w:rsid w:val="000F03ED"/>
    <w:rsid w:val="000F04D5"/>
    <w:rsid w:val="000F0631"/>
    <w:rsid w:val="000F07F4"/>
    <w:rsid w:val="000F0AAD"/>
    <w:rsid w:val="000F0C97"/>
    <w:rsid w:val="000F147E"/>
    <w:rsid w:val="000F1C72"/>
    <w:rsid w:val="000F2F58"/>
    <w:rsid w:val="000F40F7"/>
    <w:rsid w:val="000F4904"/>
    <w:rsid w:val="000F5380"/>
    <w:rsid w:val="000F7CAC"/>
    <w:rsid w:val="000F7E60"/>
    <w:rsid w:val="00100658"/>
    <w:rsid w:val="00100BCF"/>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2069"/>
    <w:rsid w:val="0011212E"/>
    <w:rsid w:val="0011269D"/>
    <w:rsid w:val="0011280D"/>
    <w:rsid w:val="001129FF"/>
    <w:rsid w:val="0011464E"/>
    <w:rsid w:val="00114E7F"/>
    <w:rsid w:val="00114F0B"/>
    <w:rsid w:val="001153C4"/>
    <w:rsid w:val="00115404"/>
    <w:rsid w:val="001163DE"/>
    <w:rsid w:val="00116685"/>
    <w:rsid w:val="00116B27"/>
    <w:rsid w:val="001176D1"/>
    <w:rsid w:val="001200DF"/>
    <w:rsid w:val="00120462"/>
    <w:rsid w:val="00120B1F"/>
    <w:rsid w:val="001216EA"/>
    <w:rsid w:val="0012180B"/>
    <w:rsid w:val="00121F4A"/>
    <w:rsid w:val="00122380"/>
    <w:rsid w:val="001226A3"/>
    <w:rsid w:val="00123F12"/>
    <w:rsid w:val="00124070"/>
    <w:rsid w:val="00125A63"/>
    <w:rsid w:val="00125DE9"/>
    <w:rsid w:val="00126353"/>
    <w:rsid w:val="00126CCD"/>
    <w:rsid w:val="0012768F"/>
    <w:rsid w:val="001313D2"/>
    <w:rsid w:val="001313F7"/>
    <w:rsid w:val="00131DDD"/>
    <w:rsid w:val="00131E71"/>
    <w:rsid w:val="0013254E"/>
    <w:rsid w:val="001326A1"/>
    <w:rsid w:val="001336D9"/>
    <w:rsid w:val="00134B49"/>
    <w:rsid w:val="00135315"/>
    <w:rsid w:val="00136A95"/>
    <w:rsid w:val="001376C5"/>
    <w:rsid w:val="00137838"/>
    <w:rsid w:val="00140ABC"/>
    <w:rsid w:val="00141377"/>
    <w:rsid w:val="00141727"/>
    <w:rsid w:val="00141BC5"/>
    <w:rsid w:val="00141CDD"/>
    <w:rsid w:val="001423E0"/>
    <w:rsid w:val="0014250F"/>
    <w:rsid w:val="00142753"/>
    <w:rsid w:val="0014392F"/>
    <w:rsid w:val="0014432B"/>
    <w:rsid w:val="0014459A"/>
    <w:rsid w:val="00144B41"/>
    <w:rsid w:val="00144EFF"/>
    <w:rsid w:val="001458E0"/>
    <w:rsid w:val="001459FE"/>
    <w:rsid w:val="001460EB"/>
    <w:rsid w:val="00146322"/>
    <w:rsid w:val="00146434"/>
    <w:rsid w:val="0014726F"/>
    <w:rsid w:val="00147CA1"/>
    <w:rsid w:val="0015187F"/>
    <w:rsid w:val="001525BD"/>
    <w:rsid w:val="00152D34"/>
    <w:rsid w:val="00152F85"/>
    <w:rsid w:val="001532BC"/>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339"/>
    <w:rsid w:val="0016769E"/>
    <w:rsid w:val="001678D1"/>
    <w:rsid w:val="00167F82"/>
    <w:rsid w:val="001708D5"/>
    <w:rsid w:val="00170A15"/>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306F"/>
    <w:rsid w:val="001832F2"/>
    <w:rsid w:val="00183CCD"/>
    <w:rsid w:val="0018445D"/>
    <w:rsid w:val="00187928"/>
    <w:rsid w:val="0019009F"/>
    <w:rsid w:val="00190D73"/>
    <w:rsid w:val="0019164A"/>
    <w:rsid w:val="001918AC"/>
    <w:rsid w:val="00191B93"/>
    <w:rsid w:val="00191DB9"/>
    <w:rsid w:val="00192CDA"/>
    <w:rsid w:val="00192D19"/>
    <w:rsid w:val="00194599"/>
    <w:rsid w:val="00194979"/>
    <w:rsid w:val="00195D5C"/>
    <w:rsid w:val="00196410"/>
    <w:rsid w:val="001977DC"/>
    <w:rsid w:val="00197BA2"/>
    <w:rsid w:val="00197CA0"/>
    <w:rsid w:val="001A0659"/>
    <w:rsid w:val="001A0986"/>
    <w:rsid w:val="001A1006"/>
    <w:rsid w:val="001A184F"/>
    <w:rsid w:val="001A306F"/>
    <w:rsid w:val="001A3274"/>
    <w:rsid w:val="001A35CA"/>
    <w:rsid w:val="001A3B12"/>
    <w:rsid w:val="001A43A6"/>
    <w:rsid w:val="001A43DC"/>
    <w:rsid w:val="001A4F11"/>
    <w:rsid w:val="001A543F"/>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1CD"/>
    <w:rsid w:val="001C1E32"/>
    <w:rsid w:val="001C2EF8"/>
    <w:rsid w:val="001C30BA"/>
    <w:rsid w:val="001C32BF"/>
    <w:rsid w:val="001C395B"/>
    <w:rsid w:val="001C41B6"/>
    <w:rsid w:val="001C4203"/>
    <w:rsid w:val="001C447B"/>
    <w:rsid w:val="001C56D3"/>
    <w:rsid w:val="001C6F0C"/>
    <w:rsid w:val="001C79D1"/>
    <w:rsid w:val="001D0400"/>
    <w:rsid w:val="001D04FF"/>
    <w:rsid w:val="001D076A"/>
    <w:rsid w:val="001D1E60"/>
    <w:rsid w:val="001D2C30"/>
    <w:rsid w:val="001D3064"/>
    <w:rsid w:val="001D3134"/>
    <w:rsid w:val="001D313B"/>
    <w:rsid w:val="001D4520"/>
    <w:rsid w:val="001D4593"/>
    <w:rsid w:val="001D4FEB"/>
    <w:rsid w:val="001D571C"/>
    <w:rsid w:val="001D5D62"/>
    <w:rsid w:val="001D660E"/>
    <w:rsid w:val="001D69BB"/>
    <w:rsid w:val="001D739F"/>
    <w:rsid w:val="001D794A"/>
    <w:rsid w:val="001D7ADB"/>
    <w:rsid w:val="001D7BB6"/>
    <w:rsid w:val="001E06D5"/>
    <w:rsid w:val="001E08BA"/>
    <w:rsid w:val="001E098F"/>
    <w:rsid w:val="001E0A6E"/>
    <w:rsid w:val="001E1DDA"/>
    <w:rsid w:val="001E1E43"/>
    <w:rsid w:val="001E25DC"/>
    <w:rsid w:val="001E287A"/>
    <w:rsid w:val="001E29A1"/>
    <w:rsid w:val="001E357A"/>
    <w:rsid w:val="001E38AA"/>
    <w:rsid w:val="001E3BBA"/>
    <w:rsid w:val="001E41BA"/>
    <w:rsid w:val="001E461A"/>
    <w:rsid w:val="001E4F0D"/>
    <w:rsid w:val="001E6210"/>
    <w:rsid w:val="001E6ABD"/>
    <w:rsid w:val="001E6FE8"/>
    <w:rsid w:val="001E74DF"/>
    <w:rsid w:val="001E7723"/>
    <w:rsid w:val="001E775B"/>
    <w:rsid w:val="001E7AE3"/>
    <w:rsid w:val="001E7BE7"/>
    <w:rsid w:val="001E7E9D"/>
    <w:rsid w:val="001F06EE"/>
    <w:rsid w:val="001F0C30"/>
    <w:rsid w:val="001F12C5"/>
    <w:rsid w:val="001F1BC4"/>
    <w:rsid w:val="001F22CB"/>
    <w:rsid w:val="001F2D1E"/>
    <w:rsid w:val="001F3344"/>
    <w:rsid w:val="001F536B"/>
    <w:rsid w:val="001F5712"/>
    <w:rsid w:val="001F5784"/>
    <w:rsid w:val="001F62A4"/>
    <w:rsid w:val="001F65F3"/>
    <w:rsid w:val="001F6816"/>
    <w:rsid w:val="001F7277"/>
    <w:rsid w:val="001F7BBC"/>
    <w:rsid w:val="001F7F2C"/>
    <w:rsid w:val="002002A8"/>
    <w:rsid w:val="00200307"/>
    <w:rsid w:val="002008FA"/>
    <w:rsid w:val="00200BC6"/>
    <w:rsid w:val="002018D5"/>
    <w:rsid w:val="00202404"/>
    <w:rsid w:val="00202499"/>
    <w:rsid w:val="00202C91"/>
    <w:rsid w:val="002030AC"/>
    <w:rsid w:val="00203CC5"/>
    <w:rsid w:val="002040E7"/>
    <w:rsid w:val="002047D9"/>
    <w:rsid w:val="00204C54"/>
    <w:rsid w:val="002051B9"/>
    <w:rsid w:val="00205299"/>
    <w:rsid w:val="002059F5"/>
    <w:rsid w:val="00206A41"/>
    <w:rsid w:val="00207714"/>
    <w:rsid w:val="00207F76"/>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175FE"/>
    <w:rsid w:val="00220417"/>
    <w:rsid w:val="002204A1"/>
    <w:rsid w:val="002212C6"/>
    <w:rsid w:val="002213E0"/>
    <w:rsid w:val="00221790"/>
    <w:rsid w:val="0022195A"/>
    <w:rsid w:val="00221D0D"/>
    <w:rsid w:val="00221EE2"/>
    <w:rsid w:val="002223C8"/>
    <w:rsid w:val="002223F9"/>
    <w:rsid w:val="00222F1E"/>
    <w:rsid w:val="00223ADD"/>
    <w:rsid w:val="00223B99"/>
    <w:rsid w:val="002243DE"/>
    <w:rsid w:val="00224B32"/>
    <w:rsid w:val="00224CD6"/>
    <w:rsid w:val="002252DE"/>
    <w:rsid w:val="002264E0"/>
    <w:rsid w:val="0022674E"/>
    <w:rsid w:val="00226C67"/>
    <w:rsid w:val="0022778E"/>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185"/>
    <w:rsid w:val="0024141F"/>
    <w:rsid w:val="002417FB"/>
    <w:rsid w:val="00241FFF"/>
    <w:rsid w:val="0024248F"/>
    <w:rsid w:val="00242749"/>
    <w:rsid w:val="00242B08"/>
    <w:rsid w:val="00242C31"/>
    <w:rsid w:val="00244EFA"/>
    <w:rsid w:val="002451EF"/>
    <w:rsid w:val="00245A27"/>
    <w:rsid w:val="00245B8F"/>
    <w:rsid w:val="00245D70"/>
    <w:rsid w:val="00245E16"/>
    <w:rsid w:val="00246A0F"/>
    <w:rsid w:val="00247746"/>
    <w:rsid w:val="00247AB4"/>
    <w:rsid w:val="00247B9A"/>
    <w:rsid w:val="002508D6"/>
    <w:rsid w:val="00250BDC"/>
    <w:rsid w:val="0025238E"/>
    <w:rsid w:val="00252584"/>
    <w:rsid w:val="00252BCC"/>
    <w:rsid w:val="002535AC"/>
    <w:rsid w:val="0025381C"/>
    <w:rsid w:val="0025386D"/>
    <w:rsid w:val="00253F38"/>
    <w:rsid w:val="00253FC2"/>
    <w:rsid w:val="002540C9"/>
    <w:rsid w:val="002543E1"/>
    <w:rsid w:val="00254F59"/>
    <w:rsid w:val="00255953"/>
    <w:rsid w:val="002560F1"/>
    <w:rsid w:val="002569E5"/>
    <w:rsid w:val="00256A9A"/>
    <w:rsid w:val="00257178"/>
    <w:rsid w:val="00257300"/>
    <w:rsid w:val="002575F1"/>
    <w:rsid w:val="00257C24"/>
    <w:rsid w:val="00260D7B"/>
    <w:rsid w:val="0026436D"/>
    <w:rsid w:val="002643C3"/>
    <w:rsid w:val="00264675"/>
    <w:rsid w:val="002648B0"/>
    <w:rsid w:val="00265960"/>
    <w:rsid w:val="00265A4E"/>
    <w:rsid w:val="00265A63"/>
    <w:rsid w:val="00266106"/>
    <w:rsid w:val="002662DB"/>
    <w:rsid w:val="00266FE1"/>
    <w:rsid w:val="002678F6"/>
    <w:rsid w:val="00267FC5"/>
    <w:rsid w:val="00270036"/>
    <w:rsid w:val="0027081A"/>
    <w:rsid w:val="002709D5"/>
    <w:rsid w:val="00270A4A"/>
    <w:rsid w:val="00270CEB"/>
    <w:rsid w:val="00271B77"/>
    <w:rsid w:val="00271CA8"/>
    <w:rsid w:val="00272ABF"/>
    <w:rsid w:val="00273CFB"/>
    <w:rsid w:val="00273F1E"/>
    <w:rsid w:val="00275BF5"/>
    <w:rsid w:val="00276346"/>
    <w:rsid w:val="00276507"/>
    <w:rsid w:val="00276B9E"/>
    <w:rsid w:val="00277502"/>
    <w:rsid w:val="002777D1"/>
    <w:rsid w:val="00277EBC"/>
    <w:rsid w:val="002813A6"/>
    <w:rsid w:val="00281BBB"/>
    <w:rsid w:val="002820A8"/>
    <w:rsid w:val="00282576"/>
    <w:rsid w:val="00282D5B"/>
    <w:rsid w:val="002835FE"/>
    <w:rsid w:val="0028410D"/>
    <w:rsid w:val="002842C3"/>
    <w:rsid w:val="00285039"/>
    <w:rsid w:val="00285B1E"/>
    <w:rsid w:val="00285CDF"/>
    <w:rsid w:val="0028626B"/>
    <w:rsid w:val="00287369"/>
    <w:rsid w:val="002879AB"/>
    <w:rsid w:val="002903AF"/>
    <w:rsid w:val="00290830"/>
    <w:rsid w:val="0029137E"/>
    <w:rsid w:val="00291685"/>
    <w:rsid w:val="00291B3A"/>
    <w:rsid w:val="002921AF"/>
    <w:rsid w:val="00293364"/>
    <w:rsid w:val="00293648"/>
    <w:rsid w:val="00294436"/>
    <w:rsid w:val="00294F9F"/>
    <w:rsid w:val="00295255"/>
    <w:rsid w:val="0029539F"/>
    <w:rsid w:val="0029573E"/>
    <w:rsid w:val="00296109"/>
    <w:rsid w:val="002967B9"/>
    <w:rsid w:val="00296BDB"/>
    <w:rsid w:val="0029718E"/>
    <w:rsid w:val="002A0873"/>
    <w:rsid w:val="002A097A"/>
    <w:rsid w:val="002A0E33"/>
    <w:rsid w:val="002A16EE"/>
    <w:rsid w:val="002A188A"/>
    <w:rsid w:val="002A1914"/>
    <w:rsid w:val="002A2EA4"/>
    <w:rsid w:val="002A2ECE"/>
    <w:rsid w:val="002A319B"/>
    <w:rsid w:val="002A3ACF"/>
    <w:rsid w:val="002A4A50"/>
    <w:rsid w:val="002A5A27"/>
    <w:rsid w:val="002A6C79"/>
    <w:rsid w:val="002A75E6"/>
    <w:rsid w:val="002B05F3"/>
    <w:rsid w:val="002B0E6A"/>
    <w:rsid w:val="002B1B4C"/>
    <w:rsid w:val="002B203E"/>
    <w:rsid w:val="002B285C"/>
    <w:rsid w:val="002B2A27"/>
    <w:rsid w:val="002B481B"/>
    <w:rsid w:val="002B4CA0"/>
    <w:rsid w:val="002B55C8"/>
    <w:rsid w:val="002B59BB"/>
    <w:rsid w:val="002B5B2A"/>
    <w:rsid w:val="002B5CBF"/>
    <w:rsid w:val="002B620B"/>
    <w:rsid w:val="002B6641"/>
    <w:rsid w:val="002B69D4"/>
    <w:rsid w:val="002B6CA7"/>
    <w:rsid w:val="002B7155"/>
    <w:rsid w:val="002B7360"/>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1C7"/>
    <w:rsid w:val="002C634B"/>
    <w:rsid w:val="002C6937"/>
    <w:rsid w:val="002C6C11"/>
    <w:rsid w:val="002C7083"/>
    <w:rsid w:val="002C7D3A"/>
    <w:rsid w:val="002D00AB"/>
    <w:rsid w:val="002D1060"/>
    <w:rsid w:val="002D108A"/>
    <w:rsid w:val="002D10A1"/>
    <w:rsid w:val="002D124C"/>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6764"/>
    <w:rsid w:val="002D7052"/>
    <w:rsid w:val="002D760C"/>
    <w:rsid w:val="002D7A8C"/>
    <w:rsid w:val="002E0C1C"/>
    <w:rsid w:val="002E0F0E"/>
    <w:rsid w:val="002E1537"/>
    <w:rsid w:val="002E1B52"/>
    <w:rsid w:val="002E1D27"/>
    <w:rsid w:val="002E234B"/>
    <w:rsid w:val="002E2848"/>
    <w:rsid w:val="002E3340"/>
    <w:rsid w:val="002E3514"/>
    <w:rsid w:val="002E3C73"/>
    <w:rsid w:val="002E4237"/>
    <w:rsid w:val="002E4E5F"/>
    <w:rsid w:val="002E5113"/>
    <w:rsid w:val="002E57E5"/>
    <w:rsid w:val="002E5840"/>
    <w:rsid w:val="002E5BA4"/>
    <w:rsid w:val="002E5E3F"/>
    <w:rsid w:val="002E7014"/>
    <w:rsid w:val="002F0209"/>
    <w:rsid w:val="002F1378"/>
    <w:rsid w:val="002F1CA8"/>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143D"/>
    <w:rsid w:val="003015AC"/>
    <w:rsid w:val="00301FB4"/>
    <w:rsid w:val="00303276"/>
    <w:rsid w:val="003041C6"/>
    <w:rsid w:val="00304977"/>
    <w:rsid w:val="00304D7B"/>
    <w:rsid w:val="003050C1"/>
    <w:rsid w:val="003059B9"/>
    <w:rsid w:val="00307089"/>
    <w:rsid w:val="00307E63"/>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8CD"/>
    <w:rsid w:val="00317D9F"/>
    <w:rsid w:val="003202BA"/>
    <w:rsid w:val="00320E35"/>
    <w:rsid w:val="003217D1"/>
    <w:rsid w:val="003221EF"/>
    <w:rsid w:val="003226FC"/>
    <w:rsid w:val="003230B2"/>
    <w:rsid w:val="00323F18"/>
    <w:rsid w:val="00324A22"/>
    <w:rsid w:val="00324F8D"/>
    <w:rsid w:val="0032543F"/>
    <w:rsid w:val="00325FFC"/>
    <w:rsid w:val="003261DE"/>
    <w:rsid w:val="00326243"/>
    <w:rsid w:val="00326C86"/>
    <w:rsid w:val="003273CB"/>
    <w:rsid w:val="003279F9"/>
    <w:rsid w:val="00327D12"/>
    <w:rsid w:val="00331175"/>
    <w:rsid w:val="0033176F"/>
    <w:rsid w:val="003323EF"/>
    <w:rsid w:val="003327E8"/>
    <w:rsid w:val="0033282B"/>
    <w:rsid w:val="00333DBF"/>
    <w:rsid w:val="0033448A"/>
    <w:rsid w:val="00335228"/>
    <w:rsid w:val="00335563"/>
    <w:rsid w:val="00335B76"/>
    <w:rsid w:val="00335DD5"/>
    <w:rsid w:val="003360B7"/>
    <w:rsid w:val="00336779"/>
    <w:rsid w:val="00336BF2"/>
    <w:rsid w:val="00337B56"/>
    <w:rsid w:val="00337C39"/>
    <w:rsid w:val="003402F9"/>
    <w:rsid w:val="0034173F"/>
    <w:rsid w:val="00342474"/>
    <w:rsid w:val="00342585"/>
    <w:rsid w:val="00342EE4"/>
    <w:rsid w:val="00343DF3"/>
    <w:rsid w:val="00344EED"/>
    <w:rsid w:val="00345036"/>
    <w:rsid w:val="0034542C"/>
    <w:rsid w:val="003455BC"/>
    <w:rsid w:val="00345664"/>
    <w:rsid w:val="00347485"/>
    <w:rsid w:val="00347520"/>
    <w:rsid w:val="00347591"/>
    <w:rsid w:val="00351174"/>
    <w:rsid w:val="00351188"/>
    <w:rsid w:val="00351AD5"/>
    <w:rsid w:val="00351C79"/>
    <w:rsid w:val="00351F6B"/>
    <w:rsid w:val="00352966"/>
    <w:rsid w:val="00353481"/>
    <w:rsid w:val="00354645"/>
    <w:rsid w:val="00354C12"/>
    <w:rsid w:val="00356F63"/>
    <w:rsid w:val="00357B5F"/>
    <w:rsid w:val="00357FA6"/>
    <w:rsid w:val="00360DC7"/>
    <w:rsid w:val="00361083"/>
    <w:rsid w:val="00362020"/>
    <w:rsid w:val="00362393"/>
    <w:rsid w:val="003626AD"/>
    <w:rsid w:val="00363693"/>
    <w:rsid w:val="00364445"/>
    <w:rsid w:val="00364612"/>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4CF8"/>
    <w:rsid w:val="00375043"/>
    <w:rsid w:val="003750EF"/>
    <w:rsid w:val="003752B2"/>
    <w:rsid w:val="003757B1"/>
    <w:rsid w:val="003759FB"/>
    <w:rsid w:val="00375FD0"/>
    <w:rsid w:val="00376C8D"/>
    <w:rsid w:val="00376D4B"/>
    <w:rsid w:val="00380600"/>
    <w:rsid w:val="00380BA8"/>
    <w:rsid w:val="00380E6A"/>
    <w:rsid w:val="00381036"/>
    <w:rsid w:val="0038147C"/>
    <w:rsid w:val="003814A7"/>
    <w:rsid w:val="00382512"/>
    <w:rsid w:val="003829FF"/>
    <w:rsid w:val="00382D69"/>
    <w:rsid w:val="00382FD5"/>
    <w:rsid w:val="003838F6"/>
    <w:rsid w:val="00383E6D"/>
    <w:rsid w:val="00384438"/>
    <w:rsid w:val="00385260"/>
    <w:rsid w:val="00385412"/>
    <w:rsid w:val="00385828"/>
    <w:rsid w:val="00385D04"/>
    <w:rsid w:val="003860FB"/>
    <w:rsid w:val="00387BBA"/>
    <w:rsid w:val="003901B8"/>
    <w:rsid w:val="00390644"/>
    <w:rsid w:val="00391A0F"/>
    <w:rsid w:val="00391F45"/>
    <w:rsid w:val="003920DC"/>
    <w:rsid w:val="00392315"/>
    <w:rsid w:val="00392615"/>
    <w:rsid w:val="00392C61"/>
    <w:rsid w:val="00393297"/>
    <w:rsid w:val="00393AEB"/>
    <w:rsid w:val="00393AED"/>
    <w:rsid w:val="00393B70"/>
    <w:rsid w:val="00394880"/>
    <w:rsid w:val="00395642"/>
    <w:rsid w:val="00395883"/>
    <w:rsid w:val="00395CF4"/>
    <w:rsid w:val="00396CD7"/>
    <w:rsid w:val="00397463"/>
    <w:rsid w:val="003976D6"/>
    <w:rsid w:val="00397BD4"/>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5EF9"/>
    <w:rsid w:val="003A62E8"/>
    <w:rsid w:val="003A68FC"/>
    <w:rsid w:val="003A6EC6"/>
    <w:rsid w:val="003A7701"/>
    <w:rsid w:val="003B09E1"/>
    <w:rsid w:val="003B0C5B"/>
    <w:rsid w:val="003B18B3"/>
    <w:rsid w:val="003B19D9"/>
    <w:rsid w:val="003B2C65"/>
    <w:rsid w:val="003B3FD3"/>
    <w:rsid w:val="003B401E"/>
    <w:rsid w:val="003B4B78"/>
    <w:rsid w:val="003B4D1F"/>
    <w:rsid w:val="003B5BF4"/>
    <w:rsid w:val="003B5C94"/>
    <w:rsid w:val="003B5D52"/>
    <w:rsid w:val="003B6381"/>
    <w:rsid w:val="003B66E2"/>
    <w:rsid w:val="003B6746"/>
    <w:rsid w:val="003B6912"/>
    <w:rsid w:val="003B73A5"/>
    <w:rsid w:val="003B7A25"/>
    <w:rsid w:val="003B7E8C"/>
    <w:rsid w:val="003C025C"/>
    <w:rsid w:val="003C049E"/>
    <w:rsid w:val="003C0D4C"/>
    <w:rsid w:val="003C1699"/>
    <w:rsid w:val="003C3E38"/>
    <w:rsid w:val="003C4A51"/>
    <w:rsid w:val="003C4AD6"/>
    <w:rsid w:val="003C4E1C"/>
    <w:rsid w:val="003C56FB"/>
    <w:rsid w:val="003C5860"/>
    <w:rsid w:val="003C69AB"/>
    <w:rsid w:val="003C6A51"/>
    <w:rsid w:val="003C715D"/>
    <w:rsid w:val="003C773F"/>
    <w:rsid w:val="003C7854"/>
    <w:rsid w:val="003C7BF6"/>
    <w:rsid w:val="003C7D5E"/>
    <w:rsid w:val="003D0949"/>
    <w:rsid w:val="003D09D5"/>
    <w:rsid w:val="003D0F6F"/>
    <w:rsid w:val="003D1370"/>
    <w:rsid w:val="003D15D0"/>
    <w:rsid w:val="003D1C54"/>
    <w:rsid w:val="003D1EE2"/>
    <w:rsid w:val="003D1F5B"/>
    <w:rsid w:val="003D2742"/>
    <w:rsid w:val="003D2CE8"/>
    <w:rsid w:val="003D2D63"/>
    <w:rsid w:val="003D3031"/>
    <w:rsid w:val="003D325E"/>
    <w:rsid w:val="003D3948"/>
    <w:rsid w:val="003D4014"/>
    <w:rsid w:val="003D4648"/>
    <w:rsid w:val="003D4984"/>
    <w:rsid w:val="003D5315"/>
    <w:rsid w:val="003D6D92"/>
    <w:rsid w:val="003D778A"/>
    <w:rsid w:val="003D7E7E"/>
    <w:rsid w:val="003D7EC6"/>
    <w:rsid w:val="003D7F04"/>
    <w:rsid w:val="003E0318"/>
    <w:rsid w:val="003E03FD"/>
    <w:rsid w:val="003E07C0"/>
    <w:rsid w:val="003E0AEE"/>
    <w:rsid w:val="003E1995"/>
    <w:rsid w:val="003E1C51"/>
    <w:rsid w:val="003E4304"/>
    <w:rsid w:val="003E45DB"/>
    <w:rsid w:val="003E54D4"/>
    <w:rsid w:val="003E59F3"/>
    <w:rsid w:val="003E6078"/>
    <w:rsid w:val="003E6A2B"/>
    <w:rsid w:val="003E7543"/>
    <w:rsid w:val="003E78E2"/>
    <w:rsid w:val="003E7DCE"/>
    <w:rsid w:val="003F0C0E"/>
    <w:rsid w:val="003F0FE5"/>
    <w:rsid w:val="003F15F1"/>
    <w:rsid w:val="003F191D"/>
    <w:rsid w:val="003F39EB"/>
    <w:rsid w:val="003F4230"/>
    <w:rsid w:val="003F4691"/>
    <w:rsid w:val="003F4C28"/>
    <w:rsid w:val="003F4F8B"/>
    <w:rsid w:val="003F50D9"/>
    <w:rsid w:val="003F59FC"/>
    <w:rsid w:val="003F5A8C"/>
    <w:rsid w:val="003F5BAD"/>
    <w:rsid w:val="003F5C1F"/>
    <w:rsid w:val="0040052D"/>
    <w:rsid w:val="0040066D"/>
    <w:rsid w:val="004012D7"/>
    <w:rsid w:val="0040273E"/>
    <w:rsid w:val="00403F6A"/>
    <w:rsid w:val="00404C95"/>
    <w:rsid w:val="0040518C"/>
    <w:rsid w:val="004056F2"/>
    <w:rsid w:val="00405C7E"/>
    <w:rsid w:val="00406906"/>
    <w:rsid w:val="0040699D"/>
    <w:rsid w:val="00407D44"/>
    <w:rsid w:val="00407DCA"/>
    <w:rsid w:val="0041065D"/>
    <w:rsid w:val="0041096B"/>
    <w:rsid w:val="00411DEC"/>
    <w:rsid w:val="004120C6"/>
    <w:rsid w:val="00412B18"/>
    <w:rsid w:val="00412BE3"/>
    <w:rsid w:val="00413344"/>
    <w:rsid w:val="00413418"/>
    <w:rsid w:val="0041381B"/>
    <w:rsid w:val="00413AC8"/>
    <w:rsid w:val="00413F23"/>
    <w:rsid w:val="00414907"/>
    <w:rsid w:val="00415DF6"/>
    <w:rsid w:val="00416503"/>
    <w:rsid w:val="00416BF2"/>
    <w:rsid w:val="004174DA"/>
    <w:rsid w:val="00417684"/>
    <w:rsid w:val="00417DA9"/>
    <w:rsid w:val="00417E7D"/>
    <w:rsid w:val="00417F74"/>
    <w:rsid w:val="004201B0"/>
    <w:rsid w:val="00421051"/>
    <w:rsid w:val="00421830"/>
    <w:rsid w:val="00421F45"/>
    <w:rsid w:val="00421F97"/>
    <w:rsid w:val="0042239E"/>
    <w:rsid w:val="00422DC4"/>
    <w:rsid w:val="00422DFB"/>
    <w:rsid w:val="00422FE0"/>
    <w:rsid w:val="004232B4"/>
    <w:rsid w:val="0042370A"/>
    <w:rsid w:val="00423B59"/>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328"/>
    <w:rsid w:val="00431F15"/>
    <w:rsid w:val="004339D6"/>
    <w:rsid w:val="00433CE1"/>
    <w:rsid w:val="00433FC2"/>
    <w:rsid w:val="00434128"/>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B97"/>
    <w:rsid w:val="00443D9B"/>
    <w:rsid w:val="004447BA"/>
    <w:rsid w:val="00444B8B"/>
    <w:rsid w:val="00446526"/>
    <w:rsid w:val="00446A73"/>
    <w:rsid w:val="0044790F"/>
    <w:rsid w:val="00447B99"/>
    <w:rsid w:val="00447D1C"/>
    <w:rsid w:val="00450744"/>
    <w:rsid w:val="0045096D"/>
    <w:rsid w:val="00451500"/>
    <w:rsid w:val="00451B2C"/>
    <w:rsid w:val="00451C60"/>
    <w:rsid w:val="00452B8D"/>
    <w:rsid w:val="004533E4"/>
    <w:rsid w:val="00454121"/>
    <w:rsid w:val="004543CE"/>
    <w:rsid w:val="00454871"/>
    <w:rsid w:val="00455055"/>
    <w:rsid w:val="00455637"/>
    <w:rsid w:val="00455C0B"/>
    <w:rsid w:val="004567D1"/>
    <w:rsid w:val="004572E7"/>
    <w:rsid w:val="00457366"/>
    <w:rsid w:val="00457659"/>
    <w:rsid w:val="00460B7F"/>
    <w:rsid w:val="00460CE2"/>
    <w:rsid w:val="004614D3"/>
    <w:rsid w:val="00461B7C"/>
    <w:rsid w:val="00461DDB"/>
    <w:rsid w:val="004627EC"/>
    <w:rsid w:val="00462916"/>
    <w:rsid w:val="00463073"/>
    <w:rsid w:val="00463293"/>
    <w:rsid w:val="0046345C"/>
    <w:rsid w:val="004635DF"/>
    <w:rsid w:val="004636CA"/>
    <w:rsid w:val="00463B8D"/>
    <w:rsid w:val="00464BB9"/>
    <w:rsid w:val="004657F7"/>
    <w:rsid w:val="004669D1"/>
    <w:rsid w:val="004669F2"/>
    <w:rsid w:val="00466E22"/>
    <w:rsid w:val="00467495"/>
    <w:rsid w:val="0047130D"/>
    <w:rsid w:val="004730D9"/>
    <w:rsid w:val="00473A7C"/>
    <w:rsid w:val="00473ADA"/>
    <w:rsid w:val="00474556"/>
    <w:rsid w:val="004750BB"/>
    <w:rsid w:val="00475AF2"/>
    <w:rsid w:val="004764AA"/>
    <w:rsid w:val="00476E39"/>
    <w:rsid w:val="0047768B"/>
    <w:rsid w:val="004777B9"/>
    <w:rsid w:val="00477804"/>
    <w:rsid w:val="0047786D"/>
    <w:rsid w:val="00477A08"/>
    <w:rsid w:val="00480BEB"/>
    <w:rsid w:val="00481258"/>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5568"/>
    <w:rsid w:val="00495864"/>
    <w:rsid w:val="00495C18"/>
    <w:rsid w:val="00495E26"/>
    <w:rsid w:val="00496123"/>
    <w:rsid w:val="00496777"/>
    <w:rsid w:val="004978C0"/>
    <w:rsid w:val="00497F70"/>
    <w:rsid w:val="004A0CE8"/>
    <w:rsid w:val="004A108C"/>
    <w:rsid w:val="004A2544"/>
    <w:rsid w:val="004A29F5"/>
    <w:rsid w:val="004A3029"/>
    <w:rsid w:val="004A31ED"/>
    <w:rsid w:val="004A3319"/>
    <w:rsid w:val="004A340C"/>
    <w:rsid w:val="004A3893"/>
    <w:rsid w:val="004A3E8E"/>
    <w:rsid w:val="004A40D6"/>
    <w:rsid w:val="004A427E"/>
    <w:rsid w:val="004A43F9"/>
    <w:rsid w:val="004A4980"/>
    <w:rsid w:val="004A4DF3"/>
    <w:rsid w:val="004A5B3E"/>
    <w:rsid w:val="004A630C"/>
    <w:rsid w:val="004A64D7"/>
    <w:rsid w:val="004A6CEB"/>
    <w:rsid w:val="004A6F50"/>
    <w:rsid w:val="004A776F"/>
    <w:rsid w:val="004A7AF9"/>
    <w:rsid w:val="004B02E7"/>
    <w:rsid w:val="004B049D"/>
    <w:rsid w:val="004B0DD8"/>
    <w:rsid w:val="004B15B9"/>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998"/>
    <w:rsid w:val="004B7E86"/>
    <w:rsid w:val="004C09EA"/>
    <w:rsid w:val="004C12E7"/>
    <w:rsid w:val="004C14E3"/>
    <w:rsid w:val="004C23DA"/>
    <w:rsid w:val="004C241A"/>
    <w:rsid w:val="004C2800"/>
    <w:rsid w:val="004C363B"/>
    <w:rsid w:val="004C446C"/>
    <w:rsid w:val="004C44FA"/>
    <w:rsid w:val="004C4D44"/>
    <w:rsid w:val="004C5A14"/>
    <w:rsid w:val="004C6006"/>
    <w:rsid w:val="004C6433"/>
    <w:rsid w:val="004C6869"/>
    <w:rsid w:val="004C71D0"/>
    <w:rsid w:val="004C7921"/>
    <w:rsid w:val="004C7D49"/>
    <w:rsid w:val="004D1565"/>
    <w:rsid w:val="004D17CD"/>
    <w:rsid w:val="004D2A73"/>
    <w:rsid w:val="004D2C54"/>
    <w:rsid w:val="004D2FDE"/>
    <w:rsid w:val="004D307F"/>
    <w:rsid w:val="004D38C9"/>
    <w:rsid w:val="004D390E"/>
    <w:rsid w:val="004D3D8D"/>
    <w:rsid w:val="004D4422"/>
    <w:rsid w:val="004D4B81"/>
    <w:rsid w:val="004D4C7F"/>
    <w:rsid w:val="004D4F1C"/>
    <w:rsid w:val="004D521F"/>
    <w:rsid w:val="004D54C2"/>
    <w:rsid w:val="004D616F"/>
    <w:rsid w:val="004D6230"/>
    <w:rsid w:val="004D6ABD"/>
    <w:rsid w:val="004D6EE0"/>
    <w:rsid w:val="004D767A"/>
    <w:rsid w:val="004D7C16"/>
    <w:rsid w:val="004D7D4A"/>
    <w:rsid w:val="004D7E6D"/>
    <w:rsid w:val="004D7EDA"/>
    <w:rsid w:val="004E058E"/>
    <w:rsid w:val="004E1971"/>
    <w:rsid w:val="004E1E96"/>
    <w:rsid w:val="004E4707"/>
    <w:rsid w:val="004E4724"/>
    <w:rsid w:val="004E4E52"/>
    <w:rsid w:val="004E5539"/>
    <w:rsid w:val="004E568E"/>
    <w:rsid w:val="004E58C7"/>
    <w:rsid w:val="004E595C"/>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4388"/>
    <w:rsid w:val="004F4757"/>
    <w:rsid w:val="004F5246"/>
    <w:rsid w:val="004F5848"/>
    <w:rsid w:val="004F63ED"/>
    <w:rsid w:val="004F7AE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0E19"/>
    <w:rsid w:val="005113CF"/>
    <w:rsid w:val="00511C66"/>
    <w:rsid w:val="00512636"/>
    <w:rsid w:val="00512D9E"/>
    <w:rsid w:val="00513635"/>
    <w:rsid w:val="005140CE"/>
    <w:rsid w:val="0051467A"/>
    <w:rsid w:val="00514B85"/>
    <w:rsid w:val="00514D11"/>
    <w:rsid w:val="00514E3C"/>
    <w:rsid w:val="00515314"/>
    <w:rsid w:val="00515F79"/>
    <w:rsid w:val="00516A34"/>
    <w:rsid w:val="0051794A"/>
    <w:rsid w:val="00520A91"/>
    <w:rsid w:val="00522E7A"/>
    <w:rsid w:val="005238A7"/>
    <w:rsid w:val="00523A0C"/>
    <w:rsid w:val="00523C14"/>
    <w:rsid w:val="00523FFE"/>
    <w:rsid w:val="00524B70"/>
    <w:rsid w:val="0052556B"/>
    <w:rsid w:val="00525DE4"/>
    <w:rsid w:val="0052651D"/>
    <w:rsid w:val="0052666A"/>
    <w:rsid w:val="005267A3"/>
    <w:rsid w:val="00526B01"/>
    <w:rsid w:val="00527368"/>
    <w:rsid w:val="00527E2C"/>
    <w:rsid w:val="005302AE"/>
    <w:rsid w:val="0053034A"/>
    <w:rsid w:val="00530C5E"/>
    <w:rsid w:val="00531A40"/>
    <w:rsid w:val="00532F47"/>
    <w:rsid w:val="0053327B"/>
    <w:rsid w:val="00535203"/>
    <w:rsid w:val="00535272"/>
    <w:rsid w:val="005355C1"/>
    <w:rsid w:val="00535A22"/>
    <w:rsid w:val="00535EF4"/>
    <w:rsid w:val="00536820"/>
    <w:rsid w:val="00536C19"/>
    <w:rsid w:val="00537E12"/>
    <w:rsid w:val="00540A21"/>
    <w:rsid w:val="00540CAE"/>
    <w:rsid w:val="00541920"/>
    <w:rsid w:val="00543798"/>
    <w:rsid w:val="00543DCF"/>
    <w:rsid w:val="0054600F"/>
    <w:rsid w:val="00546135"/>
    <w:rsid w:val="0054677E"/>
    <w:rsid w:val="005468A7"/>
    <w:rsid w:val="005468B4"/>
    <w:rsid w:val="00547000"/>
    <w:rsid w:val="00547120"/>
    <w:rsid w:val="00550273"/>
    <w:rsid w:val="00550C55"/>
    <w:rsid w:val="005510D9"/>
    <w:rsid w:val="0055289E"/>
    <w:rsid w:val="00552D77"/>
    <w:rsid w:val="00553C41"/>
    <w:rsid w:val="00553C54"/>
    <w:rsid w:val="005547CF"/>
    <w:rsid w:val="005553C1"/>
    <w:rsid w:val="005556F4"/>
    <w:rsid w:val="00555997"/>
    <w:rsid w:val="00555B8A"/>
    <w:rsid w:val="00557BCB"/>
    <w:rsid w:val="0056021D"/>
    <w:rsid w:val="005603D0"/>
    <w:rsid w:val="005603E2"/>
    <w:rsid w:val="00562014"/>
    <w:rsid w:val="00563554"/>
    <w:rsid w:val="0056380E"/>
    <w:rsid w:val="00563B7D"/>
    <w:rsid w:val="00563CAE"/>
    <w:rsid w:val="00563E05"/>
    <w:rsid w:val="00564AB5"/>
    <w:rsid w:val="00565208"/>
    <w:rsid w:val="00565792"/>
    <w:rsid w:val="00566046"/>
    <w:rsid w:val="005664E7"/>
    <w:rsid w:val="0056652B"/>
    <w:rsid w:val="00566E7E"/>
    <w:rsid w:val="005670BE"/>
    <w:rsid w:val="00567BA8"/>
    <w:rsid w:val="00567E3E"/>
    <w:rsid w:val="005707E2"/>
    <w:rsid w:val="00570C27"/>
    <w:rsid w:val="00570F1A"/>
    <w:rsid w:val="0057114B"/>
    <w:rsid w:val="0057123A"/>
    <w:rsid w:val="00571A5C"/>
    <w:rsid w:val="0057256A"/>
    <w:rsid w:val="00572F45"/>
    <w:rsid w:val="00573BA9"/>
    <w:rsid w:val="00574729"/>
    <w:rsid w:val="00575E54"/>
    <w:rsid w:val="00575E93"/>
    <w:rsid w:val="0057687B"/>
    <w:rsid w:val="00576D44"/>
    <w:rsid w:val="005776BB"/>
    <w:rsid w:val="0058005D"/>
    <w:rsid w:val="0058022B"/>
    <w:rsid w:val="00580874"/>
    <w:rsid w:val="00580EE4"/>
    <w:rsid w:val="005821A1"/>
    <w:rsid w:val="0058259C"/>
    <w:rsid w:val="00583ACE"/>
    <w:rsid w:val="00583B19"/>
    <w:rsid w:val="005841CA"/>
    <w:rsid w:val="005842E3"/>
    <w:rsid w:val="00584886"/>
    <w:rsid w:val="00584EDD"/>
    <w:rsid w:val="00586354"/>
    <w:rsid w:val="00586B53"/>
    <w:rsid w:val="00586BF3"/>
    <w:rsid w:val="00586C3D"/>
    <w:rsid w:val="005902C6"/>
    <w:rsid w:val="0059094F"/>
    <w:rsid w:val="005925A6"/>
    <w:rsid w:val="0059268C"/>
    <w:rsid w:val="00592E6C"/>
    <w:rsid w:val="005944E8"/>
    <w:rsid w:val="0059487C"/>
    <w:rsid w:val="005958C0"/>
    <w:rsid w:val="005964A1"/>
    <w:rsid w:val="0059736D"/>
    <w:rsid w:val="00597627"/>
    <w:rsid w:val="00597746"/>
    <w:rsid w:val="00597AC3"/>
    <w:rsid w:val="005A018C"/>
    <w:rsid w:val="005A0649"/>
    <w:rsid w:val="005A127C"/>
    <w:rsid w:val="005A14A8"/>
    <w:rsid w:val="005A194E"/>
    <w:rsid w:val="005A1A51"/>
    <w:rsid w:val="005A2316"/>
    <w:rsid w:val="005A24AE"/>
    <w:rsid w:val="005A26E9"/>
    <w:rsid w:val="005A280C"/>
    <w:rsid w:val="005A2B0D"/>
    <w:rsid w:val="005A2D5F"/>
    <w:rsid w:val="005A2EFC"/>
    <w:rsid w:val="005A3310"/>
    <w:rsid w:val="005A3D23"/>
    <w:rsid w:val="005A3EB6"/>
    <w:rsid w:val="005A4597"/>
    <w:rsid w:val="005A4AF7"/>
    <w:rsid w:val="005A5A8A"/>
    <w:rsid w:val="005A6B81"/>
    <w:rsid w:val="005A7ABC"/>
    <w:rsid w:val="005A7BF3"/>
    <w:rsid w:val="005B0F8C"/>
    <w:rsid w:val="005B1248"/>
    <w:rsid w:val="005B22FC"/>
    <w:rsid w:val="005B2406"/>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1541"/>
    <w:rsid w:val="005C2ABA"/>
    <w:rsid w:val="005C3064"/>
    <w:rsid w:val="005C3511"/>
    <w:rsid w:val="005C3688"/>
    <w:rsid w:val="005C3CE1"/>
    <w:rsid w:val="005C52D8"/>
    <w:rsid w:val="005C5902"/>
    <w:rsid w:val="005C5F25"/>
    <w:rsid w:val="005C612A"/>
    <w:rsid w:val="005C71D0"/>
    <w:rsid w:val="005C733D"/>
    <w:rsid w:val="005C7A9C"/>
    <w:rsid w:val="005C7B85"/>
    <w:rsid w:val="005D05C3"/>
    <w:rsid w:val="005D0ACF"/>
    <w:rsid w:val="005D1532"/>
    <w:rsid w:val="005D1EB2"/>
    <w:rsid w:val="005D3025"/>
    <w:rsid w:val="005D309C"/>
    <w:rsid w:val="005D3497"/>
    <w:rsid w:val="005D3D5D"/>
    <w:rsid w:val="005D50AA"/>
    <w:rsid w:val="005D537D"/>
    <w:rsid w:val="005D5490"/>
    <w:rsid w:val="005D6E03"/>
    <w:rsid w:val="005D7E7D"/>
    <w:rsid w:val="005E06FC"/>
    <w:rsid w:val="005E0FDA"/>
    <w:rsid w:val="005E111B"/>
    <w:rsid w:val="005E1766"/>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850"/>
    <w:rsid w:val="00600B57"/>
    <w:rsid w:val="00600B7A"/>
    <w:rsid w:val="00600D44"/>
    <w:rsid w:val="0060204D"/>
    <w:rsid w:val="00602377"/>
    <w:rsid w:val="006026E9"/>
    <w:rsid w:val="00602BC0"/>
    <w:rsid w:val="00603093"/>
    <w:rsid w:val="006040E7"/>
    <w:rsid w:val="00604664"/>
    <w:rsid w:val="00605C36"/>
    <w:rsid w:val="006062E2"/>
    <w:rsid w:val="0060769C"/>
    <w:rsid w:val="00607909"/>
    <w:rsid w:val="006113DD"/>
    <w:rsid w:val="00612D92"/>
    <w:rsid w:val="00612EED"/>
    <w:rsid w:val="00614BB1"/>
    <w:rsid w:val="006169DB"/>
    <w:rsid w:val="00616D1E"/>
    <w:rsid w:val="00617856"/>
    <w:rsid w:val="00617A20"/>
    <w:rsid w:val="00620CC1"/>
    <w:rsid w:val="00620E40"/>
    <w:rsid w:val="006228CC"/>
    <w:rsid w:val="00622F11"/>
    <w:rsid w:val="006231FC"/>
    <w:rsid w:val="006233C5"/>
    <w:rsid w:val="00623F90"/>
    <w:rsid w:val="0062416A"/>
    <w:rsid w:val="00625BE7"/>
    <w:rsid w:val="006269F3"/>
    <w:rsid w:val="006273F5"/>
    <w:rsid w:val="00630B03"/>
    <w:rsid w:val="00630C0E"/>
    <w:rsid w:val="00631364"/>
    <w:rsid w:val="0063145E"/>
    <w:rsid w:val="0063190A"/>
    <w:rsid w:val="00631B30"/>
    <w:rsid w:val="00632789"/>
    <w:rsid w:val="006327A5"/>
    <w:rsid w:val="00633939"/>
    <w:rsid w:val="006339AB"/>
    <w:rsid w:val="00635035"/>
    <w:rsid w:val="00635736"/>
    <w:rsid w:val="00635E72"/>
    <w:rsid w:val="0063690F"/>
    <w:rsid w:val="00637191"/>
    <w:rsid w:val="006373E9"/>
    <w:rsid w:val="0063792C"/>
    <w:rsid w:val="00637DFF"/>
    <w:rsid w:val="00640004"/>
    <w:rsid w:val="0064081C"/>
    <w:rsid w:val="00640BE4"/>
    <w:rsid w:val="00640EF4"/>
    <w:rsid w:val="00641140"/>
    <w:rsid w:val="00641A93"/>
    <w:rsid w:val="00641AE0"/>
    <w:rsid w:val="00642516"/>
    <w:rsid w:val="00642F57"/>
    <w:rsid w:val="00643614"/>
    <w:rsid w:val="00643750"/>
    <w:rsid w:val="0064378B"/>
    <w:rsid w:val="00643BF3"/>
    <w:rsid w:val="00643E3D"/>
    <w:rsid w:val="00644272"/>
    <w:rsid w:val="00645098"/>
    <w:rsid w:val="006457AC"/>
    <w:rsid w:val="00645FA4"/>
    <w:rsid w:val="0064691B"/>
    <w:rsid w:val="00646B80"/>
    <w:rsid w:val="00646FD9"/>
    <w:rsid w:val="00650B45"/>
    <w:rsid w:val="00650F1F"/>
    <w:rsid w:val="006517E4"/>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9FD"/>
    <w:rsid w:val="0067348C"/>
    <w:rsid w:val="00673866"/>
    <w:rsid w:val="0067454E"/>
    <w:rsid w:val="00674A29"/>
    <w:rsid w:val="006758DF"/>
    <w:rsid w:val="00676910"/>
    <w:rsid w:val="00676986"/>
    <w:rsid w:val="0067719C"/>
    <w:rsid w:val="00681072"/>
    <w:rsid w:val="0068176F"/>
    <w:rsid w:val="00681C9B"/>
    <w:rsid w:val="006821FA"/>
    <w:rsid w:val="00682451"/>
    <w:rsid w:val="00682BD1"/>
    <w:rsid w:val="00682C4D"/>
    <w:rsid w:val="00683E61"/>
    <w:rsid w:val="00684C5D"/>
    <w:rsid w:val="00684F6F"/>
    <w:rsid w:val="006857CC"/>
    <w:rsid w:val="00687B9D"/>
    <w:rsid w:val="0069052C"/>
    <w:rsid w:val="00690CED"/>
    <w:rsid w:val="00690E05"/>
    <w:rsid w:val="00692507"/>
    <w:rsid w:val="0069396E"/>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1C5D"/>
    <w:rsid w:val="006A204A"/>
    <w:rsid w:val="006A217D"/>
    <w:rsid w:val="006A2959"/>
    <w:rsid w:val="006A2BBA"/>
    <w:rsid w:val="006A3B09"/>
    <w:rsid w:val="006A46ED"/>
    <w:rsid w:val="006A476A"/>
    <w:rsid w:val="006A4AED"/>
    <w:rsid w:val="006A4E8E"/>
    <w:rsid w:val="006A52E0"/>
    <w:rsid w:val="006A546A"/>
    <w:rsid w:val="006A63AD"/>
    <w:rsid w:val="006A69C0"/>
    <w:rsid w:val="006A6DDF"/>
    <w:rsid w:val="006A712C"/>
    <w:rsid w:val="006A72F7"/>
    <w:rsid w:val="006A777E"/>
    <w:rsid w:val="006A7A73"/>
    <w:rsid w:val="006B0AB6"/>
    <w:rsid w:val="006B0C7B"/>
    <w:rsid w:val="006B0E3A"/>
    <w:rsid w:val="006B1463"/>
    <w:rsid w:val="006B2C68"/>
    <w:rsid w:val="006B2F27"/>
    <w:rsid w:val="006B319D"/>
    <w:rsid w:val="006B420A"/>
    <w:rsid w:val="006B4319"/>
    <w:rsid w:val="006B4B04"/>
    <w:rsid w:val="006B4E68"/>
    <w:rsid w:val="006B4F24"/>
    <w:rsid w:val="006B5561"/>
    <w:rsid w:val="006B59FB"/>
    <w:rsid w:val="006B6540"/>
    <w:rsid w:val="006B6B0C"/>
    <w:rsid w:val="006B6BAA"/>
    <w:rsid w:val="006B6F54"/>
    <w:rsid w:val="006B75BF"/>
    <w:rsid w:val="006B7C9F"/>
    <w:rsid w:val="006B7F28"/>
    <w:rsid w:val="006C098B"/>
    <w:rsid w:val="006C09EB"/>
    <w:rsid w:val="006C163F"/>
    <w:rsid w:val="006C1E35"/>
    <w:rsid w:val="006C1FA8"/>
    <w:rsid w:val="006C30DF"/>
    <w:rsid w:val="006C3BA8"/>
    <w:rsid w:val="006C4740"/>
    <w:rsid w:val="006C4EBB"/>
    <w:rsid w:val="006C5015"/>
    <w:rsid w:val="006C5280"/>
    <w:rsid w:val="006C5A6D"/>
    <w:rsid w:val="006C5BF0"/>
    <w:rsid w:val="006C60EE"/>
    <w:rsid w:val="006C6544"/>
    <w:rsid w:val="006C6EC3"/>
    <w:rsid w:val="006C74E6"/>
    <w:rsid w:val="006C7879"/>
    <w:rsid w:val="006C7BB2"/>
    <w:rsid w:val="006D0BF3"/>
    <w:rsid w:val="006D0BFE"/>
    <w:rsid w:val="006D0F9F"/>
    <w:rsid w:val="006D17B9"/>
    <w:rsid w:val="006D28FC"/>
    <w:rsid w:val="006D36DE"/>
    <w:rsid w:val="006D6900"/>
    <w:rsid w:val="006D7333"/>
    <w:rsid w:val="006D7EA6"/>
    <w:rsid w:val="006E09EB"/>
    <w:rsid w:val="006E0C48"/>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0325"/>
    <w:rsid w:val="006F1525"/>
    <w:rsid w:val="006F2C6E"/>
    <w:rsid w:val="006F38FA"/>
    <w:rsid w:val="006F40DD"/>
    <w:rsid w:val="006F4116"/>
    <w:rsid w:val="006F45B4"/>
    <w:rsid w:val="006F46E6"/>
    <w:rsid w:val="006F4989"/>
    <w:rsid w:val="006F51DB"/>
    <w:rsid w:val="006F6C1B"/>
    <w:rsid w:val="006F7435"/>
    <w:rsid w:val="0070058A"/>
    <w:rsid w:val="00700AA0"/>
    <w:rsid w:val="00700EFE"/>
    <w:rsid w:val="00701849"/>
    <w:rsid w:val="00702745"/>
    <w:rsid w:val="007033DF"/>
    <w:rsid w:val="00703518"/>
    <w:rsid w:val="00703916"/>
    <w:rsid w:val="00704792"/>
    <w:rsid w:val="007048E1"/>
    <w:rsid w:val="00704A95"/>
    <w:rsid w:val="00704D3A"/>
    <w:rsid w:val="00705556"/>
    <w:rsid w:val="00710289"/>
    <w:rsid w:val="00710457"/>
    <w:rsid w:val="0071056B"/>
    <w:rsid w:val="00710B6B"/>
    <w:rsid w:val="00710D60"/>
    <w:rsid w:val="00711224"/>
    <w:rsid w:val="0071131D"/>
    <w:rsid w:val="0071159B"/>
    <w:rsid w:val="00711829"/>
    <w:rsid w:val="0071223B"/>
    <w:rsid w:val="00712C20"/>
    <w:rsid w:val="007133A1"/>
    <w:rsid w:val="00713F0E"/>
    <w:rsid w:val="00714039"/>
    <w:rsid w:val="00714074"/>
    <w:rsid w:val="0071412B"/>
    <w:rsid w:val="0071496F"/>
    <w:rsid w:val="00715D99"/>
    <w:rsid w:val="00715F70"/>
    <w:rsid w:val="0071606C"/>
    <w:rsid w:val="00716DC8"/>
    <w:rsid w:val="0071730B"/>
    <w:rsid w:val="007174C9"/>
    <w:rsid w:val="00717EA6"/>
    <w:rsid w:val="00720564"/>
    <w:rsid w:val="00720845"/>
    <w:rsid w:val="00720CAE"/>
    <w:rsid w:val="0072143D"/>
    <w:rsid w:val="00721B9F"/>
    <w:rsid w:val="0072211B"/>
    <w:rsid w:val="007226A9"/>
    <w:rsid w:val="0072379C"/>
    <w:rsid w:val="00723D0E"/>
    <w:rsid w:val="0072407F"/>
    <w:rsid w:val="00725774"/>
    <w:rsid w:val="007265B8"/>
    <w:rsid w:val="007267B1"/>
    <w:rsid w:val="007267C4"/>
    <w:rsid w:val="007271E7"/>
    <w:rsid w:val="00727986"/>
    <w:rsid w:val="00730CE4"/>
    <w:rsid w:val="00730D13"/>
    <w:rsid w:val="00730D4C"/>
    <w:rsid w:val="00731E74"/>
    <w:rsid w:val="00732305"/>
    <w:rsid w:val="007323A9"/>
    <w:rsid w:val="00732A40"/>
    <w:rsid w:val="00732ABD"/>
    <w:rsid w:val="00732AD4"/>
    <w:rsid w:val="0073351D"/>
    <w:rsid w:val="007340AC"/>
    <w:rsid w:val="0073440B"/>
    <w:rsid w:val="007351E3"/>
    <w:rsid w:val="0073556C"/>
    <w:rsid w:val="007356BF"/>
    <w:rsid w:val="00736FD0"/>
    <w:rsid w:val="007374E6"/>
    <w:rsid w:val="00740874"/>
    <w:rsid w:val="00740D8E"/>
    <w:rsid w:val="007416F0"/>
    <w:rsid w:val="0074193F"/>
    <w:rsid w:val="00741B2B"/>
    <w:rsid w:val="00741C72"/>
    <w:rsid w:val="00742305"/>
    <w:rsid w:val="00744420"/>
    <w:rsid w:val="0074476C"/>
    <w:rsid w:val="00744D2D"/>
    <w:rsid w:val="00744E9A"/>
    <w:rsid w:val="007452BA"/>
    <w:rsid w:val="0074557E"/>
    <w:rsid w:val="00745A97"/>
    <w:rsid w:val="00745EC0"/>
    <w:rsid w:val="007463B0"/>
    <w:rsid w:val="00746508"/>
    <w:rsid w:val="00746E8F"/>
    <w:rsid w:val="00747812"/>
    <w:rsid w:val="00747971"/>
    <w:rsid w:val="00747E64"/>
    <w:rsid w:val="0075002A"/>
    <w:rsid w:val="0075007B"/>
    <w:rsid w:val="00750181"/>
    <w:rsid w:val="007513C2"/>
    <w:rsid w:val="00751F40"/>
    <w:rsid w:val="007523CF"/>
    <w:rsid w:val="007524ED"/>
    <w:rsid w:val="007529F1"/>
    <w:rsid w:val="00752BF3"/>
    <w:rsid w:val="00753082"/>
    <w:rsid w:val="00753305"/>
    <w:rsid w:val="007536EE"/>
    <w:rsid w:val="00753B93"/>
    <w:rsid w:val="007546F3"/>
    <w:rsid w:val="007548D6"/>
    <w:rsid w:val="00754CA8"/>
    <w:rsid w:val="00754E29"/>
    <w:rsid w:val="00755748"/>
    <w:rsid w:val="0075645C"/>
    <w:rsid w:val="00756C00"/>
    <w:rsid w:val="00756E96"/>
    <w:rsid w:val="007604BF"/>
    <w:rsid w:val="00760B52"/>
    <w:rsid w:val="00762817"/>
    <w:rsid w:val="007628CC"/>
    <w:rsid w:val="00762C42"/>
    <w:rsid w:val="00764581"/>
    <w:rsid w:val="00764BCF"/>
    <w:rsid w:val="00764F86"/>
    <w:rsid w:val="007655AB"/>
    <w:rsid w:val="00765D28"/>
    <w:rsid w:val="0076643B"/>
    <w:rsid w:val="0076694B"/>
    <w:rsid w:val="007672DD"/>
    <w:rsid w:val="00767788"/>
    <w:rsid w:val="00767A51"/>
    <w:rsid w:val="0077034A"/>
    <w:rsid w:val="0077079A"/>
    <w:rsid w:val="007707B7"/>
    <w:rsid w:val="00770B60"/>
    <w:rsid w:val="00770D2D"/>
    <w:rsid w:val="007712AF"/>
    <w:rsid w:val="00771ABC"/>
    <w:rsid w:val="00772841"/>
    <w:rsid w:val="00772A2D"/>
    <w:rsid w:val="00772E62"/>
    <w:rsid w:val="00773108"/>
    <w:rsid w:val="007735C7"/>
    <w:rsid w:val="00774197"/>
    <w:rsid w:val="007743F5"/>
    <w:rsid w:val="0077510C"/>
    <w:rsid w:val="007751E9"/>
    <w:rsid w:val="007752C1"/>
    <w:rsid w:val="00775D48"/>
    <w:rsid w:val="00775F05"/>
    <w:rsid w:val="00775FF3"/>
    <w:rsid w:val="00776086"/>
    <w:rsid w:val="007761B9"/>
    <w:rsid w:val="007765A0"/>
    <w:rsid w:val="00776922"/>
    <w:rsid w:val="00776C3E"/>
    <w:rsid w:val="0077712B"/>
    <w:rsid w:val="00780640"/>
    <w:rsid w:val="007812B2"/>
    <w:rsid w:val="00781966"/>
    <w:rsid w:val="00781E8B"/>
    <w:rsid w:val="00783963"/>
    <w:rsid w:val="00783C35"/>
    <w:rsid w:val="007845A8"/>
    <w:rsid w:val="00785218"/>
    <w:rsid w:val="007860D7"/>
    <w:rsid w:val="0078652D"/>
    <w:rsid w:val="007868F0"/>
    <w:rsid w:val="00786A85"/>
    <w:rsid w:val="00786CA2"/>
    <w:rsid w:val="007871FA"/>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75A"/>
    <w:rsid w:val="007A6A99"/>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6309"/>
    <w:rsid w:val="007B6C70"/>
    <w:rsid w:val="007B72C4"/>
    <w:rsid w:val="007B7A48"/>
    <w:rsid w:val="007B7C14"/>
    <w:rsid w:val="007B7D21"/>
    <w:rsid w:val="007C1D81"/>
    <w:rsid w:val="007C1FFD"/>
    <w:rsid w:val="007C2C8B"/>
    <w:rsid w:val="007C301C"/>
    <w:rsid w:val="007C3CE2"/>
    <w:rsid w:val="007C40F6"/>
    <w:rsid w:val="007C479F"/>
    <w:rsid w:val="007C4EE2"/>
    <w:rsid w:val="007C53C5"/>
    <w:rsid w:val="007C56DC"/>
    <w:rsid w:val="007C5917"/>
    <w:rsid w:val="007C5B47"/>
    <w:rsid w:val="007C6568"/>
    <w:rsid w:val="007C69B7"/>
    <w:rsid w:val="007C7AA4"/>
    <w:rsid w:val="007C7FF8"/>
    <w:rsid w:val="007D02DC"/>
    <w:rsid w:val="007D089C"/>
    <w:rsid w:val="007D1BD0"/>
    <w:rsid w:val="007D2539"/>
    <w:rsid w:val="007D423F"/>
    <w:rsid w:val="007D4883"/>
    <w:rsid w:val="007D59D5"/>
    <w:rsid w:val="007D6932"/>
    <w:rsid w:val="007D7BAA"/>
    <w:rsid w:val="007E05C1"/>
    <w:rsid w:val="007E0893"/>
    <w:rsid w:val="007E0BF9"/>
    <w:rsid w:val="007E0E88"/>
    <w:rsid w:val="007E0E98"/>
    <w:rsid w:val="007E0F10"/>
    <w:rsid w:val="007E1976"/>
    <w:rsid w:val="007E19F8"/>
    <w:rsid w:val="007E1B58"/>
    <w:rsid w:val="007E1D64"/>
    <w:rsid w:val="007E2242"/>
    <w:rsid w:val="007E2B0C"/>
    <w:rsid w:val="007E2FD4"/>
    <w:rsid w:val="007E3D7C"/>
    <w:rsid w:val="007E4096"/>
    <w:rsid w:val="007E4577"/>
    <w:rsid w:val="007E483A"/>
    <w:rsid w:val="007E48F1"/>
    <w:rsid w:val="007E4F32"/>
    <w:rsid w:val="007E5007"/>
    <w:rsid w:val="007E5B2F"/>
    <w:rsid w:val="007E657D"/>
    <w:rsid w:val="007E732F"/>
    <w:rsid w:val="007E7CA8"/>
    <w:rsid w:val="007E7E69"/>
    <w:rsid w:val="007F00A7"/>
    <w:rsid w:val="007F0584"/>
    <w:rsid w:val="007F0898"/>
    <w:rsid w:val="007F08A0"/>
    <w:rsid w:val="007F097C"/>
    <w:rsid w:val="007F0C7F"/>
    <w:rsid w:val="007F11EE"/>
    <w:rsid w:val="007F1457"/>
    <w:rsid w:val="007F195F"/>
    <w:rsid w:val="007F1D4F"/>
    <w:rsid w:val="007F2162"/>
    <w:rsid w:val="007F26E0"/>
    <w:rsid w:val="007F2F5C"/>
    <w:rsid w:val="007F3009"/>
    <w:rsid w:val="007F3847"/>
    <w:rsid w:val="007F3B83"/>
    <w:rsid w:val="007F3C41"/>
    <w:rsid w:val="007F45FF"/>
    <w:rsid w:val="007F4667"/>
    <w:rsid w:val="007F545B"/>
    <w:rsid w:val="007F662E"/>
    <w:rsid w:val="008006B5"/>
    <w:rsid w:val="008011F8"/>
    <w:rsid w:val="008014F0"/>
    <w:rsid w:val="00801EF5"/>
    <w:rsid w:val="00802971"/>
    <w:rsid w:val="00802C1E"/>
    <w:rsid w:val="00802FD1"/>
    <w:rsid w:val="0080333B"/>
    <w:rsid w:val="00804617"/>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20A"/>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25B"/>
    <w:rsid w:val="0082139D"/>
    <w:rsid w:val="008217AE"/>
    <w:rsid w:val="00821E26"/>
    <w:rsid w:val="00822417"/>
    <w:rsid w:val="00823F20"/>
    <w:rsid w:val="008242C5"/>
    <w:rsid w:val="00824354"/>
    <w:rsid w:val="008262B1"/>
    <w:rsid w:val="00826519"/>
    <w:rsid w:val="0083089A"/>
    <w:rsid w:val="00832557"/>
    <w:rsid w:val="00832F89"/>
    <w:rsid w:val="008337BC"/>
    <w:rsid w:val="00833CEA"/>
    <w:rsid w:val="008342DB"/>
    <w:rsid w:val="00834A1B"/>
    <w:rsid w:val="00834E26"/>
    <w:rsid w:val="00834FDA"/>
    <w:rsid w:val="008351E1"/>
    <w:rsid w:val="008358F2"/>
    <w:rsid w:val="0083643C"/>
    <w:rsid w:val="008373C4"/>
    <w:rsid w:val="008373EB"/>
    <w:rsid w:val="0083741C"/>
    <w:rsid w:val="00837521"/>
    <w:rsid w:val="008377C4"/>
    <w:rsid w:val="00837984"/>
    <w:rsid w:val="00837C94"/>
    <w:rsid w:val="008403FA"/>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C54"/>
    <w:rsid w:val="008524C1"/>
    <w:rsid w:val="00853710"/>
    <w:rsid w:val="008546A9"/>
    <w:rsid w:val="00854D6A"/>
    <w:rsid w:val="00854EF8"/>
    <w:rsid w:val="0085500F"/>
    <w:rsid w:val="008555F9"/>
    <w:rsid w:val="00855EA4"/>
    <w:rsid w:val="008576D8"/>
    <w:rsid w:val="0085782A"/>
    <w:rsid w:val="00860060"/>
    <w:rsid w:val="0086079E"/>
    <w:rsid w:val="00860AE9"/>
    <w:rsid w:val="00860D8E"/>
    <w:rsid w:val="00861148"/>
    <w:rsid w:val="00861879"/>
    <w:rsid w:val="00863334"/>
    <w:rsid w:val="008638AC"/>
    <w:rsid w:val="008645FD"/>
    <w:rsid w:val="00864700"/>
    <w:rsid w:val="00864980"/>
    <w:rsid w:val="00864A65"/>
    <w:rsid w:val="00864FFF"/>
    <w:rsid w:val="00865E92"/>
    <w:rsid w:val="00866D81"/>
    <w:rsid w:val="00867366"/>
    <w:rsid w:val="008677E0"/>
    <w:rsid w:val="008708FC"/>
    <w:rsid w:val="00870E31"/>
    <w:rsid w:val="00870ECA"/>
    <w:rsid w:val="008711D2"/>
    <w:rsid w:val="00871DB9"/>
    <w:rsid w:val="00873373"/>
    <w:rsid w:val="008737B9"/>
    <w:rsid w:val="008738DD"/>
    <w:rsid w:val="00873C3A"/>
    <w:rsid w:val="00873E3C"/>
    <w:rsid w:val="008741E2"/>
    <w:rsid w:val="008742BB"/>
    <w:rsid w:val="00874722"/>
    <w:rsid w:val="008752B2"/>
    <w:rsid w:val="00875C77"/>
    <w:rsid w:val="00876068"/>
    <w:rsid w:val="00877A30"/>
    <w:rsid w:val="008809E1"/>
    <w:rsid w:val="008810E4"/>
    <w:rsid w:val="00881261"/>
    <w:rsid w:val="00882010"/>
    <w:rsid w:val="008820C7"/>
    <w:rsid w:val="00882A70"/>
    <w:rsid w:val="008831F0"/>
    <w:rsid w:val="008833AF"/>
    <w:rsid w:val="008844B1"/>
    <w:rsid w:val="00884B21"/>
    <w:rsid w:val="00885B6D"/>
    <w:rsid w:val="00886245"/>
    <w:rsid w:val="00886329"/>
    <w:rsid w:val="00886FC5"/>
    <w:rsid w:val="00887756"/>
    <w:rsid w:val="00887AFD"/>
    <w:rsid w:val="008906E0"/>
    <w:rsid w:val="0089259B"/>
    <w:rsid w:val="00893CB6"/>
    <w:rsid w:val="00893CD2"/>
    <w:rsid w:val="00893F0D"/>
    <w:rsid w:val="00894326"/>
    <w:rsid w:val="00895259"/>
    <w:rsid w:val="0089531C"/>
    <w:rsid w:val="008955C3"/>
    <w:rsid w:val="0089574C"/>
    <w:rsid w:val="008957E8"/>
    <w:rsid w:val="008958DF"/>
    <w:rsid w:val="00895A6D"/>
    <w:rsid w:val="0089655C"/>
    <w:rsid w:val="00896ED6"/>
    <w:rsid w:val="008A04D3"/>
    <w:rsid w:val="008A2543"/>
    <w:rsid w:val="008A2684"/>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1C79"/>
    <w:rsid w:val="008C2684"/>
    <w:rsid w:val="008C3977"/>
    <w:rsid w:val="008C4117"/>
    <w:rsid w:val="008C454D"/>
    <w:rsid w:val="008C470A"/>
    <w:rsid w:val="008C4A20"/>
    <w:rsid w:val="008C4DE7"/>
    <w:rsid w:val="008C54CA"/>
    <w:rsid w:val="008C5A2A"/>
    <w:rsid w:val="008C5AA4"/>
    <w:rsid w:val="008C5ADD"/>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2BA0"/>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1D87"/>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0EEF"/>
    <w:rsid w:val="008F139E"/>
    <w:rsid w:val="008F171D"/>
    <w:rsid w:val="008F20A2"/>
    <w:rsid w:val="008F2966"/>
    <w:rsid w:val="008F35CB"/>
    <w:rsid w:val="008F44B6"/>
    <w:rsid w:val="008F539E"/>
    <w:rsid w:val="008F559D"/>
    <w:rsid w:val="008F58D0"/>
    <w:rsid w:val="008F65BC"/>
    <w:rsid w:val="008F71EE"/>
    <w:rsid w:val="008F7826"/>
    <w:rsid w:val="009001FA"/>
    <w:rsid w:val="00901431"/>
    <w:rsid w:val="00901A5A"/>
    <w:rsid w:val="00901C80"/>
    <w:rsid w:val="00902599"/>
    <w:rsid w:val="00902A2F"/>
    <w:rsid w:val="009033B7"/>
    <w:rsid w:val="00905B6A"/>
    <w:rsid w:val="00906C5F"/>
    <w:rsid w:val="00907089"/>
    <w:rsid w:val="009070C6"/>
    <w:rsid w:val="0090765B"/>
    <w:rsid w:val="00911DE4"/>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4AE7"/>
    <w:rsid w:val="00924DAA"/>
    <w:rsid w:val="0092617D"/>
    <w:rsid w:val="009262D7"/>
    <w:rsid w:val="00927AAC"/>
    <w:rsid w:val="009309B4"/>
    <w:rsid w:val="00930A09"/>
    <w:rsid w:val="00931355"/>
    <w:rsid w:val="00931694"/>
    <w:rsid w:val="009319E5"/>
    <w:rsid w:val="00931A9C"/>
    <w:rsid w:val="00931E2D"/>
    <w:rsid w:val="009320C4"/>
    <w:rsid w:val="009324C0"/>
    <w:rsid w:val="0093297C"/>
    <w:rsid w:val="009337CA"/>
    <w:rsid w:val="00933E19"/>
    <w:rsid w:val="009343FE"/>
    <w:rsid w:val="00934C1B"/>
    <w:rsid w:val="00935633"/>
    <w:rsid w:val="00937312"/>
    <w:rsid w:val="00937688"/>
    <w:rsid w:val="009411CB"/>
    <w:rsid w:val="009413FE"/>
    <w:rsid w:val="0094151E"/>
    <w:rsid w:val="00941811"/>
    <w:rsid w:val="00941F52"/>
    <w:rsid w:val="0094284A"/>
    <w:rsid w:val="00942D0C"/>
    <w:rsid w:val="00943246"/>
    <w:rsid w:val="00943DB5"/>
    <w:rsid w:val="00943F31"/>
    <w:rsid w:val="00944146"/>
    <w:rsid w:val="00944872"/>
    <w:rsid w:val="00944D8E"/>
    <w:rsid w:val="009460FF"/>
    <w:rsid w:val="00946D97"/>
    <w:rsid w:val="00946E70"/>
    <w:rsid w:val="00947094"/>
    <w:rsid w:val="00947235"/>
    <w:rsid w:val="009473D0"/>
    <w:rsid w:val="00950593"/>
    <w:rsid w:val="00950911"/>
    <w:rsid w:val="00951C51"/>
    <w:rsid w:val="00952139"/>
    <w:rsid w:val="009532A7"/>
    <w:rsid w:val="00953875"/>
    <w:rsid w:val="00953A61"/>
    <w:rsid w:val="00954C8A"/>
    <w:rsid w:val="009550E8"/>
    <w:rsid w:val="00955601"/>
    <w:rsid w:val="00956620"/>
    <w:rsid w:val="009566F7"/>
    <w:rsid w:val="00956D68"/>
    <w:rsid w:val="009574B7"/>
    <w:rsid w:val="0095760D"/>
    <w:rsid w:val="00957CBF"/>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37B"/>
    <w:rsid w:val="00966733"/>
    <w:rsid w:val="00967529"/>
    <w:rsid w:val="00967ADF"/>
    <w:rsid w:val="00967B96"/>
    <w:rsid w:val="00970536"/>
    <w:rsid w:val="00970C81"/>
    <w:rsid w:val="0097151C"/>
    <w:rsid w:val="00971E04"/>
    <w:rsid w:val="00972D75"/>
    <w:rsid w:val="009739FF"/>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2052"/>
    <w:rsid w:val="009831C2"/>
    <w:rsid w:val="00983EE1"/>
    <w:rsid w:val="00984182"/>
    <w:rsid w:val="00984D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3B8"/>
    <w:rsid w:val="009946E7"/>
    <w:rsid w:val="0099477E"/>
    <w:rsid w:val="00994AF2"/>
    <w:rsid w:val="009956C0"/>
    <w:rsid w:val="0099583E"/>
    <w:rsid w:val="00995D3B"/>
    <w:rsid w:val="00996906"/>
    <w:rsid w:val="00996918"/>
    <w:rsid w:val="009971FD"/>
    <w:rsid w:val="009A23D3"/>
    <w:rsid w:val="009A24C7"/>
    <w:rsid w:val="009A2600"/>
    <w:rsid w:val="009A2FA1"/>
    <w:rsid w:val="009A374C"/>
    <w:rsid w:val="009A4AC4"/>
    <w:rsid w:val="009A5493"/>
    <w:rsid w:val="009A55AB"/>
    <w:rsid w:val="009A59C7"/>
    <w:rsid w:val="009A6889"/>
    <w:rsid w:val="009A6AFC"/>
    <w:rsid w:val="009A6C64"/>
    <w:rsid w:val="009A7C94"/>
    <w:rsid w:val="009B0391"/>
    <w:rsid w:val="009B064A"/>
    <w:rsid w:val="009B1265"/>
    <w:rsid w:val="009B1282"/>
    <w:rsid w:val="009B1416"/>
    <w:rsid w:val="009B1D58"/>
    <w:rsid w:val="009B3459"/>
    <w:rsid w:val="009B3622"/>
    <w:rsid w:val="009B3C3B"/>
    <w:rsid w:val="009B4F78"/>
    <w:rsid w:val="009B591D"/>
    <w:rsid w:val="009B6321"/>
    <w:rsid w:val="009B6FAD"/>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3C"/>
    <w:rsid w:val="009C4291"/>
    <w:rsid w:val="009C4D85"/>
    <w:rsid w:val="009C4F81"/>
    <w:rsid w:val="009C56A4"/>
    <w:rsid w:val="009C59BA"/>
    <w:rsid w:val="009C75AB"/>
    <w:rsid w:val="009C76B9"/>
    <w:rsid w:val="009C79A5"/>
    <w:rsid w:val="009D0BB7"/>
    <w:rsid w:val="009D0CF1"/>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2BE"/>
    <w:rsid w:val="009E5F57"/>
    <w:rsid w:val="009E6C2D"/>
    <w:rsid w:val="009E7C13"/>
    <w:rsid w:val="009E7E23"/>
    <w:rsid w:val="009F001C"/>
    <w:rsid w:val="009F21F3"/>
    <w:rsid w:val="009F2B6F"/>
    <w:rsid w:val="009F31B0"/>
    <w:rsid w:val="009F33DA"/>
    <w:rsid w:val="009F3721"/>
    <w:rsid w:val="009F427A"/>
    <w:rsid w:val="009F4E97"/>
    <w:rsid w:val="009F5D69"/>
    <w:rsid w:val="009F69C0"/>
    <w:rsid w:val="009F6D4D"/>
    <w:rsid w:val="009F7830"/>
    <w:rsid w:val="009F7ADD"/>
    <w:rsid w:val="009F7F8C"/>
    <w:rsid w:val="00A00353"/>
    <w:rsid w:val="00A009CD"/>
    <w:rsid w:val="00A00D32"/>
    <w:rsid w:val="00A0169F"/>
    <w:rsid w:val="00A0180E"/>
    <w:rsid w:val="00A0267F"/>
    <w:rsid w:val="00A02DAF"/>
    <w:rsid w:val="00A030B9"/>
    <w:rsid w:val="00A03395"/>
    <w:rsid w:val="00A0396E"/>
    <w:rsid w:val="00A03C53"/>
    <w:rsid w:val="00A04A8C"/>
    <w:rsid w:val="00A04D79"/>
    <w:rsid w:val="00A04DD6"/>
    <w:rsid w:val="00A04FE4"/>
    <w:rsid w:val="00A05DB8"/>
    <w:rsid w:val="00A0667B"/>
    <w:rsid w:val="00A06A8B"/>
    <w:rsid w:val="00A06D35"/>
    <w:rsid w:val="00A07BE7"/>
    <w:rsid w:val="00A07F55"/>
    <w:rsid w:val="00A118B9"/>
    <w:rsid w:val="00A11CBB"/>
    <w:rsid w:val="00A1292A"/>
    <w:rsid w:val="00A12962"/>
    <w:rsid w:val="00A12CB8"/>
    <w:rsid w:val="00A12DD5"/>
    <w:rsid w:val="00A13319"/>
    <w:rsid w:val="00A13D70"/>
    <w:rsid w:val="00A15C47"/>
    <w:rsid w:val="00A15CA1"/>
    <w:rsid w:val="00A15DF4"/>
    <w:rsid w:val="00A16039"/>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A94"/>
    <w:rsid w:val="00A24D91"/>
    <w:rsid w:val="00A2502E"/>
    <w:rsid w:val="00A25705"/>
    <w:rsid w:val="00A258AF"/>
    <w:rsid w:val="00A258B0"/>
    <w:rsid w:val="00A260F0"/>
    <w:rsid w:val="00A26814"/>
    <w:rsid w:val="00A26AF7"/>
    <w:rsid w:val="00A272EA"/>
    <w:rsid w:val="00A305E2"/>
    <w:rsid w:val="00A30E40"/>
    <w:rsid w:val="00A30EFD"/>
    <w:rsid w:val="00A31867"/>
    <w:rsid w:val="00A3203C"/>
    <w:rsid w:val="00A3297C"/>
    <w:rsid w:val="00A33B94"/>
    <w:rsid w:val="00A33FF0"/>
    <w:rsid w:val="00A3413D"/>
    <w:rsid w:val="00A34B5A"/>
    <w:rsid w:val="00A34BC1"/>
    <w:rsid w:val="00A34D62"/>
    <w:rsid w:val="00A35077"/>
    <w:rsid w:val="00A3571E"/>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1B0"/>
    <w:rsid w:val="00A44FEE"/>
    <w:rsid w:val="00A4516C"/>
    <w:rsid w:val="00A471D8"/>
    <w:rsid w:val="00A47288"/>
    <w:rsid w:val="00A474FC"/>
    <w:rsid w:val="00A47E2E"/>
    <w:rsid w:val="00A47EE2"/>
    <w:rsid w:val="00A50805"/>
    <w:rsid w:val="00A50B09"/>
    <w:rsid w:val="00A50CB7"/>
    <w:rsid w:val="00A5239E"/>
    <w:rsid w:val="00A5279C"/>
    <w:rsid w:val="00A528CD"/>
    <w:rsid w:val="00A52FEC"/>
    <w:rsid w:val="00A53466"/>
    <w:rsid w:val="00A536A0"/>
    <w:rsid w:val="00A54EDD"/>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09F"/>
    <w:rsid w:val="00A66E21"/>
    <w:rsid w:val="00A67BFA"/>
    <w:rsid w:val="00A700E2"/>
    <w:rsid w:val="00A7089F"/>
    <w:rsid w:val="00A70BD6"/>
    <w:rsid w:val="00A7151D"/>
    <w:rsid w:val="00A71A22"/>
    <w:rsid w:val="00A71BAA"/>
    <w:rsid w:val="00A71CDB"/>
    <w:rsid w:val="00A720A5"/>
    <w:rsid w:val="00A72275"/>
    <w:rsid w:val="00A722C8"/>
    <w:rsid w:val="00A72D8F"/>
    <w:rsid w:val="00A73A0F"/>
    <w:rsid w:val="00A73C5F"/>
    <w:rsid w:val="00A73D53"/>
    <w:rsid w:val="00A73F72"/>
    <w:rsid w:val="00A741B0"/>
    <w:rsid w:val="00A7490B"/>
    <w:rsid w:val="00A7499F"/>
    <w:rsid w:val="00A74B8F"/>
    <w:rsid w:val="00A74EDA"/>
    <w:rsid w:val="00A75460"/>
    <w:rsid w:val="00A75A5C"/>
    <w:rsid w:val="00A760E1"/>
    <w:rsid w:val="00A765E4"/>
    <w:rsid w:val="00A76CB9"/>
    <w:rsid w:val="00A77887"/>
    <w:rsid w:val="00A77A2E"/>
    <w:rsid w:val="00A805B2"/>
    <w:rsid w:val="00A80F30"/>
    <w:rsid w:val="00A81B36"/>
    <w:rsid w:val="00A81D29"/>
    <w:rsid w:val="00A81E4C"/>
    <w:rsid w:val="00A81FC6"/>
    <w:rsid w:val="00A82153"/>
    <w:rsid w:val="00A838A2"/>
    <w:rsid w:val="00A83EF7"/>
    <w:rsid w:val="00A83FAF"/>
    <w:rsid w:val="00A84084"/>
    <w:rsid w:val="00A840E5"/>
    <w:rsid w:val="00A8448A"/>
    <w:rsid w:val="00A84A17"/>
    <w:rsid w:val="00A854AE"/>
    <w:rsid w:val="00A858DE"/>
    <w:rsid w:val="00A8656A"/>
    <w:rsid w:val="00A87880"/>
    <w:rsid w:val="00A90E82"/>
    <w:rsid w:val="00A917CD"/>
    <w:rsid w:val="00A91DF8"/>
    <w:rsid w:val="00A92CE8"/>
    <w:rsid w:val="00A932F3"/>
    <w:rsid w:val="00A95AC4"/>
    <w:rsid w:val="00A96043"/>
    <w:rsid w:val="00A97B22"/>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4B14"/>
    <w:rsid w:val="00AA6741"/>
    <w:rsid w:val="00AA6995"/>
    <w:rsid w:val="00AA72E2"/>
    <w:rsid w:val="00AA7A41"/>
    <w:rsid w:val="00AB04B0"/>
    <w:rsid w:val="00AB0533"/>
    <w:rsid w:val="00AB07AC"/>
    <w:rsid w:val="00AB08F8"/>
    <w:rsid w:val="00AB121B"/>
    <w:rsid w:val="00AB22F0"/>
    <w:rsid w:val="00AB273A"/>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142"/>
    <w:rsid w:val="00AC3458"/>
    <w:rsid w:val="00AC497B"/>
    <w:rsid w:val="00AC5B66"/>
    <w:rsid w:val="00AC5CE2"/>
    <w:rsid w:val="00AC650E"/>
    <w:rsid w:val="00AC7161"/>
    <w:rsid w:val="00AD088F"/>
    <w:rsid w:val="00AD0DA0"/>
    <w:rsid w:val="00AD270C"/>
    <w:rsid w:val="00AD33B4"/>
    <w:rsid w:val="00AD4429"/>
    <w:rsid w:val="00AD51A5"/>
    <w:rsid w:val="00AD51A9"/>
    <w:rsid w:val="00AD6276"/>
    <w:rsid w:val="00AD67FB"/>
    <w:rsid w:val="00AD690D"/>
    <w:rsid w:val="00AD7645"/>
    <w:rsid w:val="00AE011A"/>
    <w:rsid w:val="00AE0246"/>
    <w:rsid w:val="00AE0CB9"/>
    <w:rsid w:val="00AE146F"/>
    <w:rsid w:val="00AE189F"/>
    <w:rsid w:val="00AE202D"/>
    <w:rsid w:val="00AE2CB2"/>
    <w:rsid w:val="00AE3D72"/>
    <w:rsid w:val="00AE4063"/>
    <w:rsid w:val="00AE4B0B"/>
    <w:rsid w:val="00AE4B77"/>
    <w:rsid w:val="00AE4B88"/>
    <w:rsid w:val="00AE52FC"/>
    <w:rsid w:val="00AE5664"/>
    <w:rsid w:val="00AE5758"/>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5B94"/>
    <w:rsid w:val="00AF628B"/>
    <w:rsid w:val="00AF66E4"/>
    <w:rsid w:val="00AF6E5D"/>
    <w:rsid w:val="00B00261"/>
    <w:rsid w:val="00B00747"/>
    <w:rsid w:val="00B008E8"/>
    <w:rsid w:val="00B00A59"/>
    <w:rsid w:val="00B00C07"/>
    <w:rsid w:val="00B017D9"/>
    <w:rsid w:val="00B018CC"/>
    <w:rsid w:val="00B01963"/>
    <w:rsid w:val="00B02512"/>
    <w:rsid w:val="00B02E15"/>
    <w:rsid w:val="00B033D1"/>
    <w:rsid w:val="00B03AC6"/>
    <w:rsid w:val="00B03C34"/>
    <w:rsid w:val="00B0478F"/>
    <w:rsid w:val="00B04BD9"/>
    <w:rsid w:val="00B0526F"/>
    <w:rsid w:val="00B05383"/>
    <w:rsid w:val="00B05859"/>
    <w:rsid w:val="00B05D78"/>
    <w:rsid w:val="00B060CF"/>
    <w:rsid w:val="00B06E12"/>
    <w:rsid w:val="00B07924"/>
    <w:rsid w:val="00B101EA"/>
    <w:rsid w:val="00B10E30"/>
    <w:rsid w:val="00B11873"/>
    <w:rsid w:val="00B13DC2"/>
    <w:rsid w:val="00B14B95"/>
    <w:rsid w:val="00B14BE4"/>
    <w:rsid w:val="00B15CAE"/>
    <w:rsid w:val="00B15E5E"/>
    <w:rsid w:val="00B16AE6"/>
    <w:rsid w:val="00B16B2B"/>
    <w:rsid w:val="00B172E4"/>
    <w:rsid w:val="00B17395"/>
    <w:rsid w:val="00B20303"/>
    <w:rsid w:val="00B21044"/>
    <w:rsid w:val="00B21365"/>
    <w:rsid w:val="00B21B15"/>
    <w:rsid w:val="00B21F30"/>
    <w:rsid w:val="00B224E8"/>
    <w:rsid w:val="00B22F01"/>
    <w:rsid w:val="00B22FC3"/>
    <w:rsid w:val="00B230C1"/>
    <w:rsid w:val="00B235AF"/>
    <w:rsid w:val="00B23D17"/>
    <w:rsid w:val="00B2523F"/>
    <w:rsid w:val="00B2597D"/>
    <w:rsid w:val="00B25CBC"/>
    <w:rsid w:val="00B2621A"/>
    <w:rsid w:val="00B26DDE"/>
    <w:rsid w:val="00B274D3"/>
    <w:rsid w:val="00B30D1E"/>
    <w:rsid w:val="00B30F34"/>
    <w:rsid w:val="00B33B79"/>
    <w:rsid w:val="00B33CD9"/>
    <w:rsid w:val="00B34A8B"/>
    <w:rsid w:val="00B35B9D"/>
    <w:rsid w:val="00B35ED5"/>
    <w:rsid w:val="00B37269"/>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22C"/>
    <w:rsid w:val="00B476DB"/>
    <w:rsid w:val="00B5022A"/>
    <w:rsid w:val="00B50B99"/>
    <w:rsid w:val="00B51F88"/>
    <w:rsid w:val="00B5209B"/>
    <w:rsid w:val="00B522FD"/>
    <w:rsid w:val="00B523AE"/>
    <w:rsid w:val="00B52E9B"/>
    <w:rsid w:val="00B52F24"/>
    <w:rsid w:val="00B5319F"/>
    <w:rsid w:val="00B538F6"/>
    <w:rsid w:val="00B547D7"/>
    <w:rsid w:val="00B5540C"/>
    <w:rsid w:val="00B55B2C"/>
    <w:rsid w:val="00B55F50"/>
    <w:rsid w:val="00B5667E"/>
    <w:rsid w:val="00B568DD"/>
    <w:rsid w:val="00B57170"/>
    <w:rsid w:val="00B57881"/>
    <w:rsid w:val="00B579AA"/>
    <w:rsid w:val="00B579D3"/>
    <w:rsid w:val="00B602DE"/>
    <w:rsid w:val="00B60538"/>
    <w:rsid w:val="00B6054F"/>
    <w:rsid w:val="00B607A5"/>
    <w:rsid w:val="00B607BE"/>
    <w:rsid w:val="00B60922"/>
    <w:rsid w:val="00B62099"/>
    <w:rsid w:val="00B62275"/>
    <w:rsid w:val="00B62ECD"/>
    <w:rsid w:val="00B62F2C"/>
    <w:rsid w:val="00B633E0"/>
    <w:rsid w:val="00B634AE"/>
    <w:rsid w:val="00B6355B"/>
    <w:rsid w:val="00B6364C"/>
    <w:rsid w:val="00B63DD1"/>
    <w:rsid w:val="00B647FB"/>
    <w:rsid w:val="00B649B2"/>
    <w:rsid w:val="00B64AFF"/>
    <w:rsid w:val="00B64C39"/>
    <w:rsid w:val="00B651B0"/>
    <w:rsid w:val="00B65F34"/>
    <w:rsid w:val="00B66029"/>
    <w:rsid w:val="00B66962"/>
    <w:rsid w:val="00B66B9D"/>
    <w:rsid w:val="00B66E30"/>
    <w:rsid w:val="00B673A3"/>
    <w:rsid w:val="00B67968"/>
    <w:rsid w:val="00B67D88"/>
    <w:rsid w:val="00B70A80"/>
    <w:rsid w:val="00B71949"/>
    <w:rsid w:val="00B7216C"/>
    <w:rsid w:val="00B7232C"/>
    <w:rsid w:val="00B7285F"/>
    <w:rsid w:val="00B729D1"/>
    <w:rsid w:val="00B72D48"/>
    <w:rsid w:val="00B7302C"/>
    <w:rsid w:val="00B7443E"/>
    <w:rsid w:val="00B74E96"/>
    <w:rsid w:val="00B75A32"/>
    <w:rsid w:val="00B767FC"/>
    <w:rsid w:val="00B76D62"/>
    <w:rsid w:val="00B77189"/>
    <w:rsid w:val="00B77358"/>
    <w:rsid w:val="00B77586"/>
    <w:rsid w:val="00B8011C"/>
    <w:rsid w:val="00B807B3"/>
    <w:rsid w:val="00B810D8"/>
    <w:rsid w:val="00B81B9A"/>
    <w:rsid w:val="00B82789"/>
    <w:rsid w:val="00B82A8E"/>
    <w:rsid w:val="00B82ABD"/>
    <w:rsid w:val="00B8317B"/>
    <w:rsid w:val="00B83307"/>
    <w:rsid w:val="00B8331E"/>
    <w:rsid w:val="00B84349"/>
    <w:rsid w:val="00B84F6C"/>
    <w:rsid w:val="00B851A2"/>
    <w:rsid w:val="00B851A6"/>
    <w:rsid w:val="00B872F4"/>
    <w:rsid w:val="00B873AE"/>
    <w:rsid w:val="00B87629"/>
    <w:rsid w:val="00B8797C"/>
    <w:rsid w:val="00B87C0A"/>
    <w:rsid w:val="00B901E4"/>
    <w:rsid w:val="00B9063A"/>
    <w:rsid w:val="00B9179A"/>
    <w:rsid w:val="00B92186"/>
    <w:rsid w:val="00B92369"/>
    <w:rsid w:val="00B92A3E"/>
    <w:rsid w:val="00B92C79"/>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1FE1"/>
    <w:rsid w:val="00BA2805"/>
    <w:rsid w:val="00BA34F1"/>
    <w:rsid w:val="00BA365C"/>
    <w:rsid w:val="00BA403B"/>
    <w:rsid w:val="00BA4192"/>
    <w:rsid w:val="00BA48F5"/>
    <w:rsid w:val="00BA4D74"/>
    <w:rsid w:val="00BA6674"/>
    <w:rsid w:val="00BA7616"/>
    <w:rsid w:val="00BB038C"/>
    <w:rsid w:val="00BB0D9E"/>
    <w:rsid w:val="00BB10DD"/>
    <w:rsid w:val="00BB1236"/>
    <w:rsid w:val="00BB17BF"/>
    <w:rsid w:val="00BB17F6"/>
    <w:rsid w:val="00BB2010"/>
    <w:rsid w:val="00BB21BB"/>
    <w:rsid w:val="00BB252B"/>
    <w:rsid w:val="00BB317D"/>
    <w:rsid w:val="00BB3545"/>
    <w:rsid w:val="00BB3A0C"/>
    <w:rsid w:val="00BB3CAE"/>
    <w:rsid w:val="00BB4136"/>
    <w:rsid w:val="00BB420B"/>
    <w:rsid w:val="00BB53A4"/>
    <w:rsid w:val="00BB5700"/>
    <w:rsid w:val="00BB5898"/>
    <w:rsid w:val="00BB72EC"/>
    <w:rsid w:val="00BC0153"/>
    <w:rsid w:val="00BC057D"/>
    <w:rsid w:val="00BC1603"/>
    <w:rsid w:val="00BC1908"/>
    <w:rsid w:val="00BC1A4E"/>
    <w:rsid w:val="00BC1F83"/>
    <w:rsid w:val="00BC1FD9"/>
    <w:rsid w:val="00BC2FD4"/>
    <w:rsid w:val="00BC309D"/>
    <w:rsid w:val="00BC3937"/>
    <w:rsid w:val="00BC426B"/>
    <w:rsid w:val="00BC43D4"/>
    <w:rsid w:val="00BC478C"/>
    <w:rsid w:val="00BC4A34"/>
    <w:rsid w:val="00BC4E9E"/>
    <w:rsid w:val="00BC54B3"/>
    <w:rsid w:val="00BC56D6"/>
    <w:rsid w:val="00BC60D0"/>
    <w:rsid w:val="00BC66CC"/>
    <w:rsid w:val="00BC6C04"/>
    <w:rsid w:val="00BC6F2E"/>
    <w:rsid w:val="00BC781E"/>
    <w:rsid w:val="00BD0588"/>
    <w:rsid w:val="00BD0EA4"/>
    <w:rsid w:val="00BD1140"/>
    <w:rsid w:val="00BD238C"/>
    <w:rsid w:val="00BD3BE0"/>
    <w:rsid w:val="00BD3D21"/>
    <w:rsid w:val="00BD4304"/>
    <w:rsid w:val="00BD502B"/>
    <w:rsid w:val="00BD514D"/>
    <w:rsid w:val="00BD59EA"/>
    <w:rsid w:val="00BD5FD3"/>
    <w:rsid w:val="00BD7C52"/>
    <w:rsid w:val="00BE0FC2"/>
    <w:rsid w:val="00BE1051"/>
    <w:rsid w:val="00BE108C"/>
    <w:rsid w:val="00BE1CA5"/>
    <w:rsid w:val="00BE2049"/>
    <w:rsid w:val="00BE236E"/>
    <w:rsid w:val="00BE2609"/>
    <w:rsid w:val="00BE2D99"/>
    <w:rsid w:val="00BE312F"/>
    <w:rsid w:val="00BE3BE3"/>
    <w:rsid w:val="00BE4478"/>
    <w:rsid w:val="00BE4AA4"/>
    <w:rsid w:val="00BE4D76"/>
    <w:rsid w:val="00BE5969"/>
    <w:rsid w:val="00BE5E4F"/>
    <w:rsid w:val="00BE632F"/>
    <w:rsid w:val="00BE6904"/>
    <w:rsid w:val="00BE6936"/>
    <w:rsid w:val="00BE72DA"/>
    <w:rsid w:val="00BE77B6"/>
    <w:rsid w:val="00BE7DCF"/>
    <w:rsid w:val="00BF04BA"/>
    <w:rsid w:val="00BF117A"/>
    <w:rsid w:val="00BF1A79"/>
    <w:rsid w:val="00BF1D55"/>
    <w:rsid w:val="00BF2219"/>
    <w:rsid w:val="00BF2A25"/>
    <w:rsid w:val="00BF2EF0"/>
    <w:rsid w:val="00BF308E"/>
    <w:rsid w:val="00BF3C42"/>
    <w:rsid w:val="00BF4320"/>
    <w:rsid w:val="00BF4D34"/>
    <w:rsid w:val="00BF6118"/>
    <w:rsid w:val="00BF6BF1"/>
    <w:rsid w:val="00BF6F29"/>
    <w:rsid w:val="00BF7F4C"/>
    <w:rsid w:val="00C00134"/>
    <w:rsid w:val="00C00822"/>
    <w:rsid w:val="00C00874"/>
    <w:rsid w:val="00C0099D"/>
    <w:rsid w:val="00C00B38"/>
    <w:rsid w:val="00C011BF"/>
    <w:rsid w:val="00C0355B"/>
    <w:rsid w:val="00C037CA"/>
    <w:rsid w:val="00C039FC"/>
    <w:rsid w:val="00C03B89"/>
    <w:rsid w:val="00C0430B"/>
    <w:rsid w:val="00C0488D"/>
    <w:rsid w:val="00C0556C"/>
    <w:rsid w:val="00C056A3"/>
    <w:rsid w:val="00C061F1"/>
    <w:rsid w:val="00C063D9"/>
    <w:rsid w:val="00C064A0"/>
    <w:rsid w:val="00C06A10"/>
    <w:rsid w:val="00C06B80"/>
    <w:rsid w:val="00C0731A"/>
    <w:rsid w:val="00C0759C"/>
    <w:rsid w:val="00C10331"/>
    <w:rsid w:val="00C1049D"/>
    <w:rsid w:val="00C10953"/>
    <w:rsid w:val="00C11786"/>
    <w:rsid w:val="00C11D73"/>
    <w:rsid w:val="00C125DB"/>
    <w:rsid w:val="00C1274A"/>
    <w:rsid w:val="00C13B52"/>
    <w:rsid w:val="00C13CDD"/>
    <w:rsid w:val="00C13DBA"/>
    <w:rsid w:val="00C14A73"/>
    <w:rsid w:val="00C14C2B"/>
    <w:rsid w:val="00C154A9"/>
    <w:rsid w:val="00C155DA"/>
    <w:rsid w:val="00C15F26"/>
    <w:rsid w:val="00C17546"/>
    <w:rsid w:val="00C17F68"/>
    <w:rsid w:val="00C20563"/>
    <w:rsid w:val="00C20B83"/>
    <w:rsid w:val="00C219FF"/>
    <w:rsid w:val="00C22360"/>
    <w:rsid w:val="00C22434"/>
    <w:rsid w:val="00C224F4"/>
    <w:rsid w:val="00C22FAD"/>
    <w:rsid w:val="00C2307A"/>
    <w:rsid w:val="00C2330E"/>
    <w:rsid w:val="00C23B72"/>
    <w:rsid w:val="00C23BE8"/>
    <w:rsid w:val="00C23BF6"/>
    <w:rsid w:val="00C24764"/>
    <w:rsid w:val="00C24862"/>
    <w:rsid w:val="00C254CE"/>
    <w:rsid w:val="00C27637"/>
    <w:rsid w:val="00C27995"/>
    <w:rsid w:val="00C27AF9"/>
    <w:rsid w:val="00C305E8"/>
    <w:rsid w:val="00C31314"/>
    <w:rsid w:val="00C314C2"/>
    <w:rsid w:val="00C31A86"/>
    <w:rsid w:val="00C325D7"/>
    <w:rsid w:val="00C325DC"/>
    <w:rsid w:val="00C3362F"/>
    <w:rsid w:val="00C342BF"/>
    <w:rsid w:val="00C34CE3"/>
    <w:rsid w:val="00C34EFF"/>
    <w:rsid w:val="00C34FBC"/>
    <w:rsid w:val="00C352A4"/>
    <w:rsid w:val="00C35E44"/>
    <w:rsid w:val="00C363D4"/>
    <w:rsid w:val="00C36D52"/>
    <w:rsid w:val="00C373D3"/>
    <w:rsid w:val="00C37960"/>
    <w:rsid w:val="00C37C2B"/>
    <w:rsid w:val="00C37F60"/>
    <w:rsid w:val="00C40916"/>
    <w:rsid w:val="00C413CB"/>
    <w:rsid w:val="00C41E7A"/>
    <w:rsid w:val="00C42069"/>
    <w:rsid w:val="00C421F5"/>
    <w:rsid w:val="00C4297D"/>
    <w:rsid w:val="00C42E4E"/>
    <w:rsid w:val="00C4308E"/>
    <w:rsid w:val="00C433EE"/>
    <w:rsid w:val="00C43747"/>
    <w:rsid w:val="00C44A23"/>
    <w:rsid w:val="00C44E2A"/>
    <w:rsid w:val="00C46400"/>
    <w:rsid w:val="00C504C8"/>
    <w:rsid w:val="00C50914"/>
    <w:rsid w:val="00C51078"/>
    <w:rsid w:val="00C51896"/>
    <w:rsid w:val="00C520C8"/>
    <w:rsid w:val="00C52772"/>
    <w:rsid w:val="00C5303B"/>
    <w:rsid w:val="00C54354"/>
    <w:rsid w:val="00C5450E"/>
    <w:rsid w:val="00C55532"/>
    <w:rsid w:val="00C55A43"/>
    <w:rsid w:val="00C56B2C"/>
    <w:rsid w:val="00C5733F"/>
    <w:rsid w:val="00C57AE0"/>
    <w:rsid w:val="00C60237"/>
    <w:rsid w:val="00C60682"/>
    <w:rsid w:val="00C61092"/>
    <w:rsid w:val="00C61FC6"/>
    <w:rsid w:val="00C6302D"/>
    <w:rsid w:val="00C63641"/>
    <w:rsid w:val="00C65348"/>
    <w:rsid w:val="00C66E18"/>
    <w:rsid w:val="00C66ED5"/>
    <w:rsid w:val="00C6727C"/>
    <w:rsid w:val="00C676D4"/>
    <w:rsid w:val="00C700A3"/>
    <w:rsid w:val="00C70159"/>
    <w:rsid w:val="00C712D0"/>
    <w:rsid w:val="00C71473"/>
    <w:rsid w:val="00C72FFE"/>
    <w:rsid w:val="00C73D73"/>
    <w:rsid w:val="00C73E69"/>
    <w:rsid w:val="00C7656C"/>
    <w:rsid w:val="00C76826"/>
    <w:rsid w:val="00C76BB1"/>
    <w:rsid w:val="00C77B58"/>
    <w:rsid w:val="00C77D7A"/>
    <w:rsid w:val="00C80299"/>
    <w:rsid w:val="00C80C26"/>
    <w:rsid w:val="00C80F39"/>
    <w:rsid w:val="00C814DA"/>
    <w:rsid w:val="00C81A80"/>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B8"/>
    <w:rsid w:val="00C940EC"/>
    <w:rsid w:val="00C9467C"/>
    <w:rsid w:val="00C9486A"/>
    <w:rsid w:val="00C9566B"/>
    <w:rsid w:val="00C959B8"/>
    <w:rsid w:val="00C95F63"/>
    <w:rsid w:val="00C967E9"/>
    <w:rsid w:val="00C96B07"/>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5F2E"/>
    <w:rsid w:val="00CA60C4"/>
    <w:rsid w:val="00CA6300"/>
    <w:rsid w:val="00CA6E17"/>
    <w:rsid w:val="00CA6F17"/>
    <w:rsid w:val="00CA6FC9"/>
    <w:rsid w:val="00CA757B"/>
    <w:rsid w:val="00CA76D6"/>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C032F"/>
    <w:rsid w:val="00CC05C2"/>
    <w:rsid w:val="00CC0F44"/>
    <w:rsid w:val="00CC1361"/>
    <w:rsid w:val="00CC1A64"/>
    <w:rsid w:val="00CC1E10"/>
    <w:rsid w:val="00CC2C96"/>
    <w:rsid w:val="00CC2D64"/>
    <w:rsid w:val="00CC3A69"/>
    <w:rsid w:val="00CC3B9A"/>
    <w:rsid w:val="00CC444E"/>
    <w:rsid w:val="00CC44C4"/>
    <w:rsid w:val="00CC4F93"/>
    <w:rsid w:val="00CC50B9"/>
    <w:rsid w:val="00CC5247"/>
    <w:rsid w:val="00CC6717"/>
    <w:rsid w:val="00CC6742"/>
    <w:rsid w:val="00CC707C"/>
    <w:rsid w:val="00CC70D5"/>
    <w:rsid w:val="00CC776A"/>
    <w:rsid w:val="00CC7913"/>
    <w:rsid w:val="00CC7D6F"/>
    <w:rsid w:val="00CD0207"/>
    <w:rsid w:val="00CD0953"/>
    <w:rsid w:val="00CD12F7"/>
    <w:rsid w:val="00CD1387"/>
    <w:rsid w:val="00CD17EC"/>
    <w:rsid w:val="00CD18D7"/>
    <w:rsid w:val="00CD1EF6"/>
    <w:rsid w:val="00CD297D"/>
    <w:rsid w:val="00CD2E9D"/>
    <w:rsid w:val="00CD3392"/>
    <w:rsid w:val="00CD343C"/>
    <w:rsid w:val="00CD37B2"/>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4E8"/>
    <w:rsid w:val="00CE7061"/>
    <w:rsid w:val="00CE76A5"/>
    <w:rsid w:val="00CE7775"/>
    <w:rsid w:val="00CE7843"/>
    <w:rsid w:val="00CF23AA"/>
    <w:rsid w:val="00CF2AE0"/>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8ED"/>
    <w:rsid w:val="00D04ADB"/>
    <w:rsid w:val="00D04AFD"/>
    <w:rsid w:val="00D04C16"/>
    <w:rsid w:val="00D04DAF"/>
    <w:rsid w:val="00D05811"/>
    <w:rsid w:val="00D05F6C"/>
    <w:rsid w:val="00D066FB"/>
    <w:rsid w:val="00D07163"/>
    <w:rsid w:val="00D0791D"/>
    <w:rsid w:val="00D07A40"/>
    <w:rsid w:val="00D103D1"/>
    <w:rsid w:val="00D103EA"/>
    <w:rsid w:val="00D10686"/>
    <w:rsid w:val="00D11072"/>
    <w:rsid w:val="00D110E2"/>
    <w:rsid w:val="00D1163B"/>
    <w:rsid w:val="00D12981"/>
    <w:rsid w:val="00D12AAD"/>
    <w:rsid w:val="00D12B1B"/>
    <w:rsid w:val="00D12DED"/>
    <w:rsid w:val="00D1326E"/>
    <w:rsid w:val="00D138C9"/>
    <w:rsid w:val="00D13EC0"/>
    <w:rsid w:val="00D164C1"/>
    <w:rsid w:val="00D16F25"/>
    <w:rsid w:val="00D17E69"/>
    <w:rsid w:val="00D20AF0"/>
    <w:rsid w:val="00D20ECA"/>
    <w:rsid w:val="00D214C2"/>
    <w:rsid w:val="00D218BB"/>
    <w:rsid w:val="00D22533"/>
    <w:rsid w:val="00D225FE"/>
    <w:rsid w:val="00D22A45"/>
    <w:rsid w:val="00D22EC3"/>
    <w:rsid w:val="00D22F9F"/>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49A"/>
    <w:rsid w:val="00D31ADE"/>
    <w:rsid w:val="00D31F6A"/>
    <w:rsid w:val="00D325B3"/>
    <w:rsid w:val="00D32E50"/>
    <w:rsid w:val="00D32EDF"/>
    <w:rsid w:val="00D32FE6"/>
    <w:rsid w:val="00D33B3B"/>
    <w:rsid w:val="00D33E6C"/>
    <w:rsid w:val="00D344A2"/>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6899"/>
    <w:rsid w:val="00D47540"/>
    <w:rsid w:val="00D47611"/>
    <w:rsid w:val="00D47BD7"/>
    <w:rsid w:val="00D47D7F"/>
    <w:rsid w:val="00D50104"/>
    <w:rsid w:val="00D508E6"/>
    <w:rsid w:val="00D50C00"/>
    <w:rsid w:val="00D50D60"/>
    <w:rsid w:val="00D51A39"/>
    <w:rsid w:val="00D51D63"/>
    <w:rsid w:val="00D5205A"/>
    <w:rsid w:val="00D52E52"/>
    <w:rsid w:val="00D53142"/>
    <w:rsid w:val="00D54B9C"/>
    <w:rsid w:val="00D54E09"/>
    <w:rsid w:val="00D55069"/>
    <w:rsid w:val="00D551C8"/>
    <w:rsid w:val="00D553C6"/>
    <w:rsid w:val="00D55597"/>
    <w:rsid w:val="00D55AF1"/>
    <w:rsid w:val="00D567D4"/>
    <w:rsid w:val="00D56CA6"/>
    <w:rsid w:val="00D570E6"/>
    <w:rsid w:val="00D60C6C"/>
    <w:rsid w:val="00D61E73"/>
    <w:rsid w:val="00D62436"/>
    <w:rsid w:val="00D6375C"/>
    <w:rsid w:val="00D63795"/>
    <w:rsid w:val="00D63BD7"/>
    <w:rsid w:val="00D63C81"/>
    <w:rsid w:val="00D6430D"/>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43B"/>
    <w:rsid w:val="00D7459C"/>
    <w:rsid w:val="00D74C83"/>
    <w:rsid w:val="00D7646A"/>
    <w:rsid w:val="00D76688"/>
    <w:rsid w:val="00D767F4"/>
    <w:rsid w:val="00D76832"/>
    <w:rsid w:val="00D76A1E"/>
    <w:rsid w:val="00D7711E"/>
    <w:rsid w:val="00D7744E"/>
    <w:rsid w:val="00D77A8C"/>
    <w:rsid w:val="00D80513"/>
    <w:rsid w:val="00D8112B"/>
    <w:rsid w:val="00D81945"/>
    <w:rsid w:val="00D83259"/>
    <w:rsid w:val="00D8472C"/>
    <w:rsid w:val="00D84CC8"/>
    <w:rsid w:val="00D85127"/>
    <w:rsid w:val="00D854AE"/>
    <w:rsid w:val="00D85B66"/>
    <w:rsid w:val="00D85F1C"/>
    <w:rsid w:val="00D8680C"/>
    <w:rsid w:val="00D8689C"/>
    <w:rsid w:val="00D869EF"/>
    <w:rsid w:val="00D87206"/>
    <w:rsid w:val="00D87AFB"/>
    <w:rsid w:val="00D87B00"/>
    <w:rsid w:val="00D90296"/>
    <w:rsid w:val="00D920A2"/>
    <w:rsid w:val="00D9297C"/>
    <w:rsid w:val="00D92A36"/>
    <w:rsid w:val="00D93720"/>
    <w:rsid w:val="00D937BD"/>
    <w:rsid w:val="00D93CD3"/>
    <w:rsid w:val="00D955AB"/>
    <w:rsid w:val="00D96545"/>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05D"/>
    <w:rsid w:val="00DB33C1"/>
    <w:rsid w:val="00DB388D"/>
    <w:rsid w:val="00DB3CCF"/>
    <w:rsid w:val="00DB418F"/>
    <w:rsid w:val="00DB4734"/>
    <w:rsid w:val="00DB47EE"/>
    <w:rsid w:val="00DB5109"/>
    <w:rsid w:val="00DB553B"/>
    <w:rsid w:val="00DB6B33"/>
    <w:rsid w:val="00DB7C89"/>
    <w:rsid w:val="00DC0089"/>
    <w:rsid w:val="00DC0CA0"/>
    <w:rsid w:val="00DC1002"/>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026"/>
    <w:rsid w:val="00DD097E"/>
    <w:rsid w:val="00DD14AB"/>
    <w:rsid w:val="00DD1A48"/>
    <w:rsid w:val="00DD1F38"/>
    <w:rsid w:val="00DD2378"/>
    <w:rsid w:val="00DD23C9"/>
    <w:rsid w:val="00DD2C82"/>
    <w:rsid w:val="00DD2D5E"/>
    <w:rsid w:val="00DD4745"/>
    <w:rsid w:val="00DD6039"/>
    <w:rsid w:val="00DD6390"/>
    <w:rsid w:val="00DD69E8"/>
    <w:rsid w:val="00DD786B"/>
    <w:rsid w:val="00DD78A9"/>
    <w:rsid w:val="00DE1AED"/>
    <w:rsid w:val="00DE1E05"/>
    <w:rsid w:val="00DE239A"/>
    <w:rsid w:val="00DE27B5"/>
    <w:rsid w:val="00DE3084"/>
    <w:rsid w:val="00DE323D"/>
    <w:rsid w:val="00DE329F"/>
    <w:rsid w:val="00DE3537"/>
    <w:rsid w:val="00DE37AB"/>
    <w:rsid w:val="00DE3A77"/>
    <w:rsid w:val="00DE3FE6"/>
    <w:rsid w:val="00DE464D"/>
    <w:rsid w:val="00DE592F"/>
    <w:rsid w:val="00DE692F"/>
    <w:rsid w:val="00DE71AE"/>
    <w:rsid w:val="00DE7293"/>
    <w:rsid w:val="00DE7494"/>
    <w:rsid w:val="00DE7B22"/>
    <w:rsid w:val="00DE7CD0"/>
    <w:rsid w:val="00DF001C"/>
    <w:rsid w:val="00DF0071"/>
    <w:rsid w:val="00DF0B5C"/>
    <w:rsid w:val="00DF0DF9"/>
    <w:rsid w:val="00DF0E2C"/>
    <w:rsid w:val="00DF1031"/>
    <w:rsid w:val="00DF111E"/>
    <w:rsid w:val="00DF3583"/>
    <w:rsid w:val="00DF3CF4"/>
    <w:rsid w:val="00DF409E"/>
    <w:rsid w:val="00DF4908"/>
    <w:rsid w:val="00DF59C0"/>
    <w:rsid w:val="00DF7A58"/>
    <w:rsid w:val="00E00267"/>
    <w:rsid w:val="00E0058D"/>
    <w:rsid w:val="00E00BFE"/>
    <w:rsid w:val="00E016FB"/>
    <w:rsid w:val="00E02588"/>
    <w:rsid w:val="00E02A57"/>
    <w:rsid w:val="00E030F8"/>
    <w:rsid w:val="00E03D96"/>
    <w:rsid w:val="00E03EDC"/>
    <w:rsid w:val="00E046A2"/>
    <w:rsid w:val="00E049AE"/>
    <w:rsid w:val="00E04AE3"/>
    <w:rsid w:val="00E04EC6"/>
    <w:rsid w:val="00E05166"/>
    <w:rsid w:val="00E05455"/>
    <w:rsid w:val="00E05F8B"/>
    <w:rsid w:val="00E0620D"/>
    <w:rsid w:val="00E06F94"/>
    <w:rsid w:val="00E0794F"/>
    <w:rsid w:val="00E11159"/>
    <w:rsid w:val="00E11C8C"/>
    <w:rsid w:val="00E11FFC"/>
    <w:rsid w:val="00E144FC"/>
    <w:rsid w:val="00E1536C"/>
    <w:rsid w:val="00E15835"/>
    <w:rsid w:val="00E1605B"/>
    <w:rsid w:val="00E162C3"/>
    <w:rsid w:val="00E168C1"/>
    <w:rsid w:val="00E1695A"/>
    <w:rsid w:val="00E16C2C"/>
    <w:rsid w:val="00E16D33"/>
    <w:rsid w:val="00E16D5B"/>
    <w:rsid w:val="00E170A9"/>
    <w:rsid w:val="00E17453"/>
    <w:rsid w:val="00E17816"/>
    <w:rsid w:val="00E17A7C"/>
    <w:rsid w:val="00E17F62"/>
    <w:rsid w:val="00E205D3"/>
    <w:rsid w:val="00E209D3"/>
    <w:rsid w:val="00E219CE"/>
    <w:rsid w:val="00E21D1C"/>
    <w:rsid w:val="00E21EDA"/>
    <w:rsid w:val="00E222FC"/>
    <w:rsid w:val="00E2243D"/>
    <w:rsid w:val="00E257C5"/>
    <w:rsid w:val="00E26BC6"/>
    <w:rsid w:val="00E2723F"/>
    <w:rsid w:val="00E272DF"/>
    <w:rsid w:val="00E27419"/>
    <w:rsid w:val="00E276C6"/>
    <w:rsid w:val="00E277E4"/>
    <w:rsid w:val="00E27C01"/>
    <w:rsid w:val="00E27D42"/>
    <w:rsid w:val="00E307AD"/>
    <w:rsid w:val="00E31396"/>
    <w:rsid w:val="00E3146B"/>
    <w:rsid w:val="00E31B94"/>
    <w:rsid w:val="00E323DE"/>
    <w:rsid w:val="00E32CC8"/>
    <w:rsid w:val="00E32DE6"/>
    <w:rsid w:val="00E33597"/>
    <w:rsid w:val="00E33BE1"/>
    <w:rsid w:val="00E33F3F"/>
    <w:rsid w:val="00E34143"/>
    <w:rsid w:val="00E34A99"/>
    <w:rsid w:val="00E34C53"/>
    <w:rsid w:val="00E34D28"/>
    <w:rsid w:val="00E34DFA"/>
    <w:rsid w:val="00E34FDB"/>
    <w:rsid w:val="00E35A4E"/>
    <w:rsid w:val="00E35B8B"/>
    <w:rsid w:val="00E36055"/>
    <w:rsid w:val="00E36463"/>
    <w:rsid w:val="00E36AB6"/>
    <w:rsid w:val="00E370E5"/>
    <w:rsid w:val="00E404B1"/>
    <w:rsid w:val="00E40A30"/>
    <w:rsid w:val="00E415B4"/>
    <w:rsid w:val="00E41712"/>
    <w:rsid w:val="00E419C0"/>
    <w:rsid w:val="00E42443"/>
    <w:rsid w:val="00E42F45"/>
    <w:rsid w:val="00E43522"/>
    <w:rsid w:val="00E4468D"/>
    <w:rsid w:val="00E44FEC"/>
    <w:rsid w:val="00E45A73"/>
    <w:rsid w:val="00E47685"/>
    <w:rsid w:val="00E50F76"/>
    <w:rsid w:val="00E51337"/>
    <w:rsid w:val="00E5137B"/>
    <w:rsid w:val="00E52482"/>
    <w:rsid w:val="00E52CED"/>
    <w:rsid w:val="00E53202"/>
    <w:rsid w:val="00E5360B"/>
    <w:rsid w:val="00E537C5"/>
    <w:rsid w:val="00E53C1B"/>
    <w:rsid w:val="00E54160"/>
    <w:rsid w:val="00E54440"/>
    <w:rsid w:val="00E5460E"/>
    <w:rsid w:val="00E54A43"/>
    <w:rsid w:val="00E5558C"/>
    <w:rsid w:val="00E55C67"/>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031"/>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1611"/>
    <w:rsid w:val="00E721A7"/>
    <w:rsid w:val="00E72644"/>
    <w:rsid w:val="00E73790"/>
    <w:rsid w:val="00E73C69"/>
    <w:rsid w:val="00E740DE"/>
    <w:rsid w:val="00E746D7"/>
    <w:rsid w:val="00E74805"/>
    <w:rsid w:val="00E7513A"/>
    <w:rsid w:val="00E75E70"/>
    <w:rsid w:val="00E75F60"/>
    <w:rsid w:val="00E76335"/>
    <w:rsid w:val="00E770EF"/>
    <w:rsid w:val="00E77FDC"/>
    <w:rsid w:val="00E80976"/>
    <w:rsid w:val="00E8161D"/>
    <w:rsid w:val="00E81C75"/>
    <w:rsid w:val="00E81E94"/>
    <w:rsid w:val="00E8244C"/>
    <w:rsid w:val="00E829A8"/>
    <w:rsid w:val="00E8328F"/>
    <w:rsid w:val="00E83542"/>
    <w:rsid w:val="00E83952"/>
    <w:rsid w:val="00E83D00"/>
    <w:rsid w:val="00E841EB"/>
    <w:rsid w:val="00E84473"/>
    <w:rsid w:val="00E845D6"/>
    <w:rsid w:val="00E84667"/>
    <w:rsid w:val="00E84A6D"/>
    <w:rsid w:val="00E84F06"/>
    <w:rsid w:val="00E85DB6"/>
    <w:rsid w:val="00E86126"/>
    <w:rsid w:val="00E86C7C"/>
    <w:rsid w:val="00E870CB"/>
    <w:rsid w:val="00E8757F"/>
    <w:rsid w:val="00E878F4"/>
    <w:rsid w:val="00E87B6E"/>
    <w:rsid w:val="00E87E2F"/>
    <w:rsid w:val="00E9082B"/>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5E32"/>
    <w:rsid w:val="00EA6735"/>
    <w:rsid w:val="00EA6F39"/>
    <w:rsid w:val="00EB0596"/>
    <w:rsid w:val="00EB08AA"/>
    <w:rsid w:val="00EB0EDD"/>
    <w:rsid w:val="00EB100D"/>
    <w:rsid w:val="00EB1936"/>
    <w:rsid w:val="00EB1E6B"/>
    <w:rsid w:val="00EB2470"/>
    <w:rsid w:val="00EB24C5"/>
    <w:rsid w:val="00EB2644"/>
    <w:rsid w:val="00EB2EFB"/>
    <w:rsid w:val="00EB2FA7"/>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3A8"/>
    <w:rsid w:val="00EC3471"/>
    <w:rsid w:val="00EC37D0"/>
    <w:rsid w:val="00EC43C9"/>
    <w:rsid w:val="00EC4889"/>
    <w:rsid w:val="00EC560B"/>
    <w:rsid w:val="00EC56DA"/>
    <w:rsid w:val="00EC69C5"/>
    <w:rsid w:val="00EC731E"/>
    <w:rsid w:val="00EC7611"/>
    <w:rsid w:val="00EC7B57"/>
    <w:rsid w:val="00ED0032"/>
    <w:rsid w:val="00ED09D0"/>
    <w:rsid w:val="00ED0A28"/>
    <w:rsid w:val="00ED1D38"/>
    <w:rsid w:val="00ED276C"/>
    <w:rsid w:val="00ED2DD8"/>
    <w:rsid w:val="00ED3B1F"/>
    <w:rsid w:val="00ED3F4A"/>
    <w:rsid w:val="00ED452E"/>
    <w:rsid w:val="00ED4C9E"/>
    <w:rsid w:val="00ED5BF0"/>
    <w:rsid w:val="00ED671C"/>
    <w:rsid w:val="00ED6858"/>
    <w:rsid w:val="00ED73C1"/>
    <w:rsid w:val="00ED7ABE"/>
    <w:rsid w:val="00EE0730"/>
    <w:rsid w:val="00EE1259"/>
    <w:rsid w:val="00EE3908"/>
    <w:rsid w:val="00EE3E58"/>
    <w:rsid w:val="00EE4284"/>
    <w:rsid w:val="00EE4DE0"/>
    <w:rsid w:val="00EE53FB"/>
    <w:rsid w:val="00EE54A6"/>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8B7"/>
    <w:rsid w:val="00EF5CB8"/>
    <w:rsid w:val="00EF66EF"/>
    <w:rsid w:val="00EF6764"/>
    <w:rsid w:val="00EF6AF9"/>
    <w:rsid w:val="00F00805"/>
    <w:rsid w:val="00F00C96"/>
    <w:rsid w:val="00F00E26"/>
    <w:rsid w:val="00F00FBB"/>
    <w:rsid w:val="00F0119E"/>
    <w:rsid w:val="00F012E5"/>
    <w:rsid w:val="00F01467"/>
    <w:rsid w:val="00F01EC0"/>
    <w:rsid w:val="00F01FEB"/>
    <w:rsid w:val="00F020A8"/>
    <w:rsid w:val="00F0251B"/>
    <w:rsid w:val="00F028A5"/>
    <w:rsid w:val="00F02C09"/>
    <w:rsid w:val="00F03248"/>
    <w:rsid w:val="00F03C07"/>
    <w:rsid w:val="00F03DDD"/>
    <w:rsid w:val="00F03FB1"/>
    <w:rsid w:val="00F04139"/>
    <w:rsid w:val="00F04C7C"/>
    <w:rsid w:val="00F04D3A"/>
    <w:rsid w:val="00F04E32"/>
    <w:rsid w:val="00F054DC"/>
    <w:rsid w:val="00F05526"/>
    <w:rsid w:val="00F05744"/>
    <w:rsid w:val="00F05D16"/>
    <w:rsid w:val="00F10A11"/>
    <w:rsid w:val="00F12371"/>
    <w:rsid w:val="00F12E29"/>
    <w:rsid w:val="00F158F6"/>
    <w:rsid w:val="00F15BDE"/>
    <w:rsid w:val="00F15D52"/>
    <w:rsid w:val="00F16298"/>
    <w:rsid w:val="00F163F2"/>
    <w:rsid w:val="00F172D6"/>
    <w:rsid w:val="00F205DC"/>
    <w:rsid w:val="00F20C68"/>
    <w:rsid w:val="00F21920"/>
    <w:rsid w:val="00F2192E"/>
    <w:rsid w:val="00F22254"/>
    <w:rsid w:val="00F222B7"/>
    <w:rsid w:val="00F22854"/>
    <w:rsid w:val="00F22CC5"/>
    <w:rsid w:val="00F23FBA"/>
    <w:rsid w:val="00F2409D"/>
    <w:rsid w:val="00F24338"/>
    <w:rsid w:val="00F253AC"/>
    <w:rsid w:val="00F259D9"/>
    <w:rsid w:val="00F26D05"/>
    <w:rsid w:val="00F27BFF"/>
    <w:rsid w:val="00F27FF4"/>
    <w:rsid w:val="00F31309"/>
    <w:rsid w:val="00F316E4"/>
    <w:rsid w:val="00F31F46"/>
    <w:rsid w:val="00F323BA"/>
    <w:rsid w:val="00F33269"/>
    <w:rsid w:val="00F332A8"/>
    <w:rsid w:val="00F3347B"/>
    <w:rsid w:val="00F36104"/>
    <w:rsid w:val="00F36572"/>
    <w:rsid w:val="00F36985"/>
    <w:rsid w:val="00F36A51"/>
    <w:rsid w:val="00F36ACF"/>
    <w:rsid w:val="00F36FCB"/>
    <w:rsid w:val="00F37C78"/>
    <w:rsid w:val="00F409CA"/>
    <w:rsid w:val="00F40DBA"/>
    <w:rsid w:val="00F412B4"/>
    <w:rsid w:val="00F41450"/>
    <w:rsid w:val="00F4304A"/>
    <w:rsid w:val="00F43384"/>
    <w:rsid w:val="00F439E0"/>
    <w:rsid w:val="00F43D3F"/>
    <w:rsid w:val="00F44DE7"/>
    <w:rsid w:val="00F45C62"/>
    <w:rsid w:val="00F461FC"/>
    <w:rsid w:val="00F46705"/>
    <w:rsid w:val="00F46928"/>
    <w:rsid w:val="00F472C3"/>
    <w:rsid w:val="00F47478"/>
    <w:rsid w:val="00F47C92"/>
    <w:rsid w:val="00F5271D"/>
    <w:rsid w:val="00F52C48"/>
    <w:rsid w:val="00F531BE"/>
    <w:rsid w:val="00F53987"/>
    <w:rsid w:val="00F55DE1"/>
    <w:rsid w:val="00F56245"/>
    <w:rsid w:val="00F57236"/>
    <w:rsid w:val="00F5785B"/>
    <w:rsid w:val="00F57A1A"/>
    <w:rsid w:val="00F57A4A"/>
    <w:rsid w:val="00F57FEF"/>
    <w:rsid w:val="00F60532"/>
    <w:rsid w:val="00F61750"/>
    <w:rsid w:val="00F618A7"/>
    <w:rsid w:val="00F61B5F"/>
    <w:rsid w:val="00F61D5E"/>
    <w:rsid w:val="00F62EBE"/>
    <w:rsid w:val="00F6316C"/>
    <w:rsid w:val="00F631DC"/>
    <w:rsid w:val="00F6363F"/>
    <w:rsid w:val="00F6367D"/>
    <w:rsid w:val="00F63F88"/>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B59"/>
    <w:rsid w:val="00F81740"/>
    <w:rsid w:val="00F81B51"/>
    <w:rsid w:val="00F82BF4"/>
    <w:rsid w:val="00F83519"/>
    <w:rsid w:val="00F836AC"/>
    <w:rsid w:val="00F83FC0"/>
    <w:rsid w:val="00F84482"/>
    <w:rsid w:val="00F84C80"/>
    <w:rsid w:val="00F85706"/>
    <w:rsid w:val="00F85D71"/>
    <w:rsid w:val="00F85F35"/>
    <w:rsid w:val="00F868F0"/>
    <w:rsid w:val="00F875EE"/>
    <w:rsid w:val="00F87896"/>
    <w:rsid w:val="00F87973"/>
    <w:rsid w:val="00F90F7D"/>
    <w:rsid w:val="00F91312"/>
    <w:rsid w:val="00F93547"/>
    <w:rsid w:val="00F937A8"/>
    <w:rsid w:val="00F94031"/>
    <w:rsid w:val="00F94116"/>
    <w:rsid w:val="00F9444C"/>
    <w:rsid w:val="00F94976"/>
    <w:rsid w:val="00F95225"/>
    <w:rsid w:val="00F95551"/>
    <w:rsid w:val="00F95C45"/>
    <w:rsid w:val="00F96421"/>
    <w:rsid w:val="00F964FD"/>
    <w:rsid w:val="00F96CB6"/>
    <w:rsid w:val="00F96F8A"/>
    <w:rsid w:val="00F972DD"/>
    <w:rsid w:val="00F976B2"/>
    <w:rsid w:val="00F97843"/>
    <w:rsid w:val="00F97C70"/>
    <w:rsid w:val="00F97DC8"/>
    <w:rsid w:val="00FA0A0A"/>
    <w:rsid w:val="00FA0EAD"/>
    <w:rsid w:val="00FA15AD"/>
    <w:rsid w:val="00FA1778"/>
    <w:rsid w:val="00FA18B2"/>
    <w:rsid w:val="00FA1C45"/>
    <w:rsid w:val="00FA1F40"/>
    <w:rsid w:val="00FA29C6"/>
    <w:rsid w:val="00FA3ED1"/>
    <w:rsid w:val="00FA48C0"/>
    <w:rsid w:val="00FA4A90"/>
    <w:rsid w:val="00FA56F8"/>
    <w:rsid w:val="00FA5838"/>
    <w:rsid w:val="00FA5A69"/>
    <w:rsid w:val="00FA5D0E"/>
    <w:rsid w:val="00FA5F68"/>
    <w:rsid w:val="00FA6A24"/>
    <w:rsid w:val="00FA6B96"/>
    <w:rsid w:val="00FA6D9C"/>
    <w:rsid w:val="00FA7113"/>
    <w:rsid w:val="00FA7242"/>
    <w:rsid w:val="00FA73E3"/>
    <w:rsid w:val="00FA74A1"/>
    <w:rsid w:val="00FA771B"/>
    <w:rsid w:val="00FA7BFA"/>
    <w:rsid w:val="00FB0B15"/>
    <w:rsid w:val="00FB3098"/>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70F6"/>
    <w:rsid w:val="00FC7C98"/>
    <w:rsid w:val="00FD0729"/>
    <w:rsid w:val="00FD1720"/>
    <w:rsid w:val="00FD19D3"/>
    <w:rsid w:val="00FD2235"/>
    <w:rsid w:val="00FD25E1"/>
    <w:rsid w:val="00FD3C83"/>
    <w:rsid w:val="00FD3C8A"/>
    <w:rsid w:val="00FD41F8"/>
    <w:rsid w:val="00FD5066"/>
    <w:rsid w:val="00FD5128"/>
    <w:rsid w:val="00FD5746"/>
    <w:rsid w:val="00FD6A7A"/>
    <w:rsid w:val="00FD71E2"/>
    <w:rsid w:val="00FE0EE7"/>
    <w:rsid w:val="00FE118E"/>
    <w:rsid w:val="00FE240E"/>
    <w:rsid w:val="00FE24B1"/>
    <w:rsid w:val="00FE27C0"/>
    <w:rsid w:val="00FE33AE"/>
    <w:rsid w:val="00FE512D"/>
    <w:rsid w:val="00FE5733"/>
    <w:rsid w:val="00FE6F95"/>
    <w:rsid w:val="00FE735E"/>
    <w:rsid w:val="00FE79D4"/>
    <w:rsid w:val="00FE7A6A"/>
    <w:rsid w:val="00FE7DF1"/>
    <w:rsid w:val="00FF02C6"/>
    <w:rsid w:val="00FF0835"/>
    <w:rsid w:val="00FF0A4B"/>
    <w:rsid w:val="00FF2310"/>
    <w:rsid w:val="00FF3DE1"/>
    <w:rsid w:val="00FF4197"/>
    <w:rsid w:val="00FF4EA9"/>
    <w:rsid w:val="00FF5148"/>
    <w:rsid w:val="00FF516C"/>
    <w:rsid w:val="00FF5872"/>
    <w:rsid w:val="00FF58BE"/>
    <w:rsid w:val="00FF5940"/>
    <w:rsid w:val="00FF5E90"/>
    <w:rsid w:val="00FF63E2"/>
    <w:rsid w:val="00FF6AF7"/>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6785727">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15815586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1021">
      <w:bodyDiv w:val="1"/>
      <w:marLeft w:val="0"/>
      <w:marRight w:val="0"/>
      <w:marTop w:val="0"/>
      <w:marBottom w:val="0"/>
      <w:divBdr>
        <w:top w:val="none" w:sz="0" w:space="0" w:color="auto"/>
        <w:left w:val="none" w:sz="0" w:space="0" w:color="auto"/>
        <w:bottom w:val="none" w:sz="0" w:space="0" w:color="auto"/>
        <w:right w:val="none" w:sz="0" w:space="0" w:color="auto"/>
      </w:divBdr>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8</Pages>
  <Words>2532</Words>
  <Characters>14955</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17453</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2026-05-28T11:04:00Z</dcterms:created>
  <dcterms:modified xsi:type="dcterms:W3CDTF">2026-05-28T11:04:00Z</dcterms:modified>
</cp:coreProperties>
</file>