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4BDF6CF7" w:rsidR="00752D12" w:rsidRPr="0013011F" w:rsidRDefault="0026455B" w:rsidP="0013011F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13011F">
        <w:rPr>
          <w:rFonts w:asciiTheme="minorHAnsi" w:hAnsiTheme="minorHAnsi" w:cstheme="minorHAnsi"/>
          <w:color w:val="EE0000"/>
        </w:rPr>
        <w:tab/>
      </w:r>
      <w:r w:rsidR="00EE74BB" w:rsidRPr="0013011F">
        <w:rPr>
          <w:rFonts w:asciiTheme="minorHAnsi" w:hAnsiTheme="minorHAnsi" w:cstheme="minorHAnsi"/>
        </w:rPr>
        <w:t>Warszawa,</w:t>
      </w:r>
      <w:r w:rsidR="00663721" w:rsidRPr="0013011F">
        <w:rPr>
          <w:rFonts w:asciiTheme="minorHAnsi" w:hAnsiTheme="minorHAnsi" w:cstheme="minorHAnsi"/>
        </w:rPr>
        <w:t xml:space="preserve"> </w:t>
      </w:r>
      <w:r w:rsidR="00BA3D53" w:rsidRPr="0013011F">
        <w:rPr>
          <w:rFonts w:asciiTheme="minorHAnsi" w:hAnsiTheme="minorHAnsi" w:cstheme="minorHAnsi"/>
        </w:rPr>
        <w:t>22</w:t>
      </w:r>
      <w:r w:rsidR="00074C6A" w:rsidRPr="0013011F">
        <w:rPr>
          <w:rFonts w:asciiTheme="minorHAnsi" w:hAnsiTheme="minorHAnsi" w:cstheme="minorHAnsi"/>
        </w:rPr>
        <w:t xml:space="preserve"> grudnia</w:t>
      </w:r>
      <w:r w:rsidR="00623D0F" w:rsidRPr="0013011F">
        <w:rPr>
          <w:rFonts w:asciiTheme="minorHAnsi" w:hAnsiTheme="minorHAnsi" w:cstheme="minorHAnsi"/>
        </w:rPr>
        <w:t xml:space="preserve"> </w:t>
      </w:r>
      <w:r w:rsidR="008E6EAD" w:rsidRPr="0013011F">
        <w:rPr>
          <w:rFonts w:asciiTheme="minorHAnsi" w:hAnsiTheme="minorHAnsi" w:cstheme="minorHAnsi"/>
        </w:rPr>
        <w:t>202</w:t>
      </w:r>
      <w:r w:rsidR="00624369" w:rsidRPr="0013011F">
        <w:rPr>
          <w:rFonts w:asciiTheme="minorHAnsi" w:hAnsiTheme="minorHAnsi" w:cstheme="minorHAnsi"/>
        </w:rPr>
        <w:t>5</w:t>
      </w:r>
      <w:r w:rsidR="008E6EAD" w:rsidRPr="0013011F">
        <w:rPr>
          <w:rFonts w:asciiTheme="minorHAnsi" w:hAnsiTheme="minorHAnsi" w:cstheme="minorHAnsi"/>
        </w:rPr>
        <w:t xml:space="preserve"> </w:t>
      </w:r>
      <w:r w:rsidR="009C4E1C" w:rsidRPr="0013011F">
        <w:rPr>
          <w:rFonts w:asciiTheme="minorHAnsi" w:hAnsiTheme="minorHAnsi" w:cstheme="minorHAnsi"/>
        </w:rPr>
        <w:t>r.</w:t>
      </w:r>
    </w:p>
    <w:p w14:paraId="23D9616D" w14:textId="3CABAD54" w:rsidR="00BA781A" w:rsidRPr="0013011F" w:rsidRDefault="000A41BD" w:rsidP="0013011F">
      <w:pPr>
        <w:spacing w:before="120" w:line="336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D</w:t>
      </w:r>
      <w:r w:rsidR="00663721" w:rsidRPr="0013011F">
        <w:rPr>
          <w:rFonts w:asciiTheme="minorHAnsi" w:hAnsiTheme="minorHAnsi" w:cstheme="minorHAnsi"/>
        </w:rPr>
        <w:t>S</w:t>
      </w:r>
      <w:r w:rsidRPr="0013011F">
        <w:rPr>
          <w:rFonts w:asciiTheme="minorHAnsi" w:hAnsiTheme="minorHAnsi" w:cstheme="minorHAnsi"/>
        </w:rPr>
        <w:t>.8361</w:t>
      </w:r>
      <w:r w:rsidR="00411C3A" w:rsidRPr="0013011F">
        <w:rPr>
          <w:rFonts w:asciiTheme="minorHAnsi" w:hAnsiTheme="minorHAnsi" w:cstheme="minorHAnsi"/>
        </w:rPr>
        <w:t>.</w:t>
      </w:r>
      <w:r w:rsidR="00051115" w:rsidRPr="0013011F">
        <w:rPr>
          <w:rFonts w:asciiTheme="minorHAnsi" w:hAnsiTheme="minorHAnsi" w:cstheme="minorHAnsi"/>
        </w:rPr>
        <w:t>77</w:t>
      </w:r>
      <w:r w:rsidRPr="0013011F">
        <w:rPr>
          <w:rFonts w:asciiTheme="minorHAnsi" w:hAnsiTheme="minorHAnsi" w:cstheme="minorHAnsi"/>
        </w:rPr>
        <w:t>.2025</w:t>
      </w:r>
    </w:p>
    <w:p w14:paraId="3926EDDC" w14:textId="77777777" w:rsidR="007343DD" w:rsidRPr="0013011F" w:rsidRDefault="007343DD" w:rsidP="0013011F">
      <w:pPr>
        <w:spacing w:line="336" w:lineRule="auto"/>
        <w:rPr>
          <w:rFonts w:asciiTheme="minorHAnsi" w:hAnsiTheme="minorHAnsi" w:cstheme="minorHAnsi"/>
        </w:rPr>
      </w:pPr>
    </w:p>
    <w:p w14:paraId="03EEB1E7" w14:textId="0F6BE46D" w:rsidR="00E31CFA" w:rsidRPr="0013011F" w:rsidRDefault="00D044AE" w:rsidP="0013011F">
      <w:pPr>
        <w:spacing w:line="336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DECYZJA </w:t>
      </w:r>
      <w:r w:rsidR="000A41BD" w:rsidRPr="0013011F">
        <w:rPr>
          <w:rFonts w:asciiTheme="minorHAnsi" w:hAnsiTheme="minorHAnsi" w:cstheme="minorHAnsi"/>
        </w:rPr>
        <w:t>PO.</w:t>
      </w:r>
      <w:r w:rsidR="00074C6A" w:rsidRPr="0013011F">
        <w:rPr>
          <w:rFonts w:asciiTheme="minorHAnsi" w:hAnsiTheme="minorHAnsi" w:cstheme="minorHAnsi"/>
        </w:rPr>
        <w:t>5</w:t>
      </w:r>
      <w:r w:rsidR="00F97344" w:rsidRPr="0013011F">
        <w:rPr>
          <w:rFonts w:asciiTheme="minorHAnsi" w:hAnsiTheme="minorHAnsi" w:cstheme="minorHAnsi"/>
        </w:rPr>
        <w:t>3</w:t>
      </w:r>
      <w:r w:rsidR="00051115" w:rsidRPr="0013011F">
        <w:rPr>
          <w:rFonts w:asciiTheme="minorHAnsi" w:hAnsiTheme="minorHAnsi" w:cstheme="minorHAnsi"/>
        </w:rPr>
        <w:t>8</w:t>
      </w:r>
      <w:r w:rsidR="000A41BD" w:rsidRPr="0013011F">
        <w:rPr>
          <w:rFonts w:asciiTheme="minorHAnsi" w:hAnsiTheme="minorHAnsi" w:cstheme="minorHAnsi"/>
        </w:rPr>
        <w:t>.GOP.</w:t>
      </w:r>
      <w:r w:rsidR="00F97344" w:rsidRPr="0013011F">
        <w:rPr>
          <w:rFonts w:asciiTheme="minorHAnsi" w:hAnsiTheme="minorHAnsi" w:cstheme="minorHAnsi"/>
        </w:rPr>
        <w:t>4</w:t>
      </w:r>
      <w:r w:rsidR="00051115" w:rsidRPr="0013011F">
        <w:rPr>
          <w:rFonts w:asciiTheme="minorHAnsi" w:hAnsiTheme="minorHAnsi" w:cstheme="minorHAnsi"/>
        </w:rPr>
        <w:t>3</w:t>
      </w:r>
      <w:r w:rsidR="000A41BD" w:rsidRPr="0013011F">
        <w:rPr>
          <w:rFonts w:asciiTheme="minorHAnsi" w:hAnsiTheme="minorHAnsi" w:cstheme="minorHAnsi"/>
        </w:rPr>
        <w:t>.2025.</w:t>
      </w:r>
      <w:r w:rsidR="00EE7600" w:rsidRPr="0013011F">
        <w:rPr>
          <w:rFonts w:asciiTheme="minorHAnsi" w:hAnsiTheme="minorHAnsi" w:cstheme="minorHAnsi"/>
        </w:rPr>
        <w:t>JB</w:t>
      </w:r>
    </w:p>
    <w:p w14:paraId="4E4E19AA" w14:textId="33D5B74E" w:rsidR="003D2171" w:rsidRPr="0013011F" w:rsidRDefault="00E31CFA" w:rsidP="0013011F">
      <w:pPr>
        <w:spacing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Na podstawie 40a </w:t>
      </w:r>
      <w:r w:rsidR="00624369" w:rsidRPr="0013011F">
        <w:rPr>
          <w:rFonts w:asciiTheme="minorHAnsi" w:hAnsiTheme="minorHAnsi" w:cstheme="minorHAnsi"/>
        </w:rPr>
        <w:t>pkt 3</w:t>
      </w:r>
      <w:r w:rsidRPr="0013011F">
        <w:rPr>
          <w:rFonts w:asciiTheme="minorHAnsi" w:hAnsiTheme="minorHAnsi" w:cstheme="minorHAnsi"/>
        </w:rPr>
        <w:t xml:space="preserve">, 40b ust.1 </w:t>
      </w:r>
      <w:r w:rsidR="000F4574" w:rsidRPr="0013011F">
        <w:rPr>
          <w:rFonts w:asciiTheme="minorHAnsi" w:hAnsiTheme="minorHAnsi" w:cstheme="minorHAnsi"/>
        </w:rPr>
        <w:t xml:space="preserve">pkt 1 </w:t>
      </w:r>
      <w:r w:rsidRPr="0013011F">
        <w:rPr>
          <w:rFonts w:asciiTheme="minorHAnsi" w:hAnsiTheme="minorHAnsi" w:cstheme="minorHAnsi"/>
        </w:rPr>
        <w:t xml:space="preserve">i </w:t>
      </w:r>
      <w:r w:rsidR="000F4574" w:rsidRPr="0013011F">
        <w:rPr>
          <w:rFonts w:asciiTheme="minorHAnsi" w:hAnsiTheme="minorHAnsi" w:cstheme="minorHAnsi"/>
        </w:rPr>
        <w:t>ust.</w:t>
      </w:r>
      <w:r w:rsidRPr="0013011F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13011F">
        <w:rPr>
          <w:rFonts w:asciiTheme="minorHAnsi" w:hAnsiTheme="minorHAnsi" w:cstheme="minorHAnsi"/>
        </w:rPr>
        <w:t xml:space="preserve"> </w:t>
      </w:r>
      <w:r w:rsidRPr="0013011F">
        <w:rPr>
          <w:rFonts w:asciiTheme="minorHAnsi" w:hAnsiTheme="minorHAnsi" w:cstheme="minorHAnsi"/>
        </w:rPr>
        <w:t>(Dz.U. z 2024 r. poz. 433</w:t>
      </w:r>
      <w:r w:rsidR="002C24D9" w:rsidRPr="0013011F">
        <w:rPr>
          <w:rFonts w:asciiTheme="minorHAnsi" w:hAnsiTheme="minorHAnsi" w:cstheme="minorHAnsi"/>
        </w:rPr>
        <w:t>,</w:t>
      </w:r>
      <w:r w:rsidR="00411C3A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 xml:space="preserve">ze zm.) </w:t>
      </w:r>
      <w:r w:rsidR="003D2171" w:rsidRPr="0013011F">
        <w:rPr>
          <w:rFonts w:asciiTheme="minorHAnsi" w:hAnsiTheme="minorHAnsi" w:cstheme="minorHAnsi"/>
        </w:rPr>
        <w:t>oraz art. 104 § 1 ustawy z dnia 14 czerwca 1960</w:t>
      </w:r>
      <w:r w:rsidR="002E092D" w:rsidRPr="0013011F">
        <w:rPr>
          <w:rFonts w:asciiTheme="minorHAnsi" w:hAnsiTheme="minorHAnsi" w:cstheme="minorHAnsi"/>
        </w:rPr>
        <w:t xml:space="preserve"> </w:t>
      </w:r>
      <w:r w:rsidR="003D2171" w:rsidRPr="0013011F">
        <w:rPr>
          <w:rFonts w:asciiTheme="minorHAnsi" w:hAnsiTheme="minorHAnsi" w:cstheme="minorHAnsi"/>
        </w:rPr>
        <w:t>r. Kodeks postępowania administracyjnego</w:t>
      </w:r>
      <w:r w:rsidR="00411C3A" w:rsidRPr="0013011F">
        <w:rPr>
          <w:rFonts w:asciiTheme="minorHAnsi" w:hAnsiTheme="minorHAnsi" w:cstheme="minorHAnsi"/>
        </w:rPr>
        <w:br/>
      </w:r>
      <w:r w:rsidR="00E51363" w:rsidRPr="0013011F">
        <w:rPr>
          <w:rFonts w:asciiTheme="minorHAnsi" w:hAnsiTheme="minorHAnsi" w:cstheme="minorHAnsi"/>
        </w:rPr>
        <w:t>(Dz.U. z 202</w:t>
      </w:r>
      <w:r w:rsidR="00074C6A" w:rsidRPr="0013011F">
        <w:rPr>
          <w:rFonts w:asciiTheme="minorHAnsi" w:hAnsiTheme="minorHAnsi" w:cstheme="minorHAnsi"/>
        </w:rPr>
        <w:t>5</w:t>
      </w:r>
      <w:r w:rsidR="00E51363" w:rsidRPr="0013011F">
        <w:rPr>
          <w:rFonts w:asciiTheme="minorHAnsi" w:hAnsiTheme="minorHAnsi" w:cstheme="minorHAnsi"/>
        </w:rPr>
        <w:t xml:space="preserve"> r. poz. </w:t>
      </w:r>
      <w:r w:rsidR="00074C6A" w:rsidRPr="0013011F">
        <w:rPr>
          <w:rFonts w:asciiTheme="minorHAnsi" w:hAnsiTheme="minorHAnsi" w:cstheme="minorHAnsi"/>
        </w:rPr>
        <w:t>1691)</w:t>
      </w:r>
      <w:r w:rsidR="0026455B" w:rsidRPr="0013011F">
        <w:rPr>
          <w:rFonts w:asciiTheme="minorHAnsi" w:hAnsiTheme="minorHAnsi" w:cstheme="minorHAnsi"/>
        </w:rPr>
        <w:t xml:space="preserve"> </w:t>
      </w:r>
      <w:r w:rsidR="003D2171" w:rsidRPr="0013011F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13011F" w:rsidRDefault="009855BE" w:rsidP="0013011F">
      <w:pPr>
        <w:spacing w:line="336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13011F" w:rsidRDefault="009855BE" w:rsidP="0013011F">
      <w:pPr>
        <w:spacing w:line="336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wymierza przedsiębiorcy</w:t>
      </w:r>
      <w:r w:rsidR="0015762F" w:rsidRPr="0013011F">
        <w:rPr>
          <w:rFonts w:asciiTheme="minorHAnsi" w:hAnsiTheme="minorHAnsi" w:cstheme="minorHAnsi"/>
        </w:rPr>
        <w:t>:</w:t>
      </w:r>
    </w:p>
    <w:p w14:paraId="3E25A7F7" w14:textId="7E474696" w:rsidR="00C85F45" w:rsidRPr="0013011F" w:rsidRDefault="00C60E14" w:rsidP="0013011F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215128761"/>
      <w:bookmarkStart w:id="1" w:name="_Hlk216187577"/>
      <w:r w:rsidRPr="0013011F">
        <w:rPr>
          <w:rFonts w:asciiTheme="minorHAnsi" w:hAnsiTheme="minorHAnsi" w:cstheme="minorHAnsi"/>
        </w:rPr>
        <w:t xml:space="preserve">ZAWADA SPÓŁKA JAWNA </w:t>
      </w:r>
      <w:bookmarkEnd w:id="0"/>
      <w:r w:rsidR="00C85F45" w:rsidRPr="0013011F">
        <w:rPr>
          <w:rFonts w:asciiTheme="minorHAnsi" w:hAnsiTheme="minorHAnsi" w:cstheme="minorHAnsi"/>
        </w:rPr>
        <w:t xml:space="preserve">z siedzibą w </w:t>
      </w:r>
      <w:bookmarkEnd w:id="1"/>
      <w:r w:rsidR="00051115" w:rsidRPr="0013011F">
        <w:rPr>
          <w:rFonts w:asciiTheme="minorHAnsi" w:hAnsiTheme="minorHAnsi" w:cstheme="minorHAnsi"/>
        </w:rPr>
        <w:t>Pilawie</w:t>
      </w:r>
      <w:r w:rsidR="00C85F45" w:rsidRPr="0013011F">
        <w:rPr>
          <w:rFonts w:asciiTheme="minorHAnsi" w:hAnsiTheme="minorHAnsi" w:cstheme="minorHAnsi"/>
        </w:rPr>
        <w:br/>
      </w:r>
      <w:r w:rsidR="00051115" w:rsidRPr="0013011F">
        <w:rPr>
          <w:rFonts w:asciiTheme="minorHAnsi" w:hAnsiTheme="minorHAnsi" w:cstheme="minorHAnsi"/>
        </w:rPr>
        <w:t>ul. Al. Wyzwolenia, nr 126, 08-440 Pilawa</w:t>
      </w:r>
    </w:p>
    <w:p w14:paraId="65D711CB" w14:textId="54ECDB90" w:rsidR="00A6209E" w:rsidRPr="0013011F" w:rsidRDefault="00A6209E" w:rsidP="0013011F">
      <w:pPr>
        <w:pStyle w:val="Akapitzlist"/>
        <w:numPr>
          <w:ilvl w:val="0"/>
          <w:numId w:val="49"/>
        </w:num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karę pieniężną w wysokości 1000 zł (słownie: tysiąc złotych) z tytułu niespełnienia obowiązku zapewnienia dostępności opakowań alternatywnych ani dostępności opakowań wielokrotnego użytku</w:t>
      </w:r>
      <w:r w:rsidR="007B6E5C" w:rsidRPr="0013011F">
        <w:rPr>
          <w:rFonts w:asciiTheme="minorHAnsi" w:hAnsiTheme="minorHAnsi" w:cstheme="minorHAnsi"/>
        </w:rPr>
        <w:t>,</w:t>
      </w:r>
      <w:r w:rsidRPr="0013011F">
        <w:rPr>
          <w:rFonts w:asciiTheme="minorHAnsi" w:hAnsiTheme="minorHAnsi" w:cstheme="minorHAnsi"/>
        </w:rPr>
        <w:t xml:space="preserve"> określonego w art. 3b ust. 1 ustawy z dnia 11 maja 2001 r. o obowiązkach przedsiębiorców w zakresie gospodarowania niektórymi odpadami oraz o opłacie produktowej.</w:t>
      </w:r>
    </w:p>
    <w:p w14:paraId="4AAFAFF4" w14:textId="708532B1" w:rsidR="00051115" w:rsidRPr="0013011F" w:rsidRDefault="00A6209E" w:rsidP="0013011F">
      <w:pPr>
        <w:numPr>
          <w:ilvl w:val="0"/>
          <w:numId w:val="49"/>
        </w:numPr>
        <w:spacing w:before="240" w:after="24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karę pieniężną w wysokości 1000 zł (słownie: tysiąc złotych) z tytułu niespełnienia obowiązku zapewnienia dostępności opakowań alternatywnych ani dostępności opakowań wielokrotnego użytku</w:t>
      </w:r>
      <w:r w:rsidR="007B6E5C" w:rsidRPr="0013011F">
        <w:rPr>
          <w:rFonts w:asciiTheme="minorHAnsi" w:hAnsiTheme="minorHAnsi" w:cstheme="minorHAnsi"/>
        </w:rPr>
        <w:t>,</w:t>
      </w:r>
      <w:r w:rsidRPr="0013011F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2F91566F" w14:textId="25E29D3D" w:rsidR="00A6209E" w:rsidRPr="0013011F" w:rsidRDefault="00BE2F63" w:rsidP="0013011F">
      <w:pPr>
        <w:spacing w:before="120"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13011F">
        <w:rPr>
          <w:rFonts w:asciiTheme="minorHAnsi" w:hAnsiTheme="minorHAnsi" w:cstheme="minorHAnsi"/>
          <w:spacing w:val="4"/>
          <w:kern w:val="1"/>
          <w:lang w:eastAsia="ar-SA"/>
        </w:rPr>
        <w:t xml:space="preserve">W toku kontroli przeprowadzonej w jednostce handlu detalicznego tj. Zawada Market należącym </w:t>
      </w:r>
      <w:r w:rsidR="00F46407" w:rsidRPr="0013011F">
        <w:rPr>
          <w:rFonts w:asciiTheme="minorHAnsi" w:hAnsiTheme="minorHAnsi" w:cstheme="minorHAnsi"/>
          <w:spacing w:val="4"/>
          <w:kern w:val="1"/>
          <w:lang w:eastAsia="ar-SA"/>
        </w:rPr>
        <w:br/>
      </w:r>
      <w:r w:rsidRPr="0013011F">
        <w:rPr>
          <w:rFonts w:asciiTheme="minorHAnsi" w:hAnsiTheme="minorHAnsi" w:cstheme="minorHAnsi"/>
          <w:spacing w:val="4"/>
          <w:kern w:val="1"/>
          <w:lang w:eastAsia="ar-SA"/>
        </w:rPr>
        <w:t xml:space="preserve">do ZAWADA SPÓŁKA JAWNA przy ul. Kombatantów II Wojny Światowej 78, 05-070 Sulejówek, stwierdzono, że przedsiębiorca nie pobiera opłaty od użytkownika końcowego od opakowań </w:t>
      </w:r>
      <w:r w:rsidRPr="0013011F">
        <w:rPr>
          <w:rFonts w:asciiTheme="minorHAnsi" w:hAnsiTheme="minorHAnsi" w:cstheme="minorHAnsi"/>
          <w:spacing w:val="4"/>
          <w:kern w:val="1"/>
          <w:lang w:eastAsia="ar-SA"/>
        </w:rPr>
        <w:br/>
      </w:r>
      <w:r w:rsidR="001B456C" w:rsidRPr="0013011F">
        <w:rPr>
          <w:rFonts w:asciiTheme="minorHAnsi" w:hAnsiTheme="minorHAnsi" w:cstheme="minorHAnsi"/>
          <w:spacing w:val="4"/>
          <w:kern w:val="1"/>
          <w:lang w:eastAsia="ar-SA"/>
        </w:rPr>
        <w:t xml:space="preserve">jednorazowego użytku z tworzyw sztucznych wymienionych w </w:t>
      </w:r>
      <w:hyperlink r:id="rId8" w:history="1">
        <w:r w:rsidR="001B456C" w:rsidRPr="0013011F">
          <w:rPr>
            <w:rStyle w:val="Hipercze"/>
            <w:rFonts w:asciiTheme="minorHAnsi" w:hAnsiTheme="minorHAnsi" w:cstheme="minorHAnsi"/>
            <w:color w:val="auto"/>
            <w:spacing w:val="4"/>
            <w:kern w:val="1"/>
            <w:u w:val="none"/>
            <w:lang w:eastAsia="ar-SA"/>
          </w:rPr>
          <w:t>załączniku nr 6</w:t>
        </w:r>
      </w:hyperlink>
      <w:r w:rsidR="001B456C" w:rsidRPr="0013011F">
        <w:rPr>
          <w:rFonts w:asciiTheme="minorHAnsi" w:hAnsiTheme="minorHAnsi" w:cstheme="minorHAnsi"/>
          <w:spacing w:val="4"/>
          <w:kern w:val="1"/>
          <w:lang w:eastAsia="ar-SA"/>
        </w:rPr>
        <w:t xml:space="preserve"> do ustawy</w:t>
      </w:r>
      <w:r w:rsidR="001B456C" w:rsidRPr="0013011F">
        <w:rPr>
          <w:rFonts w:asciiTheme="minorHAnsi" w:hAnsiTheme="minorHAnsi" w:cstheme="minorHAnsi"/>
        </w:rPr>
        <w:t xml:space="preserve"> z </w:t>
      </w:r>
      <w:r w:rsidR="001B456C" w:rsidRPr="0013011F">
        <w:rPr>
          <w:rFonts w:asciiTheme="minorHAnsi" w:hAnsiTheme="minorHAnsi" w:cstheme="minorHAnsi"/>
        </w:rPr>
        <w:lastRenderedPageBreak/>
        <w:t xml:space="preserve">dnia 11 maja 2001 r. o obowiązkach przedsiębiorców w zakresie gospodarowania niektórymi odpadami oraz </w:t>
      </w:r>
      <w:r w:rsidR="001B456C" w:rsidRPr="0013011F">
        <w:rPr>
          <w:rFonts w:asciiTheme="minorHAnsi" w:hAnsiTheme="minorHAnsi" w:cstheme="minorHAnsi"/>
        </w:rPr>
        <w:br/>
        <w:t>o opłacie produktowej</w:t>
      </w:r>
      <w:r w:rsidRPr="0013011F">
        <w:rPr>
          <w:rFonts w:asciiTheme="minorHAnsi" w:hAnsiTheme="minorHAnsi" w:cstheme="minorHAnsi"/>
          <w:spacing w:val="4"/>
          <w:kern w:val="1"/>
          <w:lang w:eastAsia="ar-SA"/>
        </w:rPr>
        <w:t xml:space="preserve">. Ponadto ustalono, że przedsiębiorca oferował żywność pakowaną w produkty jednorazowego użytku z tworzyw sztucznych wymienione w załączniku nr 6 do ww. ustawy, będące opakowaniami, nie zapewniając dostępności opakowań alternatywnych do produktów jednorazowego użytku z tworzyw sztucznych wymienionych w załączniku nr 6 do ww. ustawy, będących opakowaniami, wytworzonych z materiałów innych niż tworzywa sztuczne, w tym innych niż tworzywa sztuczne ulegające biodegradacji, lub dostępności opakowań wielokrotnego użytku. </w:t>
      </w:r>
    </w:p>
    <w:p w14:paraId="1565B38A" w14:textId="50B90F3C" w:rsidR="00A6209E" w:rsidRPr="0013011F" w:rsidRDefault="007B1344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Powyższe narusza art. 3b ust. </w:t>
      </w:r>
      <w:r w:rsidR="007B6E5C" w:rsidRPr="0013011F">
        <w:rPr>
          <w:rFonts w:asciiTheme="minorHAnsi" w:hAnsiTheme="minorHAnsi" w:cstheme="minorHAnsi"/>
        </w:rPr>
        <w:t>1</w:t>
      </w:r>
      <w:r w:rsidRPr="0013011F">
        <w:rPr>
          <w:rFonts w:asciiTheme="minorHAnsi" w:hAnsiTheme="minorHAnsi" w:cstheme="minorHAnsi"/>
        </w:rPr>
        <w:t xml:space="preserve"> i art. 3b ust. 3 ustawy z dnia 11 maja 2001 r. o obowiązkach przedsiębiorców w zakresie gospodarowania niektórymi odpadami oraz o opłacie produktowej.</w:t>
      </w:r>
    </w:p>
    <w:p w14:paraId="3458CF4D" w14:textId="77777777" w:rsidR="007343DD" w:rsidRPr="0013011F" w:rsidRDefault="007343DD" w:rsidP="0013011F">
      <w:pPr>
        <w:spacing w:before="120" w:line="360" w:lineRule="auto"/>
        <w:rPr>
          <w:rFonts w:asciiTheme="minorHAnsi" w:hAnsiTheme="minorHAnsi" w:cstheme="minorHAnsi"/>
        </w:rPr>
      </w:pPr>
    </w:p>
    <w:p w14:paraId="46D1BC09" w14:textId="257FD69B" w:rsidR="00395734" w:rsidRPr="0013011F" w:rsidRDefault="00ED4C36" w:rsidP="0013011F">
      <w:pPr>
        <w:spacing w:before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U Z A S A D N I E N I E</w:t>
      </w:r>
    </w:p>
    <w:p w14:paraId="6A78D090" w14:textId="7D1B1F8B" w:rsidR="00663721" w:rsidRPr="0013011F" w:rsidRDefault="001A164D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W dniach </w:t>
      </w:r>
      <w:bookmarkStart w:id="2" w:name="_Hlk217049099"/>
      <w:r w:rsidR="008E4C7B" w:rsidRPr="0013011F">
        <w:rPr>
          <w:rFonts w:asciiTheme="minorHAnsi" w:hAnsiTheme="minorHAnsi" w:cstheme="minorHAnsi"/>
        </w:rPr>
        <w:t>2</w:t>
      </w:r>
      <w:r w:rsidR="00C60E14" w:rsidRPr="0013011F">
        <w:rPr>
          <w:rFonts w:asciiTheme="minorHAnsi" w:hAnsiTheme="minorHAnsi" w:cstheme="minorHAnsi"/>
        </w:rPr>
        <w:t>0</w:t>
      </w:r>
      <w:bookmarkEnd w:id="2"/>
      <w:r w:rsidR="00391694" w:rsidRPr="0013011F">
        <w:rPr>
          <w:rFonts w:asciiTheme="minorHAnsi" w:hAnsiTheme="minorHAnsi" w:cstheme="minorHAnsi"/>
        </w:rPr>
        <w:t xml:space="preserve"> </w:t>
      </w:r>
      <w:r w:rsidR="00F86254" w:rsidRPr="0013011F">
        <w:rPr>
          <w:rFonts w:asciiTheme="minorHAnsi" w:hAnsiTheme="minorHAnsi" w:cstheme="minorHAnsi"/>
        </w:rPr>
        <w:t>-</w:t>
      </w:r>
      <w:r w:rsidR="00391694" w:rsidRPr="0013011F">
        <w:rPr>
          <w:rFonts w:asciiTheme="minorHAnsi" w:hAnsiTheme="minorHAnsi" w:cstheme="minorHAnsi"/>
        </w:rPr>
        <w:t xml:space="preserve"> </w:t>
      </w:r>
      <w:r w:rsidR="00C60E14" w:rsidRPr="0013011F">
        <w:rPr>
          <w:rFonts w:asciiTheme="minorHAnsi" w:hAnsiTheme="minorHAnsi" w:cstheme="minorHAnsi"/>
        </w:rPr>
        <w:t>28.05</w:t>
      </w:r>
      <w:r w:rsidR="004B2818" w:rsidRPr="0013011F">
        <w:rPr>
          <w:rFonts w:asciiTheme="minorHAnsi" w:hAnsiTheme="minorHAnsi" w:cstheme="minorHAnsi"/>
        </w:rPr>
        <w:t>.2025 r.</w:t>
      </w:r>
      <w:r w:rsidRPr="0013011F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13011F">
        <w:rPr>
          <w:rFonts w:asciiTheme="minorHAnsi" w:hAnsiTheme="minorHAnsi" w:cstheme="minorHAnsi"/>
        </w:rPr>
        <w:t xml:space="preserve"> </w:t>
      </w:r>
      <w:r w:rsidRPr="0013011F">
        <w:rPr>
          <w:rFonts w:asciiTheme="minorHAnsi" w:hAnsiTheme="minorHAnsi" w:cstheme="minorHAnsi"/>
        </w:rPr>
        <w:t xml:space="preserve">w Warszawie Delegatura w </w:t>
      </w:r>
      <w:r w:rsidR="00663721" w:rsidRPr="0013011F">
        <w:rPr>
          <w:rFonts w:asciiTheme="minorHAnsi" w:hAnsiTheme="minorHAnsi" w:cstheme="minorHAnsi"/>
        </w:rPr>
        <w:t>Siedlcach</w:t>
      </w:r>
      <w:r w:rsidRPr="0013011F">
        <w:rPr>
          <w:rFonts w:asciiTheme="minorHAnsi" w:hAnsiTheme="minorHAnsi" w:cstheme="minorHAnsi"/>
        </w:rPr>
        <w:t xml:space="preserve"> przeprowadzili kontrolę przedsiębiorcy</w:t>
      </w:r>
      <w:r w:rsidR="0015762F" w:rsidRPr="0013011F">
        <w:rPr>
          <w:rFonts w:asciiTheme="minorHAnsi" w:hAnsiTheme="minorHAnsi" w:cstheme="minorHAnsi"/>
        </w:rPr>
        <w:t xml:space="preserve">: </w:t>
      </w:r>
      <w:bookmarkStart w:id="3" w:name="_Hlk216187643"/>
      <w:r w:rsidR="00172466" w:rsidRPr="0013011F">
        <w:rPr>
          <w:rFonts w:asciiTheme="minorHAnsi" w:hAnsiTheme="minorHAnsi" w:cstheme="minorHAnsi"/>
        </w:rPr>
        <w:t xml:space="preserve">ZAWADA SPÓŁKA JAWNA </w:t>
      </w:r>
      <w:r w:rsidR="00C60E14" w:rsidRPr="0013011F">
        <w:rPr>
          <w:rFonts w:asciiTheme="minorHAnsi" w:hAnsiTheme="minorHAnsi" w:cstheme="minorHAnsi"/>
        </w:rPr>
        <w:t>z siedzibą w Pilawie</w:t>
      </w:r>
      <w:r w:rsidR="00663721" w:rsidRPr="0013011F">
        <w:rPr>
          <w:rFonts w:asciiTheme="minorHAnsi" w:hAnsiTheme="minorHAnsi" w:cstheme="minorHAnsi"/>
        </w:rPr>
        <w:t xml:space="preserve">. </w:t>
      </w:r>
    </w:p>
    <w:bookmarkEnd w:id="3"/>
    <w:p w14:paraId="7C406737" w14:textId="6F69DC81" w:rsidR="00172466" w:rsidRPr="0013011F" w:rsidRDefault="00172466" w:rsidP="0013011F">
      <w:pPr>
        <w:spacing w:before="120"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13011F">
        <w:rPr>
          <w:rFonts w:asciiTheme="minorHAnsi" w:hAnsiTheme="minorHAnsi" w:cstheme="minorHAnsi"/>
          <w:spacing w:val="4"/>
          <w:kern w:val="1"/>
          <w:lang w:eastAsia="ar-SA"/>
        </w:rPr>
        <w:t xml:space="preserve">W toku kontroli przeprowadzonej w jednostce handlu detalicznego tj. Zawada Market należącym </w:t>
      </w:r>
      <w:r w:rsidRPr="0013011F">
        <w:rPr>
          <w:rFonts w:asciiTheme="minorHAnsi" w:hAnsiTheme="minorHAnsi" w:cstheme="minorHAnsi"/>
          <w:spacing w:val="4"/>
          <w:kern w:val="1"/>
          <w:lang w:eastAsia="ar-SA"/>
        </w:rPr>
        <w:br/>
        <w:t xml:space="preserve">do ZAWADA SPÓŁKA JAWNA przy ul. Kombatantów II Wojny Światowej 78, 05-070 Sulejówek, stwierdzono, że przedsiębiorca nie pobiera opłaty od użytkownika końcowego </w:t>
      </w:r>
      <w:r w:rsidR="0020721F" w:rsidRPr="0013011F">
        <w:rPr>
          <w:rFonts w:asciiTheme="minorHAnsi" w:hAnsiTheme="minorHAnsi" w:cstheme="minorHAnsi"/>
          <w:spacing w:val="4"/>
          <w:kern w:val="1"/>
          <w:lang w:eastAsia="ar-SA"/>
        </w:rPr>
        <w:t xml:space="preserve">od opakowań </w:t>
      </w:r>
      <w:r w:rsidR="0020721F" w:rsidRPr="0013011F">
        <w:rPr>
          <w:rFonts w:asciiTheme="minorHAnsi" w:hAnsiTheme="minorHAnsi" w:cstheme="minorHAnsi"/>
          <w:spacing w:val="4"/>
          <w:kern w:val="1"/>
          <w:lang w:eastAsia="ar-SA"/>
        </w:rPr>
        <w:br/>
        <w:t xml:space="preserve">jednorazowego użytku z tworzyw sztucznych wymienionych w </w:t>
      </w:r>
      <w:hyperlink r:id="rId9" w:history="1">
        <w:r w:rsidR="0020721F" w:rsidRPr="0013011F">
          <w:rPr>
            <w:rStyle w:val="Hipercze"/>
            <w:rFonts w:asciiTheme="minorHAnsi" w:hAnsiTheme="minorHAnsi" w:cstheme="minorHAnsi"/>
            <w:color w:val="auto"/>
            <w:spacing w:val="4"/>
            <w:kern w:val="1"/>
            <w:u w:val="none"/>
            <w:lang w:eastAsia="ar-SA"/>
          </w:rPr>
          <w:t>załączniku nr 6</w:t>
        </w:r>
      </w:hyperlink>
      <w:r w:rsidR="0020721F" w:rsidRPr="0013011F">
        <w:rPr>
          <w:rFonts w:asciiTheme="minorHAnsi" w:hAnsiTheme="minorHAnsi" w:cstheme="minorHAnsi"/>
          <w:spacing w:val="4"/>
          <w:kern w:val="1"/>
          <w:lang w:eastAsia="ar-SA"/>
        </w:rPr>
        <w:t xml:space="preserve"> do ustawy z dnia 11 maja 2001 r. o obowiązkach przedsiębiorców w zakresie gospodarowania niektórymi odpadami oraz </w:t>
      </w:r>
      <w:r w:rsidR="0020721F" w:rsidRPr="0013011F">
        <w:rPr>
          <w:rFonts w:asciiTheme="minorHAnsi" w:hAnsiTheme="minorHAnsi" w:cstheme="minorHAnsi"/>
          <w:spacing w:val="4"/>
          <w:kern w:val="1"/>
          <w:lang w:eastAsia="ar-SA"/>
        </w:rPr>
        <w:br/>
        <w:t>o opłacie produktowej</w:t>
      </w:r>
      <w:r w:rsidRPr="0013011F">
        <w:rPr>
          <w:rFonts w:asciiTheme="minorHAnsi" w:hAnsiTheme="minorHAnsi" w:cstheme="minorHAnsi"/>
          <w:spacing w:val="4"/>
          <w:kern w:val="1"/>
          <w:lang w:eastAsia="ar-SA"/>
        </w:rPr>
        <w:t xml:space="preserve">. Ponadto ustalono, że przedsiębiorca oferował żywność pakowaną w produkty jednorazowego użytku z tworzyw sztucznych wymienione w załączniku nr 6 do ww. ustawy, będące opakowaniami, nie zapewniając dostępności opakowań alternatywnych do produktów jednorazowego użytku z tworzyw sztucznych wymienionych w załączniku nr 6 do ww. ustawy, będących opakowaniami, wytworzonych z materiałów innych niż tworzywa sztuczne, w tym innych niż tworzywa sztuczne ulegające biodegradacji, lub dostępności opakowań wielokrotnego użytku. </w:t>
      </w:r>
    </w:p>
    <w:p w14:paraId="4DC4B459" w14:textId="77777777" w:rsidR="00172466" w:rsidRPr="0013011F" w:rsidRDefault="00172466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Powyższe narusza art. 3b ust. 3 i art. 3b ust. 3 ustawy z dnia 11 maja 2001 r. o obowiązkach przedsiębiorców w zakresie gospodarowania niektórymi odpadami oraz o opłacie produktowej.</w:t>
      </w:r>
    </w:p>
    <w:p w14:paraId="68872F42" w14:textId="395EB50B" w:rsidR="00F34863" w:rsidRPr="0013011F" w:rsidRDefault="00EE74BB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13011F">
        <w:rPr>
          <w:rFonts w:asciiTheme="minorHAnsi" w:hAnsiTheme="minorHAnsi" w:cstheme="minorHAnsi"/>
        </w:rPr>
        <w:t xml:space="preserve"> co </w:t>
      </w:r>
      <w:r w:rsidR="00A07D5D" w:rsidRPr="0013011F">
        <w:rPr>
          <w:rFonts w:asciiTheme="minorHAnsi" w:hAnsiTheme="minorHAnsi" w:cstheme="minorHAnsi"/>
        </w:rPr>
        <w:t>następuje</w:t>
      </w:r>
      <w:r w:rsidR="001B0B52" w:rsidRPr="0013011F">
        <w:rPr>
          <w:rFonts w:asciiTheme="minorHAnsi" w:hAnsiTheme="minorHAnsi" w:cstheme="minorHAnsi"/>
        </w:rPr>
        <w:t>.</w:t>
      </w:r>
    </w:p>
    <w:p w14:paraId="791E11DF" w14:textId="6DCC2751" w:rsidR="00E35FA9" w:rsidRPr="0013011F" w:rsidRDefault="00E35FA9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lastRenderedPageBreak/>
        <w:t>W myśl art. 40a ust. 1 ww. ustawy administracyjnej karze pieniężnej podlega ten, kto</w:t>
      </w:r>
      <w:bookmarkStart w:id="4" w:name="mip72395893"/>
      <w:bookmarkEnd w:id="4"/>
      <w:r w:rsidRPr="0013011F">
        <w:rPr>
          <w:rFonts w:asciiTheme="minorHAnsi" w:hAnsiTheme="minorHAnsi" w:cstheme="minorHAnsi"/>
        </w:rPr>
        <w:t xml:space="preserve"> wbrew przepisowi art. 3b ust. 1 nie pobiera opłaty od użytkownika końcowego nabywającego produkty jednorazowego użytku z tworzyw sztucznych wymienione w załączniku nr 6 do ustawy będące opakowaniami lub napoje </w:t>
      </w:r>
      <w:r w:rsidRPr="0013011F">
        <w:rPr>
          <w:rFonts w:asciiTheme="minorHAnsi" w:hAnsiTheme="minorHAnsi" w:cstheme="minorHAnsi"/>
        </w:rPr>
        <w:br/>
        <w:t xml:space="preserve">lub żywność pakowane przez tego przedsiębiorcę w te produkty. Art. 3b ust. 1 stanowi, że </w:t>
      </w:r>
      <w:r w:rsidRPr="0013011F">
        <w:rPr>
          <w:rFonts w:asciiTheme="minorHAnsi" w:eastAsiaTheme="minorHAnsi" w:hAnsiTheme="minorHAnsi" w:cstheme="minorHAnsi"/>
          <w:lang w:eastAsia="en-US"/>
        </w:rPr>
        <w:t xml:space="preserve">przedsiębiorca prowadzący jednostkę handlu detalicznego, jednostkę handlu hurtowego lub jednostkę gastronomiczną, </w:t>
      </w:r>
      <w:r w:rsidRPr="0013011F">
        <w:rPr>
          <w:rFonts w:asciiTheme="minorHAnsi" w:eastAsiaTheme="minorHAnsi" w:hAnsiTheme="minorHAnsi" w:cstheme="minorHAnsi"/>
          <w:lang w:eastAsia="en-US"/>
        </w:rPr>
        <w:br/>
        <w:t xml:space="preserve">w których są oferowane produkty jednorazowego użytku z tworzyw sztucznych wymienione w </w:t>
      </w:r>
      <w:hyperlink r:id="rId10" w:history="1">
        <w:r w:rsidRPr="0013011F">
          <w:rPr>
            <w:rFonts w:asciiTheme="minorHAnsi" w:eastAsiaTheme="minorHAnsi" w:hAnsiTheme="minorHAnsi" w:cstheme="minorHAnsi"/>
            <w:lang w:eastAsia="en-US"/>
          </w:rPr>
          <w:t>załączniku nr 6</w:t>
        </w:r>
      </w:hyperlink>
      <w:r w:rsidRPr="0013011F">
        <w:rPr>
          <w:rFonts w:asciiTheme="minorHAnsi" w:eastAsiaTheme="minorHAnsi" w:hAnsiTheme="minorHAnsi" w:cstheme="minorHAnsi"/>
          <w:lang w:eastAsia="en-US"/>
        </w:rPr>
        <w:t xml:space="preserve"> do ustawy będące opakowaniami lub napoje lub żywność pakowane przez tego przedsiębiorcę </w:t>
      </w:r>
      <w:r w:rsidRPr="0013011F">
        <w:rPr>
          <w:rFonts w:asciiTheme="minorHAnsi" w:eastAsiaTheme="minorHAnsi" w:hAnsiTheme="minorHAnsi" w:cstheme="minorHAnsi"/>
          <w:lang w:eastAsia="en-US"/>
        </w:rPr>
        <w:br/>
        <w:t>w te produkty, jest obowiązany do pobrania opłaty od użytkownika końcowego nabywającego te produkty lub napoje lub żywność w tych produktach, zwanej dalej "opłatą”.</w:t>
      </w:r>
    </w:p>
    <w:p w14:paraId="330653BE" w14:textId="6C64CDC7" w:rsidR="00AA1560" w:rsidRPr="0013011F" w:rsidRDefault="00AA1560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13011F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13011F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  <w:r w:rsidR="006D3A1B" w:rsidRPr="0013011F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</w:t>
      </w:r>
      <w:r w:rsidR="006D3A1B" w:rsidRPr="0013011F">
        <w:rPr>
          <w:rFonts w:asciiTheme="minorHAnsi" w:hAnsiTheme="minorHAnsi" w:cstheme="minorHAnsi"/>
        </w:rPr>
        <w:br/>
        <w:t>są oferowane produkty jednorazowego użytku z tworzyw sztucznych wymienione w załączniku nr 6</w:t>
      </w:r>
      <w:r w:rsidR="006D3A1B" w:rsidRPr="0013011F">
        <w:rPr>
          <w:rFonts w:asciiTheme="minorHAnsi" w:hAnsiTheme="minorHAnsi" w:cstheme="minorHAnsi"/>
        </w:rPr>
        <w:br/>
        <w:t xml:space="preserve">do ustawy będące opakowaniami lub napoje lub żywność pakowane przez tego przedsiębiorcę </w:t>
      </w:r>
      <w:r w:rsidR="006D3A1B" w:rsidRPr="0013011F">
        <w:rPr>
          <w:rFonts w:asciiTheme="minorHAnsi" w:hAnsiTheme="minorHAnsi" w:cstheme="minorHAnsi"/>
        </w:rPr>
        <w:br/>
        <w:t>w te produkty, jest obowiązany do pobrania opłaty od użytkownika końcowego nabywającego te produkty lub napoje lub żywność w tych produktach, zwanej dalej "opłatą”. Natomiast z</w:t>
      </w:r>
      <w:r w:rsidRPr="0013011F">
        <w:rPr>
          <w:rFonts w:asciiTheme="minorHAnsi" w:hAnsiTheme="minorHAnsi" w:cstheme="minorHAnsi"/>
        </w:rPr>
        <w:t>godnie z art. 3b ust. 3 przedsiębiorca,</w:t>
      </w:r>
      <w:r w:rsidR="00F86254" w:rsidRPr="0013011F">
        <w:rPr>
          <w:rFonts w:asciiTheme="minorHAnsi" w:hAnsiTheme="minorHAnsi" w:cstheme="minorHAnsi"/>
        </w:rPr>
        <w:t xml:space="preserve"> </w:t>
      </w:r>
      <w:r w:rsidRPr="0013011F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13011F">
        <w:rPr>
          <w:rFonts w:asciiTheme="minorHAnsi" w:hAnsiTheme="minorHAnsi" w:cstheme="minorHAnsi"/>
        </w:rPr>
        <w:t xml:space="preserve"> </w:t>
      </w:r>
      <w:r w:rsidRPr="0013011F">
        <w:rPr>
          <w:rFonts w:asciiTheme="minorHAnsi" w:hAnsiTheme="minorHAnsi" w:cstheme="minorHAnsi"/>
        </w:rPr>
        <w:t>do produktów</w:t>
      </w:r>
      <w:r w:rsidR="0020721F" w:rsidRPr="0013011F">
        <w:rPr>
          <w:rFonts w:asciiTheme="minorHAnsi" w:hAnsiTheme="minorHAnsi" w:cstheme="minorHAnsi"/>
        </w:rPr>
        <w:t xml:space="preserve"> </w:t>
      </w:r>
      <w:r w:rsidRPr="0013011F">
        <w:rPr>
          <w:rFonts w:asciiTheme="minorHAnsi" w:hAnsiTheme="minorHAnsi" w:cstheme="minorHAnsi"/>
        </w:rPr>
        <w:t>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13011F" w:rsidRDefault="00AA1560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13011F" w:rsidRDefault="00AA1560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13011F" w:rsidRDefault="00AA1560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lastRenderedPageBreak/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13011F" w:rsidRDefault="00AA1560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13011F" w:rsidRDefault="00AA1560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13011F" w:rsidRDefault="00AA1560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48B5D91B" w:rsidR="00AA1560" w:rsidRPr="0013011F" w:rsidRDefault="00AA1560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Mając na uwadze powyższe należy stwierdzić, iż kontrolowany przedsiębiorca</w:t>
      </w:r>
      <w:r w:rsidR="00663721" w:rsidRPr="0013011F">
        <w:rPr>
          <w:rFonts w:asciiTheme="minorHAnsi" w:hAnsiTheme="minorHAnsi" w:cstheme="minorHAnsi"/>
        </w:rPr>
        <w:t xml:space="preserve">: </w:t>
      </w:r>
      <w:r w:rsidR="00E35FA9" w:rsidRPr="0013011F">
        <w:rPr>
          <w:rFonts w:asciiTheme="minorHAnsi" w:hAnsiTheme="minorHAnsi" w:cstheme="minorHAnsi"/>
        </w:rPr>
        <w:t xml:space="preserve">ZAWADA SPÓŁKA JAWNA </w:t>
      </w:r>
      <w:r w:rsidR="008E4C7B" w:rsidRPr="0013011F">
        <w:rPr>
          <w:rFonts w:asciiTheme="minorHAnsi" w:hAnsiTheme="minorHAnsi" w:cstheme="minorHAnsi"/>
        </w:rPr>
        <w:t xml:space="preserve">z siedzibą w </w:t>
      </w:r>
      <w:r w:rsidR="00E35FA9" w:rsidRPr="0013011F">
        <w:rPr>
          <w:rFonts w:asciiTheme="minorHAnsi" w:hAnsiTheme="minorHAnsi" w:cstheme="minorHAnsi"/>
        </w:rPr>
        <w:t>Pilawie</w:t>
      </w:r>
      <w:r w:rsidR="008E4C7B" w:rsidRPr="0013011F">
        <w:rPr>
          <w:rFonts w:asciiTheme="minorHAnsi" w:hAnsiTheme="minorHAnsi" w:cstheme="minorHAnsi"/>
        </w:rPr>
        <w:t xml:space="preserve"> </w:t>
      </w:r>
      <w:r w:rsidR="00663721" w:rsidRPr="0013011F">
        <w:rPr>
          <w:rFonts w:asciiTheme="minorHAnsi" w:hAnsiTheme="minorHAnsi" w:cstheme="minorHAnsi"/>
        </w:rPr>
        <w:t>poprzez</w:t>
      </w:r>
      <w:r w:rsidR="00E35FA9" w:rsidRPr="0013011F">
        <w:rPr>
          <w:rFonts w:asciiTheme="minorHAnsi" w:hAnsiTheme="minorHAnsi" w:cstheme="minorHAnsi"/>
        </w:rPr>
        <w:t xml:space="preserve"> niepobieranie </w:t>
      </w:r>
      <w:r w:rsidR="00281CDB" w:rsidRPr="0013011F">
        <w:rPr>
          <w:rFonts w:asciiTheme="minorHAnsi" w:hAnsiTheme="minorHAnsi" w:cstheme="minorHAnsi"/>
        </w:rPr>
        <w:t xml:space="preserve">w </w:t>
      </w:r>
      <w:r w:rsidR="00E35FA9" w:rsidRPr="0013011F">
        <w:rPr>
          <w:rFonts w:asciiTheme="minorHAnsi" w:hAnsiTheme="minorHAnsi" w:cstheme="minorHAnsi"/>
        </w:rPr>
        <w:t xml:space="preserve">ww. lokalu gastronomicznym opłaty produktowej od użytkownika końcowego nie wykonał obowiązku określonego w art. 3b ust. 1 ww. ustawy. Ponadto przedsiębiorca: ZAWADA SPÓŁKA JAWNA z siedzibą w Pilawie </w:t>
      </w:r>
      <w:r w:rsidR="00281CDB" w:rsidRPr="0013011F">
        <w:rPr>
          <w:rFonts w:asciiTheme="minorHAnsi" w:hAnsiTheme="minorHAnsi" w:cstheme="minorHAnsi"/>
        </w:rPr>
        <w:t xml:space="preserve">poprzez </w:t>
      </w:r>
      <w:r w:rsidR="00663721" w:rsidRPr="0013011F">
        <w:rPr>
          <w:rFonts w:asciiTheme="minorHAnsi" w:hAnsiTheme="minorHAnsi" w:cstheme="minorHAnsi"/>
        </w:rPr>
        <w:t xml:space="preserve">niezapewnienie dostępności </w:t>
      </w:r>
      <w:r w:rsidR="00281CDB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 xml:space="preserve">w ww. </w:t>
      </w:r>
      <w:r w:rsidR="00663721" w:rsidRPr="0013011F">
        <w:rPr>
          <w:rFonts w:asciiTheme="minorHAnsi" w:hAnsiTheme="minorHAnsi" w:cstheme="minorHAnsi"/>
        </w:rPr>
        <w:t xml:space="preserve">jednostce handlu detalicznego </w:t>
      </w:r>
      <w:r w:rsidRPr="0013011F">
        <w:rPr>
          <w:rFonts w:asciiTheme="minorHAnsi" w:hAnsiTheme="minorHAnsi" w:cstheme="minorHAnsi"/>
        </w:rPr>
        <w:t xml:space="preserve">opakowań alternatywnych do opakowań jednorazowego użytku </w:t>
      </w:r>
      <w:r w:rsidR="00281CDB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>z tworzyw sztucznych wymienionych w załączniku nr 6 do ww. ustawy</w:t>
      </w:r>
      <w:r w:rsidR="00EC32AB" w:rsidRPr="0013011F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13011F">
        <w:rPr>
          <w:rFonts w:asciiTheme="minorHAnsi" w:hAnsiTheme="minorHAnsi" w:cstheme="minorHAnsi"/>
        </w:rPr>
        <w:t xml:space="preserve"> ani dostępności opakowań wielokrotnego użytku,</w:t>
      </w:r>
      <w:r w:rsidRPr="0013011F">
        <w:rPr>
          <w:rFonts w:asciiTheme="minorHAnsi" w:hAnsiTheme="minorHAnsi" w:cstheme="minorHAnsi"/>
        </w:rPr>
        <w:t xml:space="preserve"> nie wykonał obowiązku określonego </w:t>
      </w:r>
      <w:r w:rsidR="00E35FA9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 xml:space="preserve">w art. 3b ust. 3 </w:t>
      </w:r>
      <w:r w:rsidR="00E35FA9" w:rsidRPr="0013011F">
        <w:rPr>
          <w:rFonts w:asciiTheme="minorHAnsi" w:hAnsiTheme="minorHAnsi" w:cstheme="minorHAnsi"/>
        </w:rPr>
        <w:t xml:space="preserve">ww. </w:t>
      </w:r>
      <w:r w:rsidRPr="0013011F">
        <w:rPr>
          <w:rFonts w:asciiTheme="minorHAnsi" w:hAnsiTheme="minorHAnsi" w:cstheme="minorHAnsi"/>
        </w:rPr>
        <w:t>ustawy.</w:t>
      </w:r>
      <w:r w:rsidR="00E35FA9" w:rsidRPr="0013011F">
        <w:rPr>
          <w:rFonts w:asciiTheme="minorHAnsi" w:hAnsiTheme="minorHAnsi" w:cstheme="minorHAnsi"/>
        </w:rPr>
        <w:t xml:space="preserve"> </w:t>
      </w:r>
    </w:p>
    <w:p w14:paraId="47DBC083" w14:textId="055DCFC3" w:rsidR="00AA1560" w:rsidRPr="0013011F" w:rsidRDefault="00AA1560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Na podstawie art. 40b ust. 2 ww. ustawy, karę pieniężną za czyny, o których mowa w art. 40a pkt </w:t>
      </w:r>
      <w:r w:rsidR="009049FA" w:rsidRPr="0013011F">
        <w:rPr>
          <w:rFonts w:asciiTheme="minorHAnsi" w:hAnsiTheme="minorHAnsi" w:cstheme="minorHAnsi"/>
        </w:rPr>
        <w:t>1-3</w:t>
      </w:r>
      <w:r w:rsidRPr="0013011F">
        <w:rPr>
          <w:rFonts w:asciiTheme="minorHAnsi" w:hAnsiTheme="minorHAnsi" w:cstheme="minorHAnsi"/>
        </w:rPr>
        <w:t>, wymierza, w drodze decyzji, właściwy wojewódzki inspektor Inspekcji Handlowej.</w:t>
      </w:r>
    </w:p>
    <w:p w14:paraId="7FB48A30" w14:textId="51E57ADF" w:rsidR="00AA1560" w:rsidRPr="0013011F" w:rsidRDefault="00AA1560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64175F99" w:rsidR="00AA1560" w:rsidRPr="0013011F" w:rsidRDefault="00AA1560" w:rsidP="0013011F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13011F">
        <w:rPr>
          <w:rFonts w:asciiTheme="minorHAnsi" w:hAnsiTheme="minorHAnsi" w:cstheme="minorHAnsi"/>
        </w:rPr>
        <w:t xml:space="preserve">W związku z powyższym, pismem z </w:t>
      </w:r>
      <w:r w:rsidR="00C754E8" w:rsidRPr="0013011F">
        <w:rPr>
          <w:rFonts w:asciiTheme="minorHAnsi" w:hAnsiTheme="minorHAnsi" w:cstheme="minorHAnsi"/>
        </w:rPr>
        <w:t>27</w:t>
      </w:r>
      <w:r w:rsidRPr="0013011F">
        <w:rPr>
          <w:rFonts w:asciiTheme="minorHAnsi" w:hAnsiTheme="minorHAnsi" w:cstheme="minorHAnsi"/>
        </w:rPr>
        <w:t>.</w:t>
      </w:r>
      <w:r w:rsidR="00F86254" w:rsidRPr="0013011F">
        <w:rPr>
          <w:rFonts w:asciiTheme="minorHAnsi" w:hAnsiTheme="minorHAnsi" w:cstheme="minorHAnsi"/>
        </w:rPr>
        <w:t>1</w:t>
      </w:r>
      <w:r w:rsidR="00663721" w:rsidRPr="0013011F">
        <w:rPr>
          <w:rFonts w:asciiTheme="minorHAnsi" w:hAnsiTheme="minorHAnsi" w:cstheme="minorHAnsi"/>
        </w:rPr>
        <w:t>1</w:t>
      </w:r>
      <w:r w:rsidRPr="0013011F">
        <w:rPr>
          <w:rFonts w:asciiTheme="minorHAnsi" w:hAnsiTheme="minorHAnsi" w:cstheme="minorHAnsi"/>
        </w:rPr>
        <w:t>.202</w:t>
      </w:r>
      <w:r w:rsidR="00126775" w:rsidRPr="0013011F">
        <w:rPr>
          <w:rFonts w:asciiTheme="minorHAnsi" w:hAnsiTheme="minorHAnsi" w:cstheme="minorHAnsi"/>
        </w:rPr>
        <w:t>5</w:t>
      </w:r>
      <w:r w:rsidRPr="0013011F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13011F">
        <w:rPr>
          <w:rFonts w:asciiTheme="minorHAnsi" w:hAnsiTheme="minorHAnsi" w:cstheme="minorHAnsi"/>
        </w:rPr>
        <w:t xml:space="preserve"> z </w:t>
      </w:r>
      <w:r w:rsidR="009049FA" w:rsidRPr="0013011F">
        <w:rPr>
          <w:rFonts w:asciiTheme="minorHAnsi" w:hAnsiTheme="minorHAnsi" w:cstheme="minorHAnsi"/>
        </w:rPr>
        <w:t xml:space="preserve">art. 40a pkt 1 oraz </w:t>
      </w:r>
      <w:r w:rsidR="00EA3EDC" w:rsidRPr="0013011F">
        <w:rPr>
          <w:rFonts w:asciiTheme="minorHAnsi" w:hAnsiTheme="minorHAnsi" w:cstheme="minorHAnsi"/>
        </w:rPr>
        <w:t>art. 40a pkt 3</w:t>
      </w:r>
      <w:r w:rsidR="00045E21" w:rsidRPr="0013011F">
        <w:rPr>
          <w:rFonts w:asciiTheme="minorHAnsi" w:hAnsiTheme="minorHAnsi" w:cstheme="minorHAnsi"/>
        </w:rPr>
        <w:t xml:space="preserve"> ustawy </w:t>
      </w:r>
      <w:r w:rsidR="009049FA" w:rsidRPr="0013011F">
        <w:rPr>
          <w:rFonts w:asciiTheme="minorHAnsi" w:hAnsiTheme="minorHAnsi" w:cstheme="minorHAnsi"/>
        </w:rPr>
        <w:br/>
      </w:r>
      <w:r w:rsidR="00045E21" w:rsidRPr="0013011F">
        <w:rPr>
          <w:rFonts w:asciiTheme="minorHAnsi" w:hAnsiTheme="minorHAnsi" w:cstheme="minorHAnsi"/>
        </w:rPr>
        <w:t>z dnia 11 maja 2001</w:t>
      </w:r>
      <w:r w:rsidR="00175ED4" w:rsidRPr="0013011F">
        <w:rPr>
          <w:rFonts w:asciiTheme="minorHAnsi" w:hAnsiTheme="minorHAnsi" w:cstheme="minorHAnsi"/>
        </w:rPr>
        <w:t xml:space="preserve"> </w:t>
      </w:r>
      <w:r w:rsidR="00045E21" w:rsidRPr="0013011F">
        <w:rPr>
          <w:rFonts w:asciiTheme="minorHAnsi" w:hAnsiTheme="minorHAnsi" w:cstheme="minorHAnsi"/>
        </w:rPr>
        <w:t xml:space="preserve">r. o obowiązkach przedsiębiorców w zakresie gospodarowania niektórymi odpadami oraz o opłacie produktowej, z tytułu niewykonania obowiązku wynikającego z </w:t>
      </w:r>
      <w:r w:rsidR="00945327" w:rsidRPr="0013011F">
        <w:rPr>
          <w:rFonts w:asciiTheme="minorHAnsi" w:hAnsiTheme="minorHAnsi" w:cstheme="minorHAnsi"/>
        </w:rPr>
        <w:t xml:space="preserve">art. 3b ust. 1 </w:t>
      </w:r>
      <w:r w:rsidR="00E82673" w:rsidRPr="0013011F">
        <w:rPr>
          <w:rFonts w:asciiTheme="minorHAnsi" w:hAnsiTheme="minorHAnsi" w:cstheme="minorHAnsi"/>
        </w:rPr>
        <w:t xml:space="preserve">i </w:t>
      </w:r>
      <w:r w:rsidR="00045E21" w:rsidRPr="0013011F">
        <w:rPr>
          <w:rFonts w:asciiTheme="minorHAnsi" w:hAnsiTheme="minorHAnsi" w:cstheme="minorHAnsi"/>
        </w:rPr>
        <w:t xml:space="preserve">art. 3b ust. 3 ww. ustawy. </w:t>
      </w:r>
      <w:r w:rsidRPr="0013011F">
        <w:rPr>
          <w:rFonts w:asciiTheme="minorHAnsi" w:hAnsiTheme="minorHAnsi" w:cstheme="minorHAnsi"/>
        </w:rPr>
        <w:t xml:space="preserve">W zawiadomieniu stronę pouczono o przysługującym jej prawie wypowiedzenia się, </w:t>
      </w:r>
      <w:r w:rsidR="00E82673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lastRenderedPageBreak/>
        <w:t>co do zebranych dowodów i materiałów.</w:t>
      </w:r>
      <w:r w:rsidR="0070613F" w:rsidRPr="0013011F">
        <w:rPr>
          <w:rFonts w:asciiTheme="minorHAnsi" w:hAnsiTheme="minorHAnsi" w:cstheme="minorHAnsi"/>
        </w:rPr>
        <w:t xml:space="preserve"> </w:t>
      </w:r>
      <w:bookmarkStart w:id="5" w:name="_Hlk217285824"/>
      <w:r w:rsidR="0078410A" w:rsidRPr="0013011F">
        <w:rPr>
          <w:rFonts w:asciiTheme="minorHAnsi" w:hAnsiTheme="minorHAnsi" w:cstheme="minorHAnsi"/>
        </w:rPr>
        <w:t>W dniu</w:t>
      </w:r>
      <w:r w:rsidR="0078410A" w:rsidRPr="0013011F">
        <w:rPr>
          <w:rFonts w:asciiTheme="minorHAnsi" w:hAnsiTheme="minorHAnsi" w:cstheme="minorHAnsi"/>
          <w:color w:val="EE0000"/>
        </w:rPr>
        <w:t xml:space="preserve"> </w:t>
      </w:r>
      <w:r w:rsidR="00E82673" w:rsidRPr="0013011F">
        <w:rPr>
          <w:rFonts w:asciiTheme="minorHAnsi" w:hAnsiTheme="minorHAnsi" w:cstheme="minorHAnsi"/>
        </w:rPr>
        <w:t>2</w:t>
      </w:r>
      <w:r w:rsidR="00576825" w:rsidRPr="0013011F">
        <w:rPr>
          <w:rFonts w:asciiTheme="minorHAnsi" w:hAnsiTheme="minorHAnsi" w:cstheme="minorHAnsi"/>
        </w:rPr>
        <w:t>0</w:t>
      </w:r>
      <w:r w:rsidR="00E82673" w:rsidRPr="0013011F">
        <w:rPr>
          <w:rFonts w:asciiTheme="minorHAnsi" w:hAnsiTheme="minorHAnsi" w:cstheme="minorHAnsi"/>
        </w:rPr>
        <w:t xml:space="preserve">.05.2025 r. w czasie trwania kontroli </w:t>
      </w:r>
      <w:r w:rsidR="0078410A" w:rsidRPr="0013011F">
        <w:rPr>
          <w:rFonts w:asciiTheme="minorHAnsi" w:hAnsiTheme="minorHAnsi" w:cstheme="minorHAnsi"/>
        </w:rPr>
        <w:t xml:space="preserve">p., kierownik sklepu, złożył pisemne oświadczenie, w którym poinformował o nieposiadaniu opakowań alternatywnych do opakowań z tworzywa sztucznego jednorazowego użytku, a także o zawarciu opłaty </w:t>
      </w:r>
      <w:r w:rsidR="00E82673" w:rsidRPr="0013011F">
        <w:rPr>
          <w:rFonts w:asciiTheme="minorHAnsi" w:hAnsiTheme="minorHAnsi" w:cstheme="minorHAnsi"/>
        </w:rPr>
        <w:br/>
      </w:r>
      <w:r w:rsidR="0078410A" w:rsidRPr="0013011F">
        <w:rPr>
          <w:rFonts w:asciiTheme="minorHAnsi" w:hAnsiTheme="minorHAnsi" w:cstheme="minorHAnsi"/>
        </w:rPr>
        <w:t xml:space="preserve">od użytkownika końcowego w cenie </w:t>
      </w:r>
      <w:r w:rsidR="00E82673" w:rsidRPr="0013011F">
        <w:rPr>
          <w:rFonts w:asciiTheme="minorHAnsi" w:hAnsiTheme="minorHAnsi" w:cstheme="minorHAnsi"/>
        </w:rPr>
        <w:t>zakwestionowanych</w:t>
      </w:r>
      <w:r w:rsidR="0078410A" w:rsidRPr="0013011F">
        <w:rPr>
          <w:rFonts w:asciiTheme="minorHAnsi" w:hAnsiTheme="minorHAnsi" w:cstheme="minorHAnsi"/>
        </w:rPr>
        <w:t xml:space="preserve"> opakowań. Ponadto wskazał na incydentalny brak pobrania opłaty od użytkownika końcowego wskazując, iż wynikało to z nieprawidłowego przeszkolenia pracownika.</w:t>
      </w:r>
      <w:bookmarkEnd w:id="5"/>
      <w:r w:rsidR="004D06B9" w:rsidRPr="0013011F">
        <w:rPr>
          <w:rFonts w:asciiTheme="minorHAnsi" w:hAnsiTheme="minorHAnsi" w:cstheme="minorHAnsi"/>
        </w:rPr>
        <w:t xml:space="preserve"> Powyższe twierdzenia p. podniósł również w piśmie z dnia 15.12.2025 r. (wpłynęło do Wojewódzkiego Inspektoratu Inspekcji Handlowej w Warszawie Delegatury w Siedlcach </w:t>
      </w:r>
      <w:r w:rsidR="00F04A95" w:rsidRPr="0013011F">
        <w:rPr>
          <w:rFonts w:asciiTheme="minorHAnsi" w:hAnsiTheme="minorHAnsi" w:cstheme="minorHAnsi"/>
        </w:rPr>
        <w:br/>
      </w:r>
      <w:r w:rsidR="004D06B9" w:rsidRPr="0013011F">
        <w:rPr>
          <w:rFonts w:asciiTheme="minorHAnsi" w:hAnsiTheme="minorHAnsi" w:cstheme="minorHAnsi"/>
        </w:rPr>
        <w:t xml:space="preserve">w dniu 19.12.2025 r.). </w:t>
      </w:r>
      <w:r w:rsidR="0028730F" w:rsidRPr="0013011F">
        <w:rPr>
          <w:rFonts w:asciiTheme="minorHAnsi" w:hAnsiTheme="minorHAnsi" w:cstheme="minorHAnsi"/>
        </w:rPr>
        <w:t>Odnosząc się do powyższego należy stwierdzić, że nieodpowiedni poziom wyszkolenia pracownika obciąża pracodawcę i nie może stanowić usprawiedliwienia dla naruszania obowiązujących przepisów. Przedsiębiorca jako profesjonalny uczestnik obrotu powinien mieć świadomość obowiązujących przepisów prawa w zakresie prowadzonej przez niego działalności i tak ją zorganizować, aby sprostać ich wymaganiom. Okoliczności towarzyszące naruszeniu prawa, takie jak nieumyślny i incydentalny ich charakter nie mają wpływu na prowadzenie postępowania administracyjnego, przypisanie odpowiedzialności za niedopełnienie obowiązku i w rezultacie nałożenie administracyjnej kary pieniężnej.</w:t>
      </w:r>
    </w:p>
    <w:p w14:paraId="2CF0A64E" w14:textId="1A04A9F5" w:rsidR="00663721" w:rsidRPr="0013011F" w:rsidRDefault="00975A5E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="005418C2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>art. 189f ustawy z dnia 14 czerwca 1960 r. - Kodeks postępowania administracyjnego.</w:t>
      </w:r>
    </w:p>
    <w:p w14:paraId="1AB6CDF0" w14:textId="3661DE79" w:rsidR="00045E21" w:rsidRPr="0013011F" w:rsidRDefault="00045E21" w:rsidP="0013011F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13011F">
        <w:rPr>
          <w:rFonts w:asciiTheme="minorHAnsi" w:hAnsiTheme="minorHAnsi" w:cstheme="minorHAnsi"/>
          <w:color w:val="000000" w:themeColor="text1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0CFE4890" w14:textId="79379077" w:rsidR="007B6C7C" w:rsidRPr="0013011F" w:rsidRDefault="007B6C7C" w:rsidP="0013011F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13011F">
        <w:rPr>
          <w:rFonts w:asciiTheme="minorHAnsi" w:hAnsiTheme="minorHAnsi" w:cstheme="minorHAnsi"/>
          <w:color w:val="000000" w:themeColor="text1"/>
        </w:rPr>
        <w:t xml:space="preserve">W odniesieniu do kary administracyjnej określonej w art. 40a pkt 1 ustawy z dnia 11 maja 2001 r. </w:t>
      </w:r>
      <w:r w:rsidR="00B60D89" w:rsidRPr="0013011F">
        <w:rPr>
          <w:rFonts w:asciiTheme="minorHAnsi" w:hAnsiTheme="minorHAnsi" w:cstheme="minorHAnsi"/>
          <w:color w:val="000000" w:themeColor="text1"/>
        </w:rPr>
        <w:br/>
      </w:r>
      <w:r w:rsidRPr="0013011F">
        <w:rPr>
          <w:rFonts w:asciiTheme="minorHAnsi" w:hAnsiTheme="minorHAnsi" w:cstheme="minorHAnsi"/>
          <w:color w:val="000000" w:themeColor="text1"/>
        </w:rPr>
        <w:t>o obowiązkach przedsiębiorców w zakresie gospodarowania niektórymi odpadami oraz o opłacie produktowej:</w:t>
      </w:r>
    </w:p>
    <w:p w14:paraId="26E6D499" w14:textId="672D7C3F" w:rsidR="00045E21" w:rsidRPr="0013011F" w:rsidRDefault="00045E21" w:rsidP="0013011F">
      <w:pPr>
        <w:spacing w:line="360" w:lineRule="auto"/>
        <w:rPr>
          <w:rFonts w:asciiTheme="minorHAnsi" w:hAnsiTheme="minorHAnsi" w:cstheme="minorHAnsi"/>
          <w:color w:val="EE0000"/>
        </w:rPr>
      </w:pPr>
      <w:r w:rsidRPr="0013011F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5DAF5FC" w14:textId="39FB48D1" w:rsidR="00E35FA9" w:rsidRPr="0013011F" w:rsidRDefault="00E35FA9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W toku kontroli stwierdzono, że </w:t>
      </w:r>
      <w:r w:rsidR="00E82673" w:rsidRPr="0013011F">
        <w:rPr>
          <w:rFonts w:asciiTheme="minorHAnsi" w:hAnsiTheme="minorHAnsi" w:cstheme="minorHAnsi"/>
        </w:rPr>
        <w:t>przedsiębiorca</w:t>
      </w:r>
      <w:r w:rsidRPr="0013011F">
        <w:rPr>
          <w:rFonts w:asciiTheme="minorHAnsi" w:hAnsiTheme="minorHAnsi" w:cstheme="minorHAnsi"/>
        </w:rPr>
        <w:t xml:space="preserve"> w ww. jednostce handlu detalicznego, prowadził</w:t>
      </w:r>
      <w:r w:rsidR="00E82673" w:rsidRPr="0013011F">
        <w:rPr>
          <w:rFonts w:asciiTheme="minorHAnsi" w:hAnsiTheme="minorHAnsi" w:cstheme="minorHAnsi"/>
        </w:rPr>
        <w:t xml:space="preserve"> </w:t>
      </w:r>
      <w:r w:rsidRPr="0013011F">
        <w:rPr>
          <w:rFonts w:asciiTheme="minorHAnsi" w:hAnsiTheme="minorHAnsi" w:cstheme="minorHAnsi"/>
        </w:rPr>
        <w:t>sprzedaż żywności pakowanej w produkty jednorazowego użytku z tworzyw sztucznych wymienione w załączniku nr 6 do ww. ustawy z dnia 11 maja 2001 r. o obowiązkach przedsiębiorców w zakresie gospodarowania niektórymi odpadami oraz o opłacie produktowej, tym samym, zgodnie z przepisami prawa, zobowiązan</w:t>
      </w:r>
      <w:r w:rsidR="00E82673" w:rsidRPr="0013011F">
        <w:rPr>
          <w:rFonts w:asciiTheme="minorHAnsi" w:hAnsiTheme="minorHAnsi" w:cstheme="minorHAnsi"/>
        </w:rPr>
        <w:t xml:space="preserve">y </w:t>
      </w:r>
      <w:r w:rsidRPr="0013011F">
        <w:rPr>
          <w:rFonts w:asciiTheme="minorHAnsi" w:hAnsiTheme="minorHAnsi" w:cstheme="minorHAnsi"/>
        </w:rPr>
        <w:t>był spełniać wymagania ustawy.</w:t>
      </w:r>
    </w:p>
    <w:p w14:paraId="3C1B7E05" w14:textId="120F0E5B" w:rsidR="00E35FA9" w:rsidRPr="0013011F" w:rsidRDefault="00E35FA9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lastRenderedPageBreak/>
        <w:t xml:space="preserve">Przepis art. 3b ust. 1 ww. ustawy stanowi, że przedsiębiorca, prowadzący jednostkę handlu detalicznego, jednostkę handlu hurtowego lub jednostkę gastronomiczną, w których są oferowane produkty jednorazowego użytku z tworzyw sztucznych wymienione w załączniku nr 6 do ww. ustawy będące opakowaniami lub napoje lub żywność pakowane przez tego przedsiębiorcę w te produkty, </w:t>
      </w:r>
      <w:r w:rsidRPr="0013011F">
        <w:rPr>
          <w:rFonts w:asciiTheme="minorHAnsi" w:hAnsiTheme="minorHAnsi" w:cstheme="minorHAnsi"/>
        </w:rPr>
        <w:br/>
        <w:t xml:space="preserve">jest obowiązany do pobrania opłaty od użytkownika końcowego nabywającego te produkty lub napoje </w:t>
      </w:r>
      <w:r w:rsidR="00576825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 xml:space="preserve">lub żywność w tych produktach, zwanej dalej opłatą. </w:t>
      </w:r>
    </w:p>
    <w:p w14:paraId="05BE5C81" w14:textId="77777777" w:rsidR="00E35FA9" w:rsidRPr="0013011F" w:rsidRDefault="00E35FA9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Brak pobrania opłaty ma związek ze szkodliwością dla środowiska, albowiem pobieranie jej jest jednym </w:t>
      </w:r>
      <w:r w:rsidRPr="0013011F">
        <w:rPr>
          <w:rFonts w:asciiTheme="minorHAnsi" w:hAnsiTheme="minorHAnsi" w:cstheme="minorHAnsi"/>
        </w:rPr>
        <w:br/>
        <w:t>z celów wprowadzenia ograniczeń dotyczących stosowania wybranych produktów jednorazowego użytku z tworzyw sztucznych, w tym i wycofania niektórych produktów ze sprzedaży.</w:t>
      </w:r>
    </w:p>
    <w:p w14:paraId="09CBD03C" w14:textId="320976F7" w:rsidR="00E35FA9" w:rsidRPr="0013011F" w:rsidRDefault="00E35FA9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Nieprawidłowość dotyczyła </w:t>
      </w:r>
      <w:r w:rsidR="001D602E" w:rsidRPr="0013011F">
        <w:rPr>
          <w:rFonts w:asciiTheme="minorHAnsi" w:hAnsiTheme="minorHAnsi" w:cstheme="minorHAnsi"/>
        </w:rPr>
        <w:t>3</w:t>
      </w:r>
      <w:r w:rsidRPr="0013011F">
        <w:rPr>
          <w:rFonts w:asciiTheme="minorHAnsi" w:hAnsiTheme="minorHAnsi" w:cstheme="minorHAnsi"/>
        </w:rPr>
        <w:t xml:space="preserve"> produktów jednorazowego użytku z tworzywa sztucznego wymienionych </w:t>
      </w:r>
      <w:r w:rsidR="00171B35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>w ww. załączniku nr 6, które były oferowane przy pakowaniu wszystkich sprawdzonych 4 produktów oferowanych do sprzedaży luzem.</w:t>
      </w:r>
    </w:p>
    <w:p w14:paraId="6B003A3A" w14:textId="6FBB69BD" w:rsidR="00E35FA9" w:rsidRPr="0013011F" w:rsidRDefault="00E35FA9" w:rsidP="0013011F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13011F">
        <w:rPr>
          <w:rFonts w:asciiTheme="minorHAnsi" w:hAnsiTheme="minorHAnsi" w:cstheme="minorHAnsi"/>
        </w:rPr>
        <w:t xml:space="preserve">Naruszenie prawa zostało stwierdzone 20.05.2025 r. </w:t>
      </w:r>
      <w:r w:rsidR="00576825" w:rsidRPr="0013011F">
        <w:rPr>
          <w:rFonts w:asciiTheme="minorHAnsi" w:hAnsiTheme="minorHAnsi" w:cstheme="minorHAnsi"/>
        </w:rPr>
        <w:t>W dniu</w:t>
      </w:r>
      <w:r w:rsidR="00576825" w:rsidRPr="0013011F">
        <w:rPr>
          <w:rFonts w:asciiTheme="minorHAnsi" w:hAnsiTheme="minorHAnsi" w:cstheme="minorHAnsi"/>
          <w:color w:val="EE0000"/>
        </w:rPr>
        <w:t xml:space="preserve"> </w:t>
      </w:r>
      <w:r w:rsidR="00576825" w:rsidRPr="0013011F">
        <w:rPr>
          <w:rFonts w:asciiTheme="minorHAnsi" w:hAnsiTheme="minorHAnsi" w:cstheme="minorHAnsi"/>
        </w:rPr>
        <w:t xml:space="preserve">20.05.2025 r. w czasie trwania kontroli </w:t>
      </w:r>
      <w:r w:rsidR="00576825" w:rsidRPr="0013011F">
        <w:rPr>
          <w:rFonts w:asciiTheme="minorHAnsi" w:hAnsiTheme="minorHAnsi" w:cstheme="minorHAnsi"/>
        </w:rPr>
        <w:br/>
        <w:t>p., kierownik sklepu, złożył pisemne oświadczenie, w którym poinformował o zawarciu opłaty od użytkownika końcowego w cenie zakwestionowanych opakowań. Ponadto wskazał na incydentalny brak pobrania opłaty od użytkownika końcowego wskazując, iż wynikało to z nieprawidłowego przeszkolenia pracownika</w:t>
      </w:r>
      <w:r w:rsidR="00F04A95" w:rsidRPr="0013011F">
        <w:rPr>
          <w:rFonts w:asciiTheme="minorHAnsi" w:hAnsiTheme="minorHAnsi" w:cstheme="minorHAnsi"/>
        </w:rPr>
        <w:t xml:space="preserve">. </w:t>
      </w:r>
    </w:p>
    <w:p w14:paraId="7EA972C0" w14:textId="77777777" w:rsidR="00045E21" w:rsidRPr="0013011F" w:rsidRDefault="00045E21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Dotychczasowa działalność podmiotu</w:t>
      </w:r>
    </w:p>
    <w:p w14:paraId="18DC16D4" w14:textId="652207CD" w:rsidR="00E35FA9" w:rsidRPr="0013011F" w:rsidRDefault="00E35FA9" w:rsidP="0013011F">
      <w:pPr>
        <w:spacing w:after="24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="00471CDF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>do Rejestru przedsiębiorców w dniu 24.02.2004 r. Mazowiecki Wojewódzki Inspektor Inspekcji Handlowej nie stwierdził wcześniejszego naruszenia przez przedsiębiorcę przepisów w zakresie gospodarowania niektórymi odpadami oraz o opłacie produktowej.</w:t>
      </w:r>
    </w:p>
    <w:p w14:paraId="17CE465E" w14:textId="77777777" w:rsidR="007B6C7C" w:rsidRPr="0013011F" w:rsidRDefault="007B6C7C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W odniesieniu do kary administracyjnej określonej w art. 40a pkt 3 ustawy z dnia 11 maja 2001 r.</w:t>
      </w:r>
    </w:p>
    <w:p w14:paraId="5F6E36B9" w14:textId="77777777" w:rsidR="007B6C7C" w:rsidRPr="0013011F" w:rsidRDefault="007B6C7C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o obowiązkach przedsiębiorców w zakresie gospodarowania niektórymi odpadami oraz o opłacie</w:t>
      </w:r>
    </w:p>
    <w:p w14:paraId="06312B6A" w14:textId="2236485A" w:rsidR="007B6C7C" w:rsidRPr="0013011F" w:rsidRDefault="007B6C7C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produktowej:</w:t>
      </w:r>
    </w:p>
    <w:p w14:paraId="0638E8E4" w14:textId="2AFBA3C8" w:rsidR="007B6C7C" w:rsidRPr="0013011F" w:rsidRDefault="007B6C7C" w:rsidP="0013011F">
      <w:pPr>
        <w:spacing w:line="360" w:lineRule="auto"/>
        <w:rPr>
          <w:rFonts w:asciiTheme="minorHAnsi" w:hAnsiTheme="minorHAnsi" w:cstheme="minorHAnsi"/>
          <w:color w:val="EE0000"/>
        </w:rPr>
      </w:pPr>
      <w:r w:rsidRPr="0013011F">
        <w:rPr>
          <w:rFonts w:asciiTheme="minorHAnsi" w:hAnsiTheme="minorHAnsi" w:cstheme="minorHAnsi"/>
        </w:rPr>
        <w:lastRenderedPageBreak/>
        <w:t xml:space="preserve">Stopień szkodliwości naruszenia, rodzaj, zakres i okres trwania naruszenia </w:t>
      </w:r>
    </w:p>
    <w:p w14:paraId="504B2508" w14:textId="77777777" w:rsidR="007B6C7C" w:rsidRPr="0013011F" w:rsidRDefault="007B6C7C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W toku kontroli stwierdzono, że przedsiębiorca w ww. jednostce handlu detalicznego, prowadził sprzedaż żywności pakowanej w produkty jednorazowego użytku z tworzyw sztucznych wymienione w załączniku nr 6 do ww. ustawy z dnia 11 maja 2001 r. o obowiązkach przedsiębiorców w zakresie gospodarowania niektórymi odpadami oraz o opłacie produktowej, tym samym, zgodnie z przepisami prawa, zobowiązany był spełniać wymagania ustawy.</w:t>
      </w:r>
    </w:p>
    <w:p w14:paraId="3A29A91B" w14:textId="14D496E9" w:rsidR="007B6C7C" w:rsidRPr="0013011F" w:rsidRDefault="007B6C7C" w:rsidP="0013011F">
      <w:pPr>
        <w:spacing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Przepis art. 3b ust. 3 ww. ustawy stanowi, że przedsiębiorca, prowadzący jednostkę handlu detalicznego, jednostkę handlu hurtowego lub jednostkę gastronomiczną, w których są oferowane produkty jednorazowego użytku z tworzyw sztucznych wymienione w załączniku nr 6 do ww. ustawy będące opakowaniami lub napoje lub żywność pakowane przez tego przedsiębiorcę w te produkty, </w:t>
      </w:r>
      <w:r w:rsidRPr="0013011F">
        <w:rPr>
          <w:rFonts w:asciiTheme="minorHAnsi" w:hAnsiTheme="minorHAnsi" w:cstheme="minorHAnsi"/>
        </w:rPr>
        <w:br/>
        <w:t>jest obowiązany do zapewnienia dostępności opakowań alternatywnych do produktów jednorazowego użytku z tworzyw sztucznych wymienionych w załączniku nr 6 do ww. ustawy będących opakowaniami, wytworzonych z materiałów innych niż tworzywa sztuczne, w tym innych niż tworzywa sztuczne ulegające biodegradacji, lub dostępności opakowań wielokrotnego użytku.</w:t>
      </w:r>
      <w:r w:rsidR="001D1DA4" w:rsidRPr="0013011F">
        <w:rPr>
          <w:rFonts w:asciiTheme="minorHAnsi" w:hAnsiTheme="minorHAnsi" w:cstheme="minorHAnsi"/>
        </w:rPr>
        <w:t xml:space="preserve"> </w:t>
      </w:r>
      <w:r w:rsidRPr="0013011F">
        <w:rPr>
          <w:rFonts w:asciiTheme="minorHAnsi" w:hAnsiTheme="minorHAnsi" w:cstheme="minorHAnsi"/>
        </w:rPr>
        <w:t>Niezapewnianie dostępności opakowań alternatywnych do ww. produktów jednorazowego użytku</w:t>
      </w:r>
      <w:r w:rsidR="005C54FE" w:rsidRPr="0013011F">
        <w:rPr>
          <w:rFonts w:asciiTheme="minorHAnsi" w:hAnsiTheme="minorHAnsi" w:cstheme="minorHAnsi"/>
        </w:rPr>
        <w:t>,</w:t>
      </w:r>
      <w:r w:rsidR="001D1DA4" w:rsidRPr="0013011F">
        <w:rPr>
          <w:rFonts w:asciiTheme="minorHAnsi" w:hAnsiTheme="minorHAnsi" w:cstheme="minorHAnsi"/>
        </w:rPr>
        <w:t xml:space="preserve"> </w:t>
      </w:r>
      <w:r w:rsidRPr="0013011F">
        <w:rPr>
          <w:rFonts w:asciiTheme="minorHAnsi" w:hAnsiTheme="minorHAnsi" w:cstheme="minorHAnsi"/>
        </w:rPr>
        <w:t>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ze sprzedaży.</w:t>
      </w:r>
    </w:p>
    <w:p w14:paraId="6B4941CE" w14:textId="2ECE0D6D" w:rsidR="007B6C7C" w:rsidRPr="0013011F" w:rsidRDefault="007B6C7C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Nieprawidłowość dotyczyła </w:t>
      </w:r>
      <w:r w:rsidR="001D602E" w:rsidRPr="0013011F">
        <w:rPr>
          <w:rFonts w:asciiTheme="minorHAnsi" w:hAnsiTheme="minorHAnsi" w:cstheme="minorHAnsi"/>
        </w:rPr>
        <w:t>3</w:t>
      </w:r>
      <w:r w:rsidRPr="0013011F">
        <w:rPr>
          <w:rFonts w:asciiTheme="minorHAnsi" w:hAnsiTheme="minorHAnsi" w:cstheme="minorHAnsi"/>
        </w:rPr>
        <w:t xml:space="preserve"> produktów jednorazowego użytku z tworzywa sztucznego wymienionych </w:t>
      </w:r>
      <w:r w:rsidRPr="0013011F">
        <w:rPr>
          <w:rFonts w:asciiTheme="minorHAnsi" w:hAnsiTheme="minorHAnsi" w:cstheme="minorHAnsi"/>
        </w:rPr>
        <w:br/>
        <w:t>w ww. załączniku nr 6, które były oferowane przy pakowaniu wszystkich sprawdzonych 4 produktów oferowanych do sprzedaży luzem.</w:t>
      </w:r>
    </w:p>
    <w:p w14:paraId="746E633C" w14:textId="37318D71" w:rsidR="007B6C7C" w:rsidRPr="0013011F" w:rsidRDefault="007B6C7C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Naruszenie prawa zostało stwierdzone 20.05.2025 r. </w:t>
      </w:r>
      <w:r w:rsidR="00F04A95" w:rsidRPr="0013011F">
        <w:rPr>
          <w:rFonts w:asciiTheme="minorHAnsi" w:hAnsiTheme="minorHAnsi" w:cstheme="minorHAnsi"/>
        </w:rPr>
        <w:t xml:space="preserve">Przedsiębiorca nie </w:t>
      </w:r>
      <w:r w:rsidR="00BF718A" w:rsidRPr="0013011F">
        <w:rPr>
          <w:rFonts w:asciiTheme="minorHAnsi" w:hAnsiTheme="minorHAnsi" w:cstheme="minorHAnsi"/>
        </w:rPr>
        <w:t xml:space="preserve">udzielił organowi informacji </w:t>
      </w:r>
      <w:r w:rsidR="00BF718A" w:rsidRPr="0013011F">
        <w:rPr>
          <w:rFonts w:asciiTheme="minorHAnsi" w:hAnsiTheme="minorHAnsi" w:cstheme="minorHAnsi"/>
        </w:rPr>
        <w:br/>
        <w:t xml:space="preserve">czy zapewniono dostępność opakowań alternatywnych do produktów jednorazowego użytku z tworzyw sztucznych wymienionych w załączniku nr 6 do ww. ustawy będących opakowaniami, wytworzonych </w:t>
      </w:r>
      <w:r w:rsidR="00BF718A" w:rsidRPr="0013011F">
        <w:rPr>
          <w:rFonts w:asciiTheme="minorHAnsi" w:hAnsiTheme="minorHAnsi" w:cstheme="minorHAnsi"/>
        </w:rPr>
        <w:br/>
        <w:t>z materiałów innych niż tworzywa sztuczne, w tym inne niż tworzywa sztuczne ulegające biodegradacji, lub dostępności opakowań wielokrotnego użytku.</w:t>
      </w:r>
    </w:p>
    <w:p w14:paraId="49E1E81C" w14:textId="77777777" w:rsidR="007B6C7C" w:rsidRPr="0013011F" w:rsidRDefault="007B6C7C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Dotychczasowa działalność podmiotu</w:t>
      </w:r>
    </w:p>
    <w:p w14:paraId="7A9268FD" w14:textId="030BFBF9" w:rsidR="007B6C7C" w:rsidRPr="0013011F" w:rsidRDefault="007B6C7C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lastRenderedPageBreak/>
        <w:t>do Rejestru przedsiębiorców 24.02.2004 r. Mazowiecki Wojewódzki Inspektor Inspekcji Handlowej nie stwierdził wcześniejszego naruszenia przez przedsiębiorcę przepisów w zakresie gospodarowania niektórymi odpadami oraz o opłacie produktowej.</w:t>
      </w:r>
    </w:p>
    <w:p w14:paraId="5AC6585E" w14:textId="77777777" w:rsidR="007B6C7C" w:rsidRPr="0013011F" w:rsidRDefault="007B6C7C" w:rsidP="0013011F">
      <w:pPr>
        <w:spacing w:line="360" w:lineRule="auto"/>
        <w:rPr>
          <w:rFonts w:asciiTheme="minorHAnsi" w:hAnsiTheme="minorHAnsi" w:cstheme="minorHAnsi"/>
        </w:rPr>
      </w:pPr>
    </w:p>
    <w:p w14:paraId="2877781D" w14:textId="6D08AF87" w:rsidR="00E35FA9" w:rsidRPr="0013011F" w:rsidRDefault="00E35FA9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Zgodnie z art. 40c ust. 1 ustawy z dnia 11 maja 2001 r. o obowiązkach przedsiębiorców w zakresie gospodarowania niektórymi odpadami oraz o opłacie produktowej, do administracyjnych kar pieniężnych nie stosuje się przepisu art. 189f ustawy z dnia 14 czerwca 1960 r. Kodeks postępowania administracyjnego</w:t>
      </w:r>
      <w:r w:rsidR="003C4306" w:rsidRPr="0013011F">
        <w:rPr>
          <w:rFonts w:asciiTheme="minorHAnsi" w:hAnsiTheme="minorHAnsi" w:cstheme="minorHAnsi"/>
        </w:rPr>
        <w:t>.</w:t>
      </w:r>
    </w:p>
    <w:p w14:paraId="16559C9C" w14:textId="4A1694BA" w:rsidR="00E642FB" w:rsidRPr="0013011F" w:rsidRDefault="00E642FB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Mając powyższe na uwadze, Mazowiecki Wojewódzki Inspektor Inspekcji Handlowej uznał,</w:t>
      </w:r>
      <w:r w:rsidR="007939B9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>iż przedsiębiorcy</w:t>
      </w:r>
      <w:r w:rsidR="00E52423" w:rsidRPr="0013011F">
        <w:rPr>
          <w:rFonts w:asciiTheme="minorHAnsi" w:hAnsiTheme="minorHAnsi" w:cstheme="minorHAnsi"/>
        </w:rPr>
        <w:t xml:space="preserve">: </w:t>
      </w:r>
      <w:r w:rsidR="00D50E5B" w:rsidRPr="0013011F">
        <w:rPr>
          <w:rFonts w:asciiTheme="minorHAnsi" w:hAnsiTheme="minorHAnsi" w:cstheme="minorHAnsi"/>
        </w:rPr>
        <w:t xml:space="preserve">ZAWADA SPÓŁKA JAWNA </w:t>
      </w:r>
      <w:r w:rsidR="00C13049" w:rsidRPr="0013011F">
        <w:rPr>
          <w:rFonts w:asciiTheme="minorHAnsi" w:hAnsiTheme="minorHAnsi" w:cstheme="minorHAnsi"/>
        </w:rPr>
        <w:t xml:space="preserve">z siedzibą w </w:t>
      </w:r>
      <w:r w:rsidR="00D50E5B" w:rsidRPr="0013011F">
        <w:rPr>
          <w:rFonts w:asciiTheme="minorHAnsi" w:hAnsiTheme="minorHAnsi" w:cstheme="minorHAnsi"/>
        </w:rPr>
        <w:t xml:space="preserve">Pilawie </w:t>
      </w:r>
      <w:r w:rsidRPr="0013011F">
        <w:rPr>
          <w:rFonts w:asciiTheme="minorHAnsi" w:hAnsiTheme="minorHAnsi" w:cstheme="minorHAnsi"/>
        </w:rPr>
        <w:t>z tytułu niewykonania obowiązku określonego w</w:t>
      </w:r>
      <w:r w:rsidR="00576825" w:rsidRPr="0013011F">
        <w:rPr>
          <w:rFonts w:asciiTheme="minorHAnsi" w:hAnsiTheme="minorHAnsi" w:cstheme="minorHAnsi"/>
        </w:rPr>
        <w:t xml:space="preserve"> art. 3b ust.1 i </w:t>
      </w:r>
      <w:r w:rsidRPr="0013011F">
        <w:rPr>
          <w:rFonts w:asciiTheme="minorHAnsi" w:hAnsiTheme="minorHAnsi" w:cstheme="minorHAnsi"/>
        </w:rPr>
        <w:t xml:space="preserve">art. 3b ust.3 ustawy z dnia 11 maja 2001 r. o obowiązkach przedsiębiorców </w:t>
      </w:r>
      <w:r w:rsidR="00576825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 xml:space="preserve">w zakresie gospodarowania niektórymi odpadami oraz o opłacie produktowej, należy wymierzyć karę pieniężną przewidzianą w art. 40b ust. 1 pkt 1 ww. ustawy w wysokości </w:t>
      </w:r>
      <w:r w:rsidR="002049EB" w:rsidRPr="0013011F">
        <w:rPr>
          <w:rFonts w:asciiTheme="minorHAnsi" w:hAnsiTheme="minorHAnsi" w:cstheme="minorHAnsi"/>
        </w:rPr>
        <w:t>10</w:t>
      </w:r>
      <w:r w:rsidRPr="0013011F">
        <w:rPr>
          <w:rFonts w:asciiTheme="minorHAnsi" w:hAnsiTheme="minorHAnsi" w:cstheme="minorHAnsi"/>
        </w:rPr>
        <w:t>00 zł</w:t>
      </w:r>
      <w:r w:rsidR="00D50E5B" w:rsidRPr="0013011F">
        <w:rPr>
          <w:rFonts w:asciiTheme="minorHAnsi" w:hAnsiTheme="minorHAnsi" w:cstheme="minorHAnsi"/>
        </w:rPr>
        <w:t xml:space="preserve"> oraz karę pieniężną przewidzianą w art. 40b ust. 1 pkt </w:t>
      </w:r>
      <w:r w:rsidR="00576825" w:rsidRPr="0013011F">
        <w:rPr>
          <w:rFonts w:asciiTheme="minorHAnsi" w:hAnsiTheme="minorHAnsi" w:cstheme="minorHAnsi"/>
        </w:rPr>
        <w:t>1</w:t>
      </w:r>
      <w:r w:rsidR="00D50E5B" w:rsidRPr="0013011F">
        <w:rPr>
          <w:rFonts w:asciiTheme="minorHAnsi" w:hAnsiTheme="minorHAnsi" w:cstheme="minorHAnsi"/>
        </w:rPr>
        <w:t xml:space="preserve"> ww. ustawy </w:t>
      </w:r>
      <w:r w:rsidR="00576825" w:rsidRPr="0013011F">
        <w:rPr>
          <w:rFonts w:asciiTheme="minorHAnsi" w:hAnsiTheme="minorHAnsi" w:cstheme="minorHAnsi"/>
        </w:rPr>
        <w:t>z tytułu niewykonania obowiązku określonego w art. 3b ust.</w:t>
      </w:r>
      <w:r w:rsidR="0092770A" w:rsidRPr="0013011F">
        <w:rPr>
          <w:rFonts w:asciiTheme="minorHAnsi" w:hAnsiTheme="minorHAnsi" w:cstheme="minorHAnsi"/>
        </w:rPr>
        <w:t xml:space="preserve"> </w:t>
      </w:r>
      <w:r w:rsidR="00576825" w:rsidRPr="0013011F">
        <w:rPr>
          <w:rFonts w:asciiTheme="minorHAnsi" w:hAnsiTheme="minorHAnsi" w:cstheme="minorHAnsi"/>
        </w:rPr>
        <w:t xml:space="preserve">3 </w:t>
      </w:r>
      <w:r w:rsidR="0092770A" w:rsidRPr="0013011F">
        <w:rPr>
          <w:rFonts w:asciiTheme="minorHAnsi" w:hAnsiTheme="minorHAnsi" w:cstheme="minorHAnsi"/>
        </w:rPr>
        <w:t xml:space="preserve">ww. </w:t>
      </w:r>
      <w:r w:rsidR="00576825" w:rsidRPr="0013011F">
        <w:rPr>
          <w:rFonts w:asciiTheme="minorHAnsi" w:hAnsiTheme="minorHAnsi" w:cstheme="minorHAnsi"/>
        </w:rPr>
        <w:t xml:space="preserve">ustawy </w:t>
      </w:r>
      <w:r w:rsidR="00D50E5B" w:rsidRPr="0013011F">
        <w:rPr>
          <w:rFonts w:asciiTheme="minorHAnsi" w:hAnsiTheme="minorHAnsi" w:cstheme="minorHAnsi"/>
        </w:rPr>
        <w:t>w wysokości 1000 zł, tj. łącznie 2000 zł</w:t>
      </w:r>
      <w:r w:rsidR="00471CDF" w:rsidRPr="0013011F">
        <w:rPr>
          <w:rFonts w:asciiTheme="minorHAnsi" w:hAnsiTheme="minorHAnsi" w:cstheme="minorHAnsi"/>
        </w:rPr>
        <w:t>.</w:t>
      </w:r>
    </w:p>
    <w:p w14:paraId="21CBC82B" w14:textId="77777777" w:rsidR="00E642FB" w:rsidRPr="0013011F" w:rsidRDefault="00E642FB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7FDC9FAB" w:rsidR="00E642FB" w:rsidRPr="0013011F" w:rsidRDefault="00E642FB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Na podstawie art. 40b ust. 6 ustawy z dnia 11 maja 2001 r. o obowiązkach przedsiębiorców w zakresi</w:t>
      </w:r>
      <w:r w:rsidR="002B36A1" w:rsidRPr="0013011F">
        <w:rPr>
          <w:rFonts w:asciiTheme="minorHAnsi" w:hAnsiTheme="minorHAnsi" w:cstheme="minorHAnsi"/>
        </w:rPr>
        <w:t>e gospodarowania niektórymi odpadami oraz o opłacie produktowej</w:t>
      </w:r>
      <w:r w:rsidRPr="0013011F">
        <w:rPr>
          <w:rFonts w:asciiTheme="minorHAnsi" w:hAnsiTheme="minorHAnsi" w:cstheme="minorHAnsi"/>
        </w:rPr>
        <w:t xml:space="preserve">, karę pieniężną w </w:t>
      </w:r>
      <w:r w:rsidR="00D50E5B" w:rsidRPr="0013011F">
        <w:rPr>
          <w:rFonts w:asciiTheme="minorHAnsi" w:hAnsiTheme="minorHAnsi" w:cstheme="minorHAnsi"/>
        </w:rPr>
        <w:t xml:space="preserve">łącznej </w:t>
      </w:r>
      <w:r w:rsidRPr="0013011F">
        <w:rPr>
          <w:rFonts w:asciiTheme="minorHAnsi" w:hAnsiTheme="minorHAnsi" w:cstheme="minorHAnsi"/>
        </w:rPr>
        <w:t xml:space="preserve">kwocie </w:t>
      </w:r>
      <w:r w:rsidR="00D50E5B" w:rsidRPr="0013011F">
        <w:rPr>
          <w:rFonts w:asciiTheme="minorHAnsi" w:hAnsiTheme="minorHAnsi" w:cstheme="minorHAnsi"/>
        </w:rPr>
        <w:br/>
        <w:t>2</w:t>
      </w:r>
      <w:r w:rsidR="002049EB" w:rsidRPr="0013011F">
        <w:rPr>
          <w:rFonts w:asciiTheme="minorHAnsi" w:hAnsiTheme="minorHAnsi" w:cstheme="minorHAnsi"/>
        </w:rPr>
        <w:t>0</w:t>
      </w:r>
      <w:r w:rsidRPr="0013011F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516F987" w:rsidR="00E642FB" w:rsidRPr="0013011F" w:rsidRDefault="00E642FB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13011F">
        <w:rPr>
          <w:rFonts w:asciiTheme="minorHAnsi" w:hAnsiTheme="minorHAnsi" w:cstheme="minorHAnsi"/>
        </w:rPr>
        <w:t>(Dz.U. z 2025 r. poz. 111</w:t>
      </w:r>
      <w:r w:rsidR="00C13049" w:rsidRPr="0013011F">
        <w:rPr>
          <w:rFonts w:asciiTheme="minorHAnsi" w:hAnsiTheme="minorHAnsi" w:cstheme="minorHAnsi"/>
        </w:rPr>
        <w:t>, ze zm.</w:t>
      </w:r>
      <w:r w:rsidR="00F86254" w:rsidRPr="0013011F">
        <w:rPr>
          <w:rFonts w:asciiTheme="minorHAnsi" w:hAnsiTheme="minorHAnsi" w:cstheme="minorHAnsi"/>
        </w:rPr>
        <w:t>).</w:t>
      </w:r>
    </w:p>
    <w:p w14:paraId="29BF236D" w14:textId="1BA5A066" w:rsidR="00624C98" w:rsidRPr="0013011F" w:rsidRDefault="00E642FB" w:rsidP="0013011F">
      <w:pPr>
        <w:spacing w:before="120" w:after="120"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13011F" w:rsidRDefault="00EE74BB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Pouczenie:</w:t>
      </w:r>
    </w:p>
    <w:p w14:paraId="68E18AB2" w14:textId="2A96E7B4" w:rsidR="009173A2" w:rsidRPr="0013011F" w:rsidRDefault="00126775" w:rsidP="0013011F">
      <w:pPr>
        <w:spacing w:line="360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lastRenderedPageBreak/>
        <w:t>Zgodnie z art. 5 ust. 2 ustawy z dnia 15 grudnia 2000 r. o Inspekcji Handlowej (Dz.U. z 2025 r. poz. 229)</w:t>
      </w:r>
      <w:r w:rsidRPr="0013011F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13011F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Zgodnie z art. 63 § 1 kpa odwołanie należy wnieść </w:t>
      </w:r>
      <w:r w:rsidR="00D63EDC" w:rsidRPr="0013011F">
        <w:rPr>
          <w:rFonts w:asciiTheme="minorHAnsi" w:hAnsiTheme="minorHAnsi" w:cstheme="minorHAnsi"/>
        </w:rPr>
        <w:br/>
      </w:r>
      <w:r w:rsidRPr="0013011F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13011F">
        <w:rPr>
          <w:rFonts w:asciiTheme="minorHAnsi" w:hAnsiTheme="minorHAnsi" w:cstheme="minorHAnsi"/>
        </w:rPr>
        <w:t>ePUAP</w:t>
      </w:r>
      <w:proofErr w:type="spellEnd"/>
      <w:r w:rsidRPr="0013011F">
        <w:rPr>
          <w:rFonts w:asciiTheme="minorHAnsi" w:hAnsiTheme="minorHAnsi" w:cstheme="minorHAnsi"/>
        </w:rPr>
        <w:t>) Wojewódzkiego Inspektoratu Inspekcji Handlowej</w:t>
      </w:r>
      <w:r w:rsidR="00F86254" w:rsidRPr="0013011F">
        <w:rPr>
          <w:rFonts w:asciiTheme="minorHAnsi" w:hAnsiTheme="minorHAnsi" w:cstheme="minorHAnsi"/>
        </w:rPr>
        <w:t xml:space="preserve"> w Warszawie</w:t>
      </w:r>
      <w:r w:rsidRPr="0013011F">
        <w:rPr>
          <w:rFonts w:asciiTheme="minorHAnsi" w:hAnsiTheme="minorHAnsi" w:cstheme="minorHAnsi"/>
        </w:rPr>
        <w:t>. Odwołanie wniesione na adres poczty elektronicznej organu (email) pozostawia się bez rozpoznania.</w:t>
      </w:r>
      <w:r w:rsidR="00BA04A4" w:rsidRPr="0013011F">
        <w:rPr>
          <w:rFonts w:asciiTheme="minorHAnsi" w:hAnsiTheme="minorHAnsi" w:cstheme="minorHAnsi"/>
        </w:rPr>
        <w:t xml:space="preserve"> Zgodnie z art. 14 § 1d kpa pisma kierowane do organów administracji publicznej mogą być sporządzane na piśmie utrwalonym </w:t>
      </w:r>
      <w:r w:rsidR="00BA04A4" w:rsidRPr="0013011F">
        <w:rPr>
          <w:rFonts w:asciiTheme="minorHAnsi" w:hAnsiTheme="minorHAnsi" w:cstheme="minorHAnsi"/>
        </w:rPr>
        <w:br/>
        <w:t>w postaci papierowej lub elektronicznej. Do opatrywania ich podpisami stosuje się m. in. przepis art. § 1a, który stanowi, że pisma utrwalone w postaci papierowej opatruje się podpisem własnoręcznym, natomiast pisma utrwalone w postaci elektronicznej opatruje się kwalifikowanym podpisem elektronicznym, podpisem zaufanym albo podpisem osobistym.</w:t>
      </w:r>
    </w:p>
    <w:p w14:paraId="132C8CBC" w14:textId="77777777" w:rsidR="00627C05" w:rsidRPr="0013011F" w:rsidRDefault="00627C05" w:rsidP="0013011F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13011F" w:rsidRDefault="00627C05" w:rsidP="0013011F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13011F" w:rsidRDefault="00627C05" w:rsidP="0013011F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13011F" w:rsidRDefault="00627C05" w:rsidP="0013011F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13011F" w:rsidRDefault="00627C05" w:rsidP="0013011F">
      <w:pPr>
        <w:spacing w:line="336" w:lineRule="auto"/>
        <w:rPr>
          <w:rFonts w:asciiTheme="minorHAnsi" w:hAnsiTheme="minorHAnsi" w:cstheme="minorHAnsi"/>
        </w:rPr>
      </w:pPr>
      <w:r w:rsidRPr="0013011F">
        <w:rPr>
          <w:rFonts w:asciiTheme="minorHAnsi" w:hAnsiTheme="minorHAnsi" w:cstheme="minorHAnsi"/>
        </w:rPr>
        <w:t>Otrzymują:</w:t>
      </w:r>
    </w:p>
    <w:sectPr w:rsidR="00627C05" w:rsidRPr="0013011F" w:rsidSect="00651E53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7540" w14:textId="77777777" w:rsidR="009B69D0" w:rsidRDefault="009B69D0">
      <w:r>
        <w:separator/>
      </w:r>
    </w:p>
  </w:endnote>
  <w:endnote w:type="continuationSeparator" w:id="0">
    <w:p w14:paraId="3C0E22D6" w14:textId="77777777" w:rsidR="009B69D0" w:rsidRDefault="009B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1D602E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761E" w14:textId="77777777" w:rsidR="009B69D0" w:rsidRDefault="009B69D0">
      <w:r>
        <w:separator/>
      </w:r>
    </w:p>
  </w:footnote>
  <w:footnote w:type="continuationSeparator" w:id="0">
    <w:p w14:paraId="472E96C4" w14:textId="77777777" w:rsidR="009B69D0" w:rsidRDefault="009B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1C53DDA"/>
    <w:multiLevelType w:val="hybridMultilevel"/>
    <w:tmpl w:val="2E0AA9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4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5"/>
  </w:num>
  <w:num w:numId="5" w16cid:durableId="1848326015">
    <w:abstractNumId w:val="27"/>
  </w:num>
  <w:num w:numId="6" w16cid:durableId="1376931489">
    <w:abstractNumId w:val="30"/>
  </w:num>
  <w:num w:numId="7" w16cid:durableId="1761100867">
    <w:abstractNumId w:val="42"/>
  </w:num>
  <w:num w:numId="8" w16cid:durableId="814102663">
    <w:abstractNumId w:val="22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6"/>
  </w:num>
  <w:num w:numId="12" w16cid:durableId="2118256545">
    <w:abstractNumId w:val="16"/>
  </w:num>
  <w:num w:numId="13" w16cid:durableId="2046172529">
    <w:abstractNumId w:val="24"/>
  </w:num>
  <w:num w:numId="14" w16cid:durableId="7366194">
    <w:abstractNumId w:val="23"/>
  </w:num>
  <w:num w:numId="15" w16cid:durableId="1694572543">
    <w:abstractNumId w:val="34"/>
  </w:num>
  <w:num w:numId="16" w16cid:durableId="1530988865">
    <w:abstractNumId w:val="41"/>
  </w:num>
  <w:num w:numId="17" w16cid:durableId="732894637">
    <w:abstractNumId w:val="33"/>
  </w:num>
  <w:num w:numId="18" w16cid:durableId="288751962">
    <w:abstractNumId w:val="17"/>
  </w:num>
  <w:num w:numId="19" w16cid:durableId="2059014653">
    <w:abstractNumId w:val="39"/>
  </w:num>
  <w:num w:numId="20" w16cid:durableId="1762680438">
    <w:abstractNumId w:val="45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7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6"/>
  </w:num>
  <w:num w:numId="27" w16cid:durableId="1674794584">
    <w:abstractNumId w:val="18"/>
  </w:num>
  <w:num w:numId="28" w16cid:durableId="1921594871">
    <w:abstractNumId w:val="5"/>
  </w:num>
  <w:num w:numId="29" w16cid:durableId="346831611">
    <w:abstractNumId w:val="32"/>
  </w:num>
  <w:num w:numId="30" w16cid:durableId="306786813">
    <w:abstractNumId w:val="8"/>
  </w:num>
  <w:num w:numId="31" w16cid:durableId="788743222">
    <w:abstractNumId w:val="21"/>
  </w:num>
  <w:num w:numId="32" w16cid:durableId="629361209">
    <w:abstractNumId w:val="0"/>
  </w:num>
  <w:num w:numId="33" w16cid:durableId="676080989">
    <w:abstractNumId w:val="20"/>
  </w:num>
  <w:num w:numId="34" w16cid:durableId="56785371">
    <w:abstractNumId w:val="29"/>
  </w:num>
  <w:num w:numId="35" w16cid:durableId="676536931">
    <w:abstractNumId w:val="43"/>
  </w:num>
  <w:num w:numId="36" w16cid:durableId="160396626">
    <w:abstractNumId w:val="47"/>
  </w:num>
  <w:num w:numId="37" w16cid:durableId="73824731">
    <w:abstractNumId w:val="48"/>
  </w:num>
  <w:num w:numId="38" w16cid:durableId="1068649585">
    <w:abstractNumId w:val="6"/>
  </w:num>
  <w:num w:numId="39" w16cid:durableId="2091349139">
    <w:abstractNumId w:val="40"/>
  </w:num>
  <w:num w:numId="40" w16cid:durableId="1708679018">
    <w:abstractNumId w:val="31"/>
  </w:num>
  <w:num w:numId="41" w16cid:durableId="1891573431">
    <w:abstractNumId w:val="28"/>
  </w:num>
  <w:num w:numId="42" w16cid:durableId="612782885">
    <w:abstractNumId w:val="4"/>
  </w:num>
  <w:num w:numId="43" w16cid:durableId="1806771876">
    <w:abstractNumId w:val="15"/>
  </w:num>
  <w:num w:numId="44" w16cid:durableId="543637843">
    <w:abstractNumId w:val="35"/>
  </w:num>
  <w:num w:numId="45" w16cid:durableId="1762214188">
    <w:abstractNumId w:val="19"/>
  </w:num>
  <w:num w:numId="46" w16cid:durableId="1724477210">
    <w:abstractNumId w:val="46"/>
  </w:num>
  <w:num w:numId="47" w16cid:durableId="1349520652">
    <w:abstractNumId w:val="38"/>
  </w:num>
  <w:num w:numId="48" w16cid:durableId="644547829">
    <w:abstractNumId w:val="11"/>
  </w:num>
  <w:num w:numId="49" w16cid:durableId="15180128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376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115"/>
    <w:rsid w:val="00051A79"/>
    <w:rsid w:val="00052A35"/>
    <w:rsid w:val="00053650"/>
    <w:rsid w:val="00053F63"/>
    <w:rsid w:val="000540E5"/>
    <w:rsid w:val="000556AA"/>
    <w:rsid w:val="0005595E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1C10"/>
    <w:rsid w:val="000622EC"/>
    <w:rsid w:val="000626D3"/>
    <w:rsid w:val="000629C2"/>
    <w:rsid w:val="0006480C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3F70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011F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1B35"/>
    <w:rsid w:val="00172466"/>
    <w:rsid w:val="00172A1A"/>
    <w:rsid w:val="00172B40"/>
    <w:rsid w:val="00172F63"/>
    <w:rsid w:val="00173B93"/>
    <w:rsid w:val="00173EBF"/>
    <w:rsid w:val="001742BD"/>
    <w:rsid w:val="0017498B"/>
    <w:rsid w:val="00175829"/>
    <w:rsid w:val="00175ED4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456C"/>
    <w:rsid w:val="001B544E"/>
    <w:rsid w:val="001B5AEF"/>
    <w:rsid w:val="001B67F8"/>
    <w:rsid w:val="001B6C81"/>
    <w:rsid w:val="001B6FE9"/>
    <w:rsid w:val="001C029B"/>
    <w:rsid w:val="001C104E"/>
    <w:rsid w:val="001C27E3"/>
    <w:rsid w:val="001C2EF8"/>
    <w:rsid w:val="001C30BA"/>
    <w:rsid w:val="001C3B0F"/>
    <w:rsid w:val="001C3E8B"/>
    <w:rsid w:val="001C449B"/>
    <w:rsid w:val="001C56D3"/>
    <w:rsid w:val="001D0400"/>
    <w:rsid w:val="001D04FF"/>
    <w:rsid w:val="001D0A60"/>
    <w:rsid w:val="001D1D7E"/>
    <w:rsid w:val="001D1DA4"/>
    <w:rsid w:val="001D1DB4"/>
    <w:rsid w:val="001D3064"/>
    <w:rsid w:val="001D3475"/>
    <w:rsid w:val="001D37F2"/>
    <w:rsid w:val="001D4520"/>
    <w:rsid w:val="001D571C"/>
    <w:rsid w:val="001D602E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21F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1CDB"/>
    <w:rsid w:val="002835B6"/>
    <w:rsid w:val="002835FE"/>
    <w:rsid w:val="0028410D"/>
    <w:rsid w:val="00285039"/>
    <w:rsid w:val="0028730F"/>
    <w:rsid w:val="00290CA2"/>
    <w:rsid w:val="00291685"/>
    <w:rsid w:val="00291B3A"/>
    <w:rsid w:val="00291FDF"/>
    <w:rsid w:val="002921AF"/>
    <w:rsid w:val="0029293E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0B1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2FA9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3B4"/>
    <w:rsid w:val="0039169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306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895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55D1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15D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237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1CDF"/>
    <w:rsid w:val="00473DD6"/>
    <w:rsid w:val="00474707"/>
    <w:rsid w:val="0047476F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4DA1"/>
    <w:rsid w:val="00486346"/>
    <w:rsid w:val="00486FD0"/>
    <w:rsid w:val="004871FE"/>
    <w:rsid w:val="00490165"/>
    <w:rsid w:val="00490206"/>
    <w:rsid w:val="00491653"/>
    <w:rsid w:val="00491EDE"/>
    <w:rsid w:val="004929A5"/>
    <w:rsid w:val="00492A54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726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06B9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3E99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18C2"/>
    <w:rsid w:val="00543798"/>
    <w:rsid w:val="00543DCF"/>
    <w:rsid w:val="00544E15"/>
    <w:rsid w:val="00545CD2"/>
    <w:rsid w:val="005469F2"/>
    <w:rsid w:val="00547B71"/>
    <w:rsid w:val="005510D9"/>
    <w:rsid w:val="0055152B"/>
    <w:rsid w:val="00551538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825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6957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4FE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4C98"/>
    <w:rsid w:val="006255E7"/>
    <w:rsid w:val="00626183"/>
    <w:rsid w:val="006269F3"/>
    <w:rsid w:val="00626D98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721"/>
    <w:rsid w:val="00663D7D"/>
    <w:rsid w:val="0066611B"/>
    <w:rsid w:val="00666FC7"/>
    <w:rsid w:val="006710EB"/>
    <w:rsid w:val="006718A8"/>
    <w:rsid w:val="00671D7B"/>
    <w:rsid w:val="00672FB9"/>
    <w:rsid w:val="0067350B"/>
    <w:rsid w:val="00673866"/>
    <w:rsid w:val="00673CB1"/>
    <w:rsid w:val="00674CD0"/>
    <w:rsid w:val="00674FF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2882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5833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3A1B"/>
    <w:rsid w:val="006D5F6C"/>
    <w:rsid w:val="006D603E"/>
    <w:rsid w:val="006D6706"/>
    <w:rsid w:val="006D6900"/>
    <w:rsid w:val="006D70FD"/>
    <w:rsid w:val="006D7EA6"/>
    <w:rsid w:val="006D7F4F"/>
    <w:rsid w:val="006E1EDD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3D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10A"/>
    <w:rsid w:val="0078490D"/>
    <w:rsid w:val="00785218"/>
    <w:rsid w:val="0078652D"/>
    <w:rsid w:val="00786D1A"/>
    <w:rsid w:val="00787479"/>
    <w:rsid w:val="007874F8"/>
    <w:rsid w:val="00790FBA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021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344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6C7C"/>
    <w:rsid w:val="007B6E5C"/>
    <w:rsid w:val="007B72C4"/>
    <w:rsid w:val="007B77C9"/>
    <w:rsid w:val="007B7FE0"/>
    <w:rsid w:val="007C03B7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173B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08E"/>
    <w:rsid w:val="00804E37"/>
    <w:rsid w:val="00805231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3215"/>
    <w:rsid w:val="00824354"/>
    <w:rsid w:val="00824456"/>
    <w:rsid w:val="00825441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1A1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4C7B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2D52"/>
    <w:rsid w:val="00903225"/>
    <w:rsid w:val="009033B7"/>
    <w:rsid w:val="009037A9"/>
    <w:rsid w:val="00903B30"/>
    <w:rsid w:val="009049FA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0A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5327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5A5E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1C1A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69D0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E7DC9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3554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09E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56C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0D89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6FA9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04A4"/>
    <w:rsid w:val="00BA0A6C"/>
    <w:rsid w:val="00BA1937"/>
    <w:rsid w:val="00BA2805"/>
    <w:rsid w:val="00BA289D"/>
    <w:rsid w:val="00BA34F1"/>
    <w:rsid w:val="00BA365C"/>
    <w:rsid w:val="00BA3D53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2F63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BF718A"/>
    <w:rsid w:val="00C00134"/>
    <w:rsid w:val="00C0054C"/>
    <w:rsid w:val="00C00874"/>
    <w:rsid w:val="00C010B6"/>
    <w:rsid w:val="00C0194C"/>
    <w:rsid w:val="00C02686"/>
    <w:rsid w:val="00C02AA8"/>
    <w:rsid w:val="00C0347B"/>
    <w:rsid w:val="00C03607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049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0E14"/>
    <w:rsid w:val="00C61A5D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4E8"/>
    <w:rsid w:val="00C75B66"/>
    <w:rsid w:val="00C7610E"/>
    <w:rsid w:val="00C76BB1"/>
    <w:rsid w:val="00C77B58"/>
    <w:rsid w:val="00C77D7A"/>
    <w:rsid w:val="00C81453"/>
    <w:rsid w:val="00C82E9D"/>
    <w:rsid w:val="00C8347C"/>
    <w:rsid w:val="00C85F45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4E19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E7C3B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17972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C22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0E5B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3EDC"/>
    <w:rsid w:val="00D64819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0D9D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1A73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5BDD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5FA9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2423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673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5E2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E7600"/>
    <w:rsid w:val="00EF00B2"/>
    <w:rsid w:val="00EF07C0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A95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2363"/>
    <w:rsid w:val="00F43038"/>
    <w:rsid w:val="00F44DE7"/>
    <w:rsid w:val="00F45C62"/>
    <w:rsid w:val="00F46050"/>
    <w:rsid w:val="00F46407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970A8"/>
    <w:rsid w:val="00F97344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C7B2F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A620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6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wg42tmltqmfyc4nrygi3dkojsgq&amp;refSource=hy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knjwg42tmltqmfyc4nrygi3dkojsgq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njwg42tmltqmfyc4nrygi3dkojsgq&amp;refSource=hyp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4007-7168-41D0-B181-94158428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9</Pages>
  <Words>2710</Words>
  <Characters>17248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19919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2026-05-27T08:06:00Z</dcterms:created>
  <dcterms:modified xsi:type="dcterms:W3CDTF">2026-05-27T08:06:00Z</dcterms:modified>
</cp:coreProperties>
</file>