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F977" w14:textId="4094959D" w:rsidR="00B0478F" w:rsidRPr="001A704E" w:rsidRDefault="00B0478F" w:rsidP="001A704E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Warszawa, </w:t>
      </w:r>
      <w:r w:rsidR="00D251C1" w:rsidRPr="001A704E">
        <w:rPr>
          <w:rFonts w:asciiTheme="minorHAnsi" w:hAnsiTheme="minorHAnsi" w:cstheme="minorHAnsi"/>
        </w:rPr>
        <w:t>2</w:t>
      </w:r>
      <w:r w:rsidR="00180888" w:rsidRPr="001A704E">
        <w:rPr>
          <w:rFonts w:asciiTheme="minorHAnsi" w:hAnsiTheme="minorHAnsi" w:cstheme="minorHAnsi"/>
        </w:rPr>
        <w:t xml:space="preserve"> października</w:t>
      </w:r>
      <w:r w:rsidR="00021691" w:rsidRPr="001A704E">
        <w:rPr>
          <w:rFonts w:asciiTheme="minorHAnsi" w:hAnsiTheme="minorHAnsi" w:cstheme="minorHAnsi"/>
        </w:rPr>
        <w:t xml:space="preserve"> 2025 r</w:t>
      </w:r>
      <w:r w:rsidRPr="001A704E">
        <w:rPr>
          <w:rFonts w:asciiTheme="minorHAnsi" w:hAnsiTheme="minorHAnsi" w:cstheme="minorHAnsi"/>
        </w:rPr>
        <w:t>.</w:t>
      </w:r>
    </w:p>
    <w:p w14:paraId="2F64093F" w14:textId="7A533551" w:rsidR="008D11DB" w:rsidRPr="001A704E" w:rsidRDefault="000F545B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PU</w:t>
      </w:r>
      <w:r w:rsidR="00B0478F" w:rsidRPr="001A704E">
        <w:rPr>
          <w:rFonts w:asciiTheme="minorHAnsi" w:hAnsiTheme="minorHAnsi" w:cstheme="minorHAnsi"/>
        </w:rPr>
        <w:t>.8361.</w:t>
      </w:r>
      <w:r w:rsidRPr="001A704E">
        <w:rPr>
          <w:rFonts w:asciiTheme="minorHAnsi" w:hAnsiTheme="minorHAnsi" w:cstheme="minorHAnsi"/>
        </w:rPr>
        <w:t>222</w:t>
      </w:r>
      <w:r w:rsidR="00795509" w:rsidRPr="001A704E">
        <w:rPr>
          <w:rFonts w:asciiTheme="minorHAnsi" w:hAnsiTheme="minorHAnsi" w:cstheme="minorHAnsi"/>
        </w:rPr>
        <w:t>.</w:t>
      </w:r>
      <w:r w:rsidR="00CC2D64" w:rsidRPr="001A704E">
        <w:rPr>
          <w:rFonts w:asciiTheme="minorHAnsi" w:hAnsiTheme="minorHAnsi" w:cstheme="minorHAnsi"/>
        </w:rPr>
        <w:t>20</w:t>
      </w:r>
      <w:r w:rsidR="00654FEC" w:rsidRPr="001A704E">
        <w:rPr>
          <w:rFonts w:asciiTheme="minorHAnsi" w:hAnsiTheme="minorHAnsi" w:cstheme="minorHAnsi"/>
        </w:rPr>
        <w:t>2</w:t>
      </w:r>
      <w:r w:rsidRPr="001A704E">
        <w:rPr>
          <w:rFonts w:asciiTheme="minorHAnsi" w:hAnsiTheme="minorHAnsi" w:cstheme="minorHAnsi"/>
        </w:rPr>
        <w:t>5</w:t>
      </w:r>
    </w:p>
    <w:p w14:paraId="2BC38683" w14:textId="18E09DAC" w:rsidR="00EB6639" w:rsidRPr="001A704E" w:rsidRDefault="00B0478F" w:rsidP="001A704E">
      <w:pPr>
        <w:spacing w:before="24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DECYZJA </w:t>
      </w:r>
      <w:r w:rsidR="00A22BE0" w:rsidRPr="001A704E">
        <w:rPr>
          <w:rFonts w:asciiTheme="minorHAnsi" w:hAnsiTheme="minorHAnsi" w:cstheme="minorHAnsi"/>
          <w:spacing w:val="10"/>
        </w:rPr>
        <w:t>PO.</w:t>
      </w:r>
      <w:r w:rsidR="00271CF4" w:rsidRPr="001A704E">
        <w:rPr>
          <w:rFonts w:asciiTheme="minorHAnsi" w:hAnsiTheme="minorHAnsi" w:cstheme="minorHAnsi"/>
          <w:spacing w:val="10"/>
        </w:rPr>
        <w:t>35</w:t>
      </w:r>
      <w:r w:rsidR="005C06A5" w:rsidRPr="001A704E">
        <w:rPr>
          <w:rFonts w:asciiTheme="minorHAnsi" w:hAnsiTheme="minorHAnsi" w:cstheme="minorHAnsi"/>
          <w:spacing w:val="10"/>
        </w:rPr>
        <w:t>8</w:t>
      </w:r>
      <w:r w:rsidR="00A22BE0" w:rsidRPr="001A704E">
        <w:rPr>
          <w:rFonts w:asciiTheme="minorHAnsi" w:hAnsiTheme="minorHAnsi" w:cstheme="minorHAnsi"/>
          <w:spacing w:val="10"/>
        </w:rPr>
        <w:t>.PS.</w:t>
      </w:r>
      <w:r w:rsidR="005C06A5" w:rsidRPr="001A704E">
        <w:rPr>
          <w:rFonts w:asciiTheme="minorHAnsi" w:hAnsiTheme="minorHAnsi" w:cstheme="minorHAnsi"/>
          <w:spacing w:val="10"/>
        </w:rPr>
        <w:t>7</w:t>
      </w:r>
      <w:r w:rsidR="00A22BE0" w:rsidRPr="001A704E">
        <w:rPr>
          <w:rFonts w:asciiTheme="minorHAnsi" w:hAnsiTheme="minorHAnsi" w:cstheme="minorHAnsi"/>
          <w:spacing w:val="10"/>
        </w:rPr>
        <w:t>.20</w:t>
      </w:r>
      <w:r w:rsidR="006E6B38" w:rsidRPr="001A704E">
        <w:rPr>
          <w:rFonts w:asciiTheme="minorHAnsi" w:hAnsiTheme="minorHAnsi" w:cstheme="minorHAnsi"/>
          <w:spacing w:val="10"/>
        </w:rPr>
        <w:t>2</w:t>
      </w:r>
      <w:r w:rsidR="00271CF4" w:rsidRPr="001A704E">
        <w:rPr>
          <w:rFonts w:asciiTheme="minorHAnsi" w:hAnsiTheme="minorHAnsi" w:cstheme="minorHAnsi"/>
          <w:spacing w:val="10"/>
        </w:rPr>
        <w:t>5</w:t>
      </w:r>
      <w:r w:rsidR="00A22BE0" w:rsidRPr="001A704E">
        <w:rPr>
          <w:rFonts w:asciiTheme="minorHAnsi" w:hAnsiTheme="minorHAnsi" w:cstheme="minorHAnsi"/>
          <w:spacing w:val="10"/>
        </w:rPr>
        <w:t>.</w:t>
      </w:r>
      <w:r w:rsidR="00021691" w:rsidRPr="001A704E">
        <w:rPr>
          <w:rFonts w:asciiTheme="minorHAnsi" w:hAnsiTheme="minorHAnsi" w:cstheme="minorHAnsi"/>
          <w:spacing w:val="10"/>
        </w:rPr>
        <w:t>AK</w:t>
      </w:r>
    </w:p>
    <w:p w14:paraId="070C1427" w14:textId="6C69C48F" w:rsidR="00B0478F" w:rsidRPr="001A704E" w:rsidRDefault="000C0A7A" w:rsidP="001A704E">
      <w:pPr>
        <w:spacing w:after="6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Na podstawie </w:t>
      </w:r>
      <w:r w:rsidR="00B0478F" w:rsidRPr="001A704E">
        <w:rPr>
          <w:rFonts w:asciiTheme="minorHAnsi" w:hAnsiTheme="minorHAnsi" w:cstheme="minorHAnsi"/>
        </w:rPr>
        <w:t>art. 104</w:t>
      </w:r>
      <w:r w:rsidR="002E0691" w:rsidRPr="001A704E">
        <w:rPr>
          <w:rFonts w:asciiTheme="minorHAnsi" w:hAnsiTheme="minorHAnsi" w:cstheme="minorHAnsi"/>
        </w:rPr>
        <w:t xml:space="preserve"> </w:t>
      </w:r>
      <w:r w:rsidR="00592419" w:rsidRPr="001A704E">
        <w:rPr>
          <w:rFonts w:asciiTheme="minorHAnsi" w:hAnsiTheme="minorHAnsi" w:cstheme="minorHAnsi"/>
        </w:rPr>
        <w:t>§ 1</w:t>
      </w:r>
      <w:r w:rsidR="00E96BE5" w:rsidRPr="001A704E">
        <w:rPr>
          <w:rFonts w:asciiTheme="minorHAnsi" w:hAnsiTheme="minorHAnsi" w:cstheme="minorHAnsi"/>
        </w:rPr>
        <w:t xml:space="preserve"> oraz 189f § 1</w:t>
      </w:r>
      <w:r w:rsidR="000008DF" w:rsidRPr="001A704E">
        <w:rPr>
          <w:rFonts w:asciiTheme="minorHAnsi" w:hAnsiTheme="minorHAnsi" w:cstheme="minorHAnsi"/>
        </w:rPr>
        <w:t xml:space="preserve"> pkt 1</w:t>
      </w:r>
      <w:r w:rsidR="00E96BE5" w:rsidRPr="001A704E">
        <w:rPr>
          <w:rFonts w:asciiTheme="minorHAnsi" w:hAnsiTheme="minorHAnsi" w:cstheme="minorHAnsi"/>
        </w:rPr>
        <w:t xml:space="preserve"> </w:t>
      </w:r>
      <w:r w:rsidR="00B0478F" w:rsidRPr="001A704E">
        <w:rPr>
          <w:rFonts w:asciiTheme="minorHAnsi" w:hAnsiTheme="minorHAnsi" w:cstheme="minorHAnsi"/>
        </w:rPr>
        <w:t>ustawy z dnia 14 czerwca 1960</w:t>
      </w:r>
      <w:r w:rsidR="00BC5941" w:rsidRPr="001A704E">
        <w:rPr>
          <w:rFonts w:asciiTheme="minorHAnsi" w:hAnsiTheme="minorHAnsi" w:cstheme="minorHAnsi"/>
        </w:rPr>
        <w:t xml:space="preserve"> </w:t>
      </w:r>
      <w:r w:rsidR="00B0478F" w:rsidRPr="001A704E">
        <w:rPr>
          <w:rFonts w:asciiTheme="minorHAnsi" w:hAnsiTheme="minorHAnsi" w:cstheme="minorHAnsi"/>
        </w:rPr>
        <w:t>r. Kodeks postępowania admini</w:t>
      </w:r>
      <w:r w:rsidR="009A59C7" w:rsidRPr="001A704E">
        <w:rPr>
          <w:rFonts w:asciiTheme="minorHAnsi" w:hAnsiTheme="minorHAnsi" w:cstheme="minorHAnsi"/>
        </w:rPr>
        <w:t xml:space="preserve">stracyjnego </w:t>
      </w:r>
      <w:r w:rsidR="00B142C5" w:rsidRPr="001A704E">
        <w:rPr>
          <w:rFonts w:asciiTheme="minorHAnsi" w:hAnsiTheme="minorHAnsi" w:cstheme="minorHAnsi"/>
        </w:rPr>
        <w:t>(Dz. U. z 2021r. poz. 735</w:t>
      </w:r>
      <w:r w:rsidR="0009146D" w:rsidRPr="001A704E">
        <w:rPr>
          <w:rFonts w:asciiTheme="minorHAnsi" w:hAnsiTheme="minorHAnsi" w:cstheme="minorHAnsi"/>
        </w:rPr>
        <w:t>)</w:t>
      </w:r>
      <w:r w:rsidR="00C749DD" w:rsidRPr="001A704E">
        <w:rPr>
          <w:rFonts w:asciiTheme="minorHAnsi" w:hAnsiTheme="minorHAnsi" w:cstheme="minorHAnsi"/>
        </w:rPr>
        <w:t xml:space="preserve"> w związku z art. 1 ust. 3 ustawy z dnia 15 grudnia 2000r.</w:t>
      </w:r>
      <w:r w:rsidR="001A26D8" w:rsidRPr="001A704E">
        <w:rPr>
          <w:rFonts w:asciiTheme="minorHAnsi" w:hAnsiTheme="minorHAnsi" w:cstheme="minorHAnsi"/>
        </w:rPr>
        <w:br/>
      </w:r>
      <w:r w:rsidR="00C749DD" w:rsidRPr="001A704E">
        <w:rPr>
          <w:rFonts w:asciiTheme="minorHAnsi" w:hAnsiTheme="minorHAnsi" w:cstheme="minorHAnsi"/>
        </w:rPr>
        <w:t>o Inspekcji Handlowej (Dz. U. z 20</w:t>
      </w:r>
      <w:r w:rsidR="00F81EAE" w:rsidRPr="001A704E">
        <w:rPr>
          <w:rFonts w:asciiTheme="minorHAnsi" w:hAnsiTheme="minorHAnsi" w:cstheme="minorHAnsi"/>
        </w:rPr>
        <w:t>20</w:t>
      </w:r>
      <w:r w:rsidR="00C749DD" w:rsidRPr="001A704E">
        <w:rPr>
          <w:rFonts w:asciiTheme="minorHAnsi" w:hAnsiTheme="minorHAnsi" w:cstheme="minorHAnsi"/>
        </w:rPr>
        <w:t xml:space="preserve">r. poz. </w:t>
      </w:r>
      <w:r w:rsidR="00800785" w:rsidRPr="001A704E">
        <w:rPr>
          <w:rFonts w:asciiTheme="minorHAnsi" w:hAnsiTheme="minorHAnsi" w:cstheme="minorHAnsi"/>
        </w:rPr>
        <w:t>1</w:t>
      </w:r>
      <w:r w:rsidR="00F81EAE" w:rsidRPr="001A704E">
        <w:rPr>
          <w:rFonts w:asciiTheme="minorHAnsi" w:hAnsiTheme="minorHAnsi" w:cstheme="minorHAnsi"/>
        </w:rPr>
        <w:t>706</w:t>
      </w:r>
      <w:r w:rsidR="00C749DD" w:rsidRPr="001A704E">
        <w:rPr>
          <w:rFonts w:asciiTheme="minorHAnsi" w:hAnsiTheme="minorHAnsi" w:cstheme="minorHAnsi"/>
        </w:rPr>
        <w:t>)</w:t>
      </w:r>
      <w:r w:rsidR="003413E7" w:rsidRPr="001A704E">
        <w:rPr>
          <w:rFonts w:asciiTheme="minorHAnsi" w:hAnsiTheme="minorHAnsi" w:cstheme="minorHAnsi"/>
        </w:rPr>
        <w:t xml:space="preserve"> </w:t>
      </w:r>
      <w:r w:rsidR="00FA15AD" w:rsidRPr="001A704E">
        <w:rPr>
          <w:rFonts w:asciiTheme="minorHAnsi" w:hAnsiTheme="minorHAnsi" w:cstheme="minorHAnsi"/>
        </w:rPr>
        <w:t xml:space="preserve">po przeprowadzeniu postępowania </w:t>
      </w:r>
      <w:r w:rsidR="00B0478F" w:rsidRPr="001A704E">
        <w:rPr>
          <w:rFonts w:asciiTheme="minorHAnsi" w:hAnsiTheme="minorHAnsi" w:cstheme="minorHAnsi"/>
        </w:rPr>
        <w:t>administracyjnego,</w:t>
      </w:r>
    </w:p>
    <w:p w14:paraId="756DD75C" w14:textId="77777777" w:rsidR="00523A0C" w:rsidRPr="001A704E" w:rsidRDefault="00303276" w:rsidP="001A704E">
      <w:pPr>
        <w:spacing w:before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Mazowiecki Wojewódzki Inspektor Inspekcji Handlowej </w:t>
      </w:r>
    </w:p>
    <w:p w14:paraId="11EBD14C" w14:textId="057CD664" w:rsidR="00547EC5" w:rsidRPr="001A704E" w:rsidRDefault="00E96BE5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odstępuje od wymierzenia</w:t>
      </w:r>
      <w:r w:rsidR="00C749DD" w:rsidRPr="001A704E">
        <w:rPr>
          <w:rFonts w:asciiTheme="minorHAnsi" w:hAnsiTheme="minorHAnsi" w:cstheme="minorHAnsi"/>
        </w:rPr>
        <w:t xml:space="preserve"> przedsiębiorc</w:t>
      </w:r>
      <w:r w:rsidR="0071426F" w:rsidRPr="001A704E">
        <w:rPr>
          <w:rFonts w:asciiTheme="minorHAnsi" w:hAnsiTheme="minorHAnsi" w:cstheme="minorHAnsi"/>
        </w:rPr>
        <w:t>y</w:t>
      </w:r>
    </w:p>
    <w:p w14:paraId="27489277" w14:textId="17448BF5" w:rsidR="00692D90" w:rsidRPr="001A704E" w:rsidRDefault="00692D90" w:rsidP="001A704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bookmarkStart w:id="0" w:name="_Hlk210206612"/>
      <w:r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Marcinowi </w:t>
      </w:r>
      <w:proofErr w:type="spellStart"/>
      <w:r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>Przetackiemu</w:t>
      </w:r>
      <w:proofErr w:type="spellEnd"/>
    </w:p>
    <w:p w14:paraId="5938F6B1" w14:textId="3E4BE763" w:rsidR="002D4F0C" w:rsidRPr="001A704E" w:rsidRDefault="00692D90" w:rsidP="001A704E">
      <w:pPr>
        <w:spacing w:before="120" w:after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Prowadzącemu działalność gospodarczą pod firmą: MARCIN PRZETACKI</w:t>
      </w:r>
      <w:bookmarkEnd w:id="0"/>
    </w:p>
    <w:p w14:paraId="176E6BAE" w14:textId="37AB0A86" w:rsidR="00692D90" w:rsidRPr="001A704E" w:rsidRDefault="008B0F2D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kary </w:t>
      </w:r>
      <w:r w:rsidR="00104132" w:rsidRPr="001A704E">
        <w:rPr>
          <w:rFonts w:asciiTheme="minorHAnsi" w:hAnsiTheme="minorHAnsi" w:cstheme="minorHAnsi"/>
        </w:rPr>
        <w:t xml:space="preserve">pieniężnej </w:t>
      </w:r>
      <w:r w:rsidR="00A22BE0" w:rsidRPr="001A704E">
        <w:rPr>
          <w:rFonts w:asciiTheme="minorHAnsi" w:hAnsiTheme="minorHAnsi" w:cstheme="minorHAnsi"/>
        </w:rPr>
        <w:t xml:space="preserve">określonej w art. 35a pkt 9 lit. b </w:t>
      </w:r>
      <w:bookmarkStart w:id="1" w:name="_Hlk69974161"/>
      <w:r w:rsidR="00C909CC" w:rsidRPr="001A704E">
        <w:rPr>
          <w:rFonts w:asciiTheme="minorHAnsi" w:eastAsia="TimesNewRomanPSMT" w:hAnsiTheme="minorHAnsi" w:cstheme="minorHAnsi"/>
        </w:rPr>
        <w:t>ustaw</w:t>
      </w:r>
      <w:r w:rsidR="00104132" w:rsidRPr="001A704E">
        <w:rPr>
          <w:rFonts w:asciiTheme="minorHAnsi" w:eastAsia="TimesNewRomanPSMT" w:hAnsiTheme="minorHAnsi" w:cstheme="minorHAnsi"/>
        </w:rPr>
        <w:t>y</w:t>
      </w:r>
      <w:r w:rsidR="00C909CC" w:rsidRPr="001A704E">
        <w:rPr>
          <w:rFonts w:asciiTheme="minorHAnsi" w:eastAsia="TimesNewRomanPSMT" w:hAnsiTheme="minorHAnsi" w:cstheme="minorHAnsi"/>
        </w:rPr>
        <w:t xml:space="preserve"> z dnia 25 sierpnia</w:t>
      </w:r>
      <w:r w:rsidR="00C909CC" w:rsidRPr="001A704E">
        <w:rPr>
          <w:rFonts w:asciiTheme="minorHAnsi" w:hAnsiTheme="minorHAnsi" w:cstheme="minorHAnsi"/>
        </w:rPr>
        <w:t xml:space="preserve"> </w:t>
      </w:r>
      <w:r w:rsidR="00C909CC" w:rsidRPr="001A704E">
        <w:rPr>
          <w:rFonts w:asciiTheme="minorHAnsi" w:eastAsia="TimesNewRomanPSMT" w:hAnsiTheme="minorHAnsi" w:cstheme="minorHAnsi"/>
        </w:rPr>
        <w:t xml:space="preserve">2006 r. o systemie monitorowania </w:t>
      </w:r>
      <w:r w:rsidR="00D251C1" w:rsidRPr="001A704E">
        <w:rPr>
          <w:rFonts w:asciiTheme="minorHAnsi" w:eastAsia="TimesNewRomanPSMT" w:hAnsiTheme="minorHAnsi" w:cstheme="minorHAnsi"/>
        </w:rPr>
        <w:br/>
      </w:r>
      <w:r w:rsidR="00C909CC" w:rsidRPr="001A704E">
        <w:rPr>
          <w:rFonts w:asciiTheme="minorHAnsi" w:eastAsia="TimesNewRomanPSMT" w:hAnsiTheme="minorHAnsi" w:cstheme="minorHAnsi"/>
        </w:rPr>
        <w:t>i kontrolowania jakości paliw (Dz.U. z 2024 r. poz. 1209, ze zm.) z tytułu</w:t>
      </w:r>
      <w:r w:rsidR="00C909CC" w:rsidRPr="001A704E">
        <w:rPr>
          <w:rFonts w:asciiTheme="minorHAnsi" w:hAnsiTheme="minorHAnsi" w:cstheme="minorHAnsi"/>
        </w:rPr>
        <w:t xml:space="preserve"> </w:t>
      </w:r>
      <w:r w:rsidR="00C909CC" w:rsidRPr="001A704E">
        <w:rPr>
          <w:rFonts w:asciiTheme="minorHAnsi" w:eastAsia="TimesNewRomanPSMT" w:hAnsiTheme="minorHAnsi" w:cstheme="minorHAnsi"/>
        </w:rPr>
        <w:t>wprowadzania do obrotu</w:t>
      </w:r>
      <w:r w:rsidR="00692D90" w:rsidRPr="001A704E">
        <w:rPr>
          <w:rFonts w:asciiTheme="minorHAnsi" w:eastAsia="TimesNewRomanPSMT" w:hAnsiTheme="minorHAnsi" w:cstheme="minorHAnsi"/>
        </w:rPr>
        <w:t xml:space="preserve"> w </w:t>
      </w:r>
      <w:r w:rsidR="00692D90" w:rsidRPr="001A704E">
        <w:rPr>
          <w:rFonts w:asciiTheme="minorHAnsi" w:hAnsiTheme="minorHAnsi" w:cstheme="minorHAnsi"/>
        </w:rPr>
        <w:t>składzie opału przy ul. 1 Maja 92 A, 05-200 Wołomin</w:t>
      </w:r>
      <w:r w:rsidR="00C909CC" w:rsidRPr="001A704E">
        <w:rPr>
          <w:rFonts w:asciiTheme="minorHAnsi" w:eastAsia="TimesNewRomanPSMT" w:hAnsiTheme="minorHAnsi" w:cstheme="minorHAnsi"/>
        </w:rPr>
        <w:t>, paliwa stałego:</w:t>
      </w:r>
      <w:r w:rsidR="00C909CC" w:rsidRPr="001A704E">
        <w:rPr>
          <w:rFonts w:asciiTheme="minorHAnsi" w:hAnsiTheme="minorHAnsi" w:cstheme="minorHAnsi"/>
        </w:rPr>
        <w:t xml:space="preserve"> </w:t>
      </w:r>
      <w:r w:rsidR="00C909CC" w:rsidRPr="001A704E">
        <w:rPr>
          <w:rFonts w:asciiTheme="minorHAnsi" w:eastAsia="TimesNewRomanPSMT" w:hAnsiTheme="minorHAnsi" w:cstheme="minorHAnsi"/>
        </w:rPr>
        <w:t xml:space="preserve">węgiel kamienny – Groszek </w:t>
      </w:r>
      <w:r w:rsidR="00692D90" w:rsidRPr="001A704E">
        <w:rPr>
          <w:rFonts w:asciiTheme="minorHAnsi" w:hAnsiTheme="minorHAnsi" w:cstheme="minorHAnsi"/>
        </w:rPr>
        <w:t xml:space="preserve">w ilości 14 t, </w:t>
      </w:r>
      <w:r w:rsidR="00692D90" w:rsidRPr="001A704E">
        <w:rPr>
          <w:rFonts w:asciiTheme="minorHAnsi" w:hAnsiTheme="minorHAnsi" w:cstheme="minorHAnsi"/>
        </w:rPr>
        <w:br/>
        <w:t xml:space="preserve">w cenie 1400 zł za tonę, o łącznej wartości 19 600 zł </w:t>
      </w:r>
      <w:r w:rsidR="00692D90" w:rsidRPr="001A704E">
        <w:rPr>
          <w:rFonts w:asciiTheme="minorHAnsi" w:eastAsia="Calibri" w:hAnsiTheme="minorHAnsi" w:cstheme="minorHAnsi"/>
          <w:lang w:eastAsia="en-US"/>
        </w:rPr>
        <w:t xml:space="preserve">sprzedawca: </w:t>
      </w:r>
      <w:r w:rsidR="00692D90" w:rsidRPr="001A704E">
        <w:rPr>
          <w:rFonts w:asciiTheme="minorHAnsi" w:hAnsiTheme="minorHAnsi" w:cstheme="minorHAnsi"/>
        </w:rPr>
        <w:t xml:space="preserve">dla którego wystawiono świadectwo jakości </w:t>
      </w:r>
      <w:r w:rsidR="00692D90" w:rsidRPr="001A704E">
        <w:rPr>
          <w:rFonts w:asciiTheme="minorHAnsi" w:hAnsiTheme="minorHAnsi" w:cstheme="minorHAnsi"/>
        </w:rPr>
        <w:br/>
        <w:t xml:space="preserve">z dnia </w:t>
      </w:r>
      <w:r w:rsidR="00692D90" w:rsidRPr="001A704E">
        <w:rPr>
          <w:rFonts w:asciiTheme="minorHAnsi" w:eastAsia="Calibri" w:hAnsiTheme="minorHAnsi" w:cstheme="minorHAnsi"/>
          <w:lang w:eastAsia="en-US"/>
        </w:rPr>
        <w:t xml:space="preserve">14.06.2025 </w:t>
      </w:r>
      <w:r w:rsidR="00692D90" w:rsidRPr="001A704E">
        <w:rPr>
          <w:rFonts w:asciiTheme="minorHAnsi" w:hAnsiTheme="minorHAnsi" w:cstheme="minorHAnsi"/>
        </w:rPr>
        <w:t>r., w którym wartość parametru paliwa stałego jest niezgodna ze stanem faktycznym.</w:t>
      </w:r>
    </w:p>
    <w:p w14:paraId="44CBA91E" w14:textId="7389614A" w:rsidR="00692D90" w:rsidRPr="001A704E" w:rsidRDefault="00692D90" w:rsidP="001A704E">
      <w:pPr>
        <w:spacing w:before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Badania laboratoryjne przeprowadzone przez SGS Polska Sp. z o.o. Al. Jerozolimskie 146A, 02-305 Warszawa wykazały w próbce podstawowej oraz w próbce kontrolnej wartość parametru paliwa stałego niezgodną z parametrem wskazanym w świadectwie jakości, tj.: zawartość części lotnych: próbka podstawowa 37,73% (odchylenie ≤ 35,0+0,7%), próbka kontrolna 37,70% (odchylenie ≤ 35,0+0,07%). </w:t>
      </w:r>
      <w:r w:rsidRPr="001A704E">
        <w:rPr>
          <w:rFonts w:asciiTheme="minorHAnsi" w:hAnsiTheme="minorHAnsi" w:cstheme="minorHAnsi"/>
        </w:rPr>
        <w:br/>
        <w:t xml:space="preserve">Zgodnie z deklaracją na świadectwie jakości wartość parametru zawartość części lotnych: wynosi 35%. Powyższe odzwierciedlają: protokół z badań Nr 20/200004203/329-004 z dnia 11.07.2025 r. </w:t>
      </w:r>
      <w:r w:rsidRPr="001A704E">
        <w:rPr>
          <w:rFonts w:asciiTheme="minorHAnsi" w:hAnsiTheme="minorHAnsi" w:cstheme="minorHAnsi"/>
        </w:rPr>
        <w:lastRenderedPageBreak/>
        <w:t xml:space="preserve">oraz protokół </w:t>
      </w:r>
      <w:r w:rsidR="00D251C1" w:rsidRPr="001A704E">
        <w:rPr>
          <w:rFonts w:asciiTheme="minorHAnsi" w:hAnsiTheme="minorHAnsi" w:cstheme="minorHAnsi"/>
        </w:rPr>
        <w:br/>
      </w:r>
      <w:r w:rsidRPr="001A704E">
        <w:rPr>
          <w:rFonts w:asciiTheme="minorHAnsi" w:hAnsiTheme="minorHAnsi" w:cstheme="minorHAnsi"/>
        </w:rPr>
        <w:t>z badań nr 20/200004203/329-004K z dnia 11.07.2025 r.</w:t>
      </w:r>
      <w:bookmarkEnd w:id="1"/>
    </w:p>
    <w:p w14:paraId="37CFE781" w14:textId="510841A8" w:rsidR="001F0C10" w:rsidRPr="001A704E" w:rsidRDefault="002F36FC" w:rsidP="001A704E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Po uwzględnieniu przesłanek określonych w </w:t>
      </w:r>
      <w:r w:rsidRPr="001A704E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1A704E">
          <w:rPr>
            <w:rStyle w:val="articletitle"/>
            <w:rFonts w:asciiTheme="minorHAnsi" w:hAnsiTheme="minorHAnsi" w:cstheme="minorHAnsi"/>
          </w:rPr>
          <w:t>189f</w:t>
        </w:r>
      </w:smartTag>
      <w:r w:rsidRPr="001A704E">
        <w:rPr>
          <w:rStyle w:val="articletitle"/>
          <w:rFonts w:asciiTheme="minorHAnsi" w:hAnsiTheme="minorHAnsi" w:cstheme="minorHAnsi"/>
        </w:rPr>
        <w:t xml:space="preserve"> </w:t>
      </w:r>
      <w:r w:rsidRPr="001A704E">
        <w:rPr>
          <w:rFonts w:asciiTheme="minorHAnsi" w:hAnsiTheme="minorHAnsi" w:cstheme="minorHAnsi"/>
        </w:rPr>
        <w:t>§ 1 pkt 1 ustawy z dnia 14 czerwca 1960 Kodeks postępowania administracyjnego,</w:t>
      </w:r>
      <w:r w:rsidRPr="001A704E">
        <w:rPr>
          <w:rFonts w:asciiTheme="minorHAnsi" w:hAnsiTheme="minorHAnsi" w:cstheme="minorHAnsi"/>
          <w:color w:val="FF0000"/>
        </w:rPr>
        <w:t xml:space="preserve"> </w:t>
      </w:r>
      <w:r w:rsidRPr="001A704E">
        <w:rPr>
          <w:rFonts w:asciiTheme="minorHAnsi" w:hAnsiTheme="minorHAnsi" w:cstheme="minorHAnsi"/>
        </w:rPr>
        <w:t>Mazowiecki Wojewódzki Inspektor Inspekcji Handlowej uznał,</w:t>
      </w:r>
      <w:r w:rsidR="001A26D8" w:rsidRPr="001A704E">
        <w:rPr>
          <w:rFonts w:asciiTheme="minorHAnsi" w:hAnsiTheme="minorHAnsi" w:cstheme="minorHAnsi"/>
        </w:rPr>
        <w:br/>
      </w:r>
      <w:r w:rsidRPr="001A704E">
        <w:rPr>
          <w:rFonts w:asciiTheme="minorHAnsi" w:hAnsiTheme="minorHAnsi" w:cstheme="minorHAnsi"/>
        </w:rPr>
        <w:t>iż zachodzą okoliczności pozwalające na odstąpienie od wymierzenia kary.</w:t>
      </w:r>
    </w:p>
    <w:p w14:paraId="5DC4C9F1" w14:textId="4D685D4B" w:rsidR="00B0478F" w:rsidRPr="001A704E" w:rsidRDefault="005D309C" w:rsidP="001A704E">
      <w:pPr>
        <w:spacing w:before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U Z A S A D N I E N I</w:t>
      </w:r>
      <w:r w:rsidR="00B0478F" w:rsidRPr="001A704E">
        <w:rPr>
          <w:rFonts w:asciiTheme="minorHAnsi" w:hAnsiTheme="minorHAnsi" w:cstheme="minorHAnsi"/>
        </w:rPr>
        <w:t xml:space="preserve"> E</w:t>
      </w:r>
    </w:p>
    <w:p w14:paraId="0904CFA4" w14:textId="7633E79D" w:rsidR="00621D38" w:rsidRPr="001A704E" w:rsidRDefault="00621D38" w:rsidP="001A704E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A704E">
        <w:rPr>
          <w:rFonts w:asciiTheme="minorHAnsi" w:hAnsiTheme="minorHAnsi" w:cstheme="minorHAnsi"/>
        </w:rPr>
        <w:t xml:space="preserve">W dniach 02-11.07.2025 r. inspektorzy Wojewódzkiego Inspektoratu Inspekcji Handlowej w Warszawie przeprowadzili kontrolę przedsiębiorcy </w:t>
      </w:r>
      <w:r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Marcina </w:t>
      </w:r>
      <w:proofErr w:type="spellStart"/>
      <w:r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>Przetackiego</w:t>
      </w:r>
      <w:proofErr w:type="spellEnd"/>
      <w:r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prowadzącego działalność gospodarczą </w:t>
      </w:r>
      <w:r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pod firmą: MARCIN PRZETACKI.</w:t>
      </w:r>
    </w:p>
    <w:p w14:paraId="189E78DC" w14:textId="489FAC71" w:rsidR="00621D38" w:rsidRPr="001A704E" w:rsidRDefault="00621D38" w:rsidP="001A704E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1A704E">
        <w:rPr>
          <w:rFonts w:asciiTheme="minorHAnsi" w:hAnsiTheme="minorHAnsi" w:cstheme="minorHAnsi"/>
        </w:rPr>
        <w:t xml:space="preserve">W toku kontroli, w należącym do przedsiębiorcy składzie opału przy ul. 1 Maja 92 A, 05-200 Wołomin, </w:t>
      </w:r>
      <w:r w:rsidRPr="001A704E">
        <w:rPr>
          <w:rFonts w:asciiTheme="minorHAnsi" w:hAnsiTheme="minorHAnsi" w:cstheme="minorHAnsi"/>
        </w:rPr>
        <w:br/>
        <w:t xml:space="preserve">za protokołem pobrania próbki paliwa stałego nr </w:t>
      </w:r>
      <w:bookmarkStart w:id="2" w:name="_Hlk191463962"/>
      <w:r w:rsidRPr="001A704E">
        <w:rPr>
          <w:rFonts w:asciiTheme="minorHAnsi" w:hAnsiTheme="minorHAnsi" w:cstheme="minorHAnsi"/>
        </w:rPr>
        <w:t xml:space="preserve">13/W/2025 w dniu 02.07.2025 r. </w:t>
      </w:r>
      <w:bookmarkEnd w:id="2"/>
      <w:r w:rsidRPr="001A704E">
        <w:rPr>
          <w:rFonts w:asciiTheme="minorHAnsi" w:hAnsiTheme="minorHAnsi" w:cstheme="minorHAnsi"/>
        </w:rPr>
        <w:t xml:space="preserve">pobrano próbkę paliwa stałego: węgiel kamienny – Groszek w ilości 147,40 kg z partii 14 tony z opakowań jednostkowych, </w:t>
      </w:r>
      <w:r w:rsidRPr="001A704E">
        <w:rPr>
          <w:rFonts w:asciiTheme="minorHAnsi" w:eastAsia="Calibri" w:hAnsiTheme="minorHAnsi" w:cstheme="minorHAnsi"/>
          <w:lang w:eastAsia="en-US"/>
        </w:rPr>
        <w:t xml:space="preserve">sprzedawca: </w:t>
      </w:r>
      <w:r w:rsidRPr="001A704E">
        <w:rPr>
          <w:rFonts w:asciiTheme="minorHAnsi" w:eastAsia="Calibri" w:hAnsiTheme="minorHAnsi" w:cstheme="minorHAnsi"/>
          <w:lang w:eastAsia="en-US"/>
        </w:rPr>
        <w:br/>
      </w:r>
      <w:r w:rsidRPr="001A704E">
        <w:rPr>
          <w:rFonts w:asciiTheme="minorHAnsi" w:hAnsiTheme="minorHAnsi" w:cstheme="minorHAnsi"/>
        </w:rPr>
        <w:t>Równolegle za ww. protokołem pobrania próbek paliwa stałego z ww. partii pobrano próbkę kontrolną ww. węgla kamiennego w ilości 142,50 kg z opakowań jednostkowych.</w:t>
      </w:r>
    </w:p>
    <w:p w14:paraId="322382FF" w14:textId="452406AA" w:rsidR="00621D38" w:rsidRPr="001A704E" w:rsidRDefault="008714BE" w:rsidP="001A704E">
      <w:pPr>
        <w:spacing w:before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Badania laboratoryjne przeprowadzone przez SGS Polska Sp. z o.o. Al. Jerozolimskie 146A, 02-305 Warszawa wykazały w próbce podstawowej oraz w próbce kontrolnej wartość parametru paliwa stałego niezgodną z parametrem wskazanym w świadectwie jakości, tj.: zawartość części lotnych: próbka podstawowa 37,73 % (odchylenie ≤ 35,0+0,7 %), próbka kontrolna 37,70 % (odchylenie ≤ 35,0+0,07 %). </w:t>
      </w:r>
      <w:r w:rsidRPr="001A704E">
        <w:rPr>
          <w:rFonts w:asciiTheme="minorHAnsi" w:hAnsiTheme="minorHAnsi" w:cstheme="minorHAnsi"/>
        </w:rPr>
        <w:br/>
        <w:t xml:space="preserve">Zgodnie z deklaracją na świadectwie jakości wartość parametru zawartość części lotnych: wynosi 35 %. Powyższe odzwierciedlają: protokół z badań Nr 20/200004203/329-004 z dnia 11.07.2025 r. </w:t>
      </w:r>
      <w:r w:rsidRPr="001A704E">
        <w:rPr>
          <w:rFonts w:asciiTheme="minorHAnsi" w:hAnsiTheme="minorHAnsi" w:cstheme="minorHAnsi"/>
        </w:rPr>
        <w:br/>
        <w:t>oraz protokół z badań nr 20/200004203/329-004K z dnia 11.07.2025 r.</w:t>
      </w:r>
    </w:p>
    <w:p w14:paraId="218E67C2" w14:textId="2BD5A860" w:rsidR="005C06A5" w:rsidRPr="001A704E" w:rsidRDefault="005C06A5" w:rsidP="001A704E">
      <w:pPr>
        <w:spacing w:before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>Pismem z dnia 05.08.2025 r. Mazowiecki Wojewódzki Inspektor Inspekcji Handlowej przekazał</w:t>
      </w:r>
      <w:r w:rsidRPr="001A704E">
        <w:rPr>
          <w:rFonts w:asciiTheme="minorHAnsi" w:hAnsiTheme="minorHAnsi" w:cstheme="minorHAnsi"/>
        </w:rPr>
        <w:t xml:space="preserve"> wyniki badań próbki i próbki kontrolnej ww. paliwa stałego, pobranego do badania w dniu 02.07.2025 r.</w:t>
      </w:r>
    </w:p>
    <w:p w14:paraId="4BED7CA2" w14:textId="78663835" w:rsidR="00B822AC" w:rsidRPr="001A704E" w:rsidRDefault="00362393" w:rsidP="001A704E">
      <w:pPr>
        <w:pStyle w:val="Akapitzlist"/>
        <w:tabs>
          <w:tab w:val="left" w:pos="462"/>
        </w:tabs>
        <w:spacing w:before="120" w:after="120" w:line="360" w:lineRule="auto"/>
        <w:ind w:left="0"/>
        <w:contextualSpacing w:val="0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Zgodnie z art. </w:t>
      </w:r>
      <w:r w:rsidR="00B822AC" w:rsidRPr="001A704E">
        <w:rPr>
          <w:rFonts w:asciiTheme="minorHAnsi" w:hAnsiTheme="minorHAnsi" w:cstheme="minorHAnsi"/>
        </w:rPr>
        <w:t>6c</w:t>
      </w:r>
      <w:r w:rsidRPr="001A704E">
        <w:rPr>
          <w:rFonts w:asciiTheme="minorHAnsi" w:hAnsiTheme="minorHAnsi" w:cstheme="minorHAnsi"/>
        </w:rPr>
        <w:t xml:space="preserve"> ust. 1 </w:t>
      </w:r>
      <w:bookmarkStart w:id="3" w:name="_Hlk72391958"/>
      <w:r w:rsidR="00323B1C" w:rsidRPr="001A704E">
        <w:rPr>
          <w:rFonts w:asciiTheme="minorHAnsi" w:hAnsiTheme="minorHAnsi" w:cstheme="minorHAnsi"/>
        </w:rPr>
        <w:t>ustawy</w:t>
      </w:r>
      <w:r w:rsidR="00940D8A" w:rsidRPr="001A704E">
        <w:rPr>
          <w:rFonts w:asciiTheme="minorHAnsi" w:hAnsiTheme="minorHAnsi" w:cstheme="minorHAnsi"/>
        </w:rPr>
        <w:t xml:space="preserve"> </w:t>
      </w:r>
      <w:r w:rsidR="00854F70" w:rsidRPr="001A704E">
        <w:rPr>
          <w:rFonts w:asciiTheme="minorHAnsi" w:hAnsiTheme="minorHAnsi" w:cstheme="minorHAnsi"/>
        </w:rPr>
        <w:t>z dnia 25 sierpnia 2006</w:t>
      </w:r>
      <w:r w:rsidR="00D251C1" w:rsidRPr="001A704E">
        <w:rPr>
          <w:rFonts w:asciiTheme="minorHAnsi" w:hAnsiTheme="minorHAnsi" w:cstheme="minorHAnsi"/>
        </w:rPr>
        <w:t xml:space="preserve"> </w:t>
      </w:r>
      <w:r w:rsidR="00854F70" w:rsidRPr="001A704E">
        <w:rPr>
          <w:rFonts w:asciiTheme="minorHAnsi" w:hAnsiTheme="minorHAnsi" w:cstheme="minorHAnsi"/>
        </w:rPr>
        <w:t xml:space="preserve">r. </w:t>
      </w:r>
      <w:r w:rsidR="00B822AC" w:rsidRPr="001A704E">
        <w:rPr>
          <w:rFonts w:asciiTheme="minorHAnsi" w:hAnsiTheme="minorHAnsi" w:cstheme="minorHAnsi"/>
        </w:rPr>
        <w:t>o systemie monitorowania i kontrolowania jakości paliw</w:t>
      </w:r>
      <w:bookmarkEnd w:id="3"/>
      <w:r w:rsidRPr="001A704E">
        <w:rPr>
          <w:rFonts w:asciiTheme="minorHAnsi" w:hAnsiTheme="minorHAnsi" w:cstheme="minorHAnsi"/>
        </w:rPr>
        <w:t xml:space="preserve">, </w:t>
      </w:r>
      <w:r w:rsidR="00B822AC" w:rsidRPr="001A704E">
        <w:rPr>
          <w:rFonts w:asciiTheme="minorHAnsi" w:hAnsiTheme="minorHAnsi" w:cstheme="minorHAnsi"/>
        </w:rPr>
        <w:t xml:space="preserve">przedsiębiorca w momencie wprowadzania do obrotu paliwa stałego, o którym mowa w art. 2 ust. 1 pkt 4a lit. a </w:t>
      </w:r>
      <w:r w:rsidR="00921304" w:rsidRPr="001A704E">
        <w:rPr>
          <w:rFonts w:asciiTheme="minorHAnsi" w:hAnsiTheme="minorHAnsi" w:cstheme="minorHAnsi"/>
        </w:rPr>
        <w:t>oraz</w:t>
      </w:r>
      <w:r w:rsidR="00B822AC" w:rsidRPr="001A704E">
        <w:rPr>
          <w:rFonts w:asciiTheme="minorHAnsi" w:hAnsiTheme="minorHAnsi" w:cstheme="minorHAnsi"/>
        </w:rPr>
        <w:t xml:space="preserve"> b, wystawia dokument potwierdzający spełnienie </w:t>
      </w:r>
      <w:r w:rsidR="00B822AC" w:rsidRPr="001A704E">
        <w:rPr>
          <w:rFonts w:asciiTheme="minorHAnsi" w:hAnsiTheme="minorHAnsi" w:cstheme="minorHAnsi"/>
        </w:rPr>
        <w:lastRenderedPageBreak/>
        <w:t xml:space="preserve">przez paliwo stałe wymagań jakościowych określonych w przepisach wydanych na podstawie art. 3a ust. 2, zwany „świadectwem jakości”. </w:t>
      </w:r>
    </w:p>
    <w:p w14:paraId="70D3232C" w14:textId="77777777" w:rsidR="00A5136B" w:rsidRPr="001A704E" w:rsidRDefault="00547EC5" w:rsidP="001A704E">
      <w:pPr>
        <w:spacing w:after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Za paliwa stałe w myśl art. 2</w:t>
      </w:r>
      <w:r w:rsidR="00A5136B" w:rsidRPr="001A704E">
        <w:rPr>
          <w:rFonts w:asciiTheme="minorHAnsi" w:hAnsiTheme="minorHAnsi" w:cstheme="minorHAnsi"/>
        </w:rPr>
        <w:t xml:space="preserve"> ust. 1 pkt 4a lit. a, b uznaje się m.in.: węgiel kamienny, brykiety lub </w:t>
      </w:r>
      <w:proofErr w:type="spellStart"/>
      <w:r w:rsidR="00A5136B" w:rsidRPr="001A704E">
        <w:rPr>
          <w:rFonts w:asciiTheme="minorHAnsi" w:hAnsiTheme="minorHAnsi" w:cstheme="minorHAnsi"/>
        </w:rPr>
        <w:t>pelety</w:t>
      </w:r>
      <w:proofErr w:type="spellEnd"/>
      <w:r w:rsidR="00A5136B" w:rsidRPr="001A704E">
        <w:rPr>
          <w:rFonts w:asciiTheme="minorHAnsi" w:hAnsiTheme="minorHAnsi" w:cstheme="minorHAnsi"/>
        </w:rPr>
        <w:t xml:space="preserve"> zawierające c</w:t>
      </w:r>
      <w:r w:rsidR="0088420C" w:rsidRPr="001A704E">
        <w:rPr>
          <w:rFonts w:asciiTheme="minorHAnsi" w:hAnsiTheme="minorHAnsi" w:cstheme="minorHAnsi"/>
        </w:rPr>
        <w:t xml:space="preserve">o najmniej 85% węgla kamiennego oraz </w:t>
      </w:r>
      <w:r w:rsidR="00A5136B" w:rsidRPr="001A704E">
        <w:rPr>
          <w:rFonts w:asciiTheme="minorHAnsi" w:hAnsiTheme="minorHAnsi" w:cstheme="minorHAnsi"/>
        </w:rPr>
        <w:t xml:space="preserve">produkty w postaci stałej otrzymywane w procesie przeróbki termicznej węgla kamiennego lub węgla brunatnego przeznaczone do spalania. </w:t>
      </w:r>
    </w:p>
    <w:p w14:paraId="6EF94465" w14:textId="77777777" w:rsidR="00633A70" w:rsidRPr="001A704E" w:rsidRDefault="00633A70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W myśl art. 6d ww. ustawy </w:t>
      </w:r>
      <w:r w:rsidR="00EB133A" w:rsidRPr="001A704E">
        <w:rPr>
          <w:rFonts w:asciiTheme="minorHAnsi" w:hAnsiTheme="minorHAnsi" w:cstheme="minorHAnsi"/>
        </w:rPr>
        <w:t>ś</w:t>
      </w:r>
      <w:r w:rsidRPr="001A704E">
        <w:rPr>
          <w:rFonts w:asciiTheme="minorHAnsi" w:hAnsiTheme="minorHAnsi" w:cstheme="minorHAnsi"/>
        </w:rPr>
        <w:t xml:space="preserve">wiadectwo jakości zawiera: </w:t>
      </w:r>
    </w:p>
    <w:p w14:paraId="6BC1C8CE" w14:textId="77777777" w:rsidR="00633A70" w:rsidRPr="001A704E" w:rsidRDefault="00633A70" w:rsidP="001A704E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bookmarkStart w:id="4" w:name="mip44055420"/>
      <w:bookmarkEnd w:id="4"/>
      <w:r w:rsidRPr="001A704E">
        <w:rPr>
          <w:rFonts w:asciiTheme="minorHAnsi" w:hAnsiTheme="minorHAnsi" w:cstheme="minorHAnsi"/>
        </w:rPr>
        <w:t xml:space="preserve">oznaczenie przedsiębiorcy wystawiającego świadectwo jakości, jego siedziby i adresu; </w:t>
      </w:r>
    </w:p>
    <w:p w14:paraId="04417941" w14:textId="77777777" w:rsidR="00633A70" w:rsidRPr="001A704E" w:rsidRDefault="00633A70" w:rsidP="001A704E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bookmarkStart w:id="5" w:name="mip44055421"/>
      <w:bookmarkEnd w:id="5"/>
      <w:r w:rsidRPr="001A704E">
        <w:rPr>
          <w:rFonts w:asciiTheme="minorHAnsi" w:hAnsiTheme="minorHAnsi" w:cstheme="minorHAnsi"/>
        </w:rPr>
        <w:t xml:space="preserve">numer identyfikacji podatkowej (NIP) przedsiębiorcy wystawiającego świadectwo jakości oraz numer identyfikacyjny w krajowym rejestrze urzędowym podmiotów gospodarki narodowej (REGON), jeżeli został nadany, albo numer identyfikacyjny w odpowiednim rejestrze państwa obcego; </w:t>
      </w:r>
    </w:p>
    <w:p w14:paraId="5ED5742D" w14:textId="77777777" w:rsidR="00633A70" w:rsidRPr="001A704E" w:rsidRDefault="00633A70" w:rsidP="001A704E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bookmarkStart w:id="6" w:name="mip44055422"/>
      <w:bookmarkEnd w:id="6"/>
      <w:r w:rsidRPr="001A704E">
        <w:rPr>
          <w:rFonts w:asciiTheme="minorHAnsi" w:hAnsiTheme="minorHAnsi" w:cstheme="minorHAnsi"/>
        </w:rPr>
        <w:t xml:space="preserve">indywidualny numer świadectwa jakości; </w:t>
      </w:r>
    </w:p>
    <w:p w14:paraId="3DD6B9B7" w14:textId="77777777" w:rsidR="00633A70" w:rsidRPr="001A704E" w:rsidRDefault="00633A70" w:rsidP="001A704E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bookmarkStart w:id="7" w:name="mip44055423"/>
      <w:bookmarkEnd w:id="7"/>
      <w:r w:rsidRPr="001A704E">
        <w:rPr>
          <w:rFonts w:asciiTheme="minorHAnsi" w:hAnsiTheme="minorHAnsi" w:cstheme="minorHAnsi"/>
        </w:rPr>
        <w:t xml:space="preserve">określenie rodzaju paliwa stałego, dla którego jest wystawiane świadectwo jakości; </w:t>
      </w:r>
    </w:p>
    <w:p w14:paraId="719F7360" w14:textId="77777777" w:rsidR="00633A70" w:rsidRPr="001A704E" w:rsidRDefault="00633A70" w:rsidP="001A704E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bookmarkStart w:id="8" w:name="mip44055424"/>
      <w:bookmarkEnd w:id="8"/>
      <w:r w:rsidRPr="001A704E">
        <w:rPr>
          <w:rFonts w:asciiTheme="minorHAnsi" w:hAnsiTheme="minorHAnsi" w:cstheme="minorHAnsi"/>
        </w:rPr>
        <w:t xml:space="preserve">wskazanie systemu certyfikacji lub innego dokumentu stanowiącego podstawę do uznania, że określony rodzaj paliwa stałego, dla którego jest wystawiane świadectwo jakości, spełnia wymagania jakościowe określone w przepisach wydanych na podstawie art. 3a ust. 2; </w:t>
      </w:r>
    </w:p>
    <w:p w14:paraId="0D1A182C" w14:textId="77777777" w:rsidR="00633A70" w:rsidRPr="001A704E" w:rsidRDefault="00633A70" w:rsidP="001A704E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bookmarkStart w:id="9" w:name="mip44055425"/>
      <w:bookmarkEnd w:id="9"/>
      <w:r w:rsidRPr="001A704E">
        <w:rPr>
          <w:rFonts w:asciiTheme="minorHAnsi" w:hAnsiTheme="minorHAnsi" w:cstheme="minorHAnsi"/>
        </w:rPr>
        <w:t xml:space="preserve">wskazanie wartości parametrów paliwa stałego, dla którego jest wystawiane świadectwo jakości, określonych w przepisach wydanych na podstawie art. 3a ust. 2; </w:t>
      </w:r>
    </w:p>
    <w:p w14:paraId="3D1E11D9" w14:textId="77777777" w:rsidR="00633A70" w:rsidRPr="001A704E" w:rsidRDefault="00633A70" w:rsidP="001A704E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bookmarkStart w:id="10" w:name="mip44055426"/>
      <w:bookmarkEnd w:id="10"/>
      <w:r w:rsidRPr="001A704E">
        <w:rPr>
          <w:rFonts w:asciiTheme="minorHAnsi" w:hAnsiTheme="minorHAnsi" w:cstheme="minorHAnsi"/>
        </w:rPr>
        <w:t xml:space="preserve">informację o wymaganiach jakościowych dla paliwa stałego, dla którego jest wystawiane świadectwo jakości, określonych w przepisach wydanych na podstawie art. 3a ust. 2; </w:t>
      </w:r>
    </w:p>
    <w:p w14:paraId="459F7EB5" w14:textId="12177140" w:rsidR="00633A70" w:rsidRPr="001A704E" w:rsidRDefault="00633A70" w:rsidP="001A704E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bookmarkStart w:id="11" w:name="mip44055427"/>
      <w:bookmarkEnd w:id="11"/>
      <w:r w:rsidRPr="001A704E">
        <w:rPr>
          <w:rFonts w:asciiTheme="minorHAnsi" w:hAnsiTheme="minorHAnsi" w:cstheme="minorHAnsi"/>
        </w:rPr>
        <w:t xml:space="preserve">oświadczenie przedsiębiorcy wystawiającego świadectwo jakości, że paliwo stałe, dla którego jest wystawiane to świadectwo, spełnia wymagania jakościowe określone w przepisach wydanych </w:t>
      </w:r>
      <w:r w:rsidR="00A914A3" w:rsidRPr="001A704E">
        <w:rPr>
          <w:rFonts w:asciiTheme="minorHAnsi" w:hAnsiTheme="minorHAnsi" w:cstheme="minorHAnsi"/>
        </w:rPr>
        <w:br/>
      </w:r>
      <w:r w:rsidRPr="001A704E">
        <w:rPr>
          <w:rFonts w:asciiTheme="minorHAnsi" w:hAnsiTheme="minorHAnsi" w:cstheme="minorHAnsi"/>
        </w:rPr>
        <w:t xml:space="preserve">na podstawie art. 3a ust. 2; </w:t>
      </w:r>
    </w:p>
    <w:p w14:paraId="12CCCD88" w14:textId="77777777" w:rsidR="00633A70" w:rsidRPr="001A704E" w:rsidRDefault="00633A70" w:rsidP="001A704E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bookmarkStart w:id="12" w:name="mip44055428"/>
      <w:bookmarkEnd w:id="12"/>
      <w:r w:rsidRPr="001A704E">
        <w:rPr>
          <w:rFonts w:asciiTheme="minorHAnsi" w:hAnsiTheme="minorHAnsi" w:cstheme="minorHAnsi"/>
        </w:rPr>
        <w:t xml:space="preserve">oznaczenie miejsca i datę wystawienia świadectwa jakości; </w:t>
      </w:r>
    </w:p>
    <w:p w14:paraId="55F5A3D6" w14:textId="77777777" w:rsidR="00633A70" w:rsidRPr="001A704E" w:rsidRDefault="00633A70" w:rsidP="001A704E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bookmarkStart w:id="13" w:name="mip44055429"/>
      <w:bookmarkEnd w:id="13"/>
      <w:r w:rsidRPr="001A704E">
        <w:rPr>
          <w:rFonts w:asciiTheme="minorHAnsi" w:hAnsiTheme="minorHAnsi" w:cstheme="minorHAnsi"/>
        </w:rPr>
        <w:t xml:space="preserve">podpis przedsiębiorcy wystawiającego świadectwo jakości albo osoby uprawnionej do jego reprezentowania. </w:t>
      </w:r>
    </w:p>
    <w:p w14:paraId="4B9B22E1" w14:textId="149A92C7" w:rsidR="00362393" w:rsidRPr="001A704E" w:rsidRDefault="00EB133A" w:rsidP="001A704E">
      <w:pPr>
        <w:spacing w:before="120" w:after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Wzór świadectwa jakości znajduje się w wydanym na podstawie art. 6e ww. ustawy rozporządzeniu Ministra Energii </w:t>
      </w:r>
      <w:r w:rsidR="00547EC5" w:rsidRPr="001A704E">
        <w:rPr>
          <w:rFonts w:asciiTheme="minorHAnsi" w:hAnsiTheme="minorHAnsi" w:cstheme="minorHAnsi"/>
        </w:rPr>
        <w:t xml:space="preserve">z dnia </w:t>
      </w:r>
      <w:r w:rsidR="00BC6DE4" w:rsidRPr="001A704E">
        <w:rPr>
          <w:rFonts w:asciiTheme="minorHAnsi" w:hAnsiTheme="minorHAnsi" w:cstheme="minorHAnsi"/>
        </w:rPr>
        <w:t>23 grudnia 2022</w:t>
      </w:r>
      <w:r w:rsidR="00547EC5" w:rsidRPr="001A704E">
        <w:rPr>
          <w:rFonts w:asciiTheme="minorHAnsi" w:hAnsiTheme="minorHAnsi" w:cstheme="minorHAnsi"/>
        </w:rPr>
        <w:t xml:space="preserve"> r. </w:t>
      </w:r>
      <w:r w:rsidRPr="001A704E">
        <w:rPr>
          <w:rFonts w:asciiTheme="minorHAnsi" w:hAnsiTheme="minorHAnsi" w:cstheme="minorHAnsi"/>
        </w:rPr>
        <w:t>w sprawie wzoru świadectwa jakości paliw stałych (Dz.U. z 20</w:t>
      </w:r>
      <w:r w:rsidR="00BC6DE4" w:rsidRPr="001A704E">
        <w:rPr>
          <w:rFonts w:asciiTheme="minorHAnsi" w:hAnsiTheme="minorHAnsi" w:cstheme="minorHAnsi"/>
        </w:rPr>
        <w:t xml:space="preserve">22 </w:t>
      </w:r>
      <w:r w:rsidRPr="001A704E">
        <w:rPr>
          <w:rFonts w:asciiTheme="minorHAnsi" w:hAnsiTheme="minorHAnsi" w:cstheme="minorHAnsi"/>
        </w:rPr>
        <w:t xml:space="preserve">r. poz. </w:t>
      </w:r>
      <w:r w:rsidR="00BC6DE4" w:rsidRPr="001A704E">
        <w:rPr>
          <w:rFonts w:asciiTheme="minorHAnsi" w:hAnsiTheme="minorHAnsi" w:cstheme="minorHAnsi"/>
        </w:rPr>
        <w:t>2843</w:t>
      </w:r>
      <w:r w:rsidRPr="001A704E">
        <w:rPr>
          <w:rFonts w:asciiTheme="minorHAnsi" w:hAnsiTheme="minorHAnsi" w:cstheme="minorHAnsi"/>
        </w:rPr>
        <w:t>).</w:t>
      </w:r>
    </w:p>
    <w:p w14:paraId="1995FF49" w14:textId="021C56EC" w:rsidR="00EB6CEE" w:rsidRPr="001A704E" w:rsidRDefault="00EB6CEE" w:rsidP="001A704E">
      <w:pPr>
        <w:spacing w:after="120" w:line="360" w:lineRule="auto"/>
        <w:rPr>
          <w:rFonts w:asciiTheme="minorHAnsi" w:hAnsiTheme="minorHAnsi" w:cstheme="minorHAnsi"/>
        </w:rPr>
      </w:pPr>
      <w:r w:rsidRPr="001A704E">
        <w:rPr>
          <w:rStyle w:val="articletitle"/>
          <w:rFonts w:asciiTheme="minorHAnsi" w:hAnsiTheme="minorHAnsi" w:cstheme="minorHAnsi"/>
        </w:rPr>
        <w:lastRenderedPageBreak/>
        <w:t xml:space="preserve">Zgodnie z art. 35a pkt 9 lit. b ww. ustawy </w:t>
      </w:r>
      <w:r w:rsidRPr="001A704E">
        <w:rPr>
          <w:rFonts w:asciiTheme="minorHAnsi" w:hAnsiTheme="minorHAnsi" w:cstheme="minorHAnsi"/>
        </w:rPr>
        <w:t>karze pieniężnej podlega przedsiębiorca wprowadzający do obrotu paliwo stałe, w którym wartości parametrów paliwa stałego są niezgodne ze stanem faktycznym.</w:t>
      </w:r>
    </w:p>
    <w:p w14:paraId="2A6F5C6D" w14:textId="29BB471C" w:rsidR="00245A27" w:rsidRPr="001A704E" w:rsidRDefault="00536820" w:rsidP="001A704E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Mając powyższe na uwadze należy stwierdzić, że przedsiębiorc</w:t>
      </w:r>
      <w:r w:rsidR="00462A1F" w:rsidRPr="001A704E">
        <w:rPr>
          <w:rFonts w:asciiTheme="minorHAnsi" w:hAnsiTheme="minorHAnsi" w:cstheme="minorHAnsi"/>
        </w:rPr>
        <w:t>a</w:t>
      </w:r>
      <w:r w:rsidR="008714BE" w:rsidRPr="001A704E">
        <w:rPr>
          <w:rFonts w:asciiTheme="minorHAnsi" w:hAnsiTheme="minorHAnsi" w:cstheme="minorHAnsi"/>
        </w:rPr>
        <w:t xml:space="preserve"> </w:t>
      </w:r>
      <w:r w:rsidR="008714BE"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Marcin </w:t>
      </w:r>
      <w:proofErr w:type="spellStart"/>
      <w:r w:rsidR="008714BE"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>Przetacki</w:t>
      </w:r>
      <w:proofErr w:type="spellEnd"/>
      <w:r w:rsidR="008714BE"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prowadzący działalność gospodarczą pod firmą: MARCIN PRZETACKI </w:t>
      </w:r>
      <w:r w:rsidR="00906C5F" w:rsidRPr="001A704E">
        <w:rPr>
          <w:rFonts w:asciiTheme="minorHAnsi" w:hAnsiTheme="minorHAnsi" w:cstheme="minorHAnsi"/>
        </w:rPr>
        <w:t xml:space="preserve">przez </w:t>
      </w:r>
      <w:r w:rsidR="005463DF" w:rsidRPr="001A704E">
        <w:rPr>
          <w:rFonts w:asciiTheme="minorHAnsi" w:eastAsia="Calibri" w:hAnsiTheme="minorHAnsi" w:cstheme="minorHAnsi"/>
        </w:rPr>
        <w:t>wystawi</w:t>
      </w:r>
      <w:r w:rsidR="00462A1F" w:rsidRPr="001A704E">
        <w:rPr>
          <w:rFonts w:asciiTheme="minorHAnsi" w:eastAsia="Calibri" w:hAnsiTheme="minorHAnsi" w:cstheme="minorHAnsi"/>
        </w:rPr>
        <w:t>e</w:t>
      </w:r>
      <w:r w:rsidR="005463DF" w:rsidRPr="001A704E">
        <w:rPr>
          <w:rFonts w:asciiTheme="minorHAnsi" w:eastAsia="Calibri" w:hAnsiTheme="minorHAnsi" w:cstheme="minorHAnsi"/>
        </w:rPr>
        <w:t>nie</w:t>
      </w:r>
      <w:r w:rsidR="00E65729" w:rsidRPr="001A704E">
        <w:rPr>
          <w:rFonts w:asciiTheme="minorHAnsi" w:eastAsia="Calibri" w:hAnsiTheme="minorHAnsi" w:cstheme="minorHAnsi"/>
        </w:rPr>
        <w:t xml:space="preserve"> </w:t>
      </w:r>
      <w:r w:rsidR="005463DF" w:rsidRPr="001A704E">
        <w:rPr>
          <w:rFonts w:asciiTheme="minorHAnsi" w:eastAsia="Calibri" w:hAnsiTheme="minorHAnsi" w:cstheme="minorHAnsi"/>
        </w:rPr>
        <w:t>świadectwa jakości d</w:t>
      </w:r>
      <w:r w:rsidR="00EB6CEE" w:rsidRPr="001A704E">
        <w:rPr>
          <w:rFonts w:asciiTheme="minorHAnsi" w:eastAsia="Calibri" w:hAnsiTheme="minorHAnsi" w:cstheme="minorHAnsi"/>
        </w:rPr>
        <w:t>la</w:t>
      </w:r>
      <w:r w:rsidR="005463DF" w:rsidRPr="001A704E">
        <w:rPr>
          <w:rFonts w:asciiTheme="minorHAnsi" w:eastAsia="Calibri" w:hAnsiTheme="minorHAnsi" w:cstheme="minorHAnsi"/>
        </w:rPr>
        <w:t xml:space="preserve"> wprowadzan</w:t>
      </w:r>
      <w:r w:rsidR="00EB6CEE" w:rsidRPr="001A704E">
        <w:rPr>
          <w:rFonts w:asciiTheme="minorHAnsi" w:eastAsia="Calibri" w:hAnsiTheme="minorHAnsi" w:cstheme="minorHAnsi"/>
        </w:rPr>
        <w:t>ej</w:t>
      </w:r>
      <w:r w:rsidR="005463DF" w:rsidRPr="001A704E">
        <w:rPr>
          <w:rFonts w:asciiTheme="minorHAnsi" w:eastAsia="Calibri" w:hAnsiTheme="minorHAnsi" w:cstheme="minorHAnsi"/>
        </w:rPr>
        <w:t xml:space="preserve"> </w:t>
      </w:r>
      <w:r w:rsidR="008714BE" w:rsidRPr="001A704E">
        <w:rPr>
          <w:rFonts w:asciiTheme="minorHAnsi" w:eastAsia="Calibri" w:hAnsiTheme="minorHAnsi" w:cstheme="minorHAnsi"/>
        </w:rPr>
        <w:br/>
      </w:r>
      <w:r w:rsidR="005463DF" w:rsidRPr="001A704E">
        <w:rPr>
          <w:rFonts w:asciiTheme="minorHAnsi" w:eastAsia="Calibri" w:hAnsiTheme="minorHAnsi" w:cstheme="minorHAnsi"/>
        </w:rPr>
        <w:t>do obrotu</w:t>
      </w:r>
      <w:r w:rsidR="008F22FE" w:rsidRPr="001A704E">
        <w:rPr>
          <w:rFonts w:asciiTheme="minorHAnsi" w:eastAsia="Calibri" w:hAnsiTheme="minorHAnsi" w:cstheme="minorHAnsi"/>
        </w:rPr>
        <w:t xml:space="preserve"> </w:t>
      </w:r>
      <w:r w:rsidR="00EB6CEE" w:rsidRPr="001A704E">
        <w:rPr>
          <w:rFonts w:asciiTheme="minorHAnsi" w:eastAsia="Calibri" w:hAnsiTheme="minorHAnsi" w:cstheme="minorHAnsi"/>
        </w:rPr>
        <w:t xml:space="preserve">1 </w:t>
      </w:r>
      <w:r w:rsidR="008F22FE" w:rsidRPr="001A704E">
        <w:rPr>
          <w:rFonts w:asciiTheme="minorHAnsi" w:eastAsia="Calibri" w:hAnsiTheme="minorHAnsi" w:cstheme="minorHAnsi"/>
        </w:rPr>
        <w:t>partii</w:t>
      </w:r>
      <w:r w:rsidR="005463DF" w:rsidRPr="001A704E">
        <w:rPr>
          <w:rFonts w:asciiTheme="minorHAnsi" w:eastAsia="Calibri" w:hAnsiTheme="minorHAnsi" w:cstheme="minorHAnsi"/>
        </w:rPr>
        <w:t xml:space="preserve"> paliw</w:t>
      </w:r>
      <w:r w:rsidR="00EB6CEE" w:rsidRPr="001A704E">
        <w:rPr>
          <w:rFonts w:asciiTheme="minorHAnsi" w:eastAsia="Calibri" w:hAnsiTheme="minorHAnsi" w:cstheme="minorHAnsi"/>
        </w:rPr>
        <w:t>a stałego</w:t>
      </w:r>
      <w:r w:rsidR="00B45B42" w:rsidRPr="001A704E">
        <w:rPr>
          <w:rFonts w:asciiTheme="minorHAnsi" w:eastAsia="Calibri" w:hAnsiTheme="minorHAnsi" w:cstheme="minorHAnsi"/>
        </w:rPr>
        <w:t>, w którym wartość parametru była</w:t>
      </w:r>
      <w:r w:rsidR="00EB6CEE" w:rsidRPr="001A704E">
        <w:rPr>
          <w:rFonts w:asciiTheme="minorHAnsi" w:eastAsia="Calibri" w:hAnsiTheme="minorHAnsi" w:cstheme="minorHAnsi"/>
        </w:rPr>
        <w:t xml:space="preserve"> niezgodn</w:t>
      </w:r>
      <w:r w:rsidR="00B45B42" w:rsidRPr="001A704E">
        <w:rPr>
          <w:rFonts w:asciiTheme="minorHAnsi" w:eastAsia="Calibri" w:hAnsiTheme="minorHAnsi" w:cstheme="minorHAnsi"/>
        </w:rPr>
        <w:t>a</w:t>
      </w:r>
      <w:r w:rsidR="00EB6CEE" w:rsidRPr="001A704E">
        <w:rPr>
          <w:rFonts w:asciiTheme="minorHAnsi" w:eastAsia="Calibri" w:hAnsiTheme="minorHAnsi" w:cstheme="minorHAnsi"/>
        </w:rPr>
        <w:t xml:space="preserve"> ze stanem faktycznym</w:t>
      </w:r>
      <w:r w:rsidR="00516B9E" w:rsidRPr="001A704E">
        <w:rPr>
          <w:rFonts w:asciiTheme="minorHAnsi" w:eastAsia="Calibri" w:hAnsiTheme="minorHAnsi" w:cstheme="minorHAnsi"/>
        </w:rPr>
        <w:t>,</w:t>
      </w:r>
      <w:r w:rsidR="005B6D75" w:rsidRPr="001A704E">
        <w:rPr>
          <w:rFonts w:asciiTheme="minorHAnsi" w:eastAsia="Calibri" w:hAnsiTheme="minorHAnsi" w:cstheme="minorHAnsi"/>
        </w:rPr>
        <w:t xml:space="preserve"> </w:t>
      </w:r>
      <w:r w:rsidR="00EB6CEE" w:rsidRPr="001A704E">
        <w:rPr>
          <w:rFonts w:asciiTheme="minorHAnsi" w:hAnsiTheme="minorHAnsi" w:cstheme="minorHAnsi"/>
        </w:rPr>
        <w:t>naruszy</w:t>
      </w:r>
      <w:r w:rsidR="00462A1F" w:rsidRPr="001A704E">
        <w:rPr>
          <w:rFonts w:asciiTheme="minorHAnsi" w:hAnsiTheme="minorHAnsi" w:cstheme="minorHAnsi"/>
        </w:rPr>
        <w:t>ł</w:t>
      </w:r>
      <w:r w:rsidR="005463DF" w:rsidRPr="001A704E">
        <w:rPr>
          <w:rFonts w:asciiTheme="minorHAnsi" w:hAnsiTheme="minorHAnsi" w:cstheme="minorHAnsi"/>
        </w:rPr>
        <w:t xml:space="preserve"> art.</w:t>
      </w:r>
      <w:r w:rsidR="0076610B" w:rsidRPr="001A704E">
        <w:rPr>
          <w:rFonts w:asciiTheme="minorHAnsi" w:hAnsiTheme="minorHAnsi" w:cstheme="minorHAnsi"/>
        </w:rPr>
        <w:t xml:space="preserve"> </w:t>
      </w:r>
      <w:r w:rsidR="00EB6CEE" w:rsidRPr="001A704E">
        <w:rPr>
          <w:rStyle w:val="articletitle"/>
          <w:rFonts w:asciiTheme="minorHAnsi" w:hAnsiTheme="minorHAnsi" w:cstheme="minorHAnsi"/>
        </w:rPr>
        <w:t>35a pkt 9 lit. b</w:t>
      </w:r>
      <w:r w:rsidR="00934C1B" w:rsidRPr="001A704E">
        <w:rPr>
          <w:rFonts w:asciiTheme="minorHAnsi" w:hAnsiTheme="minorHAnsi" w:cstheme="minorHAnsi"/>
        </w:rPr>
        <w:t xml:space="preserve"> </w:t>
      </w:r>
      <w:r w:rsidR="002C3A2D" w:rsidRPr="001A704E">
        <w:rPr>
          <w:rFonts w:asciiTheme="minorHAnsi" w:hAnsiTheme="minorHAnsi" w:cstheme="minorHAnsi"/>
        </w:rPr>
        <w:t xml:space="preserve">ww. </w:t>
      </w:r>
      <w:r w:rsidR="00B45B42" w:rsidRPr="001A704E">
        <w:rPr>
          <w:rFonts w:asciiTheme="minorHAnsi" w:hAnsiTheme="minorHAnsi" w:cstheme="minorHAnsi"/>
        </w:rPr>
        <w:t>ustawy z dnia 25 sierpnia 2006</w:t>
      </w:r>
      <w:r w:rsidR="002C3A2D" w:rsidRPr="001A704E">
        <w:rPr>
          <w:rFonts w:asciiTheme="minorHAnsi" w:hAnsiTheme="minorHAnsi" w:cstheme="minorHAnsi"/>
        </w:rPr>
        <w:t xml:space="preserve"> </w:t>
      </w:r>
      <w:r w:rsidR="00B45B42" w:rsidRPr="001A704E">
        <w:rPr>
          <w:rFonts w:asciiTheme="minorHAnsi" w:hAnsiTheme="minorHAnsi" w:cstheme="minorHAnsi"/>
        </w:rPr>
        <w:t>r. o systemie monitorowania i kontrolowania jakości paliw</w:t>
      </w:r>
      <w:r w:rsidR="005463DF" w:rsidRPr="001A704E">
        <w:rPr>
          <w:rFonts w:asciiTheme="minorHAnsi" w:hAnsiTheme="minorHAnsi" w:cstheme="minorHAnsi"/>
        </w:rPr>
        <w:t>.</w:t>
      </w:r>
    </w:p>
    <w:p w14:paraId="22024FAD" w14:textId="615F1C97" w:rsidR="003354F9" w:rsidRPr="001A704E" w:rsidRDefault="003354F9" w:rsidP="001A704E">
      <w:pPr>
        <w:spacing w:after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W związku z powyższym</w:t>
      </w:r>
      <w:r w:rsidR="00A914A3" w:rsidRPr="001A704E">
        <w:rPr>
          <w:rFonts w:asciiTheme="minorHAnsi" w:hAnsiTheme="minorHAnsi" w:cstheme="minorHAnsi"/>
        </w:rPr>
        <w:t xml:space="preserve"> pismem z </w:t>
      </w:r>
      <w:r w:rsidR="00214E99" w:rsidRPr="001A704E">
        <w:rPr>
          <w:rFonts w:asciiTheme="minorHAnsi" w:hAnsiTheme="minorHAnsi" w:cstheme="minorHAnsi"/>
        </w:rPr>
        <w:t>05</w:t>
      </w:r>
      <w:r w:rsidRPr="001A704E">
        <w:rPr>
          <w:rFonts w:asciiTheme="minorHAnsi" w:hAnsiTheme="minorHAnsi" w:cstheme="minorHAnsi"/>
        </w:rPr>
        <w:t>.0</w:t>
      </w:r>
      <w:r w:rsidR="00214E99" w:rsidRPr="001A704E">
        <w:rPr>
          <w:rFonts w:asciiTheme="minorHAnsi" w:hAnsiTheme="minorHAnsi" w:cstheme="minorHAnsi"/>
        </w:rPr>
        <w:t>9</w:t>
      </w:r>
      <w:r w:rsidRPr="001A704E">
        <w:rPr>
          <w:rFonts w:asciiTheme="minorHAnsi" w:hAnsiTheme="minorHAnsi" w:cstheme="minorHAnsi"/>
        </w:rPr>
        <w:t>.202</w:t>
      </w:r>
      <w:r w:rsidR="00104132" w:rsidRPr="001A704E">
        <w:rPr>
          <w:rFonts w:asciiTheme="minorHAnsi" w:hAnsiTheme="minorHAnsi" w:cstheme="minorHAnsi"/>
        </w:rPr>
        <w:t>5</w:t>
      </w:r>
      <w:r w:rsidRPr="001A704E">
        <w:rPr>
          <w:rFonts w:asciiTheme="minorHAnsi" w:hAnsiTheme="minorHAnsi" w:cstheme="minorHAnsi"/>
        </w:rPr>
        <w:t xml:space="preserve"> r. Mazowiecki Wojewódzki Inspektor Inspekcji Handlowej działając</w:t>
      </w:r>
      <w:r w:rsidR="00A914A3" w:rsidRPr="001A704E">
        <w:rPr>
          <w:rFonts w:asciiTheme="minorHAnsi" w:hAnsiTheme="minorHAnsi" w:cstheme="minorHAnsi"/>
        </w:rPr>
        <w:t xml:space="preserve"> </w:t>
      </w:r>
      <w:r w:rsidRPr="001A704E">
        <w:rPr>
          <w:rFonts w:asciiTheme="minorHAnsi" w:hAnsiTheme="minorHAnsi" w:cstheme="minorHAnsi"/>
        </w:rPr>
        <w:t>na podstawie art. 61 § 1 i § 4 kpa, zawiadomił kontrolowan</w:t>
      </w:r>
      <w:r w:rsidR="00E97B29" w:rsidRPr="001A704E">
        <w:rPr>
          <w:rFonts w:asciiTheme="minorHAnsi" w:hAnsiTheme="minorHAnsi" w:cstheme="minorHAnsi"/>
        </w:rPr>
        <w:t>ego</w:t>
      </w:r>
      <w:r w:rsidRPr="001A704E">
        <w:rPr>
          <w:rFonts w:asciiTheme="minorHAnsi" w:hAnsiTheme="minorHAnsi" w:cstheme="minorHAnsi"/>
        </w:rPr>
        <w:t xml:space="preserve"> przedsiębiorc</w:t>
      </w:r>
      <w:r w:rsidR="00E97B29" w:rsidRPr="001A704E">
        <w:rPr>
          <w:rFonts w:asciiTheme="minorHAnsi" w:hAnsiTheme="minorHAnsi" w:cstheme="minorHAnsi"/>
        </w:rPr>
        <w:t>ę</w:t>
      </w:r>
      <w:r w:rsidRPr="001A704E">
        <w:rPr>
          <w:rFonts w:asciiTheme="minorHAnsi" w:hAnsiTheme="minorHAnsi" w:cstheme="minorHAnsi"/>
        </w:rPr>
        <w:t xml:space="preserve"> o wszczęciu z urzędu postępowania administracyjnego w przedmiocie wymierzenia kary pieniężnej określonej w art. 35a pkt 9 </w:t>
      </w:r>
      <w:r w:rsidRPr="001A704E">
        <w:rPr>
          <w:rFonts w:asciiTheme="minorHAnsi" w:hAnsiTheme="minorHAnsi" w:cstheme="minorHAnsi"/>
        </w:rPr>
        <w:br/>
        <w:t xml:space="preserve">lit. b ustawy z dnia 25 sierpnia 2006 r. o systemie monitorowania i kontrolowania jakości paliw. </w:t>
      </w:r>
      <w:r w:rsidR="00A914A3" w:rsidRPr="001A704E">
        <w:rPr>
          <w:rFonts w:asciiTheme="minorHAnsi" w:hAnsiTheme="minorHAnsi" w:cstheme="minorHAnsi"/>
        </w:rPr>
        <w:br/>
      </w:r>
      <w:r w:rsidRPr="001A704E">
        <w:rPr>
          <w:rFonts w:asciiTheme="minorHAnsi" w:hAnsiTheme="minorHAnsi" w:cstheme="minorHAnsi"/>
        </w:rPr>
        <w:t xml:space="preserve">W zawiadomieniu stronę pouczono o przysługującym jej prawie wypowiedzenia się, co do zebranych dowodów i materiałów. </w:t>
      </w:r>
      <w:r w:rsidR="00214E99" w:rsidRPr="001A704E">
        <w:rPr>
          <w:rFonts w:asciiTheme="minorHAnsi" w:hAnsiTheme="minorHAnsi" w:cstheme="minorHAnsi"/>
        </w:rPr>
        <w:t>Strona nie skorzystała z tego prawa.</w:t>
      </w:r>
    </w:p>
    <w:p w14:paraId="3DC9951B" w14:textId="7B4B20AE" w:rsidR="00482BCB" w:rsidRPr="001A704E" w:rsidRDefault="00482BCB" w:rsidP="001A704E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A704E">
        <w:rPr>
          <w:rFonts w:asciiTheme="minorHAnsi" w:hAnsiTheme="minorHAnsi" w:cstheme="minorHAnsi"/>
        </w:rPr>
        <w:t xml:space="preserve">Mazowiecki Wojewódzki Inspektor Inspekcji Handlowej </w:t>
      </w:r>
      <w:r w:rsidR="00214E99" w:rsidRPr="001A704E">
        <w:rPr>
          <w:rFonts w:asciiTheme="minorHAnsi" w:hAnsiTheme="minorHAnsi" w:cstheme="minorHAnsi"/>
        </w:rPr>
        <w:t>informuje, że z</w:t>
      </w:r>
      <w:r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>godnie z niekwestionowanym stanem faktycznym, strona wprowadziła do obrotu paliwo stałe, dla którego wystawiła świadectwo jakości, w którym wartość parametr</w:t>
      </w:r>
      <w:r w:rsidR="00344CE7"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>u</w:t>
      </w:r>
      <w:r w:rsidRPr="001A704E">
        <w:rPr>
          <w:rFonts w:asciiTheme="minorHAnsi" w:hAnsiTheme="minorHAnsi" w:cstheme="minorHAnsi"/>
        </w:rPr>
        <w:t xml:space="preserve"> </w:t>
      </w:r>
      <w:r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>paliwa była niezgodne ze stanem faktycznym. Powyższe stanowi naruszenie art. 35a pkt 9 lit. b ustaw</w:t>
      </w:r>
      <w:r w:rsidR="007A299A"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>y</w:t>
      </w:r>
      <w:r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 dnia 25 sierpnia 2006 r. o systemie monitorowania i kontrolowania jakości paliw oraz uzasadnia prowadzenie postępowania administracyjnego w przedmiocie wymierzenia administracyjnej kary pieniężnej.</w:t>
      </w:r>
    </w:p>
    <w:p w14:paraId="2F6509C3" w14:textId="378A13DF" w:rsidR="00214E99" w:rsidRPr="001A704E" w:rsidRDefault="00214E99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Nie mniej jednak należy również wskazać, że odnośnie kwestionowanego parametru: zawartość części lotnych nie ma wymogów jakościowych zawartych w rozporządzeniu Ministra Przemysłu oraz Ministra Klimatu i Środowiska z dnia 4 listopada 2024 r. w sprawie wymagań jakościowych dla paliw stałych (Dz.U. z 2024 r. poz. 1618) co do ww. węgla – groszek, wartość tego parametru wynosiła 37,73% </w:t>
      </w:r>
      <w:r w:rsidR="00F6373D" w:rsidRPr="001A704E">
        <w:rPr>
          <w:rFonts w:asciiTheme="minorHAnsi" w:hAnsiTheme="minorHAnsi" w:cstheme="minorHAnsi"/>
        </w:rPr>
        <w:t xml:space="preserve">(próbka kontrolna: </w:t>
      </w:r>
      <w:r w:rsidR="00F6373D" w:rsidRPr="001A704E">
        <w:rPr>
          <w:rFonts w:asciiTheme="minorHAnsi" w:hAnsiTheme="minorHAnsi" w:cstheme="minorHAnsi"/>
        </w:rPr>
        <w:br/>
        <w:t xml:space="preserve">37,70%) </w:t>
      </w:r>
      <w:r w:rsidRPr="001A704E">
        <w:rPr>
          <w:rFonts w:asciiTheme="minorHAnsi" w:hAnsiTheme="minorHAnsi" w:cstheme="minorHAnsi"/>
        </w:rPr>
        <w:t>przy deklarowanych 35%</w:t>
      </w:r>
      <w:r w:rsidR="00F6373D" w:rsidRPr="001A704E">
        <w:rPr>
          <w:rFonts w:asciiTheme="minorHAnsi" w:hAnsiTheme="minorHAnsi" w:cstheme="minorHAnsi"/>
        </w:rPr>
        <w:t xml:space="preserve">, </w:t>
      </w:r>
      <w:r w:rsidRPr="001A704E">
        <w:rPr>
          <w:rFonts w:asciiTheme="minorHAnsi" w:hAnsiTheme="minorHAnsi" w:cstheme="minorHAnsi"/>
        </w:rPr>
        <w:t>a pozostałe badane parametry były zgodne z tymi wymaganiami jakościowymi</w:t>
      </w:r>
      <w:r w:rsidR="00F6373D" w:rsidRPr="001A704E">
        <w:rPr>
          <w:rFonts w:asciiTheme="minorHAnsi" w:hAnsiTheme="minorHAnsi" w:cstheme="minorHAnsi"/>
        </w:rPr>
        <w:t>.</w:t>
      </w:r>
      <w:r w:rsidRPr="001A704E">
        <w:rPr>
          <w:rFonts w:asciiTheme="minorHAnsi" w:hAnsiTheme="minorHAnsi" w:cstheme="minorHAnsi"/>
        </w:rPr>
        <w:t xml:space="preserve"> Nie ma zatem podstaw, by twierdzić, że konsument zakupujący ww. paliwo stałe otrzymywał je w gorszej jakości niż wynika to z wymogów ww. rozporządzenia.</w:t>
      </w:r>
    </w:p>
    <w:p w14:paraId="566CAE21" w14:textId="5157C673" w:rsidR="00D44BD4" w:rsidRPr="001A704E" w:rsidRDefault="005140CE" w:rsidP="001A704E">
      <w:pPr>
        <w:spacing w:before="120" w:after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Zgodnie z art. </w:t>
      </w:r>
      <w:r w:rsidR="00326669" w:rsidRPr="001A704E">
        <w:rPr>
          <w:rFonts w:asciiTheme="minorHAnsi" w:hAnsiTheme="minorHAnsi" w:cstheme="minorHAnsi"/>
        </w:rPr>
        <w:t>35c ust. 5</w:t>
      </w:r>
      <w:r w:rsidR="006D0697" w:rsidRPr="001A704E">
        <w:rPr>
          <w:rFonts w:asciiTheme="minorHAnsi" w:hAnsiTheme="minorHAnsi" w:cstheme="minorHAnsi"/>
        </w:rPr>
        <w:t xml:space="preserve"> pkt </w:t>
      </w:r>
      <w:r w:rsidR="005E291C" w:rsidRPr="001A704E">
        <w:rPr>
          <w:rFonts w:asciiTheme="minorHAnsi" w:hAnsiTheme="minorHAnsi" w:cstheme="minorHAnsi"/>
        </w:rPr>
        <w:t>1</w:t>
      </w:r>
      <w:r w:rsidR="00617500" w:rsidRPr="001A704E">
        <w:rPr>
          <w:rFonts w:asciiTheme="minorHAnsi" w:hAnsiTheme="minorHAnsi" w:cstheme="minorHAnsi"/>
        </w:rPr>
        <w:t>, 2</w:t>
      </w:r>
      <w:r w:rsidR="0000302A" w:rsidRPr="001A704E">
        <w:rPr>
          <w:rFonts w:asciiTheme="minorHAnsi" w:hAnsiTheme="minorHAnsi" w:cstheme="minorHAnsi"/>
        </w:rPr>
        <w:t xml:space="preserve"> ww. </w:t>
      </w:r>
      <w:r w:rsidR="00774193" w:rsidRPr="001A704E">
        <w:rPr>
          <w:rFonts w:asciiTheme="minorHAnsi" w:hAnsiTheme="minorHAnsi" w:cstheme="minorHAnsi"/>
        </w:rPr>
        <w:t>ustawy</w:t>
      </w:r>
      <w:r w:rsidR="00326669" w:rsidRPr="001A704E">
        <w:rPr>
          <w:rFonts w:asciiTheme="minorHAnsi" w:hAnsiTheme="minorHAnsi" w:cstheme="minorHAnsi"/>
        </w:rPr>
        <w:t xml:space="preserve"> wysokość kary pieniężnej wymie</w:t>
      </w:r>
      <w:r w:rsidR="00F11334" w:rsidRPr="001A704E">
        <w:rPr>
          <w:rFonts w:asciiTheme="minorHAnsi" w:hAnsiTheme="minorHAnsi" w:cstheme="minorHAnsi"/>
        </w:rPr>
        <w:t xml:space="preserve">rzanej w przypadkach, o których </w:t>
      </w:r>
      <w:r w:rsidR="00326669" w:rsidRPr="001A704E">
        <w:rPr>
          <w:rFonts w:asciiTheme="minorHAnsi" w:hAnsiTheme="minorHAnsi" w:cstheme="minorHAnsi"/>
        </w:rPr>
        <w:t>mowa w art. 35a pkt 9 i 10, wynosi</w:t>
      </w:r>
      <w:bookmarkStart w:id="14" w:name="mip44055465"/>
      <w:bookmarkEnd w:id="14"/>
      <w:r w:rsidR="00A7642E" w:rsidRPr="001A704E">
        <w:rPr>
          <w:rFonts w:asciiTheme="minorHAnsi" w:hAnsiTheme="minorHAnsi" w:cstheme="minorHAnsi"/>
        </w:rPr>
        <w:t xml:space="preserve"> </w:t>
      </w:r>
      <w:r w:rsidR="005E291C" w:rsidRPr="001A704E">
        <w:rPr>
          <w:rFonts w:asciiTheme="minorHAnsi" w:hAnsiTheme="minorHAnsi" w:cstheme="minorHAnsi"/>
        </w:rPr>
        <w:t>od 10 000 zł do 25 000 zł - w przypadku gdy wartość wprowadzanego</w:t>
      </w:r>
      <w:r w:rsidR="00617500" w:rsidRPr="001A704E">
        <w:rPr>
          <w:rFonts w:asciiTheme="minorHAnsi" w:hAnsiTheme="minorHAnsi" w:cstheme="minorHAnsi"/>
        </w:rPr>
        <w:t xml:space="preserve"> </w:t>
      </w:r>
      <w:r w:rsidR="00AF1DE8" w:rsidRPr="001A704E">
        <w:rPr>
          <w:rFonts w:asciiTheme="minorHAnsi" w:hAnsiTheme="minorHAnsi" w:cstheme="minorHAnsi"/>
        </w:rPr>
        <w:br/>
      </w:r>
      <w:r w:rsidR="005E291C" w:rsidRPr="001A704E">
        <w:rPr>
          <w:rFonts w:asciiTheme="minorHAnsi" w:hAnsiTheme="minorHAnsi" w:cstheme="minorHAnsi"/>
        </w:rPr>
        <w:lastRenderedPageBreak/>
        <w:t>do obrotu paliwa stałego nie przekracza kwoty 200 000 zł</w:t>
      </w:r>
      <w:r w:rsidR="00617500" w:rsidRPr="001A704E">
        <w:rPr>
          <w:rFonts w:asciiTheme="minorHAnsi" w:hAnsiTheme="minorHAnsi" w:cstheme="minorHAnsi"/>
        </w:rPr>
        <w:t xml:space="preserve"> oraz od 25 001 zł do 100 000 zł - w przypadku, gdy wartość wprowadzanego do obrotu paliwa stałego przekracza kwotę 200 000 zł.</w:t>
      </w:r>
    </w:p>
    <w:p w14:paraId="2E96A71B" w14:textId="77777777" w:rsidR="00B0478F" w:rsidRPr="001A704E" w:rsidRDefault="00E84D3E" w:rsidP="001A704E">
      <w:pPr>
        <w:spacing w:after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Stosownie do</w:t>
      </w:r>
      <w:r w:rsidR="00CD10DC" w:rsidRPr="001A704E">
        <w:rPr>
          <w:rFonts w:asciiTheme="minorHAnsi" w:hAnsiTheme="minorHAnsi" w:cstheme="minorHAnsi"/>
        </w:rPr>
        <w:t xml:space="preserve"> art. 35d ust. 4</w:t>
      </w:r>
      <w:r w:rsidR="00B0478F" w:rsidRPr="001A704E">
        <w:rPr>
          <w:rFonts w:asciiTheme="minorHAnsi" w:hAnsiTheme="minorHAnsi" w:cstheme="minorHAnsi"/>
        </w:rPr>
        <w:t xml:space="preserve"> </w:t>
      </w:r>
      <w:r w:rsidR="00972E54" w:rsidRPr="001A704E">
        <w:rPr>
          <w:rFonts w:asciiTheme="minorHAnsi" w:hAnsiTheme="minorHAnsi" w:cstheme="minorHAnsi"/>
        </w:rPr>
        <w:t xml:space="preserve">ustawy </w:t>
      </w:r>
      <w:r w:rsidR="00CD10DC" w:rsidRPr="001A704E">
        <w:rPr>
          <w:rFonts w:asciiTheme="minorHAnsi" w:hAnsiTheme="minorHAnsi" w:cstheme="minorHAnsi"/>
        </w:rPr>
        <w:t>o systemie monitorowania i kontrolowania jakości paliw</w:t>
      </w:r>
      <w:r w:rsidR="00B0478F" w:rsidRPr="001A704E">
        <w:rPr>
          <w:rFonts w:asciiTheme="minorHAnsi" w:hAnsiTheme="minorHAnsi" w:cstheme="minorHAnsi"/>
        </w:rPr>
        <w:t>, przy ustalaniu wysokości</w:t>
      </w:r>
      <w:r w:rsidRPr="001A704E">
        <w:rPr>
          <w:rFonts w:asciiTheme="minorHAnsi" w:hAnsiTheme="minorHAnsi" w:cstheme="minorHAnsi"/>
        </w:rPr>
        <w:t xml:space="preserve"> ewentualnej</w:t>
      </w:r>
      <w:r w:rsidR="00B0478F" w:rsidRPr="001A704E">
        <w:rPr>
          <w:rFonts w:asciiTheme="minorHAnsi" w:hAnsiTheme="minorHAnsi" w:cstheme="minorHAnsi"/>
        </w:rPr>
        <w:t xml:space="preserve"> kary pieniężnej,</w:t>
      </w:r>
      <w:r w:rsidR="00B01637" w:rsidRPr="001A704E">
        <w:rPr>
          <w:rFonts w:asciiTheme="minorHAnsi" w:hAnsiTheme="minorHAnsi" w:cstheme="minorHAnsi"/>
        </w:rPr>
        <w:t xml:space="preserve"> Wojewódzki I</w:t>
      </w:r>
      <w:r w:rsidR="00CD10DC" w:rsidRPr="001A704E">
        <w:rPr>
          <w:rFonts w:asciiTheme="minorHAnsi" w:hAnsiTheme="minorHAnsi" w:cstheme="minorHAnsi"/>
        </w:rPr>
        <w:t>nspektor Inspekcji Handlowej</w:t>
      </w:r>
      <w:r w:rsidR="00B0478F" w:rsidRPr="001A704E">
        <w:rPr>
          <w:rFonts w:asciiTheme="minorHAnsi" w:hAnsiTheme="minorHAnsi" w:cstheme="minorHAnsi"/>
        </w:rPr>
        <w:t xml:space="preserve"> </w:t>
      </w:r>
      <w:r w:rsidRPr="001A704E">
        <w:rPr>
          <w:rFonts w:asciiTheme="minorHAnsi" w:hAnsiTheme="minorHAnsi" w:cstheme="minorHAnsi"/>
        </w:rPr>
        <w:t xml:space="preserve">ma obowiązek </w:t>
      </w:r>
      <w:r w:rsidR="00CD10DC" w:rsidRPr="001A704E">
        <w:rPr>
          <w:rFonts w:asciiTheme="minorHAnsi" w:hAnsiTheme="minorHAnsi" w:cstheme="minorHAnsi"/>
        </w:rPr>
        <w:t>uwzględni</w:t>
      </w:r>
      <w:r w:rsidRPr="001A704E">
        <w:rPr>
          <w:rFonts w:asciiTheme="minorHAnsi" w:hAnsiTheme="minorHAnsi" w:cstheme="minorHAnsi"/>
        </w:rPr>
        <w:t>ć</w:t>
      </w:r>
      <w:r w:rsidR="00CD10DC" w:rsidRPr="001A704E">
        <w:rPr>
          <w:rFonts w:asciiTheme="minorHAnsi" w:hAnsiTheme="minorHAnsi" w:cstheme="minorHAnsi"/>
        </w:rPr>
        <w:t xml:space="preserve"> dotychczasową działalność przedsiębiorcy dokonującego naruszenia, wielkość obrotu z tej działalności lub wartość paliw stałych wprowadzonych do obrotu przez tego przedsiębiorcę w roku poprzedzającym rok przeprowadzenia kontroli.</w:t>
      </w:r>
    </w:p>
    <w:p w14:paraId="5F966978" w14:textId="62DC0AFF" w:rsidR="007133ED" w:rsidRPr="001A704E" w:rsidRDefault="00B0478F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Mazowiecki Wojewódzki Inspektor Inspekcji Handlowej wziął pod u</w:t>
      </w:r>
      <w:r w:rsidR="005D0AED" w:rsidRPr="001A704E">
        <w:rPr>
          <w:rFonts w:asciiTheme="minorHAnsi" w:hAnsiTheme="minorHAnsi" w:cstheme="minorHAnsi"/>
        </w:rPr>
        <w:t>wagę przesłanki zawarte w art. 3</w:t>
      </w:r>
      <w:r w:rsidR="00CD10DC" w:rsidRPr="001A704E">
        <w:rPr>
          <w:rFonts w:asciiTheme="minorHAnsi" w:hAnsiTheme="minorHAnsi" w:cstheme="minorHAnsi"/>
        </w:rPr>
        <w:t>5d</w:t>
      </w:r>
      <w:r w:rsidR="005D0AED" w:rsidRPr="001A704E">
        <w:rPr>
          <w:rFonts w:asciiTheme="minorHAnsi" w:hAnsiTheme="minorHAnsi" w:cstheme="minorHAnsi"/>
        </w:rPr>
        <w:t xml:space="preserve"> </w:t>
      </w:r>
      <w:r w:rsidR="00F6373D" w:rsidRPr="001A704E">
        <w:rPr>
          <w:rFonts w:asciiTheme="minorHAnsi" w:hAnsiTheme="minorHAnsi" w:cstheme="minorHAnsi"/>
        </w:rPr>
        <w:br/>
      </w:r>
      <w:r w:rsidR="005D0AED" w:rsidRPr="001A704E">
        <w:rPr>
          <w:rFonts w:asciiTheme="minorHAnsi" w:hAnsiTheme="minorHAnsi" w:cstheme="minorHAnsi"/>
        </w:rPr>
        <w:t>ust. 4</w:t>
      </w:r>
      <w:r w:rsidRPr="001A704E">
        <w:rPr>
          <w:rFonts w:asciiTheme="minorHAnsi" w:hAnsiTheme="minorHAnsi" w:cstheme="minorHAnsi"/>
        </w:rPr>
        <w:t xml:space="preserve"> ww. ustawy</w:t>
      </w:r>
      <w:r w:rsidR="00646FD9" w:rsidRPr="001A704E">
        <w:rPr>
          <w:rFonts w:asciiTheme="minorHAnsi" w:hAnsiTheme="minorHAnsi" w:cstheme="minorHAnsi"/>
        </w:rPr>
        <w:t xml:space="preserve"> </w:t>
      </w:r>
      <w:r w:rsidR="00683E61" w:rsidRPr="001A704E">
        <w:rPr>
          <w:rFonts w:asciiTheme="minorHAnsi" w:hAnsiTheme="minorHAnsi" w:cstheme="minorHAnsi"/>
        </w:rPr>
        <w:t>i zważył, co następuje:</w:t>
      </w:r>
    </w:p>
    <w:p w14:paraId="509003D5" w14:textId="77777777" w:rsidR="005C06A5" w:rsidRPr="001A704E" w:rsidRDefault="005C06A5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Dotychczasowa działalność przedsiębiorcy:</w:t>
      </w:r>
    </w:p>
    <w:p w14:paraId="3FEFE1B0" w14:textId="14A7128B" w:rsidR="005C06A5" w:rsidRPr="001A704E" w:rsidRDefault="005C06A5" w:rsidP="001A704E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W oparciu o wpis do Centralnej Ewidencji i Informacji o Działalności Gospodarczej, ustalono, </w:t>
      </w:r>
      <w:r w:rsidRPr="001A704E">
        <w:rPr>
          <w:rFonts w:asciiTheme="minorHAnsi" w:hAnsiTheme="minorHAnsi" w:cstheme="minorHAnsi"/>
        </w:rPr>
        <w:br/>
        <w:t>że przedsiębiorca rozpoczął wykonywanie działalności gospodarczej 01.05.2012 roku. Nie stwierdzono wcześniejszego naruszenia przez stronę przepisów z zakresu wystawiania świadectw jakości paliw stałych.</w:t>
      </w:r>
    </w:p>
    <w:p w14:paraId="70B1F892" w14:textId="77777777" w:rsidR="005C06A5" w:rsidRPr="001A704E" w:rsidRDefault="005C06A5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Wielkość obrotu z działalności wprowadzania do obrotu paliw stałych:</w:t>
      </w:r>
    </w:p>
    <w:p w14:paraId="2637844B" w14:textId="77777777" w:rsidR="00F6373D" w:rsidRPr="001A704E" w:rsidRDefault="005C06A5" w:rsidP="001A704E">
      <w:pPr>
        <w:spacing w:line="360" w:lineRule="auto"/>
        <w:rPr>
          <w:rFonts w:asciiTheme="minorHAnsi" w:hAnsiTheme="minorHAnsi" w:cstheme="minorHAnsi"/>
          <w:color w:val="EE0000"/>
        </w:rPr>
      </w:pPr>
      <w:r w:rsidRPr="001A704E">
        <w:rPr>
          <w:rFonts w:asciiTheme="minorHAnsi" w:hAnsiTheme="minorHAnsi" w:cstheme="minorHAnsi"/>
        </w:rPr>
        <w:t>Przedsiębiorca nie przekazał informacji o wielkości obrotu z działalności wprowadzania do obrotu paliw stałych</w:t>
      </w:r>
      <w:r w:rsidRPr="001A704E">
        <w:rPr>
          <w:rFonts w:asciiTheme="minorHAnsi" w:hAnsiTheme="minorHAnsi" w:cstheme="minorHAnsi"/>
          <w:color w:val="EE0000"/>
        </w:rPr>
        <w:t xml:space="preserve">. </w:t>
      </w:r>
    </w:p>
    <w:p w14:paraId="0CD327A6" w14:textId="2279657F" w:rsidR="005C06A5" w:rsidRPr="001A704E" w:rsidRDefault="005C06A5" w:rsidP="001A704E">
      <w:pPr>
        <w:spacing w:line="360" w:lineRule="auto"/>
        <w:rPr>
          <w:rFonts w:asciiTheme="minorHAnsi" w:hAnsiTheme="minorHAnsi" w:cstheme="minorHAnsi"/>
          <w:color w:val="EE0000"/>
        </w:rPr>
      </w:pPr>
      <w:r w:rsidRPr="001A704E">
        <w:rPr>
          <w:rFonts w:asciiTheme="minorHAnsi" w:hAnsiTheme="minorHAnsi" w:cstheme="minorHAnsi"/>
        </w:rPr>
        <w:t xml:space="preserve">Wartość </w:t>
      </w:r>
      <w:r w:rsidRPr="001A704E">
        <w:rPr>
          <w:rStyle w:val="highlight"/>
          <w:rFonts w:asciiTheme="minorHAnsi" w:hAnsiTheme="minorHAnsi" w:cstheme="minorHAnsi"/>
        </w:rPr>
        <w:t>paliw</w:t>
      </w:r>
      <w:r w:rsidRPr="001A704E">
        <w:rPr>
          <w:rFonts w:asciiTheme="minorHAnsi" w:hAnsiTheme="minorHAnsi" w:cstheme="minorHAnsi"/>
        </w:rPr>
        <w:t xml:space="preserve"> stałych wprowadzonych do obrotu przez tego przedsiębiorcę w roku poprzedzającym rok przeprowadzenia kontroli: </w:t>
      </w:r>
    </w:p>
    <w:p w14:paraId="1BECBCAC" w14:textId="002DA83D" w:rsidR="005C06A5" w:rsidRPr="001A704E" w:rsidRDefault="005C06A5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Przedsiębiorca nie przekazał informacji o wartości </w:t>
      </w:r>
      <w:r w:rsidRPr="001A704E">
        <w:rPr>
          <w:rStyle w:val="highlight"/>
          <w:rFonts w:asciiTheme="minorHAnsi" w:hAnsiTheme="minorHAnsi" w:cstheme="minorHAnsi"/>
        </w:rPr>
        <w:t>paliw</w:t>
      </w:r>
      <w:r w:rsidRPr="001A704E">
        <w:rPr>
          <w:rFonts w:asciiTheme="minorHAnsi" w:hAnsiTheme="minorHAnsi" w:cstheme="minorHAnsi"/>
        </w:rPr>
        <w:t xml:space="preserve"> stałych wprowadzonych do obrotu przez tego przedsiębiorcę w roku poprzedzającym rok przeprowadzenia kontroli</w:t>
      </w:r>
      <w:r w:rsidR="00F6373D" w:rsidRPr="001A704E">
        <w:rPr>
          <w:rFonts w:asciiTheme="minorHAnsi" w:hAnsiTheme="minorHAnsi" w:cstheme="minorHAnsi"/>
        </w:rPr>
        <w:t>.</w:t>
      </w:r>
    </w:p>
    <w:p w14:paraId="6FEDA926" w14:textId="30A7365B" w:rsidR="005C06A5" w:rsidRPr="001A704E" w:rsidRDefault="005C06A5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W trakcie kontroli ustalono wartość wprowadzanego do obrotu paliwa stałego, na kwotę zł.</w:t>
      </w:r>
    </w:p>
    <w:p w14:paraId="25FB958B" w14:textId="77777777" w:rsidR="005C06A5" w:rsidRPr="001A704E" w:rsidRDefault="005C06A5" w:rsidP="001A704E">
      <w:pPr>
        <w:spacing w:line="360" w:lineRule="auto"/>
        <w:rPr>
          <w:rFonts w:asciiTheme="minorHAnsi" w:hAnsiTheme="minorHAnsi" w:cstheme="minorHAnsi"/>
        </w:rPr>
      </w:pPr>
    </w:p>
    <w:p w14:paraId="44B6C790" w14:textId="6F3FFF59" w:rsidR="006D4B1A" w:rsidRPr="001A704E" w:rsidRDefault="008A4199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Stosownie do</w:t>
      </w:r>
      <w:r w:rsidR="000A1A61" w:rsidRPr="001A704E">
        <w:rPr>
          <w:rFonts w:asciiTheme="minorHAnsi" w:hAnsiTheme="minorHAnsi" w:cstheme="minorHAnsi"/>
        </w:rPr>
        <w:t xml:space="preserve"> </w:t>
      </w:r>
      <w:r w:rsidRPr="001A704E">
        <w:rPr>
          <w:rFonts w:asciiTheme="minorHAnsi" w:hAnsiTheme="minorHAnsi" w:cstheme="minorHAnsi"/>
        </w:rPr>
        <w:t>art. 189f § 1 pkt 1 kpa, organ administracji publicznej w drodze decyzji, odstępuje</w:t>
      </w:r>
      <w:r w:rsidRPr="001A704E">
        <w:rPr>
          <w:rFonts w:asciiTheme="minorHAnsi" w:hAnsiTheme="minorHAnsi" w:cstheme="minorHAnsi"/>
        </w:rPr>
        <w:br/>
        <w:t>od nałożenia administracyjnej kary pieniężnej i poprzestaje na pouczeniu, gdy waga naruszenia prawa</w:t>
      </w:r>
      <w:r w:rsidRPr="001A704E">
        <w:rPr>
          <w:rFonts w:asciiTheme="minorHAnsi" w:hAnsiTheme="minorHAnsi" w:cstheme="minorHAnsi"/>
        </w:rPr>
        <w:br/>
        <w:t xml:space="preserve">jest znikoma, a strona zaprzestała naruszania. </w:t>
      </w:r>
      <w:r w:rsidR="0021329D" w:rsidRPr="001A704E">
        <w:rPr>
          <w:rFonts w:asciiTheme="minorHAnsi" w:hAnsiTheme="minorHAnsi" w:cstheme="minorHAnsi"/>
          <w:lang w:eastAsia="en-US"/>
        </w:rPr>
        <w:t xml:space="preserve">Mając na uwadze </w:t>
      </w:r>
      <w:r w:rsidR="006B57EB" w:rsidRPr="001A704E">
        <w:rPr>
          <w:rFonts w:asciiTheme="minorHAnsi" w:hAnsiTheme="minorHAnsi" w:cstheme="minorHAnsi"/>
          <w:lang w:eastAsia="en-US"/>
        </w:rPr>
        <w:t xml:space="preserve">kwestię dot. charakteru </w:t>
      </w:r>
      <w:r w:rsidR="0021329D" w:rsidRPr="001A704E">
        <w:rPr>
          <w:rFonts w:asciiTheme="minorHAnsi" w:hAnsiTheme="minorHAnsi" w:cstheme="minorHAnsi"/>
          <w:lang w:eastAsia="en-US"/>
        </w:rPr>
        <w:t>parametrów jakościowych zadeklarowanych przez przedsiębiorcę na świadectwie jakości</w:t>
      </w:r>
      <w:r w:rsidR="00F967E1" w:rsidRPr="001A704E">
        <w:rPr>
          <w:rFonts w:asciiTheme="minorHAnsi" w:hAnsiTheme="minorHAnsi" w:cstheme="minorHAnsi"/>
          <w:lang w:eastAsia="en-US"/>
        </w:rPr>
        <w:t>,</w:t>
      </w:r>
      <w:r w:rsidR="006B57EB" w:rsidRPr="001A704E">
        <w:rPr>
          <w:rFonts w:asciiTheme="minorHAnsi" w:hAnsiTheme="minorHAnsi" w:cstheme="minorHAnsi"/>
          <w:lang w:eastAsia="en-US"/>
        </w:rPr>
        <w:t xml:space="preserve"> które nie pogarszają jakości paliwa i </w:t>
      </w:r>
      <w:r w:rsidR="00F967E1" w:rsidRPr="001A704E">
        <w:rPr>
          <w:rFonts w:asciiTheme="minorHAnsi" w:hAnsiTheme="minorHAnsi" w:cstheme="minorHAnsi"/>
          <w:lang w:eastAsia="en-US"/>
        </w:rPr>
        <w:t>nie</w:t>
      </w:r>
      <w:r w:rsidR="006B57EB" w:rsidRPr="001A704E">
        <w:rPr>
          <w:rFonts w:asciiTheme="minorHAnsi" w:hAnsiTheme="minorHAnsi" w:cstheme="minorHAnsi"/>
          <w:lang w:eastAsia="en-US"/>
        </w:rPr>
        <w:t xml:space="preserve"> </w:t>
      </w:r>
      <w:r w:rsidR="00F967E1" w:rsidRPr="001A704E">
        <w:rPr>
          <w:rFonts w:asciiTheme="minorHAnsi" w:hAnsiTheme="minorHAnsi" w:cstheme="minorHAnsi"/>
          <w:lang w:eastAsia="en-US"/>
        </w:rPr>
        <w:t xml:space="preserve">naruszają </w:t>
      </w:r>
      <w:r w:rsidR="007A299A" w:rsidRPr="001A704E">
        <w:rPr>
          <w:rFonts w:asciiTheme="minorHAnsi" w:hAnsiTheme="minorHAnsi" w:cstheme="minorHAnsi"/>
          <w:lang w:eastAsia="en-US"/>
        </w:rPr>
        <w:t>interes</w:t>
      </w:r>
      <w:r w:rsidR="006B57EB" w:rsidRPr="001A704E">
        <w:rPr>
          <w:rFonts w:asciiTheme="minorHAnsi" w:hAnsiTheme="minorHAnsi" w:cstheme="minorHAnsi"/>
          <w:lang w:eastAsia="en-US"/>
        </w:rPr>
        <w:t>u</w:t>
      </w:r>
      <w:r w:rsidR="007A299A" w:rsidRPr="001A704E">
        <w:rPr>
          <w:rFonts w:asciiTheme="minorHAnsi" w:hAnsiTheme="minorHAnsi" w:cstheme="minorHAnsi"/>
          <w:lang w:eastAsia="en-US"/>
        </w:rPr>
        <w:t xml:space="preserve"> </w:t>
      </w:r>
      <w:r w:rsidR="00553C1A" w:rsidRPr="001A704E">
        <w:rPr>
          <w:rFonts w:asciiTheme="minorHAnsi" w:hAnsiTheme="minorHAnsi" w:cstheme="minorHAnsi"/>
          <w:lang w:eastAsia="en-US"/>
        </w:rPr>
        <w:t>konsumentów or</w:t>
      </w:r>
      <w:r w:rsidR="006B57EB" w:rsidRPr="001A704E">
        <w:rPr>
          <w:rFonts w:asciiTheme="minorHAnsi" w:hAnsiTheme="minorHAnsi" w:cstheme="minorHAnsi"/>
          <w:lang w:eastAsia="en-US"/>
        </w:rPr>
        <w:t>az uwzględniając</w:t>
      </w:r>
      <w:r w:rsidR="0021329D" w:rsidRPr="001A704E">
        <w:rPr>
          <w:rFonts w:asciiTheme="minorHAnsi" w:hAnsiTheme="minorHAnsi" w:cstheme="minorHAnsi"/>
          <w:lang w:eastAsia="en-US"/>
        </w:rPr>
        <w:t xml:space="preserve"> brak </w:t>
      </w:r>
      <w:r w:rsidR="006B57EB" w:rsidRPr="001A704E">
        <w:rPr>
          <w:rFonts w:asciiTheme="minorHAnsi" w:hAnsiTheme="minorHAnsi" w:cstheme="minorHAnsi"/>
          <w:lang w:eastAsia="en-US"/>
        </w:rPr>
        <w:t xml:space="preserve">we wzorze świadectwa </w:t>
      </w:r>
      <w:r w:rsidR="0021329D" w:rsidRPr="001A704E">
        <w:rPr>
          <w:rFonts w:asciiTheme="minorHAnsi" w:hAnsiTheme="minorHAnsi" w:cstheme="minorHAnsi"/>
          <w:lang w:eastAsia="en-US"/>
        </w:rPr>
        <w:t>wymagań jakościowych co do kwestionowanego parametru, w ocenie organu wagę naruszenia prawa można uznać za znikomą</w:t>
      </w:r>
      <w:r w:rsidR="00147B75" w:rsidRPr="001A704E">
        <w:rPr>
          <w:rFonts w:asciiTheme="minorHAnsi" w:hAnsiTheme="minorHAnsi" w:cstheme="minorHAnsi"/>
          <w:lang w:eastAsia="en-US"/>
        </w:rPr>
        <w:t xml:space="preserve">. </w:t>
      </w:r>
      <w:r w:rsidR="0021329D" w:rsidRPr="001A704E">
        <w:rPr>
          <w:rFonts w:asciiTheme="minorHAnsi" w:hAnsiTheme="minorHAnsi" w:cstheme="minorHAnsi"/>
          <w:lang w:eastAsia="en-US"/>
        </w:rPr>
        <w:t xml:space="preserve">Strona zaprzestała naruszenia prawa. </w:t>
      </w:r>
      <w:r w:rsidR="006B57EB" w:rsidRPr="001A704E">
        <w:rPr>
          <w:rFonts w:asciiTheme="minorHAnsi" w:hAnsiTheme="minorHAnsi" w:cstheme="minorHAnsi"/>
        </w:rPr>
        <w:t xml:space="preserve"> </w:t>
      </w:r>
      <w:r w:rsidR="00D05781" w:rsidRPr="001A704E">
        <w:rPr>
          <w:rFonts w:asciiTheme="minorHAnsi" w:hAnsiTheme="minorHAnsi" w:cstheme="minorHAnsi"/>
          <w:lang w:eastAsia="en-US"/>
        </w:rPr>
        <w:t xml:space="preserve">W tym stanie rzeczy </w:t>
      </w:r>
      <w:r w:rsidR="006D4B1A" w:rsidRPr="001A704E">
        <w:rPr>
          <w:rFonts w:asciiTheme="minorHAnsi" w:hAnsiTheme="minorHAnsi" w:cstheme="minorHAnsi"/>
          <w:lang w:eastAsia="en-US"/>
        </w:rPr>
        <w:t xml:space="preserve">zdaniem </w:t>
      </w:r>
      <w:r w:rsidR="00936064" w:rsidRPr="001A704E">
        <w:rPr>
          <w:rFonts w:asciiTheme="minorHAnsi" w:hAnsiTheme="minorHAnsi" w:cstheme="minorHAnsi"/>
        </w:rPr>
        <w:t xml:space="preserve">Mazowieckiego Wojewódzkiego Inspektora Inspekcji Handlowej </w:t>
      </w:r>
      <w:r w:rsidR="006D4B1A" w:rsidRPr="001A704E">
        <w:rPr>
          <w:rFonts w:asciiTheme="minorHAnsi" w:hAnsiTheme="minorHAnsi" w:cstheme="minorHAnsi"/>
          <w:lang w:eastAsia="en-US"/>
        </w:rPr>
        <w:t>wobec przedsiębiorcy</w:t>
      </w:r>
      <w:r w:rsidR="005C06A5" w:rsidRPr="001A704E">
        <w:rPr>
          <w:rFonts w:asciiTheme="minorHAnsi" w:hAnsiTheme="minorHAnsi" w:cstheme="minorHAnsi"/>
        </w:rPr>
        <w:t xml:space="preserve"> </w:t>
      </w:r>
      <w:r w:rsidR="005C06A5"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Marcina </w:t>
      </w:r>
      <w:proofErr w:type="spellStart"/>
      <w:r w:rsidR="005C06A5"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>Przetackiego</w:t>
      </w:r>
      <w:proofErr w:type="spellEnd"/>
      <w:r w:rsidR="005C06A5"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prowadzącego działalność gospodarczą pod firmą: MARCIN </w:t>
      </w:r>
      <w:r w:rsidR="005C06A5" w:rsidRPr="001A704E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PRZETACKI</w:t>
      </w:r>
      <w:r w:rsidR="006D4B1A" w:rsidRPr="001A704E">
        <w:rPr>
          <w:rFonts w:asciiTheme="minorHAnsi" w:hAnsiTheme="minorHAnsi" w:cstheme="minorHAnsi"/>
          <w:lang w:eastAsia="en-US"/>
        </w:rPr>
        <w:t xml:space="preserve"> w związku z naruszeniem obowiązku wynikającego </w:t>
      </w:r>
      <w:r w:rsidR="00F6373D" w:rsidRPr="001A704E">
        <w:rPr>
          <w:rFonts w:asciiTheme="minorHAnsi" w:hAnsiTheme="minorHAnsi" w:cstheme="minorHAnsi"/>
          <w:lang w:eastAsia="en-US"/>
        </w:rPr>
        <w:br/>
      </w:r>
      <w:r w:rsidR="006D4B1A" w:rsidRPr="001A704E">
        <w:rPr>
          <w:rFonts w:asciiTheme="minorHAnsi" w:hAnsiTheme="minorHAnsi" w:cstheme="minorHAnsi"/>
          <w:lang w:eastAsia="en-US"/>
        </w:rPr>
        <w:t>z art. 35a pkt 9 lit. b ustawy z dnia 25 sierpnia 2006r. o systemie monitorowania i</w:t>
      </w:r>
      <w:r w:rsidR="00AF1DE8" w:rsidRPr="001A704E">
        <w:rPr>
          <w:rFonts w:asciiTheme="minorHAnsi" w:hAnsiTheme="minorHAnsi" w:cstheme="minorHAnsi"/>
          <w:lang w:eastAsia="en-US"/>
        </w:rPr>
        <w:t xml:space="preserve"> </w:t>
      </w:r>
      <w:r w:rsidR="006D4B1A" w:rsidRPr="001A704E">
        <w:rPr>
          <w:rFonts w:asciiTheme="minorHAnsi" w:hAnsiTheme="minorHAnsi" w:cstheme="minorHAnsi"/>
          <w:lang w:eastAsia="en-US"/>
        </w:rPr>
        <w:t>kontrolowania jakości paliw, należy odstąpić od wymierzenia kary administracyjnej na podstawie art. 189f § 1 pkt 1 kpa.</w:t>
      </w:r>
      <w:r w:rsidR="005B3205" w:rsidRPr="001A704E">
        <w:rPr>
          <w:rFonts w:asciiTheme="minorHAnsi" w:hAnsiTheme="minorHAnsi" w:cstheme="minorHAnsi"/>
          <w:lang w:eastAsia="en-US"/>
        </w:rPr>
        <w:t xml:space="preserve"> </w:t>
      </w:r>
    </w:p>
    <w:p w14:paraId="3373F7EE" w14:textId="2CF6E974" w:rsidR="0048498C" w:rsidRPr="001A704E" w:rsidRDefault="00B0478F" w:rsidP="001A704E">
      <w:pPr>
        <w:spacing w:before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37C4C48C" w14:textId="6C17AE03" w:rsidR="008A4199" w:rsidRPr="001A704E" w:rsidRDefault="008A4199" w:rsidP="001A704E">
      <w:pPr>
        <w:spacing w:before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Organ poucza jednocześnie stronę o obowiązku wystawiania świadectw jakości dla paliw stałych zgodnych </w:t>
      </w:r>
      <w:r w:rsidR="00AF1DE8" w:rsidRPr="001A704E">
        <w:rPr>
          <w:rFonts w:asciiTheme="minorHAnsi" w:hAnsiTheme="minorHAnsi" w:cstheme="minorHAnsi"/>
        </w:rPr>
        <w:br/>
      </w:r>
      <w:r w:rsidRPr="001A704E">
        <w:rPr>
          <w:rFonts w:asciiTheme="minorHAnsi" w:hAnsiTheme="minorHAnsi" w:cstheme="minorHAnsi"/>
        </w:rPr>
        <w:t>ze stanem faktycznym.</w:t>
      </w:r>
    </w:p>
    <w:p w14:paraId="21718DF7" w14:textId="77777777" w:rsidR="00AF1DE8" w:rsidRPr="001A704E" w:rsidRDefault="00AF1DE8" w:rsidP="001A704E">
      <w:pPr>
        <w:spacing w:before="12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Pouczenie:</w:t>
      </w:r>
    </w:p>
    <w:p w14:paraId="1C6012FA" w14:textId="77777777" w:rsidR="00AF1DE8" w:rsidRPr="001A704E" w:rsidRDefault="00AF1DE8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Zgodnie z art. 5 ust. 2 ustawy z dnia 15 grudnia 2000 r. o Inspekcji Handlowej (Dz. U. z 2025 r. poz. 229), </w:t>
      </w:r>
      <w:r w:rsidRPr="001A704E">
        <w:rPr>
          <w:rFonts w:asciiTheme="minorHAnsi" w:hAnsiTheme="minorHAnsi" w:cstheme="minorHAnsi"/>
        </w:rPr>
        <w:br/>
        <w:t>art. 127 § 1 i § 2 kpa oraz art. 129 § 1 i § 2 kpa, stronie postępowania służy odwołanie od niniejszej decyzji</w:t>
      </w:r>
      <w:r w:rsidRPr="001A704E">
        <w:rPr>
          <w:rFonts w:asciiTheme="minorHAnsi" w:hAnsiTheme="minorHAnsi" w:cstheme="minorHAnsi"/>
        </w:rPr>
        <w:br/>
        <w:t>do Prezesa Urzędu Ochrony Konkurencji i Konsumentów. Odwołanie wnosi się w terminie 14 dni</w:t>
      </w:r>
      <w:r w:rsidRPr="001A704E">
        <w:rPr>
          <w:rFonts w:asciiTheme="minorHAnsi" w:hAnsiTheme="minorHAnsi" w:cstheme="minorHAnsi"/>
        </w:rPr>
        <w:br/>
        <w:t xml:space="preserve">od dnia doręczenia decyzji, za pośrednictwem Mazowieckiego Wojewódzkiego Inspektora Inspekcji Handlowej, ul. Sienkiewicza 3, 00-015 Warszawa. </w:t>
      </w:r>
    </w:p>
    <w:p w14:paraId="32A37A9C" w14:textId="1EE81C0E" w:rsidR="000B0633" w:rsidRPr="001A704E" w:rsidRDefault="00AF1DE8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</w:t>
      </w:r>
      <w:r w:rsidRPr="001A704E">
        <w:rPr>
          <w:rFonts w:asciiTheme="minorHAnsi" w:hAnsiTheme="minorHAnsi" w:cstheme="minorHAnsi"/>
        </w:rPr>
        <w:br/>
        <w:t>lub za pośrednictwem konta w systemie teleinformatycznym (</w:t>
      </w:r>
      <w:proofErr w:type="spellStart"/>
      <w:r w:rsidRPr="001A704E">
        <w:rPr>
          <w:rFonts w:asciiTheme="minorHAnsi" w:hAnsiTheme="minorHAnsi" w:cstheme="minorHAnsi"/>
        </w:rPr>
        <w:t>ePUAP</w:t>
      </w:r>
      <w:proofErr w:type="spellEnd"/>
      <w:r w:rsidRPr="001A704E">
        <w:rPr>
          <w:rFonts w:asciiTheme="minorHAnsi" w:hAnsiTheme="minorHAnsi" w:cstheme="minorHAnsi"/>
        </w:rPr>
        <w:t>) Wojewódzkiego Inspektoratu Inspekcji Handlowej</w:t>
      </w:r>
      <w:r w:rsidR="00525CC2" w:rsidRPr="001A704E">
        <w:rPr>
          <w:rFonts w:asciiTheme="minorHAnsi" w:hAnsiTheme="minorHAnsi" w:cstheme="minorHAnsi"/>
        </w:rPr>
        <w:t xml:space="preserve"> w Warszawie</w:t>
      </w:r>
      <w:r w:rsidRPr="001A704E">
        <w:rPr>
          <w:rFonts w:asciiTheme="minorHAnsi" w:hAnsiTheme="minorHAnsi" w:cstheme="minorHAnsi"/>
        </w:rPr>
        <w:t>. Odwołanie wniesione na adres poczty elektronicznej organu (email) pozostawia</w:t>
      </w:r>
      <w:r w:rsidRPr="001A704E">
        <w:rPr>
          <w:rFonts w:asciiTheme="minorHAnsi" w:hAnsiTheme="minorHAnsi" w:cstheme="minorHAnsi"/>
        </w:rPr>
        <w:br/>
        <w:t>się bez rozpoznania.</w:t>
      </w:r>
    </w:p>
    <w:p w14:paraId="604567AE" w14:textId="77777777" w:rsidR="00AF1DE8" w:rsidRPr="001A704E" w:rsidRDefault="00AF1DE8" w:rsidP="001A704E">
      <w:pPr>
        <w:spacing w:before="240"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Z up. Mazowieckiego Wojewódzkiego Inspektora Inspekcji Handlowej</w:t>
      </w:r>
    </w:p>
    <w:p w14:paraId="61A76FF3" w14:textId="77777777" w:rsidR="00AF1DE8" w:rsidRPr="001A704E" w:rsidRDefault="00AF1DE8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Agnieszka Cieślik</w:t>
      </w:r>
    </w:p>
    <w:p w14:paraId="6F7EB323" w14:textId="77777777" w:rsidR="00AF1DE8" w:rsidRPr="001A704E" w:rsidRDefault="00AF1DE8" w:rsidP="001A704E">
      <w:pPr>
        <w:spacing w:line="360" w:lineRule="auto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6AAB3B33" w14:textId="77777777" w:rsidR="00AF1DE8" w:rsidRPr="001A704E" w:rsidRDefault="00AF1DE8" w:rsidP="001A704E">
      <w:pPr>
        <w:spacing w:after="240" w:line="360" w:lineRule="auto"/>
        <w:ind w:left="2835" w:firstLine="709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/podpisano elektronicznie/</w:t>
      </w:r>
    </w:p>
    <w:p w14:paraId="460B0C89" w14:textId="77777777" w:rsidR="00AF1DE8" w:rsidRPr="001A704E" w:rsidRDefault="00AF1DE8" w:rsidP="001A704E">
      <w:pPr>
        <w:spacing w:line="360" w:lineRule="auto"/>
        <w:ind w:left="68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>Otrzymują:</w:t>
      </w:r>
    </w:p>
    <w:p w14:paraId="08AA84EA" w14:textId="19DD0998" w:rsidR="00CA757B" w:rsidRPr="001A704E" w:rsidRDefault="00FE1A61" w:rsidP="001A704E">
      <w:pPr>
        <w:numPr>
          <w:ilvl w:val="0"/>
          <w:numId w:val="9"/>
        </w:numPr>
        <w:tabs>
          <w:tab w:val="clear" w:pos="862"/>
          <w:tab w:val="num" w:pos="567"/>
        </w:tabs>
        <w:ind w:left="567" w:hanging="283"/>
        <w:rPr>
          <w:rFonts w:asciiTheme="minorHAnsi" w:hAnsiTheme="minorHAnsi" w:cstheme="minorHAnsi"/>
        </w:rPr>
      </w:pPr>
      <w:r w:rsidRPr="001A704E">
        <w:rPr>
          <w:rFonts w:asciiTheme="minorHAnsi" w:hAnsiTheme="minorHAnsi" w:cstheme="minorHAnsi"/>
        </w:rPr>
        <w:t xml:space="preserve">P. </w:t>
      </w:r>
    </w:p>
    <w:sectPr w:rsidR="00CA757B" w:rsidRPr="001A704E" w:rsidSect="0000302A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62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0952" w14:textId="77777777" w:rsidR="001C5CFF" w:rsidRDefault="001C5CFF">
      <w:r>
        <w:separator/>
      </w:r>
    </w:p>
  </w:endnote>
  <w:endnote w:type="continuationSeparator" w:id="0">
    <w:p w14:paraId="6D35D941" w14:textId="77777777" w:rsidR="001C5CFF" w:rsidRDefault="001C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Klee One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CA53" w14:textId="77777777" w:rsidR="001C41B6" w:rsidRDefault="00FA0E27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2A8939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3009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FA0E27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FA0E27" w:rsidRPr="001B16BA">
      <w:rPr>
        <w:rStyle w:val="Numerstrony"/>
        <w:sz w:val="16"/>
        <w:szCs w:val="16"/>
      </w:rPr>
      <w:fldChar w:fldCharType="separate"/>
    </w:r>
    <w:r w:rsidR="00C17371">
      <w:rPr>
        <w:rStyle w:val="Numerstrony"/>
        <w:noProof/>
        <w:sz w:val="16"/>
        <w:szCs w:val="16"/>
      </w:rPr>
      <w:t>5</w:t>
    </w:r>
    <w:r w:rsidR="00FA0E27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E69A98D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39EE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891F4D" w14:paraId="3F802142" w14:textId="77777777" w:rsidTr="002451EF">
      <w:tc>
        <w:tcPr>
          <w:tcW w:w="3614" w:type="dxa"/>
        </w:tcPr>
        <w:p w14:paraId="5D5A5852" w14:textId="77777777" w:rsidR="001C41B6" w:rsidRPr="009B37F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9B37F1">
            <w:rPr>
              <w:b/>
              <w:sz w:val="16"/>
              <w:szCs w:val="16"/>
            </w:rPr>
            <w:t>Wojewódzki Inspektorat Inspekcji Handlowej</w:t>
          </w:r>
          <w:r w:rsidRPr="009B37F1">
            <w:rPr>
              <w:b/>
              <w:sz w:val="16"/>
              <w:szCs w:val="16"/>
            </w:rPr>
            <w:br/>
            <w:t>w Warszawie</w:t>
          </w:r>
        </w:p>
        <w:p w14:paraId="6DFB1B1A" w14:textId="77777777" w:rsidR="001C41B6" w:rsidRPr="009B37F1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9B37F1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554BA210" w14:textId="77777777" w:rsidR="001C41B6" w:rsidRPr="009B37F1" w:rsidRDefault="00191933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868E9A0" wp14:editId="4BD787E0">
                <wp:extent cx="1028700" cy="3905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195362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44A3C32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EF42A73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80D40EA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188A90F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45E1" w14:textId="77777777" w:rsidR="001C5CFF" w:rsidRDefault="001C5CFF">
      <w:r>
        <w:separator/>
      </w:r>
    </w:p>
  </w:footnote>
  <w:footnote w:type="continuationSeparator" w:id="0">
    <w:p w14:paraId="73476EB3" w14:textId="77777777" w:rsidR="001C5CFF" w:rsidRDefault="001C5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DC75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2452FFE2" w14:textId="77777777" w:rsidTr="005C2ABA">
      <w:tc>
        <w:tcPr>
          <w:tcW w:w="6166" w:type="dxa"/>
        </w:tcPr>
        <w:p w14:paraId="11623C97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0BB164C" w14:textId="77777777" w:rsidR="001C41B6" w:rsidRPr="009B37F1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39C467CC" w14:textId="77777777" w:rsidTr="005C2ABA">
      <w:tc>
        <w:tcPr>
          <w:tcW w:w="6166" w:type="dxa"/>
        </w:tcPr>
        <w:p w14:paraId="1F2F4344" w14:textId="77777777" w:rsidR="001C41B6" w:rsidRPr="009B37F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9B37F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3345597" w14:textId="77777777" w:rsidR="001C41B6" w:rsidRPr="009B37F1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446A4DA9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3ECEC890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DF112C8" w14:textId="77777777" w:rsidR="001C41B6" w:rsidRPr="009B37F1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D321F6A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02DB"/>
    <w:multiLevelType w:val="hybridMultilevel"/>
    <w:tmpl w:val="521438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1FE5"/>
    <w:multiLevelType w:val="hybridMultilevel"/>
    <w:tmpl w:val="C2408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0375"/>
    <w:multiLevelType w:val="hybridMultilevel"/>
    <w:tmpl w:val="ADBC93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2440F"/>
    <w:multiLevelType w:val="hybridMultilevel"/>
    <w:tmpl w:val="CDDCE9D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90017"/>
    <w:multiLevelType w:val="hybridMultilevel"/>
    <w:tmpl w:val="F2B6F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B0312"/>
    <w:multiLevelType w:val="hybridMultilevel"/>
    <w:tmpl w:val="81A6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45AD8"/>
    <w:multiLevelType w:val="hybridMultilevel"/>
    <w:tmpl w:val="B4E8C0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F50685"/>
    <w:multiLevelType w:val="hybridMultilevel"/>
    <w:tmpl w:val="16285BA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C7E8B"/>
    <w:multiLevelType w:val="hybridMultilevel"/>
    <w:tmpl w:val="B8DA01E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7953C2C"/>
    <w:multiLevelType w:val="hybridMultilevel"/>
    <w:tmpl w:val="F03A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1454E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7641B"/>
    <w:multiLevelType w:val="hybridMultilevel"/>
    <w:tmpl w:val="3D707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04C2F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15386"/>
    <w:multiLevelType w:val="hybridMultilevel"/>
    <w:tmpl w:val="FA4AB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50EDE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27DCB"/>
    <w:multiLevelType w:val="hybridMultilevel"/>
    <w:tmpl w:val="6D829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D75BD"/>
    <w:multiLevelType w:val="hybridMultilevel"/>
    <w:tmpl w:val="C8E20E84"/>
    <w:lvl w:ilvl="0" w:tplc="58B0BC9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75D11F20"/>
    <w:multiLevelType w:val="hybridMultilevel"/>
    <w:tmpl w:val="C8D0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89278">
    <w:abstractNumId w:val="3"/>
  </w:num>
  <w:num w:numId="2" w16cid:durableId="1573080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1092011">
    <w:abstractNumId w:val="10"/>
  </w:num>
  <w:num w:numId="4" w16cid:durableId="1049380599">
    <w:abstractNumId w:val="9"/>
  </w:num>
  <w:num w:numId="5" w16cid:durableId="171383601">
    <w:abstractNumId w:val="11"/>
  </w:num>
  <w:num w:numId="6" w16cid:durableId="1252548005">
    <w:abstractNumId w:val="9"/>
  </w:num>
  <w:num w:numId="7" w16cid:durableId="2037193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9427010">
    <w:abstractNumId w:val="20"/>
  </w:num>
  <w:num w:numId="9" w16cid:durableId="1283875995">
    <w:abstractNumId w:val="19"/>
  </w:num>
  <w:num w:numId="10" w16cid:durableId="1794135063">
    <w:abstractNumId w:val="5"/>
  </w:num>
  <w:num w:numId="11" w16cid:durableId="1423066651">
    <w:abstractNumId w:val="6"/>
  </w:num>
  <w:num w:numId="12" w16cid:durableId="1011377135">
    <w:abstractNumId w:val="7"/>
  </w:num>
  <w:num w:numId="13" w16cid:durableId="790592499">
    <w:abstractNumId w:val="0"/>
  </w:num>
  <w:num w:numId="14" w16cid:durableId="301277377">
    <w:abstractNumId w:val="13"/>
  </w:num>
  <w:num w:numId="15" w16cid:durableId="656496896">
    <w:abstractNumId w:val="18"/>
  </w:num>
  <w:num w:numId="16" w16cid:durableId="1051030228">
    <w:abstractNumId w:val="8"/>
  </w:num>
  <w:num w:numId="17" w16cid:durableId="212542419">
    <w:abstractNumId w:val="4"/>
  </w:num>
  <w:num w:numId="18" w16cid:durableId="1152061170">
    <w:abstractNumId w:val="1"/>
  </w:num>
  <w:num w:numId="19" w16cid:durableId="774789552">
    <w:abstractNumId w:val="14"/>
  </w:num>
  <w:num w:numId="20" w16cid:durableId="1097947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4207982">
    <w:abstractNumId w:val="12"/>
  </w:num>
  <w:num w:numId="22" w16cid:durableId="1974014969">
    <w:abstractNumId w:val="16"/>
  </w:num>
  <w:num w:numId="23" w16cid:durableId="1909225870">
    <w:abstractNumId w:val="2"/>
  </w:num>
  <w:num w:numId="24" w16cid:durableId="143859884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8DF"/>
    <w:rsid w:val="00001AB9"/>
    <w:rsid w:val="0000302A"/>
    <w:rsid w:val="000035AC"/>
    <w:rsid w:val="00003F1E"/>
    <w:rsid w:val="0000468C"/>
    <w:rsid w:val="00004817"/>
    <w:rsid w:val="0000515B"/>
    <w:rsid w:val="0000665B"/>
    <w:rsid w:val="000073E2"/>
    <w:rsid w:val="00010325"/>
    <w:rsid w:val="00010A72"/>
    <w:rsid w:val="00010AE4"/>
    <w:rsid w:val="00011049"/>
    <w:rsid w:val="00011ADA"/>
    <w:rsid w:val="00011D41"/>
    <w:rsid w:val="00012147"/>
    <w:rsid w:val="00012A4B"/>
    <w:rsid w:val="00013527"/>
    <w:rsid w:val="0001382A"/>
    <w:rsid w:val="000138B2"/>
    <w:rsid w:val="000150D9"/>
    <w:rsid w:val="00015116"/>
    <w:rsid w:val="00015569"/>
    <w:rsid w:val="000158AA"/>
    <w:rsid w:val="00015921"/>
    <w:rsid w:val="00015BC5"/>
    <w:rsid w:val="000162BD"/>
    <w:rsid w:val="000176B0"/>
    <w:rsid w:val="00020033"/>
    <w:rsid w:val="00020305"/>
    <w:rsid w:val="0002057A"/>
    <w:rsid w:val="00021691"/>
    <w:rsid w:val="0002287E"/>
    <w:rsid w:val="00022A6E"/>
    <w:rsid w:val="00022A8E"/>
    <w:rsid w:val="00026B37"/>
    <w:rsid w:val="00026CA6"/>
    <w:rsid w:val="00026E52"/>
    <w:rsid w:val="00027222"/>
    <w:rsid w:val="000272A0"/>
    <w:rsid w:val="00027530"/>
    <w:rsid w:val="00031796"/>
    <w:rsid w:val="00032380"/>
    <w:rsid w:val="000325CA"/>
    <w:rsid w:val="000327D7"/>
    <w:rsid w:val="000328AB"/>
    <w:rsid w:val="00032A35"/>
    <w:rsid w:val="00032FE3"/>
    <w:rsid w:val="00033237"/>
    <w:rsid w:val="00035AF7"/>
    <w:rsid w:val="00035EBD"/>
    <w:rsid w:val="00036C8F"/>
    <w:rsid w:val="00040587"/>
    <w:rsid w:val="00041D07"/>
    <w:rsid w:val="00041FDB"/>
    <w:rsid w:val="000444D3"/>
    <w:rsid w:val="000458C6"/>
    <w:rsid w:val="000464E2"/>
    <w:rsid w:val="00046E49"/>
    <w:rsid w:val="00046F8D"/>
    <w:rsid w:val="00047E85"/>
    <w:rsid w:val="000540E5"/>
    <w:rsid w:val="00055DA1"/>
    <w:rsid w:val="0005613B"/>
    <w:rsid w:val="000566DC"/>
    <w:rsid w:val="000566E9"/>
    <w:rsid w:val="00056F4D"/>
    <w:rsid w:val="0005731D"/>
    <w:rsid w:val="00061154"/>
    <w:rsid w:val="00061ECC"/>
    <w:rsid w:val="0006212D"/>
    <w:rsid w:val="000629C2"/>
    <w:rsid w:val="0006482A"/>
    <w:rsid w:val="00064D2E"/>
    <w:rsid w:val="00064D7A"/>
    <w:rsid w:val="00066369"/>
    <w:rsid w:val="00066535"/>
    <w:rsid w:val="00066E38"/>
    <w:rsid w:val="0007027C"/>
    <w:rsid w:val="0007031A"/>
    <w:rsid w:val="0007162E"/>
    <w:rsid w:val="0007273B"/>
    <w:rsid w:val="00074876"/>
    <w:rsid w:val="00074C73"/>
    <w:rsid w:val="00074E7B"/>
    <w:rsid w:val="00075A90"/>
    <w:rsid w:val="00076329"/>
    <w:rsid w:val="00076467"/>
    <w:rsid w:val="00076877"/>
    <w:rsid w:val="000775ED"/>
    <w:rsid w:val="000808EB"/>
    <w:rsid w:val="00081B60"/>
    <w:rsid w:val="00082192"/>
    <w:rsid w:val="00082F84"/>
    <w:rsid w:val="00083CA3"/>
    <w:rsid w:val="00083EFA"/>
    <w:rsid w:val="00084196"/>
    <w:rsid w:val="00084CE0"/>
    <w:rsid w:val="00085AEB"/>
    <w:rsid w:val="00085B65"/>
    <w:rsid w:val="0009123C"/>
    <w:rsid w:val="0009146D"/>
    <w:rsid w:val="00092A5B"/>
    <w:rsid w:val="00094F3E"/>
    <w:rsid w:val="00095FF6"/>
    <w:rsid w:val="000968F2"/>
    <w:rsid w:val="00097EFF"/>
    <w:rsid w:val="000A01A3"/>
    <w:rsid w:val="000A063A"/>
    <w:rsid w:val="000A0968"/>
    <w:rsid w:val="000A1151"/>
    <w:rsid w:val="000A1A61"/>
    <w:rsid w:val="000A1BB4"/>
    <w:rsid w:val="000A1EBD"/>
    <w:rsid w:val="000A2AF8"/>
    <w:rsid w:val="000A3BEF"/>
    <w:rsid w:val="000A3FE4"/>
    <w:rsid w:val="000A4751"/>
    <w:rsid w:val="000A51DF"/>
    <w:rsid w:val="000A77D6"/>
    <w:rsid w:val="000A7BA0"/>
    <w:rsid w:val="000B0633"/>
    <w:rsid w:val="000B0926"/>
    <w:rsid w:val="000B1472"/>
    <w:rsid w:val="000B22D2"/>
    <w:rsid w:val="000B2F55"/>
    <w:rsid w:val="000B317C"/>
    <w:rsid w:val="000B3770"/>
    <w:rsid w:val="000B4E36"/>
    <w:rsid w:val="000B7535"/>
    <w:rsid w:val="000B7755"/>
    <w:rsid w:val="000C0569"/>
    <w:rsid w:val="000C081F"/>
    <w:rsid w:val="000C090D"/>
    <w:rsid w:val="000C0A7A"/>
    <w:rsid w:val="000C0AF7"/>
    <w:rsid w:val="000C11AB"/>
    <w:rsid w:val="000C135B"/>
    <w:rsid w:val="000C3DA7"/>
    <w:rsid w:val="000C3E43"/>
    <w:rsid w:val="000C41C9"/>
    <w:rsid w:val="000C4261"/>
    <w:rsid w:val="000C4ECF"/>
    <w:rsid w:val="000C52C1"/>
    <w:rsid w:val="000C54DF"/>
    <w:rsid w:val="000C614D"/>
    <w:rsid w:val="000C6604"/>
    <w:rsid w:val="000C6AE5"/>
    <w:rsid w:val="000C7110"/>
    <w:rsid w:val="000D03F5"/>
    <w:rsid w:val="000D214A"/>
    <w:rsid w:val="000D359A"/>
    <w:rsid w:val="000D4326"/>
    <w:rsid w:val="000D43A9"/>
    <w:rsid w:val="000D5031"/>
    <w:rsid w:val="000D54CA"/>
    <w:rsid w:val="000D5C50"/>
    <w:rsid w:val="000D5C81"/>
    <w:rsid w:val="000D7A60"/>
    <w:rsid w:val="000D7F37"/>
    <w:rsid w:val="000E0BA8"/>
    <w:rsid w:val="000E10E3"/>
    <w:rsid w:val="000E1186"/>
    <w:rsid w:val="000E4693"/>
    <w:rsid w:val="000E552C"/>
    <w:rsid w:val="000E7153"/>
    <w:rsid w:val="000E7B5B"/>
    <w:rsid w:val="000F0034"/>
    <w:rsid w:val="000F010D"/>
    <w:rsid w:val="000F07D5"/>
    <w:rsid w:val="000F0C97"/>
    <w:rsid w:val="000F1C72"/>
    <w:rsid w:val="000F40F7"/>
    <w:rsid w:val="000F4904"/>
    <w:rsid w:val="000F545B"/>
    <w:rsid w:val="000F6744"/>
    <w:rsid w:val="000F7CAC"/>
    <w:rsid w:val="000F7E60"/>
    <w:rsid w:val="00100658"/>
    <w:rsid w:val="00100DCF"/>
    <w:rsid w:val="001010B8"/>
    <w:rsid w:val="001016D7"/>
    <w:rsid w:val="00102464"/>
    <w:rsid w:val="001028D0"/>
    <w:rsid w:val="00104132"/>
    <w:rsid w:val="00105D16"/>
    <w:rsid w:val="00105DAF"/>
    <w:rsid w:val="001068C8"/>
    <w:rsid w:val="00107222"/>
    <w:rsid w:val="00107368"/>
    <w:rsid w:val="00107883"/>
    <w:rsid w:val="00107E6C"/>
    <w:rsid w:val="00112069"/>
    <w:rsid w:val="0011268D"/>
    <w:rsid w:val="0011280D"/>
    <w:rsid w:val="001129FF"/>
    <w:rsid w:val="001130A6"/>
    <w:rsid w:val="00113317"/>
    <w:rsid w:val="0011464E"/>
    <w:rsid w:val="00114E7F"/>
    <w:rsid w:val="001153C4"/>
    <w:rsid w:val="00115404"/>
    <w:rsid w:val="00115E24"/>
    <w:rsid w:val="00116685"/>
    <w:rsid w:val="00117286"/>
    <w:rsid w:val="001200DF"/>
    <w:rsid w:val="001216EA"/>
    <w:rsid w:val="0012180B"/>
    <w:rsid w:val="00122380"/>
    <w:rsid w:val="00123F12"/>
    <w:rsid w:val="00125A63"/>
    <w:rsid w:val="00125DE9"/>
    <w:rsid w:val="00131DDD"/>
    <w:rsid w:val="00131E71"/>
    <w:rsid w:val="001324F2"/>
    <w:rsid w:val="001326A1"/>
    <w:rsid w:val="001330E9"/>
    <w:rsid w:val="00134B49"/>
    <w:rsid w:val="00135315"/>
    <w:rsid w:val="00135D28"/>
    <w:rsid w:val="001376C5"/>
    <w:rsid w:val="00140ABC"/>
    <w:rsid w:val="00141377"/>
    <w:rsid w:val="00141BC5"/>
    <w:rsid w:val="0014459A"/>
    <w:rsid w:val="00144B41"/>
    <w:rsid w:val="00144EFF"/>
    <w:rsid w:val="00144F8E"/>
    <w:rsid w:val="00146692"/>
    <w:rsid w:val="001471BB"/>
    <w:rsid w:val="0014726F"/>
    <w:rsid w:val="0014778B"/>
    <w:rsid w:val="00147B75"/>
    <w:rsid w:val="00147CA1"/>
    <w:rsid w:val="00152372"/>
    <w:rsid w:val="001525BD"/>
    <w:rsid w:val="0015301B"/>
    <w:rsid w:val="001538E3"/>
    <w:rsid w:val="00154A25"/>
    <w:rsid w:val="00154E81"/>
    <w:rsid w:val="00154FEB"/>
    <w:rsid w:val="00155511"/>
    <w:rsid w:val="00155BF6"/>
    <w:rsid w:val="00157B40"/>
    <w:rsid w:val="00157D47"/>
    <w:rsid w:val="00160DAC"/>
    <w:rsid w:val="00160F0F"/>
    <w:rsid w:val="00161055"/>
    <w:rsid w:val="001643E9"/>
    <w:rsid w:val="001656FC"/>
    <w:rsid w:val="0016769E"/>
    <w:rsid w:val="00171279"/>
    <w:rsid w:val="001722C3"/>
    <w:rsid w:val="001729A1"/>
    <w:rsid w:val="00172A1A"/>
    <w:rsid w:val="00172F63"/>
    <w:rsid w:val="00173B93"/>
    <w:rsid w:val="001742BD"/>
    <w:rsid w:val="00175151"/>
    <w:rsid w:val="00175829"/>
    <w:rsid w:val="0017628D"/>
    <w:rsid w:val="001764A5"/>
    <w:rsid w:val="00177008"/>
    <w:rsid w:val="00177064"/>
    <w:rsid w:val="00177576"/>
    <w:rsid w:val="0017788F"/>
    <w:rsid w:val="00180888"/>
    <w:rsid w:val="00182685"/>
    <w:rsid w:val="00182FA1"/>
    <w:rsid w:val="0018306F"/>
    <w:rsid w:val="00183CCD"/>
    <w:rsid w:val="00185376"/>
    <w:rsid w:val="00185812"/>
    <w:rsid w:val="00187B46"/>
    <w:rsid w:val="0019009F"/>
    <w:rsid w:val="00190D73"/>
    <w:rsid w:val="001913BD"/>
    <w:rsid w:val="00191933"/>
    <w:rsid w:val="00191DB9"/>
    <w:rsid w:val="00192CDA"/>
    <w:rsid w:val="00194A97"/>
    <w:rsid w:val="0019577E"/>
    <w:rsid w:val="001977DC"/>
    <w:rsid w:val="00197BA2"/>
    <w:rsid w:val="001A0986"/>
    <w:rsid w:val="001A1006"/>
    <w:rsid w:val="001A184F"/>
    <w:rsid w:val="001A26D8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A704E"/>
    <w:rsid w:val="001A726B"/>
    <w:rsid w:val="001B16BA"/>
    <w:rsid w:val="001B19FE"/>
    <w:rsid w:val="001B1C4C"/>
    <w:rsid w:val="001B2528"/>
    <w:rsid w:val="001B2676"/>
    <w:rsid w:val="001B2DC3"/>
    <w:rsid w:val="001B4B25"/>
    <w:rsid w:val="001B4DD1"/>
    <w:rsid w:val="001B544E"/>
    <w:rsid w:val="001B5565"/>
    <w:rsid w:val="001B5AEF"/>
    <w:rsid w:val="001B6710"/>
    <w:rsid w:val="001B67F8"/>
    <w:rsid w:val="001B6C81"/>
    <w:rsid w:val="001C104E"/>
    <w:rsid w:val="001C2BBA"/>
    <w:rsid w:val="001C2EF8"/>
    <w:rsid w:val="001C30BA"/>
    <w:rsid w:val="001C3A20"/>
    <w:rsid w:val="001C41B6"/>
    <w:rsid w:val="001C447B"/>
    <w:rsid w:val="001C499A"/>
    <w:rsid w:val="001C4D53"/>
    <w:rsid w:val="001C56D3"/>
    <w:rsid w:val="001C5CFF"/>
    <w:rsid w:val="001C6401"/>
    <w:rsid w:val="001C6D8E"/>
    <w:rsid w:val="001D0400"/>
    <w:rsid w:val="001D04FF"/>
    <w:rsid w:val="001D3064"/>
    <w:rsid w:val="001D4520"/>
    <w:rsid w:val="001D4593"/>
    <w:rsid w:val="001D571C"/>
    <w:rsid w:val="001D69BB"/>
    <w:rsid w:val="001D794A"/>
    <w:rsid w:val="001E06D5"/>
    <w:rsid w:val="001E08BA"/>
    <w:rsid w:val="001E0A6E"/>
    <w:rsid w:val="001E0DCA"/>
    <w:rsid w:val="001E12DB"/>
    <w:rsid w:val="001E1ADB"/>
    <w:rsid w:val="001E1DDA"/>
    <w:rsid w:val="001E1E43"/>
    <w:rsid w:val="001E29A1"/>
    <w:rsid w:val="001E357A"/>
    <w:rsid w:val="001E38AA"/>
    <w:rsid w:val="001E4F0D"/>
    <w:rsid w:val="001E775B"/>
    <w:rsid w:val="001E7911"/>
    <w:rsid w:val="001E7AE3"/>
    <w:rsid w:val="001E7BE7"/>
    <w:rsid w:val="001F06EE"/>
    <w:rsid w:val="001F0C10"/>
    <w:rsid w:val="001F12C5"/>
    <w:rsid w:val="001F2D1E"/>
    <w:rsid w:val="001F3344"/>
    <w:rsid w:val="001F39A2"/>
    <w:rsid w:val="001F5784"/>
    <w:rsid w:val="001F62A4"/>
    <w:rsid w:val="001F7277"/>
    <w:rsid w:val="00200119"/>
    <w:rsid w:val="002002A8"/>
    <w:rsid w:val="00200307"/>
    <w:rsid w:val="002008FA"/>
    <w:rsid w:val="00200989"/>
    <w:rsid w:val="00201B22"/>
    <w:rsid w:val="00202499"/>
    <w:rsid w:val="00202C91"/>
    <w:rsid w:val="002030AC"/>
    <w:rsid w:val="00203CC5"/>
    <w:rsid w:val="002040E7"/>
    <w:rsid w:val="002047D9"/>
    <w:rsid w:val="002051B9"/>
    <w:rsid w:val="002059F5"/>
    <w:rsid w:val="00205A66"/>
    <w:rsid w:val="00206A41"/>
    <w:rsid w:val="00207714"/>
    <w:rsid w:val="00210CD7"/>
    <w:rsid w:val="002115F1"/>
    <w:rsid w:val="00211C25"/>
    <w:rsid w:val="002122F8"/>
    <w:rsid w:val="00212B8A"/>
    <w:rsid w:val="0021329D"/>
    <w:rsid w:val="002146DA"/>
    <w:rsid w:val="00214CB6"/>
    <w:rsid w:val="00214E99"/>
    <w:rsid w:val="0021513F"/>
    <w:rsid w:val="00215604"/>
    <w:rsid w:val="00215FC5"/>
    <w:rsid w:val="00216D53"/>
    <w:rsid w:val="002204A1"/>
    <w:rsid w:val="00220B8E"/>
    <w:rsid w:val="002212C6"/>
    <w:rsid w:val="00221477"/>
    <w:rsid w:val="0022195A"/>
    <w:rsid w:val="00221EE2"/>
    <w:rsid w:val="00221FB2"/>
    <w:rsid w:val="002223F9"/>
    <w:rsid w:val="002232FF"/>
    <w:rsid w:val="002238E1"/>
    <w:rsid w:val="00223ADD"/>
    <w:rsid w:val="00223B99"/>
    <w:rsid w:val="002252DE"/>
    <w:rsid w:val="00225BBD"/>
    <w:rsid w:val="0022674E"/>
    <w:rsid w:val="00227CF8"/>
    <w:rsid w:val="002301F4"/>
    <w:rsid w:val="00232321"/>
    <w:rsid w:val="00232B54"/>
    <w:rsid w:val="002334CD"/>
    <w:rsid w:val="00233D19"/>
    <w:rsid w:val="00234029"/>
    <w:rsid w:val="002350BC"/>
    <w:rsid w:val="00235B93"/>
    <w:rsid w:val="002364FA"/>
    <w:rsid w:val="002365E7"/>
    <w:rsid w:val="00236BAB"/>
    <w:rsid w:val="00236DB2"/>
    <w:rsid w:val="00237936"/>
    <w:rsid w:val="00240431"/>
    <w:rsid w:val="002417FB"/>
    <w:rsid w:val="00241FFF"/>
    <w:rsid w:val="00242749"/>
    <w:rsid w:val="00243449"/>
    <w:rsid w:val="002451EF"/>
    <w:rsid w:val="0024524A"/>
    <w:rsid w:val="00245A27"/>
    <w:rsid w:val="00245D70"/>
    <w:rsid w:val="00246A0F"/>
    <w:rsid w:val="00247746"/>
    <w:rsid w:val="00247AB4"/>
    <w:rsid w:val="00250738"/>
    <w:rsid w:val="002508D6"/>
    <w:rsid w:val="00251AC2"/>
    <w:rsid w:val="00252194"/>
    <w:rsid w:val="0025238E"/>
    <w:rsid w:val="00252EBC"/>
    <w:rsid w:val="0025381C"/>
    <w:rsid w:val="0025386D"/>
    <w:rsid w:val="00253F38"/>
    <w:rsid w:val="00254F59"/>
    <w:rsid w:val="002560F1"/>
    <w:rsid w:val="00256704"/>
    <w:rsid w:val="00256A80"/>
    <w:rsid w:val="00256A9A"/>
    <w:rsid w:val="00257300"/>
    <w:rsid w:val="002575F1"/>
    <w:rsid w:val="002643C3"/>
    <w:rsid w:val="00264675"/>
    <w:rsid w:val="002648B0"/>
    <w:rsid w:val="00265960"/>
    <w:rsid w:val="00265A4E"/>
    <w:rsid w:val="00265A63"/>
    <w:rsid w:val="002662DB"/>
    <w:rsid w:val="00266FE1"/>
    <w:rsid w:val="00270036"/>
    <w:rsid w:val="00270B0B"/>
    <w:rsid w:val="00271B77"/>
    <w:rsid w:val="00271CA8"/>
    <w:rsid w:val="00271CF4"/>
    <w:rsid w:val="00272F55"/>
    <w:rsid w:val="00273F1E"/>
    <w:rsid w:val="00274766"/>
    <w:rsid w:val="00275BF5"/>
    <w:rsid w:val="00276B9E"/>
    <w:rsid w:val="00277110"/>
    <w:rsid w:val="00277EBC"/>
    <w:rsid w:val="0028118C"/>
    <w:rsid w:val="002835FE"/>
    <w:rsid w:val="0028410D"/>
    <w:rsid w:val="002842C3"/>
    <w:rsid w:val="00285039"/>
    <w:rsid w:val="002868EF"/>
    <w:rsid w:val="00287B5E"/>
    <w:rsid w:val="00291685"/>
    <w:rsid w:val="00291B3A"/>
    <w:rsid w:val="002921AF"/>
    <w:rsid w:val="00295255"/>
    <w:rsid w:val="00296109"/>
    <w:rsid w:val="002967B9"/>
    <w:rsid w:val="002A0873"/>
    <w:rsid w:val="002A097A"/>
    <w:rsid w:val="002A0E33"/>
    <w:rsid w:val="002A188A"/>
    <w:rsid w:val="002A2B8A"/>
    <w:rsid w:val="002A2EA4"/>
    <w:rsid w:val="002A2ECE"/>
    <w:rsid w:val="002A4A50"/>
    <w:rsid w:val="002A5237"/>
    <w:rsid w:val="002A5A27"/>
    <w:rsid w:val="002A6352"/>
    <w:rsid w:val="002B05F3"/>
    <w:rsid w:val="002B146E"/>
    <w:rsid w:val="002B1B4C"/>
    <w:rsid w:val="002B285C"/>
    <w:rsid w:val="002B420F"/>
    <w:rsid w:val="002B43A7"/>
    <w:rsid w:val="002B481B"/>
    <w:rsid w:val="002B4CA0"/>
    <w:rsid w:val="002B506D"/>
    <w:rsid w:val="002B55C8"/>
    <w:rsid w:val="002B5B2A"/>
    <w:rsid w:val="002B5CBF"/>
    <w:rsid w:val="002B6C78"/>
    <w:rsid w:val="002B6CA7"/>
    <w:rsid w:val="002B79DA"/>
    <w:rsid w:val="002B7CDC"/>
    <w:rsid w:val="002C095B"/>
    <w:rsid w:val="002C0AAD"/>
    <w:rsid w:val="002C0DC3"/>
    <w:rsid w:val="002C1816"/>
    <w:rsid w:val="002C2026"/>
    <w:rsid w:val="002C3A2D"/>
    <w:rsid w:val="002C4003"/>
    <w:rsid w:val="002C4EC3"/>
    <w:rsid w:val="002C52C1"/>
    <w:rsid w:val="002C634B"/>
    <w:rsid w:val="002C7083"/>
    <w:rsid w:val="002C7D3A"/>
    <w:rsid w:val="002D00AB"/>
    <w:rsid w:val="002D1060"/>
    <w:rsid w:val="002D28BD"/>
    <w:rsid w:val="002D3BC6"/>
    <w:rsid w:val="002D4038"/>
    <w:rsid w:val="002D43AA"/>
    <w:rsid w:val="002D46E0"/>
    <w:rsid w:val="002D47A8"/>
    <w:rsid w:val="002D4972"/>
    <w:rsid w:val="002D4AD3"/>
    <w:rsid w:val="002D4CD9"/>
    <w:rsid w:val="002D4F0C"/>
    <w:rsid w:val="002D4F0F"/>
    <w:rsid w:val="002D5451"/>
    <w:rsid w:val="002D589B"/>
    <w:rsid w:val="002D64E6"/>
    <w:rsid w:val="002D760C"/>
    <w:rsid w:val="002D764A"/>
    <w:rsid w:val="002D7A8C"/>
    <w:rsid w:val="002E0691"/>
    <w:rsid w:val="002E0C1C"/>
    <w:rsid w:val="002E0C97"/>
    <w:rsid w:val="002E1537"/>
    <w:rsid w:val="002E234B"/>
    <w:rsid w:val="002E2848"/>
    <w:rsid w:val="002E2918"/>
    <w:rsid w:val="002E3340"/>
    <w:rsid w:val="002E3514"/>
    <w:rsid w:val="002E4A38"/>
    <w:rsid w:val="002E528A"/>
    <w:rsid w:val="002E57E5"/>
    <w:rsid w:val="002E5840"/>
    <w:rsid w:val="002E5BA4"/>
    <w:rsid w:val="002E6917"/>
    <w:rsid w:val="002E7014"/>
    <w:rsid w:val="002F1335"/>
    <w:rsid w:val="002F1668"/>
    <w:rsid w:val="002F2068"/>
    <w:rsid w:val="002F36FC"/>
    <w:rsid w:val="002F3823"/>
    <w:rsid w:val="002F43DA"/>
    <w:rsid w:val="002F57F6"/>
    <w:rsid w:val="002F5D23"/>
    <w:rsid w:val="002F6F39"/>
    <w:rsid w:val="0030143D"/>
    <w:rsid w:val="00301545"/>
    <w:rsid w:val="0030190A"/>
    <w:rsid w:val="00301E94"/>
    <w:rsid w:val="00301FB4"/>
    <w:rsid w:val="00302B22"/>
    <w:rsid w:val="00303276"/>
    <w:rsid w:val="00304977"/>
    <w:rsid w:val="00304D7B"/>
    <w:rsid w:val="003050C1"/>
    <w:rsid w:val="00306C80"/>
    <w:rsid w:val="0031136C"/>
    <w:rsid w:val="00311C8C"/>
    <w:rsid w:val="003126FC"/>
    <w:rsid w:val="00312782"/>
    <w:rsid w:val="0031393B"/>
    <w:rsid w:val="0031425B"/>
    <w:rsid w:val="00314B7A"/>
    <w:rsid w:val="00316636"/>
    <w:rsid w:val="00316C2D"/>
    <w:rsid w:val="0031767B"/>
    <w:rsid w:val="0031770C"/>
    <w:rsid w:val="00317D9F"/>
    <w:rsid w:val="00320E35"/>
    <w:rsid w:val="003230B2"/>
    <w:rsid w:val="00323199"/>
    <w:rsid w:val="00323B1C"/>
    <w:rsid w:val="00323F18"/>
    <w:rsid w:val="00324F8D"/>
    <w:rsid w:val="003261DE"/>
    <w:rsid w:val="00326243"/>
    <w:rsid w:val="00326669"/>
    <w:rsid w:val="003273CB"/>
    <w:rsid w:val="003279F9"/>
    <w:rsid w:val="00327D12"/>
    <w:rsid w:val="00331175"/>
    <w:rsid w:val="003327E8"/>
    <w:rsid w:val="0033282B"/>
    <w:rsid w:val="00332BF7"/>
    <w:rsid w:val="0033448A"/>
    <w:rsid w:val="003350DB"/>
    <w:rsid w:val="003354F9"/>
    <w:rsid w:val="00335DD5"/>
    <w:rsid w:val="00336779"/>
    <w:rsid w:val="00336BF2"/>
    <w:rsid w:val="00337B56"/>
    <w:rsid w:val="003413E7"/>
    <w:rsid w:val="00342474"/>
    <w:rsid w:val="00342585"/>
    <w:rsid w:val="00343DF3"/>
    <w:rsid w:val="00344CE7"/>
    <w:rsid w:val="00344EED"/>
    <w:rsid w:val="00345036"/>
    <w:rsid w:val="0034542C"/>
    <w:rsid w:val="003455BC"/>
    <w:rsid w:val="00347520"/>
    <w:rsid w:val="00351174"/>
    <w:rsid w:val="00351188"/>
    <w:rsid w:val="00351AD5"/>
    <w:rsid w:val="00351C79"/>
    <w:rsid w:val="00352604"/>
    <w:rsid w:val="00352966"/>
    <w:rsid w:val="00354645"/>
    <w:rsid w:val="00354656"/>
    <w:rsid w:val="00354C12"/>
    <w:rsid w:val="00355787"/>
    <w:rsid w:val="00355FBA"/>
    <w:rsid w:val="00356800"/>
    <w:rsid w:val="00356F63"/>
    <w:rsid w:val="0036036C"/>
    <w:rsid w:val="00362020"/>
    <w:rsid w:val="00362393"/>
    <w:rsid w:val="0036273F"/>
    <w:rsid w:val="00362CD2"/>
    <w:rsid w:val="00364A11"/>
    <w:rsid w:val="00364D78"/>
    <w:rsid w:val="00365ABF"/>
    <w:rsid w:val="0036617F"/>
    <w:rsid w:val="00367C0B"/>
    <w:rsid w:val="00367D0F"/>
    <w:rsid w:val="003702C4"/>
    <w:rsid w:val="003711DA"/>
    <w:rsid w:val="003714DA"/>
    <w:rsid w:val="00371DA3"/>
    <w:rsid w:val="003722CE"/>
    <w:rsid w:val="00372ADF"/>
    <w:rsid w:val="00372BB9"/>
    <w:rsid w:val="00372E25"/>
    <w:rsid w:val="00373CB4"/>
    <w:rsid w:val="0037465B"/>
    <w:rsid w:val="003747C3"/>
    <w:rsid w:val="003750EF"/>
    <w:rsid w:val="00376C8D"/>
    <w:rsid w:val="0037715D"/>
    <w:rsid w:val="00377643"/>
    <w:rsid w:val="00380600"/>
    <w:rsid w:val="00380BA8"/>
    <w:rsid w:val="00381036"/>
    <w:rsid w:val="0038147C"/>
    <w:rsid w:val="00382512"/>
    <w:rsid w:val="00384438"/>
    <w:rsid w:val="00385260"/>
    <w:rsid w:val="00385412"/>
    <w:rsid w:val="00385828"/>
    <w:rsid w:val="003860FB"/>
    <w:rsid w:val="0038704E"/>
    <w:rsid w:val="003901B8"/>
    <w:rsid w:val="00391A0F"/>
    <w:rsid w:val="00391F45"/>
    <w:rsid w:val="003920DC"/>
    <w:rsid w:val="003923C2"/>
    <w:rsid w:val="00392C61"/>
    <w:rsid w:val="00393AEB"/>
    <w:rsid w:val="00395883"/>
    <w:rsid w:val="00395CF4"/>
    <w:rsid w:val="00396344"/>
    <w:rsid w:val="00397AFE"/>
    <w:rsid w:val="003A0FBE"/>
    <w:rsid w:val="003A1077"/>
    <w:rsid w:val="003A1204"/>
    <w:rsid w:val="003A2272"/>
    <w:rsid w:val="003A24CE"/>
    <w:rsid w:val="003A2948"/>
    <w:rsid w:val="003A388F"/>
    <w:rsid w:val="003A3BBD"/>
    <w:rsid w:val="003A4BFB"/>
    <w:rsid w:val="003A526A"/>
    <w:rsid w:val="003A62E8"/>
    <w:rsid w:val="003A68FC"/>
    <w:rsid w:val="003B0622"/>
    <w:rsid w:val="003B0C5B"/>
    <w:rsid w:val="003B19D9"/>
    <w:rsid w:val="003B2593"/>
    <w:rsid w:val="003B66E2"/>
    <w:rsid w:val="003C025C"/>
    <w:rsid w:val="003C0D4C"/>
    <w:rsid w:val="003C103F"/>
    <w:rsid w:val="003C4A51"/>
    <w:rsid w:val="003C4AD6"/>
    <w:rsid w:val="003C56FB"/>
    <w:rsid w:val="003C69AB"/>
    <w:rsid w:val="003C773F"/>
    <w:rsid w:val="003C7854"/>
    <w:rsid w:val="003C7BF6"/>
    <w:rsid w:val="003D09D5"/>
    <w:rsid w:val="003D15D0"/>
    <w:rsid w:val="003D15F5"/>
    <w:rsid w:val="003D1F5B"/>
    <w:rsid w:val="003D2742"/>
    <w:rsid w:val="003D2CE8"/>
    <w:rsid w:val="003D39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00"/>
    <w:rsid w:val="003E0AEE"/>
    <w:rsid w:val="003E45DB"/>
    <w:rsid w:val="003E4EF2"/>
    <w:rsid w:val="003E53AE"/>
    <w:rsid w:val="003E6078"/>
    <w:rsid w:val="003E6A2B"/>
    <w:rsid w:val="003E724C"/>
    <w:rsid w:val="003E78E2"/>
    <w:rsid w:val="003E7DCE"/>
    <w:rsid w:val="003F0C0E"/>
    <w:rsid w:val="003F1ECF"/>
    <w:rsid w:val="003F39EB"/>
    <w:rsid w:val="003F4230"/>
    <w:rsid w:val="003F4691"/>
    <w:rsid w:val="003F4C28"/>
    <w:rsid w:val="003F5053"/>
    <w:rsid w:val="003F50D9"/>
    <w:rsid w:val="003F59FC"/>
    <w:rsid w:val="003F5BAD"/>
    <w:rsid w:val="003F67BC"/>
    <w:rsid w:val="003F7E5E"/>
    <w:rsid w:val="0040066D"/>
    <w:rsid w:val="00401803"/>
    <w:rsid w:val="00404C95"/>
    <w:rsid w:val="00404D97"/>
    <w:rsid w:val="0040699D"/>
    <w:rsid w:val="00410250"/>
    <w:rsid w:val="0041065D"/>
    <w:rsid w:val="00411DEC"/>
    <w:rsid w:val="004120C6"/>
    <w:rsid w:val="00412B18"/>
    <w:rsid w:val="00414658"/>
    <w:rsid w:val="00415DF6"/>
    <w:rsid w:val="00416BF2"/>
    <w:rsid w:val="00421051"/>
    <w:rsid w:val="00421830"/>
    <w:rsid w:val="00421F45"/>
    <w:rsid w:val="00421F97"/>
    <w:rsid w:val="00422DFB"/>
    <w:rsid w:val="004232B4"/>
    <w:rsid w:val="0042370A"/>
    <w:rsid w:val="00424847"/>
    <w:rsid w:val="00424B55"/>
    <w:rsid w:val="0042545A"/>
    <w:rsid w:val="00425933"/>
    <w:rsid w:val="00426584"/>
    <w:rsid w:val="00426B4C"/>
    <w:rsid w:val="0042715E"/>
    <w:rsid w:val="00427250"/>
    <w:rsid w:val="0043027D"/>
    <w:rsid w:val="0043086B"/>
    <w:rsid w:val="004310AC"/>
    <w:rsid w:val="00431918"/>
    <w:rsid w:val="00431F15"/>
    <w:rsid w:val="004323DC"/>
    <w:rsid w:val="004339D6"/>
    <w:rsid w:val="00433CE1"/>
    <w:rsid w:val="00433FC2"/>
    <w:rsid w:val="00434FFC"/>
    <w:rsid w:val="004358F6"/>
    <w:rsid w:val="004373B9"/>
    <w:rsid w:val="00437950"/>
    <w:rsid w:val="00437A09"/>
    <w:rsid w:val="00440002"/>
    <w:rsid w:val="004407D6"/>
    <w:rsid w:val="00440B07"/>
    <w:rsid w:val="00440FEC"/>
    <w:rsid w:val="00441C1B"/>
    <w:rsid w:val="00442362"/>
    <w:rsid w:val="0044496A"/>
    <w:rsid w:val="00444B8B"/>
    <w:rsid w:val="00446A73"/>
    <w:rsid w:val="0044790F"/>
    <w:rsid w:val="0045057F"/>
    <w:rsid w:val="00450744"/>
    <w:rsid w:val="00451011"/>
    <w:rsid w:val="00451218"/>
    <w:rsid w:val="00451305"/>
    <w:rsid w:val="004517D1"/>
    <w:rsid w:val="00451B2C"/>
    <w:rsid w:val="00451C60"/>
    <w:rsid w:val="00452648"/>
    <w:rsid w:val="00452B8D"/>
    <w:rsid w:val="004533E4"/>
    <w:rsid w:val="004543CE"/>
    <w:rsid w:val="00454871"/>
    <w:rsid w:val="00455717"/>
    <w:rsid w:val="00455C0B"/>
    <w:rsid w:val="00456AC0"/>
    <w:rsid w:val="00457366"/>
    <w:rsid w:val="00457455"/>
    <w:rsid w:val="004601AE"/>
    <w:rsid w:val="00460796"/>
    <w:rsid w:val="00460CE2"/>
    <w:rsid w:val="00462A1F"/>
    <w:rsid w:val="00463073"/>
    <w:rsid w:val="004635DF"/>
    <w:rsid w:val="004636CA"/>
    <w:rsid w:val="00463B8D"/>
    <w:rsid w:val="00465ECE"/>
    <w:rsid w:val="004669D1"/>
    <w:rsid w:val="00470C4E"/>
    <w:rsid w:val="0047130D"/>
    <w:rsid w:val="00471E48"/>
    <w:rsid w:val="00472830"/>
    <w:rsid w:val="00475AF2"/>
    <w:rsid w:val="00476E39"/>
    <w:rsid w:val="004777B9"/>
    <w:rsid w:val="00477804"/>
    <w:rsid w:val="00477A08"/>
    <w:rsid w:val="004801AA"/>
    <w:rsid w:val="00482BCB"/>
    <w:rsid w:val="0048390D"/>
    <w:rsid w:val="00483C42"/>
    <w:rsid w:val="00483C7C"/>
    <w:rsid w:val="00483EEF"/>
    <w:rsid w:val="0048498C"/>
    <w:rsid w:val="00484A3B"/>
    <w:rsid w:val="00486B66"/>
    <w:rsid w:val="004871FE"/>
    <w:rsid w:val="00492AC3"/>
    <w:rsid w:val="00492DCC"/>
    <w:rsid w:val="00493E42"/>
    <w:rsid w:val="00495568"/>
    <w:rsid w:val="00495E26"/>
    <w:rsid w:val="00496F7D"/>
    <w:rsid w:val="004A0CE8"/>
    <w:rsid w:val="004A121D"/>
    <w:rsid w:val="004A1CD2"/>
    <w:rsid w:val="004A2544"/>
    <w:rsid w:val="004A3029"/>
    <w:rsid w:val="004A3103"/>
    <w:rsid w:val="004A340C"/>
    <w:rsid w:val="004A3893"/>
    <w:rsid w:val="004A3E8E"/>
    <w:rsid w:val="004A40D6"/>
    <w:rsid w:val="004A4980"/>
    <w:rsid w:val="004A4DF3"/>
    <w:rsid w:val="004A64D7"/>
    <w:rsid w:val="004A6CEB"/>
    <w:rsid w:val="004A776F"/>
    <w:rsid w:val="004A7AF9"/>
    <w:rsid w:val="004B049D"/>
    <w:rsid w:val="004B04BB"/>
    <w:rsid w:val="004B16D2"/>
    <w:rsid w:val="004B192A"/>
    <w:rsid w:val="004B264E"/>
    <w:rsid w:val="004B3D61"/>
    <w:rsid w:val="004B5193"/>
    <w:rsid w:val="004B5A97"/>
    <w:rsid w:val="004B6BA1"/>
    <w:rsid w:val="004B6DD7"/>
    <w:rsid w:val="004B71B2"/>
    <w:rsid w:val="004B76B2"/>
    <w:rsid w:val="004C14E3"/>
    <w:rsid w:val="004C241A"/>
    <w:rsid w:val="004C44FA"/>
    <w:rsid w:val="004C4D44"/>
    <w:rsid w:val="004C5A14"/>
    <w:rsid w:val="004C6869"/>
    <w:rsid w:val="004C7921"/>
    <w:rsid w:val="004C7D49"/>
    <w:rsid w:val="004D0A79"/>
    <w:rsid w:val="004D1565"/>
    <w:rsid w:val="004D17CD"/>
    <w:rsid w:val="004D2A73"/>
    <w:rsid w:val="004D3291"/>
    <w:rsid w:val="004D390E"/>
    <w:rsid w:val="004D4C7F"/>
    <w:rsid w:val="004D521F"/>
    <w:rsid w:val="004D5DAA"/>
    <w:rsid w:val="004D6230"/>
    <w:rsid w:val="004D6ABD"/>
    <w:rsid w:val="004D7EDA"/>
    <w:rsid w:val="004E1B15"/>
    <w:rsid w:val="004E1E96"/>
    <w:rsid w:val="004E222F"/>
    <w:rsid w:val="004E2A78"/>
    <w:rsid w:val="004E4724"/>
    <w:rsid w:val="004E5539"/>
    <w:rsid w:val="004E58C7"/>
    <w:rsid w:val="004E614A"/>
    <w:rsid w:val="004F06BB"/>
    <w:rsid w:val="004F06F1"/>
    <w:rsid w:val="004F093F"/>
    <w:rsid w:val="004F0A12"/>
    <w:rsid w:val="004F1537"/>
    <w:rsid w:val="004F22A2"/>
    <w:rsid w:val="004F5246"/>
    <w:rsid w:val="004F62C7"/>
    <w:rsid w:val="004F63ED"/>
    <w:rsid w:val="004F7AE7"/>
    <w:rsid w:val="00500B70"/>
    <w:rsid w:val="005013D9"/>
    <w:rsid w:val="0050160E"/>
    <w:rsid w:val="005027FB"/>
    <w:rsid w:val="0050307E"/>
    <w:rsid w:val="00504F89"/>
    <w:rsid w:val="005059B1"/>
    <w:rsid w:val="00506D61"/>
    <w:rsid w:val="00506DA4"/>
    <w:rsid w:val="00507305"/>
    <w:rsid w:val="005078A6"/>
    <w:rsid w:val="005079D8"/>
    <w:rsid w:val="00507CD9"/>
    <w:rsid w:val="00512D9E"/>
    <w:rsid w:val="005140CE"/>
    <w:rsid w:val="0051467A"/>
    <w:rsid w:val="00514E3C"/>
    <w:rsid w:val="00516A34"/>
    <w:rsid w:val="00516B9E"/>
    <w:rsid w:val="00520560"/>
    <w:rsid w:val="00522E7A"/>
    <w:rsid w:val="00523A0C"/>
    <w:rsid w:val="00524B93"/>
    <w:rsid w:val="0052556B"/>
    <w:rsid w:val="00525CC2"/>
    <w:rsid w:val="0052651D"/>
    <w:rsid w:val="0052666A"/>
    <w:rsid w:val="00531A40"/>
    <w:rsid w:val="00532D36"/>
    <w:rsid w:val="005335D4"/>
    <w:rsid w:val="005347C6"/>
    <w:rsid w:val="00534DAB"/>
    <w:rsid w:val="00535203"/>
    <w:rsid w:val="00535EF4"/>
    <w:rsid w:val="00536820"/>
    <w:rsid w:val="00540368"/>
    <w:rsid w:val="00540A21"/>
    <w:rsid w:val="00540E3C"/>
    <w:rsid w:val="00541920"/>
    <w:rsid w:val="00542D09"/>
    <w:rsid w:val="00543798"/>
    <w:rsid w:val="00543DCF"/>
    <w:rsid w:val="005463DF"/>
    <w:rsid w:val="00546586"/>
    <w:rsid w:val="005468B4"/>
    <w:rsid w:val="00547EC5"/>
    <w:rsid w:val="00550404"/>
    <w:rsid w:val="005510D9"/>
    <w:rsid w:val="00553C1A"/>
    <w:rsid w:val="00553C41"/>
    <w:rsid w:val="005553C1"/>
    <w:rsid w:val="00555997"/>
    <w:rsid w:val="00557BCB"/>
    <w:rsid w:val="005603E2"/>
    <w:rsid w:val="00560595"/>
    <w:rsid w:val="005622ED"/>
    <w:rsid w:val="00563B7D"/>
    <w:rsid w:val="00563CAE"/>
    <w:rsid w:val="00566046"/>
    <w:rsid w:val="005664E7"/>
    <w:rsid w:val="00566E7E"/>
    <w:rsid w:val="00567E3E"/>
    <w:rsid w:val="00570C27"/>
    <w:rsid w:val="00571225"/>
    <w:rsid w:val="0057123A"/>
    <w:rsid w:val="00571A5C"/>
    <w:rsid w:val="00571D35"/>
    <w:rsid w:val="00571DA2"/>
    <w:rsid w:val="00572002"/>
    <w:rsid w:val="0057256A"/>
    <w:rsid w:val="00572F45"/>
    <w:rsid w:val="00574136"/>
    <w:rsid w:val="00574729"/>
    <w:rsid w:val="00574D79"/>
    <w:rsid w:val="00576D44"/>
    <w:rsid w:val="00577CB9"/>
    <w:rsid w:val="00580472"/>
    <w:rsid w:val="00580874"/>
    <w:rsid w:val="0058259C"/>
    <w:rsid w:val="00583ACE"/>
    <w:rsid w:val="005841CA"/>
    <w:rsid w:val="005842E3"/>
    <w:rsid w:val="00584886"/>
    <w:rsid w:val="00586BF3"/>
    <w:rsid w:val="00586C3D"/>
    <w:rsid w:val="00587847"/>
    <w:rsid w:val="005900E8"/>
    <w:rsid w:val="0059094F"/>
    <w:rsid w:val="00592419"/>
    <w:rsid w:val="005925DD"/>
    <w:rsid w:val="0059268C"/>
    <w:rsid w:val="0059487C"/>
    <w:rsid w:val="0059736D"/>
    <w:rsid w:val="00597828"/>
    <w:rsid w:val="00597AC3"/>
    <w:rsid w:val="005A0649"/>
    <w:rsid w:val="005A127C"/>
    <w:rsid w:val="005A194E"/>
    <w:rsid w:val="005A24AE"/>
    <w:rsid w:val="005A2B0D"/>
    <w:rsid w:val="005A2EFC"/>
    <w:rsid w:val="005A3D23"/>
    <w:rsid w:val="005A3EB6"/>
    <w:rsid w:val="005A4AF7"/>
    <w:rsid w:val="005A50FE"/>
    <w:rsid w:val="005A5A8A"/>
    <w:rsid w:val="005A5FE2"/>
    <w:rsid w:val="005A6B81"/>
    <w:rsid w:val="005A7ABC"/>
    <w:rsid w:val="005A7BF3"/>
    <w:rsid w:val="005B057C"/>
    <w:rsid w:val="005B0F8C"/>
    <w:rsid w:val="005B1248"/>
    <w:rsid w:val="005B1AE3"/>
    <w:rsid w:val="005B2E15"/>
    <w:rsid w:val="005B2F05"/>
    <w:rsid w:val="005B3205"/>
    <w:rsid w:val="005B3829"/>
    <w:rsid w:val="005B4460"/>
    <w:rsid w:val="005B4CD1"/>
    <w:rsid w:val="005B4EFF"/>
    <w:rsid w:val="005B5217"/>
    <w:rsid w:val="005B594A"/>
    <w:rsid w:val="005B5CF3"/>
    <w:rsid w:val="005B6297"/>
    <w:rsid w:val="005B6D75"/>
    <w:rsid w:val="005B7792"/>
    <w:rsid w:val="005C06A5"/>
    <w:rsid w:val="005C0D0B"/>
    <w:rsid w:val="005C24A7"/>
    <w:rsid w:val="005C2ABA"/>
    <w:rsid w:val="005C3511"/>
    <w:rsid w:val="005C5F25"/>
    <w:rsid w:val="005C71D0"/>
    <w:rsid w:val="005C733D"/>
    <w:rsid w:val="005C7A9C"/>
    <w:rsid w:val="005C7B85"/>
    <w:rsid w:val="005D05C3"/>
    <w:rsid w:val="005D0ACF"/>
    <w:rsid w:val="005D0AED"/>
    <w:rsid w:val="005D2EE2"/>
    <w:rsid w:val="005D3025"/>
    <w:rsid w:val="005D309C"/>
    <w:rsid w:val="005D3497"/>
    <w:rsid w:val="005D3A4B"/>
    <w:rsid w:val="005D3C90"/>
    <w:rsid w:val="005D537D"/>
    <w:rsid w:val="005D5490"/>
    <w:rsid w:val="005D58D8"/>
    <w:rsid w:val="005D6E03"/>
    <w:rsid w:val="005E06FC"/>
    <w:rsid w:val="005E111B"/>
    <w:rsid w:val="005E1BA7"/>
    <w:rsid w:val="005E291C"/>
    <w:rsid w:val="005E3122"/>
    <w:rsid w:val="005E4F80"/>
    <w:rsid w:val="005E5015"/>
    <w:rsid w:val="005E6F43"/>
    <w:rsid w:val="005E7435"/>
    <w:rsid w:val="005E763E"/>
    <w:rsid w:val="005F05A7"/>
    <w:rsid w:val="005F0B2E"/>
    <w:rsid w:val="005F0EF8"/>
    <w:rsid w:val="005F240E"/>
    <w:rsid w:val="005F24B0"/>
    <w:rsid w:val="005F24B7"/>
    <w:rsid w:val="005F5972"/>
    <w:rsid w:val="005F5B82"/>
    <w:rsid w:val="005F5D73"/>
    <w:rsid w:val="00600D44"/>
    <w:rsid w:val="00601878"/>
    <w:rsid w:val="0060204D"/>
    <w:rsid w:val="006026E9"/>
    <w:rsid w:val="00602BC0"/>
    <w:rsid w:val="006040E7"/>
    <w:rsid w:val="00604664"/>
    <w:rsid w:val="00604E09"/>
    <w:rsid w:val="00605BE8"/>
    <w:rsid w:val="0060769C"/>
    <w:rsid w:val="00610AB2"/>
    <w:rsid w:val="006113DD"/>
    <w:rsid w:val="00612D92"/>
    <w:rsid w:val="00612EED"/>
    <w:rsid w:val="00614BB1"/>
    <w:rsid w:val="006169DB"/>
    <w:rsid w:val="00616D1E"/>
    <w:rsid w:val="00617500"/>
    <w:rsid w:val="00620CC1"/>
    <w:rsid w:val="00620E40"/>
    <w:rsid w:val="006215BE"/>
    <w:rsid w:val="00621B4B"/>
    <w:rsid w:val="00621D38"/>
    <w:rsid w:val="006228CC"/>
    <w:rsid w:val="006233C5"/>
    <w:rsid w:val="00623F90"/>
    <w:rsid w:val="006269F3"/>
    <w:rsid w:val="00630C0E"/>
    <w:rsid w:val="00631B30"/>
    <w:rsid w:val="00632E60"/>
    <w:rsid w:val="006339AB"/>
    <w:rsid w:val="00633A70"/>
    <w:rsid w:val="00635035"/>
    <w:rsid w:val="00635674"/>
    <w:rsid w:val="006365E4"/>
    <w:rsid w:val="0063690F"/>
    <w:rsid w:val="0063792C"/>
    <w:rsid w:val="00637DFF"/>
    <w:rsid w:val="00640004"/>
    <w:rsid w:val="0064081C"/>
    <w:rsid w:val="00641140"/>
    <w:rsid w:val="00641A93"/>
    <w:rsid w:val="00642516"/>
    <w:rsid w:val="00642F57"/>
    <w:rsid w:val="006433F2"/>
    <w:rsid w:val="00644272"/>
    <w:rsid w:val="006457AC"/>
    <w:rsid w:val="00645FA4"/>
    <w:rsid w:val="006466E7"/>
    <w:rsid w:val="0064691B"/>
    <w:rsid w:val="00646B80"/>
    <w:rsid w:val="00646DB7"/>
    <w:rsid w:val="00646FD9"/>
    <w:rsid w:val="00650468"/>
    <w:rsid w:val="00650F1F"/>
    <w:rsid w:val="006519CD"/>
    <w:rsid w:val="00651F02"/>
    <w:rsid w:val="00651FCB"/>
    <w:rsid w:val="0065236F"/>
    <w:rsid w:val="00654669"/>
    <w:rsid w:val="00654DF9"/>
    <w:rsid w:val="00654EB5"/>
    <w:rsid w:val="00654FEC"/>
    <w:rsid w:val="006561D1"/>
    <w:rsid w:val="00657E18"/>
    <w:rsid w:val="0066092B"/>
    <w:rsid w:val="0066114B"/>
    <w:rsid w:val="00663D7D"/>
    <w:rsid w:val="0066611B"/>
    <w:rsid w:val="00666FC7"/>
    <w:rsid w:val="006718A8"/>
    <w:rsid w:val="00671D7B"/>
    <w:rsid w:val="00673866"/>
    <w:rsid w:val="00676910"/>
    <w:rsid w:val="00676986"/>
    <w:rsid w:val="0067719C"/>
    <w:rsid w:val="00681072"/>
    <w:rsid w:val="0068176F"/>
    <w:rsid w:val="00681DD6"/>
    <w:rsid w:val="006821FA"/>
    <w:rsid w:val="00682451"/>
    <w:rsid w:val="00682B1E"/>
    <w:rsid w:val="00682BD1"/>
    <w:rsid w:val="006834C1"/>
    <w:rsid w:val="00683E61"/>
    <w:rsid w:val="0068424D"/>
    <w:rsid w:val="00684C5D"/>
    <w:rsid w:val="00684FC5"/>
    <w:rsid w:val="00690FF2"/>
    <w:rsid w:val="00692507"/>
    <w:rsid w:val="00692D90"/>
    <w:rsid w:val="006945D7"/>
    <w:rsid w:val="006947C8"/>
    <w:rsid w:val="00694C7B"/>
    <w:rsid w:val="006960D2"/>
    <w:rsid w:val="00696652"/>
    <w:rsid w:val="00696FFE"/>
    <w:rsid w:val="0069716D"/>
    <w:rsid w:val="00697CD0"/>
    <w:rsid w:val="006A0189"/>
    <w:rsid w:val="006A08E0"/>
    <w:rsid w:val="006A0C9B"/>
    <w:rsid w:val="006A15DB"/>
    <w:rsid w:val="006A204A"/>
    <w:rsid w:val="006A217D"/>
    <w:rsid w:val="006A2959"/>
    <w:rsid w:val="006A2BBA"/>
    <w:rsid w:val="006A476A"/>
    <w:rsid w:val="006A52E0"/>
    <w:rsid w:val="006A69C0"/>
    <w:rsid w:val="006A6DDF"/>
    <w:rsid w:val="006A7A73"/>
    <w:rsid w:val="006A7AA5"/>
    <w:rsid w:val="006B02E7"/>
    <w:rsid w:val="006B0AB6"/>
    <w:rsid w:val="006B0E3A"/>
    <w:rsid w:val="006B1463"/>
    <w:rsid w:val="006B2B6E"/>
    <w:rsid w:val="006B2C68"/>
    <w:rsid w:val="006B4262"/>
    <w:rsid w:val="006B4319"/>
    <w:rsid w:val="006B4B04"/>
    <w:rsid w:val="006B4F24"/>
    <w:rsid w:val="006B57EB"/>
    <w:rsid w:val="006B6540"/>
    <w:rsid w:val="006B6F54"/>
    <w:rsid w:val="006C01AB"/>
    <w:rsid w:val="006C098B"/>
    <w:rsid w:val="006C09EB"/>
    <w:rsid w:val="006C163F"/>
    <w:rsid w:val="006C1E35"/>
    <w:rsid w:val="006C30DF"/>
    <w:rsid w:val="006C3BA8"/>
    <w:rsid w:val="006C45B4"/>
    <w:rsid w:val="006C4DFB"/>
    <w:rsid w:val="006C4EBB"/>
    <w:rsid w:val="006C5015"/>
    <w:rsid w:val="006C5A6D"/>
    <w:rsid w:val="006C5BF0"/>
    <w:rsid w:val="006C6544"/>
    <w:rsid w:val="006C6EC3"/>
    <w:rsid w:val="006C7937"/>
    <w:rsid w:val="006D0697"/>
    <w:rsid w:val="006D0BFE"/>
    <w:rsid w:val="006D17B9"/>
    <w:rsid w:val="006D36DE"/>
    <w:rsid w:val="006D4B1A"/>
    <w:rsid w:val="006D6900"/>
    <w:rsid w:val="006D7EA6"/>
    <w:rsid w:val="006E31D1"/>
    <w:rsid w:val="006E3602"/>
    <w:rsid w:val="006E39B6"/>
    <w:rsid w:val="006E3AAC"/>
    <w:rsid w:val="006E41D5"/>
    <w:rsid w:val="006E5634"/>
    <w:rsid w:val="006E6B38"/>
    <w:rsid w:val="006E6CE1"/>
    <w:rsid w:val="006F0299"/>
    <w:rsid w:val="006F1525"/>
    <w:rsid w:val="006F184B"/>
    <w:rsid w:val="006F1962"/>
    <w:rsid w:val="006F1B0E"/>
    <w:rsid w:val="006F23AB"/>
    <w:rsid w:val="006F2F40"/>
    <w:rsid w:val="006F38FA"/>
    <w:rsid w:val="006F4989"/>
    <w:rsid w:val="006F4CD3"/>
    <w:rsid w:val="006F51DB"/>
    <w:rsid w:val="006F5CD3"/>
    <w:rsid w:val="006F6C1B"/>
    <w:rsid w:val="006F7111"/>
    <w:rsid w:val="0070058A"/>
    <w:rsid w:val="007016A9"/>
    <w:rsid w:val="00702745"/>
    <w:rsid w:val="007041F9"/>
    <w:rsid w:val="00704A95"/>
    <w:rsid w:val="00704D3A"/>
    <w:rsid w:val="007067EC"/>
    <w:rsid w:val="00710457"/>
    <w:rsid w:val="0071131D"/>
    <w:rsid w:val="0071159B"/>
    <w:rsid w:val="00711829"/>
    <w:rsid w:val="007121D4"/>
    <w:rsid w:val="00712638"/>
    <w:rsid w:val="00712C20"/>
    <w:rsid w:val="007133A1"/>
    <w:rsid w:val="007133ED"/>
    <w:rsid w:val="00714039"/>
    <w:rsid w:val="00714074"/>
    <w:rsid w:val="0071412B"/>
    <w:rsid w:val="0071426F"/>
    <w:rsid w:val="007147C7"/>
    <w:rsid w:val="00715D99"/>
    <w:rsid w:val="0071606C"/>
    <w:rsid w:val="00716C97"/>
    <w:rsid w:val="007174C9"/>
    <w:rsid w:val="007177DF"/>
    <w:rsid w:val="00717EA6"/>
    <w:rsid w:val="007202AB"/>
    <w:rsid w:val="00720564"/>
    <w:rsid w:val="00721B9F"/>
    <w:rsid w:val="00721C56"/>
    <w:rsid w:val="0072211B"/>
    <w:rsid w:val="007226A9"/>
    <w:rsid w:val="007267C4"/>
    <w:rsid w:val="00730A18"/>
    <w:rsid w:val="00730D4C"/>
    <w:rsid w:val="00732A40"/>
    <w:rsid w:val="00732ABD"/>
    <w:rsid w:val="00732AD4"/>
    <w:rsid w:val="0073351D"/>
    <w:rsid w:val="007351E3"/>
    <w:rsid w:val="0073556C"/>
    <w:rsid w:val="00736FD0"/>
    <w:rsid w:val="007374E6"/>
    <w:rsid w:val="00740018"/>
    <w:rsid w:val="00740D8E"/>
    <w:rsid w:val="007416F0"/>
    <w:rsid w:val="0074193F"/>
    <w:rsid w:val="00741B2B"/>
    <w:rsid w:val="00742305"/>
    <w:rsid w:val="00744420"/>
    <w:rsid w:val="0074476C"/>
    <w:rsid w:val="00744D2D"/>
    <w:rsid w:val="00744E9A"/>
    <w:rsid w:val="00745EC0"/>
    <w:rsid w:val="00746E8F"/>
    <w:rsid w:val="00747812"/>
    <w:rsid w:val="0075007B"/>
    <w:rsid w:val="00750181"/>
    <w:rsid w:val="007524ED"/>
    <w:rsid w:val="00752BF3"/>
    <w:rsid w:val="00753082"/>
    <w:rsid w:val="007536EE"/>
    <w:rsid w:val="007546F3"/>
    <w:rsid w:val="00754CA8"/>
    <w:rsid w:val="00754E29"/>
    <w:rsid w:val="00755748"/>
    <w:rsid w:val="00755C5D"/>
    <w:rsid w:val="0075645C"/>
    <w:rsid w:val="00756C00"/>
    <w:rsid w:val="00756E96"/>
    <w:rsid w:val="007604BF"/>
    <w:rsid w:val="007628CC"/>
    <w:rsid w:val="00764BCF"/>
    <w:rsid w:val="00764F86"/>
    <w:rsid w:val="00765A1A"/>
    <w:rsid w:val="00765D28"/>
    <w:rsid w:val="0076610B"/>
    <w:rsid w:val="0076674D"/>
    <w:rsid w:val="00767ACA"/>
    <w:rsid w:val="0077043F"/>
    <w:rsid w:val="00770B60"/>
    <w:rsid w:val="00770D2D"/>
    <w:rsid w:val="00770FBB"/>
    <w:rsid w:val="00771ABC"/>
    <w:rsid w:val="00771D54"/>
    <w:rsid w:val="00772E62"/>
    <w:rsid w:val="00773108"/>
    <w:rsid w:val="00773E5F"/>
    <w:rsid w:val="00774193"/>
    <w:rsid w:val="00774197"/>
    <w:rsid w:val="007743F5"/>
    <w:rsid w:val="00775D48"/>
    <w:rsid w:val="00775F05"/>
    <w:rsid w:val="007765A0"/>
    <w:rsid w:val="00776922"/>
    <w:rsid w:val="00776C3E"/>
    <w:rsid w:val="0077712B"/>
    <w:rsid w:val="00777816"/>
    <w:rsid w:val="00777EAD"/>
    <w:rsid w:val="00780640"/>
    <w:rsid w:val="007812B2"/>
    <w:rsid w:val="00781784"/>
    <w:rsid w:val="00781E8B"/>
    <w:rsid w:val="00781F4D"/>
    <w:rsid w:val="00783963"/>
    <w:rsid w:val="00783C35"/>
    <w:rsid w:val="00783D44"/>
    <w:rsid w:val="007845A8"/>
    <w:rsid w:val="00785218"/>
    <w:rsid w:val="007856A2"/>
    <w:rsid w:val="0078652D"/>
    <w:rsid w:val="00786CA2"/>
    <w:rsid w:val="00787479"/>
    <w:rsid w:val="007874F8"/>
    <w:rsid w:val="00791603"/>
    <w:rsid w:val="00791DA9"/>
    <w:rsid w:val="007931F8"/>
    <w:rsid w:val="00793FF6"/>
    <w:rsid w:val="00794635"/>
    <w:rsid w:val="0079478D"/>
    <w:rsid w:val="00794B33"/>
    <w:rsid w:val="00795509"/>
    <w:rsid w:val="00796606"/>
    <w:rsid w:val="00797AF2"/>
    <w:rsid w:val="007A0760"/>
    <w:rsid w:val="007A0833"/>
    <w:rsid w:val="007A0BD8"/>
    <w:rsid w:val="007A0D9A"/>
    <w:rsid w:val="007A2733"/>
    <w:rsid w:val="007A299A"/>
    <w:rsid w:val="007A4523"/>
    <w:rsid w:val="007A5610"/>
    <w:rsid w:val="007A6B84"/>
    <w:rsid w:val="007A7808"/>
    <w:rsid w:val="007A7C89"/>
    <w:rsid w:val="007A7E2B"/>
    <w:rsid w:val="007B0037"/>
    <w:rsid w:val="007B0238"/>
    <w:rsid w:val="007B090C"/>
    <w:rsid w:val="007B0978"/>
    <w:rsid w:val="007B14CE"/>
    <w:rsid w:val="007B1FFB"/>
    <w:rsid w:val="007B21E9"/>
    <w:rsid w:val="007B25D9"/>
    <w:rsid w:val="007B307F"/>
    <w:rsid w:val="007B313E"/>
    <w:rsid w:val="007B4DBB"/>
    <w:rsid w:val="007B55C7"/>
    <w:rsid w:val="007B57C0"/>
    <w:rsid w:val="007B6309"/>
    <w:rsid w:val="007B6C70"/>
    <w:rsid w:val="007B72C4"/>
    <w:rsid w:val="007B7A48"/>
    <w:rsid w:val="007C1D81"/>
    <w:rsid w:val="007C1FFD"/>
    <w:rsid w:val="007C301C"/>
    <w:rsid w:val="007C40F6"/>
    <w:rsid w:val="007C479F"/>
    <w:rsid w:val="007C53C5"/>
    <w:rsid w:val="007C56DC"/>
    <w:rsid w:val="007C5917"/>
    <w:rsid w:val="007C7AA4"/>
    <w:rsid w:val="007C7FF8"/>
    <w:rsid w:val="007D089C"/>
    <w:rsid w:val="007D1BD0"/>
    <w:rsid w:val="007D423F"/>
    <w:rsid w:val="007D5102"/>
    <w:rsid w:val="007D5583"/>
    <w:rsid w:val="007D59D5"/>
    <w:rsid w:val="007D6932"/>
    <w:rsid w:val="007D7BAA"/>
    <w:rsid w:val="007E05C1"/>
    <w:rsid w:val="007E1976"/>
    <w:rsid w:val="007E1B58"/>
    <w:rsid w:val="007E1D64"/>
    <w:rsid w:val="007E2242"/>
    <w:rsid w:val="007E29CD"/>
    <w:rsid w:val="007E2FD4"/>
    <w:rsid w:val="007E3D7C"/>
    <w:rsid w:val="007E4577"/>
    <w:rsid w:val="007E48F1"/>
    <w:rsid w:val="007E4F32"/>
    <w:rsid w:val="007E5007"/>
    <w:rsid w:val="007E657D"/>
    <w:rsid w:val="007E7CA8"/>
    <w:rsid w:val="007F00A7"/>
    <w:rsid w:val="007F0584"/>
    <w:rsid w:val="007F0898"/>
    <w:rsid w:val="007F08A0"/>
    <w:rsid w:val="007F1457"/>
    <w:rsid w:val="007F195F"/>
    <w:rsid w:val="007F1D4F"/>
    <w:rsid w:val="007F2162"/>
    <w:rsid w:val="007F26E0"/>
    <w:rsid w:val="007F27FF"/>
    <w:rsid w:val="007F2F5C"/>
    <w:rsid w:val="007F3009"/>
    <w:rsid w:val="007F3847"/>
    <w:rsid w:val="007F3C41"/>
    <w:rsid w:val="007F4491"/>
    <w:rsid w:val="007F545B"/>
    <w:rsid w:val="007F6E0E"/>
    <w:rsid w:val="007F6F87"/>
    <w:rsid w:val="007F70CD"/>
    <w:rsid w:val="00800785"/>
    <w:rsid w:val="008011F8"/>
    <w:rsid w:val="008014F0"/>
    <w:rsid w:val="008028C1"/>
    <w:rsid w:val="00802971"/>
    <w:rsid w:val="00802C1E"/>
    <w:rsid w:val="00802FD1"/>
    <w:rsid w:val="008049FB"/>
    <w:rsid w:val="00804FA9"/>
    <w:rsid w:val="008050B4"/>
    <w:rsid w:val="00805722"/>
    <w:rsid w:val="008057E7"/>
    <w:rsid w:val="00805B5B"/>
    <w:rsid w:val="00805B5E"/>
    <w:rsid w:val="0080603E"/>
    <w:rsid w:val="00806213"/>
    <w:rsid w:val="00806D40"/>
    <w:rsid w:val="00807B70"/>
    <w:rsid w:val="00811098"/>
    <w:rsid w:val="008110B0"/>
    <w:rsid w:val="008113B6"/>
    <w:rsid w:val="00812C2C"/>
    <w:rsid w:val="00812E6A"/>
    <w:rsid w:val="0081342D"/>
    <w:rsid w:val="00814646"/>
    <w:rsid w:val="00815000"/>
    <w:rsid w:val="00815CE5"/>
    <w:rsid w:val="00816A14"/>
    <w:rsid w:val="00817371"/>
    <w:rsid w:val="00817DC8"/>
    <w:rsid w:val="0082036C"/>
    <w:rsid w:val="00820564"/>
    <w:rsid w:val="00820C64"/>
    <w:rsid w:val="00820E67"/>
    <w:rsid w:val="0082139D"/>
    <w:rsid w:val="008217AE"/>
    <w:rsid w:val="00821E26"/>
    <w:rsid w:val="00824354"/>
    <w:rsid w:val="008263C0"/>
    <w:rsid w:val="00826519"/>
    <w:rsid w:val="00832F89"/>
    <w:rsid w:val="00834A1B"/>
    <w:rsid w:val="008358F2"/>
    <w:rsid w:val="008362D0"/>
    <w:rsid w:val="008377C4"/>
    <w:rsid w:val="00837C94"/>
    <w:rsid w:val="00841505"/>
    <w:rsid w:val="008415E0"/>
    <w:rsid w:val="00841EA0"/>
    <w:rsid w:val="00841EED"/>
    <w:rsid w:val="00842AC3"/>
    <w:rsid w:val="008445F8"/>
    <w:rsid w:val="00844D33"/>
    <w:rsid w:val="00845404"/>
    <w:rsid w:val="00845D90"/>
    <w:rsid w:val="0084668A"/>
    <w:rsid w:val="00847F2D"/>
    <w:rsid w:val="00850D90"/>
    <w:rsid w:val="00851A0E"/>
    <w:rsid w:val="00852C16"/>
    <w:rsid w:val="00854EF8"/>
    <w:rsid w:val="00854F70"/>
    <w:rsid w:val="0085500F"/>
    <w:rsid w:val="008555F9"/>
    <w:rsid w:val="00855939"/>
    <w:rsid w:val="00855B7E"/>
    <w:rsid w:val="008576D8"/>
    <w:rsid w:val="0085782A"/>
    <w:rsid w:val="00860060"/>
    <w:rsid w:val="00860D8E"/>
    <w:rsid w:val="00861148"/>
    <w:rsid w:val="00861879"/>
    <w:rsid w:val="00862976"/>
    <w:rsid w:val="00863334"/>
    <w:rsid w:val="008638AC"/>
    <w:rsid w:val="008645FD"/>
    <w:rsid w:val="00864700"/>
    <w:rsid w:val="00864FFF"/>
    <w:rsid w:val="00865E92"/>
    <w:rsid w:val="00866B04"/>
    <w:rsid w:val="00867366"/>
    <w:rsid w:val="00867F61"/>
    <w:rsid w:val="00870ECA"/>
    <w:rsid w:val="008711D2"/>
    <w:rsid w:val="008714BE"/>
    <w:rsid w:val="0087224B"/>
    <w:rsid w:val="0087251C"/>
    <w:rsid w:val="008737FD"/>
    <w:rsid w:val="00873C3A"/>
    <w:rsid w:val="00873CAC"/>
    <w:rsid w:val="008741E2"/>
    <w:rsid w:val="008752B2"/>
    <w:rsid w:val="00875C77"/>
    <w:rsid w:val="00875FAD"/>
    <w:rsid w:val="00877A30"/>
    <w:rsid w:val="00880126"/>
    <w:rsid w:val="00880127"/>
    <w:rsid w:val="008809E1"/>
    <w:rsid w:val="008833AF"/>
    <w:rsid w:val="0088396B"/>
    <w:rsid w:val="0088420C"/>
    <w:rsid w:val="008844B1"/>
    <w:rsid w:val="00884B21"/>
    <w:rsid w:val="0088515B"/>
    <w:rsid w:val="00885691"/>
    <w:rsid w:val="00885B6D"/>
    <w:rsid w:val="00886245"/>
    <w:rsid w:val="00886329"/>
    <w:rsid w:val="00886FC5"/>
    <w:rsid w:val="008874C4"/>
    <w:rsid w:val="00887AFD"/>
    <w:rsid w:val="008903B0"/>
    <w:rsid w:val="008906E0"/>
    <w:rsid w:val="00891F4D"/>
    <w:rsid w:val="00893CB6"/>
    <w:rsid w:val="00895259"/>
    <w:rsid w:val="008955C3"/>
    <w:rsid w:val="0089574C"/>
    <w:rsid w:val="008957E8"/>
    <w:rsid w:val="00895FD5"/>
    <w:rsid w:val="0089655C"/>
    <w:rsid w:val="008965F1"/>
    <w:rsid w:val="00896ED6"/>
    <w:rsid w:val="008A2543"/>
    <w:rsid w:val="008A272C"/>
    <w:rsid w:val="008A3614"/>
    <w:rsid w:val="008A3F76"/>
    <w:rsid w:val="008A4199"/>
    <w:rsid w:val="008A4819"/>
    <w:rsid w:val="008A4D8A"/>
    <w:rsid w:val="008A587A"/>
    <w:rsid w:val="008A763B"/>
    <w:rsid w:val="008A7938"/>
    <w:rsid w:val="008B015B"/>
    <w:rsid w:val="008B095A"/>
    <w:rsid w:val="008B0F2D"/>
    <w:rsid w:val="008B1591"/>
    <w:rsid w:val="008B23A5"/>
    <w:rsid w:val="008B3E71"/>
    <w:rsid w:val="008B475A"/>
    <w:rsid w:val="008B4B46"/>
    <w:rsid w:val="008B4C1F"/>
    <w:rsid w:val="008B5F92"/>
    <w:rsid w:val="008B6DA2"/>
    <w:rsid w:val="008B6F75"/>
    <w:rsid w:val="008B73C4"/>
    <w:rsid w:val="008B778B"/>
    <w:rsid w:val="008B77D8"/>
    <w:rsid w:val="008B7A09"/>
    <w:rsid w:val="008C0662"/>
    <w:rsid w:val="008C0C40"/>
    <w:rsid w:val="008C2684"/>
    <w:rsid w:val="008C3085"/>
    <w:rsid w:val="008C3977"/>
    <w:rsid w:val="008C470A"/>
    <w:rsid w:val="008C4DE7"/>
    <w:rsid w:val="008C54CA"/>
    <w:rsid w:val="008C5A2A"/>
    <w:rsid w:val="008C5AA4"/>
    <w:rsid w:val="008C5E8F"/>
    <w:rsid w:val="008C768A"/>
    <w:rsid w:val="008C7C02"/>
    <w:rsid w:val="008D11AA"/>
    <w:rsid w:val="008D11DB"/>
    <w:rsid w:val="008D1366"/>
    <w:rsid w:val="008D17F7"/>
    <w:rsid w:val="008D3D7C"/>
    <w:rsid w:val="008D439D"/>
    <w:rsid w:val="008D4621"/>
    <w:rsid w:val="008D4E53"/>
    <w:rsid w:val="008D4FAF"/>
    <w:rsid w:val="008D5059"/>
    <w:rsid w:val="008D5D80"/>
    <w:rsid w:val="008D5F7C"/>
    <w:rsid w:val="008D6301"/>
    <w:rsid w:val="008D6EBB"/>
    <w:rsid w:val="008D6FEA"/>
    <w:rsid w:val="008D7B04"/>
    <w:rsid w:val="008E071B"/>
    <w:rsid w:val="008E1981"/>
    <w:rsid w:val="008E24F6"/>
    <w:rsid w:val="008E2898"/>
    <w:rsid w:val="008E3692"/>
    <w:rsid w:val="008E3973"/>
    <w:rsid w:val="008E3981"/>
    <w:rsid w:val="008E3D0A"/>
    <w:rsid w:val="008E3E81"/>
    <w:rsid w:val="008E4187"/>
    <w:rsid w:val="008E4B7F"/>
    <w:rsid w:val="008E4CE8"/>
    <w:rsid w:val="008E5354"/>
    <w:rsid w:val="008E5974"/>
    <w:rsid w:val="008F0A3F"/>
    <w:rsid w:val="008F10AA"/>
    <w:rsid w:val="008F171D"/>
    <w:rsid w:val="008F22FE"/>
    <w:rsid w:val="008F275C"/>
    <w:rsid w:val="008F35CB"/>
    <w:rsid w:val="008F4930"/>
    <w:rsid w:val="008F539E"/>
    <w:rsid w:val="008F65BC"/>
    <w:rsid w:val="008F7826"/>
    <w:rsid w:val="009001FA"/>
    <w:rsid w:val="00901431"/>
    <w:rsid w:val="00901C80"/>
    <w:rsid w:val="00902131"/>
    <w:rsid w:val="009033B7"/>
    <w:rsid w:val="00904B73"/>
    <w:rsid w:val="00905B6A"/>
    <w:rsid w:val="00906AB8"/>
    <w:rsid w:val="00906C5F"/>
    <w:rsid w:val="00911DE4"/>
    <w:rsid w:val="009139F7"/>
    <w:rsid w:val="009140F3"/>
    <w:rsid w:val="00914187"/>
    <w:rsid w:val="00914DCD"/>
    <w:rsid w:val="00915449"/>
    <w:rsid w:val="0091604C"/>
    <w:rsid w:val="00916AA2"/>
    <w:rsid w:val="00917C1B"/>
    <w:rsid w:val="00920BCE"/>
    <w:rsid w:val="00921304"/>
    <w:rsid w:val="009215C1"/>
    <w:rsid w:val="00921C7E"/>
    <w:rsid w:val="00924DAA"/>
    <w:rsid w:val="0092559A"/>
    <w:rsid w:val="0092617D"/>
    <w:rsid w:val="009262D7"/>
    <w:rsid w:val="009275EE"/>
    <w:rsid w:val="00927A3E"/>
    <w:rsid w:val="00927AAC"/>
    <w:rsid w:val="00927D10"/>
    <w:rsid w:val="009309B4"/>
    <w:rsid w:val="00930A09"/>
    <w:rsid w:val="00931474"/>
    <w:rsid w:val="00931E5D"/>
    <w:rsid w:val="009324C0"/>
    <w:rsid w:val="0093297C"/>
    <w:rsid w:val="009337CA"/>
    <w:rsid w:val="00933E57"/>
    <w:rsid w:val="009343FE"/>
    <w:rsid w:val="00934C1B"/>
    <w:rsid w:val="009354C1"/>
    <w:rsid w:val="00935607"/>
    <w:rsid w:val="009356F9"/>
    <w:rsid w:val="00936064"/>
    <w:rsid w:val="00936B9C"/>
    <w:rsid w:val="00937312"/>
    <w:rsid w:val="00940D8A"/>
    <w:rsid w:val="00941811"/>
    <w:rsid w:val="00941F52"/>
    <w:rsid w:val="0094284A"/>
    <w:rsid w:val="00942D0C"/>
    <w:rsid w:val="00943246"/>
    <w:rsid w:val="00943F31"/>
    <w:rsid w:val="00944123"/>
    <w:rsid w:val="00944872"/>
    <w:rsid w:val="00944D8E"/>
    <w:rsid w:val="00946E70"/>
    <w:rsid w:val="009473D0"/>
    <w:rsid w:val="0095012D"/>
    <w:rsid w:val="00950911"/>
    <w:rsid w:val="009521FF"/>
    <w:rsid w:val="00952572"/>
    <w:rsid w:val="00953555"/>
    <w:rsid w:val="00953875"/>
    <w:rsid w:val="009560F5"/>
    <w:rsid w:val="00956620"/>
    <w:rsid w:val="009566F7"/>
    <w:rsid w:val="00956D68"/>
    <w:rsid w:val="0095760D"/>
    <w:rsid w:val="00957F25"/>
    <w:rsid w:val="00957F69"/>
    <w:rsid w:val="00960DF1"/>
    <w:rsid w:val="00961383"/>
    <w:rsid w:val="009614F4"/>
    <w:rsid w:val="00963105"/>
    <w:rsid w:val="00963474"/>
    <w:rsid w:val="00963B5C"/>
    <w:rsid w:val="00963FF2"/>
    <w:rsid w:val="009642A2"/>
    <w:rsid w:val="00964BFF"/>
    <w:rsid w:val="00965DEC"/>
    <w:rsid w:val="00966ADE"/>
    <w:rsid w:val="00967529"/>
    <w:rsid w:val="00967ADF"/>
    <w:rsid w:val="00967B96"/>
    <w:rsid w:val="00970C81"/>
    <w:rsid w:val="0097151C"/>
    <w:rsid w:val="00972D75"/>
    <w:rsid w:val="00972E54"/>
    <w:rsid w:val="00974333"/>
    <w:rsid w:val="00974520"/>
    <w:rsid w:val="00975046"/>
    <w:rsid w:val="009752AA"/>
    <w:rsid w:val="009752FF"/>
    <w:rsid w:val="00975A84"/>
    <w:rsid w:val="00975B57"/>
    <w:rsid w:val="0097623F"/>
    <w:rsid w:val="0097668B"/>
    <w:rsid w:val="00976825"/>
    <w:rsid w:val="009776E3"/>
    <w:rsid w:val="009778A9"/>
    <w:rsid w:val="009805A9"/>
    <w:rsid w:val="00980A41"/>
    <w:rsid w:val="00980CE0"/>
    <w:rsid w:val="00981599"/>
    <w:rsid w:val="009816F9"/>
    <w:rsid w:val="009831C2"/>
    <w:rsid w:val="00984182"/>
    <w:rsid w:val="00984323"/>
    <w:rsid w:val="00984F5C"/>
    <w:rsid w:val="00986033"/>
    <w:rsid w:val="009865F9"/>
    <w:rsid w:val="00986CDC"/>
    <w:rsid w:val="0098720E"/>
    <w:rsid w:val="0099190F"/>
    <w:rsid w:val="00992FCE"/>
    <w:rsid w:val="00993606"/>
    <w:rsid w:val="009946E7"/>
    <w:rsid w:val="0099477E"/>
    <w:rsid w:val="00994AF2"/>
    <w:rsid w:val="0099583E"/>
    <w:rsid w:val="0099650C"/>
    <w:rsid w:val="00996906"/>
    <w:rsid w:val="00996918"/>
    <w:rsid w:val="00996D89"/>
    <w:rsid w:val="00997F32"/>
    <w:rsid w:val="009A0CFC"/>
    <w:rsid w:val="009A24C7"/>
    <w:rsid w:val="009A2600"/>
    <w:rsid w:val="009A5493"/>
    <w:rsid w:val="009A59C7"/>
    <w:rsid w:val="009A6889"/>
    <w:rsid w:val="009A6AFC"/>
    <w:rsid w:val="009A6C64"/>
    <w:rsid w:val="009A7C94"/>
    <w:rsid w:val="009B064A"/>
    <w:rsid w:val="009B1265"/>
    <w:rsid w:val="009B1D58"/>
    <w:rsid w:val="009B3459"/>
    <w:rsid w:val="009B3622"/>
    <w:rsid w:val="009B3752"/>
    <w:rsid w:val="009B37F1"/>
    <w:rsid w:val="009B3C3B"/>
    <w:rsid w:val="009B4F78"/>
    <w:rsid w:val="009B57E0"/>
    <w:rsid w:val="009B6321"/>
    <w:rsid w:val="009B7190"/>
    <w:rsid w:val="009C01A5"/>
    <w:rsid w:val="009C02B0"/>
    <w:rsid w:val="009C11F9"/>
    <w:rsid w:val="009C15BB"/>
    <w:rsid w:val="009C1A10"/>
    <w:rsid w:val="009C3552"/>
    <w:rsid w:val="009C3C70"/>
    <w:rsid w:val="009C419D"/>
    <w:rsid w:val="009C4291"/>
    <w:rsid w:val="009C4D85"/>
    <w:rsid w:val="009C56A4"/>
    <w:rsid w:val="009C59BA"/>
    <w:rsid w:val="009C660B"/>
    <w:rsid w:val="009C7F47"/>
    <w:rsid w:val="009D0361"/>
    <w:rsid w:val="009D0BB7"/>
    <w:rsid w:val="009D1BBC"/>
    <w:rsid w:val="009D251F"/>
    <w:rsid w:val="009D2633"/>
    <w:rsid w:val="009D2E81"/>
    <w:rsid w:val="009D505B"/>
    <w:rsid w:val="009D5703"/>
    <w:rsid w:val="009D6D40"/>
    <w:rsid w:val="009D7198"/>
    <w:rsid w:val="009D723B"/>
    <w:rsid w:val="009D750F"/>
    <w:rsid w:val="009D7CF8"/>
    <w:rsid w:val="009D7DF8"/>
    <w:rsid w:val="009D7E3B"/>
    <w:rsid w:val="009E13F2"/>
    <w:rsid w:val="009E143F"/>
    <w:rsid w:val="009E14E0"/>
    <w:rsid w:val="009E17C4"/>
    <w:rsid w:val="009E2D11"/>
    <w:rsid w:val="009E403C"/>
    <w:rsid w:val="009E479F"/>
    <w:rsid w:val="009E48B6"/>
    <w:rsid w:val="009E4D52"/>
    <w:rsid w:val="009E64B0"/>
    <w:rsid w:val="009E6C2D"/>
    <w:rsid w:val="009E7C13"/>
    <w:rsid w:val="009F111F"/>
    <w:rsid w:val="009F21F3"/>
    <w:rsid w:val="009F2903"/>
    <w:rsid w:val="009F31B0"/>
    <w:rsid w:val="009F33DA"/>
    <w:rsid w:val="009F3721"/>
    <w:rsid w:val="009F427B"/>
    <w:rsid w:val="009F56AF"/>
    <w:rsid w:val="009F6D4D"/>
    <w:rsid w:val="00A0027B"/>
    <w:rsid w:val="00A00353"/>
    <w:rsid w:val="00A00DBD"/>
    <w:rsid w:val="00A0169F"/>
    <w:rsid w:val="00A0180E"/>
    <w:rsid w:val="00A0197A"/>
    <w:rsid w:val="00A0267F"/>
    <w:rsid w:val="00A0396E"/>
    <w:rsid w:val="00A03AC8"/>
    <w:rsid w:val="00A04A8C"/>
    <w:rsid w:val="00A04D79"/>
    <w:rsid w:val="00A04DD6"/>
    <w:rsid w:val="00A059D6"/>
    <w:rsid w:val="00A0667B"/>
    <w:rsid w:val="00A07BE7"/>
    <w:rsid w:val="00A07F55"/>
    <w:rsid w:val="00A118B9"/>
    <w:rsid w:val="00A12CB8"/>
    <w:rsid w:val="00A13319"/>
    <w:rsid w:val="00A16110"/>
    <w:rsid w:val="00A2001F"/>
    <w:rsid w:val="00A20438"/>
    <w:rsid w:val="00A20AD5"/>
    <w:rsid w:val="00A21882"/>
    <w:rsid w:val="00A218F4"/>
    <w:rsid w:val="00A21D68"/>
    <w:rsid w:val="00A22BE0"/>
    <w:rsid w:val="00A23113"/>
    <w:rsid w:val="00A232A2"/>
    <w:rsid w:val="00A2366F"/>
    <w:rsid w:val="00A23C3C"/>
    <w:rsid w:val="00A24D91"/>
    <w:rsid w:val="00A2502E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48D"/>
    <w:rsid w:val="00A3297C"/>
    <w:rsid w:val="00A33FF0"/>
    <w:rsid w:val="00A3413D"/>
    <w:rsid w:val="00A35E54"/>
    <w:rsid w:val="00A3757C"/>
    <w:rsid w:val="00A37651"/>
    <w:rsid w:val="00A376F4"/>
    <w:rsid w:val="00A3788C"/>
    <w:rsid w:val="00A37CF3"/>
    <w:rsid w:val="00A423B9"/>
    <w:rsid w:val="00A42C2B"/>
    <w:rsid w:val="00A44FEE"/>
    <w:rsid w:val="00A4516C"/>
    <w:rsid w:val="00A45DDB"/>
    <w:rsid w:val="00A468FC"/>
    <w:rsid w:val="00A46F99"/>
    <w:rsid w:val="00A471D8"/>
    <w:rsid w:val="00A474FC"/>
    <w:rsid w:val="00A47E2E"/>
    <w:rsid w:val="00A50805"/>
    <w:rsid w:val="00A50B09"/>
    <w:rsid w:val="00A5136B"/>
    <w:rsid w:val="00A5239E"/>
    <w:rsid w:val="00A5279C"/>
    <w:rsid w:val="00A53466"/>
    <w:rsid w:val="00A53B65"/>
    <w:rsid w:val="00A543E3"/>
    <w:rsid w:val="00A54F3A"/>
    <w:rsid w:val="00A55E7A"/>
    <w:rsid w:val="00A56576"/>
    <w:rsid w:val="00A56954"/>
    <w:rsid w:val="00A56A41"/>
    <w:rsid w:val="00A56CC5"/>
    <w:rsid w:val="00A56CED"/>
    <w:rsid w:val="00A57428"/>
    <w:rsid w:val="00A60020"/>
    <w:rsid w:val="00A60BB8"/>
    <w:rsid w:val="00A60E12"/>
    <w:rsid w:val="00A61067"/>
    <w:rsid w:val="00A615EF"/>
    <w:rsid w:val="00A61FDF"/>
    <w:rsid w:val="00A622D0"/>
    <w:rsid w:val="00A62CB9"/>
    <w:rsid w:val="00A63CC1"/>
    <w:rsid w:val="00A64CEC"/>
    <w:rsid w:val="00A64EC1"/>
    <w:rsid w:val="00A65265"/>
    <w:rsid w:val="00A653D5"/>
    <w:rsid w:val="00A65550"/>
    <w:rsid w:val="00A65794"/>
    <w:rsid w:val="00A65C90"/>
    <w:rsid w:val="00A66E21"/>
    <w:rsid w:val="00A678B1"/>
    <w:rsid w:val="00A67BFA"/>
    <w:rsid w:val="00A7089F"/>
    <w:rsid w:val="00A71A22"/>
    <w:rsid w:val="00A71BAA"/>
    <w:rsid w:val="00A720A5"/>
    <w:rsid w:val="00A72275"/>
    <w:rsid w:val="00A7243C"/>
    <w:rsid w:val="00A72D8F"/>
    <w:rsid w:val="00A73C5F"/>
    <w:rsid w:val="00A73F72"/>
    <w:rsid w:val="00A741B0"/>
    <w:rsid w:val="00A743A6"/>
    <w:rsid w:val="00A7490B"/>
    <w:rsid w:val="00A74EDA"/>
    <w:rsid w:val="00A75460"/>
    <w:rsid w:val="00A75A5C"/>
    <w:rsid w:val="00A75E79"/>
    <w:rsid w:val="00A760E1"/>
    <w:rsid w:val="00A7642E"/>
    <w:rsid w:val="00A76CB9"/>
    <w:rsid w:val="00A77887"/>
    <w:rsid w:val="00A800B8"/>
    <w:rsid w:val="00A805B2"/>
    <w:rsid w:val="00A80F30"/>
    <w:rsid w:val="00A81B36"/>
    <w:rsid w:val="00A81FA2"/>
    <w:rsid w:val="00A82153"/>
    <w:rsid w:val="00A83EF7"/>
    <w:rsid w:val="00A841A4"/>
    <w:rsid w:val="00A8448E"/>
    <w:rsid w:val="00A84A17"/>
    <w:rsid w:val="00A854AE"/>
    <w:rsid w:val="00A858DE"/>
    <w:rsid w:val="00A8656A"/>
    <w:rsid w:val="00A87880"/>
    <w:rsid w:val="00A914A3"/>
    <w:rsid w:val="00A917CD"/>
    <w:rsid w:val="00A92961"/>
    <w:rsid w:val="00A932F3"/>
    <w:rsid w:val="00A95563"/>
    <w:rsid w:val="00A9649E"/>
    <w:rsid w:val="00A97B46"/>
    <w:rsid w:val="00AA00A2"/>
    <w:rsid w:val="00AA0107"/>
    <w:rsid w:val="00AA0CFC"/>
    <w:rsid w:val="00AA0E61"/>
    <w:rsid w:val="00AA1C6E"/>
    <w:rsid w:val="00AA2885"/>
    <w:rsid w:val="00AA2DDF"/>
    <w:rsid w:val="00AA302C"/>
    <w:rsid w:val="00AA39FB"/>
    <w:rsid w:val="00AA3A56"/>
    <w:rsid w:val="00AA6995"/>
    <w:rsid w:val="00AA7A41"/>
    <w:rsid w:val="00AB03D5"/>
    <w:rsid w:val="00AB04B0"/>
    <w:rsid w:val="00AB0533"/>
    <w:rsid w:val="00AB076F"/>
    <w:rsid w:val="00AB07AC"/>
    <w:rsid w:val="00AB08F8"/>
    <w:rsid w:val="00AB121B"/>
    <w:rsid w:val="00AB2E79"/>
    <w:rsid w:val="00AB2FEA"/>
    <w:rsid w:val="00AB3076"/>
    <w:rsid w:val="00AB3094"/>
    <w:rsid w:val="00AB4C3D"/>
    <w:rsid w:val="00AB533C"/>
    <w:rsid w:val="00AB6D79"/>
    <w:rsid w:val="00AB7542"/>
    <w:rsid w:val="00AB7C33"/>
    <w:rsid w:val="00AC052F"/>
    <w:rsid w:val="00AC0DE6"/>
    <w:rsid w:val="00AC1FFD"/>
    <w:rsid w:val="00AC4A17"/>
    <w:rsid w:val="00AC4F7A"/>
    <w:rsid w:val="00AC5B66"/>
    <w:rsid w:val="00AD1B93"/>
    <w:rsid w:val="00AD51A5"/>
    <w:rsid w:val="00AD51A9"/>
    <w:rsid w:val="00AD690D"/>
    <w:rsid w:val="00AD7645"/>
    <w:rsid w:val="00AE0246"/>
    <w:rsid w:val="00AE0CB9"/>
    <w:rsid w:val="00AE2CB2"/>
    <w:rsid w:val="00AE3D72"/>
    <w:rsid w:val="00AE3D7B"/>
    <w:rsid w:val="00AE4B0B"/>
    <w:rsid w:val="00AE4B77"/>
    <w:rsid w:val="00AE4B88"/>
    <w:rsid w:val="00AE6229"/>
    <w:rsid w:val="00AE75D2"/>
    <w:rsid w:val="00AE78FB"/>
    <w:rsid w:val="00AF0978"/>
    <w:rsid w:val="00AF1325"/>
    <w:rsid w:val="00AF165B"/>
    <w:rsid w:val="00AF1DE8"/>
    <w:rsid w:val="00AF2243"/>
    <w:rsid w:val="00AF24E1"/>
    <w:rsid w:val="00AF2B07"/>
    <w:rsid w:val="00AF2F55"/>
    <w:rsid w:val="00AF3C24"/>
    <w:rsid w:val="00AF4F0C"/>
    <w:rsid w:val="00AF550F"/>
    <w:rsid w:val="00AF570A"/>
    <w:rsid w:val="00AF59DE"/>
    <w:rsid w:val="00AF66E4"/>
    <w:rsid w:val="00AF7A56"/>
    <w:rsid w:val="00B00747"/>
    <w:rsid w:val="00B008E8"/>
    <w:rsid w:val="00B009BD"/>
    <w:rsid w:val="00B00A59"/>
    <w:rsid w:val="00B01637"/>
    <w:rsid w:val="00B018CC"/>
    <w:rsid w:val="00B02E15"/>
    <w:rsid w:val="00B03AC6"/>
    <w:rsid w:val="00B03C34"/>
    <w:rsid w:val="00B0478F"/>
    <w:rsid w:val="00B04BD9"/>
    <w:rsid w:val="00B05383"/>
    <w:rsid w:val="00B05B1B"/>
    <w:rsid w:val="00B05D78"/>
    <w:rsid w:val="00B060CF"/>
    <w:rsid w:val="00B07924"/>
    <w:rsid w:val="00B07D28"/>
    <w:rsid w:val="00B104D4"/>
    <w:rsid w:val="00B106AC"/>
    <w:rsid w:val="00B13DC2"/>
    <w:rsid w:val="00B142C5"/>
    <w:rsid w:val="00B14BE4"/>
    <w:rsid w:val="00B15CAE"/>
    <w:rsid w:val="00B15E5E"/>
    <w:rsid w:val="00B16B2B"/>
    <w:rsid w:val="00B172B8"/>
    <w:rsid w:val="00B172E4"/>
    <w:rsid w:val="00B20208"/>
    <w:rsid w:val="00B224E8"/>
    <w:rsid w:val="00B229FD"/>
    <w:rsid w:val="00B22FC3"/>
    <w:rsid w:val="00B235AF"/>
    <w:rsid w:val="00B23D17"/>
    <w:rsid w:val="00B2523F"/>
    <w:rsid w:val="00B2597D"/>
    <w:rsid w:val="00B25AA7"/>
    <w:rsid w:val="00B25CBC"/>
    <w:rsid w:val="00B26DDE"/>
    <w:rsid w:val="00B316D9"/>
    <w:rsid w:val="00B33B79"/>
    <w:rsid w:val="00B33CD9"/>
    <w:rsid w:val="00B34A8B"/>
    <w:rsid w:val="00B358AD"/>
    <w:rsid w:val="00B35B9D"/>
    <w:rsid w:val="00B37937"/>
    <w:rsid w:val="00B37EA8"/>
    <w:rsid w:val="00B40054"/>
    <w:rsid w:val="00B4049C"/>
    <w:rsid w:val="00B4067E"/>
    <w:rsid w:val="00B40A9C"/>
    <w:rsid w:val="00B416D3"/>
    <w:rsid w:val="00B4227D"/>
    <w:rsid w:val="00B44F9F"/>
    <w:rsid w:val="00B455D7"/>
    <w:rsid w:val="00B45B42"/>
    <w:rsid w:val="00B46607"/>
    <w:rsid w:val="00B50B99"/>
    <w:rsid w:val="00B515FD"/>
    <w:rsid w:val="00B522FD"/>
    <w:rsid w:val="00B52E9B"/>
    <w:rsid w:val="00B547D7"/>
    <w:rsid w:val="00B54E74"/>
    <w:rsid w:val="00B5540C"/>
    <w:rsid w:val="00B55B2C"/>
    <w:rsid w:val="00B55F50"/>
    <w:rsid w:val="00B57158"/>
    <w:rsid w:val="00B57170"/>
    <w:rsid w:val="00B57881"/>
    <w:rsid w:val="00B579D3"/>
    <w:rsid w:val="00B602DE"/>
    <w:rsid w:val="00B6054F"/>
    <w:rsid w:val="00B607BE"/>
    <w:rsid w:val="00B60922"/>
    <w:rsid w:val="00B62099"/>
    <w:rsid w:val="00B629D2"/>
    <w:rsid w:val="00B62ECD"/>
    <w:rsid w:val="00B633E0"/>
    <w:rsid w:val="00B6355B"/>
    <w:rsid w:val="00B647FB"/>
    <w:rsid w:val="00B64A22"/>
    <w:rsid w:val="00B651B0"/>
    <w:rsid w:val="00B66962"/>
    <w:rsid w:val="00B67102"/>
    <w:rsid w:val="00B673A3"/>
    <w:rsid w:val="00B67968"/>
    <w:rsid w:val="00B67D88"/>
    <w:rsid w:val="00B70A80"/>
    <w:rsid w:val="00B71949"/>
    <w:rsid w:val="00B7216C"/>
    <w:rsid w:val="00B7285F"/>
    <w:rsid w:val="00B72D48"/>
    <w:rsid w:val="00B7302C"/>
    <w:rsid w:val="00B7443E"/>
    <w:rsid w:val="00B746A4"/>
    <w:rsid w:val="00B74E96"/>
    <w:rsid w:val="00B767FC"/>
    <w:rsid w:val="00B77189"/>
    <w:rsid w:val="00B77358"/>
    <w:rsid w:val="00B77586"/>
    <w:rsid w:val="00B80F61"/>
    <w:rsid w:val="00B810D8"/>
    <w:rsid w:val="00B81B9A"/>
    <w:rsid w:val="00B822AC"/>
    <w:rsid w:val="00B8317B"/>
    <w:rsid w:val="00B8331E"/>
    <w:rsid w:val="00B84F6C"/>
    <w:rsid w:val="00B851A6"/>
    <w:rsid w:val="00B8797C"/>
    <w:rsid w:val="00B87C0A"/>
    <w:rsid w:val="00B936BB"/>
    <w:rsid w:val="00B93AC9"/>
    <w:rsid w:val="00B93B61"/>
    <w:rsid w:val="00B94A17"/>
    <w:rsid w:val="00B94AE0"/>
    <w:rsid w:val="00B95241"/>
    <w:rsid w:val="00B96BEC"/>
    <w:rsid w:val="00B96EC8"/>
    <w:rsid w:val="00B96EE3"/>
    <w:rsid w:val="00B97BA1"/>
    <w:rsid w:val="00B97FB6"/>
    <w:rsid w:val="00BA02F8"/>
    <w:rsid w:val="00BA1937"/>
    <w:rsid w:val="00BA2805"/>
    <w:rsid w:val="00BA2A2F"/>
    <w:rsid w:val="00BA3131"/>
    <w:rsid w:val="00BA34F1"/>
    <w:rsid w:val="00BA365C"/>
    <w:rsid w:val="00BA403B"/>
    <w:rsid w:val="00BA4D74"/>
    <w:rsid w:val="00BA58A4"/>
    <w:rsid w:val="00BA5AC8"/>
    <w:rsid w:val="00BA6674"/>
    <w:rsid w:val="00BA7616"/>
    <w:rsid w:val="00BB0375"/>
    <w:rsid w:val="00BB038C"/>
    <w:rsid w:val="00BB0D9E"/>
    <w:rsid w:val="00BB1236"/>
    <w:rsid w:val="00BB17BF"/>
    <w:rsid w:val="00BB17F6"/>
    <w:rsid w:val="00BB252B"/>
    <w:rsid w:val="00BB3545"/>
    <w:rsid w:val="00BB3CAE"/>
    <w:rsid w:val="00BB4136"/>
    <w:rsid w:val="00BB4884"/>
    <w:rsid w:val="00BB53A4"/>
    <w:rsid w:val="00BB5747"/>
    <w:rsid w:val="00BB770C"/>
    <w:rsid w:val="00BC057D"/>
    <w:rsid w:val="00BC1908"/>
    <w:rsid w:val="00BC1FD9"/>
    <w:rsid w:val="00BC2A82"/>
    <w:rsid w:val="00BC2E31"/>
    <w:rsid w:val="00BC2FD4"/>
    <w:rsid w:val="00BC426B"/>
    <w:rsid w:val="00BC478C"/>
    <w:rsid w:val="00BC4E9E"/>
    <w:rsid w:val="00BC54B3"/>
    <w:rsid w:val="00BC56D6"/>
    <w:rsid w:val="00BC5941"/>
    <w:rsid w:val="00BC6DE4"/>
    <w:rsid w:val="00BC6F2E"/>
    <w:rsid w:val="00BD0588"/>
    <w:rsid w:val="00BD0AC1"/>
    <w:rsid w:val="00BD3B68"/>
    <w:rsid w:val="00BD3BE0"/>
    <w:rsid w:val="00BD4304"/>
    <w:rsid w:val="00BD514D"/>
    <w:rsid w:val="00BD5714"/>
    <w:rsid w:val="00BD59EA"/>
    <w:rsid w:val="00BD60EA"/>
    <w:rsid w:val="00BD6885"/>
    <w:rsid w:val="00BE0FC2"/>
    <w:rsid w:val="00BE1051"/>
    <w:rsid w:val="00BE108C"/>
    <w:rsid w:val="00BE1CA5"/>
    <w:rsid w:val="00BE236E"/>
    <w:rsid w:val="00BE2D99"/>
    <w:rsid w:val="00BE3BE3"/>
    <w:rsid w:val="00BE4AA4"/>
    <w:rsid w:val="00BE4D76"/>
    <w:rsid w:val="00BE5E4F"/>
    <w:rsid w:val="00BE632F"/>
    <w:rsid w:val="00BE64B7"/>
    <w:rsid w:val="00BE6904"/>
    <w:rsid w:val="00BE72DA"/>
    <w:rsid w:val="00BF2A25"/>
    <w:rsid w:val="00BF2B5D"/>
    <w:rsid w:val="00BF5788"/>
    <w:rsid w:val="00BF6BF1"/>
    <w:rsid w:val="00BF6F29"/>
    <w:rsid w:val="00C00134"/>
    <w:rsid w:val="00C00451"/>
    <w:rsid w:val="00C00874"/>
    <w:rsid w:val="00C0099D"/>
    <w:rsid w:val="00C02C83"/>
    <w:rsid w:val="00C039FC"/>
    <w:rsid w:val="00C0430B"/>
    <w:rsid w:val="00C061F1"/>
    <w:rsid w:val="00C064A0"/>
    <w:rsid w:val="00C06B80"/>
    <w:rsid w:val="00C0731A"/>
    <w:rsid w:val="00C07356"/>
    <w:rsid w:val="00C1049D"/>
    <w:rsid w:val="00C10953"/>
    <w:rsid w:val="00C10AD9"/>
    <w:rsid w:val="00C11786"/>
    <w:rsid w:val="00C125DB"/>
    <w:rsid w:val="00C13B52"/>
    <w:rsid w:val="00C13CDD"/>
    <w:rsid w:val="00C13DBA"/>
    <w:rsid w:val="00C14A73"/>
    <w:rsid w:val="00C155DA"/>
    <w:rsid w:val="00C17371"/>
    <w:rsid w:val="00C17F68"/>
    <w:rsid w:val="00C20B83"/>
    <w:rsid w:val="00C219FF"/>
    <w:rsid w:val="00C2307A"/>
    <w:rsid w:val="00C2330E"/>
    <w:rsid w:val="00C23BE8"/>
    <w:rsid w:val="00C23BF6"/>
    <w:rsid w:val="00C24693"/>
    <w:rsid w:val="00C24FD6"/>
    <w:rsid w:val="00C27995"/>
    <w:rsid w:val="00C27AF9"/>
    <w:rsid w:val="00C305E8"/>
    <w:rsid w:val="00C3127D"/>
    <w:rsid w:val="00C31314"/>
    <w:rsid w:val="00C31A86"/>
    <w:rsid w:val="00C3362F"/>
    <w:rsid w:val="00C34CE3"/>
    <w:rsid w:val="00C34EFF"/>
    <w:rsid w:val="00C352A4"/>
    <w:rsid w:val="00C35E44"/>
    <w:rsid w:val="00C3673B"/>
    <w:rsid w:val="00C36D52"/>
    <w:rsid w:val="00C371B9"/>
    <w:rsid w:val="00C373D3"/>
    <w:rsid w:val="00C37960"/>
    <w:rsid w:val="00C37F60"/>
    <w:rsid w:val="00C40916"/>
    <w:rsid w:val="00C4125A"/>
    <w:rsid w:val="00C42069"/>
    <w:rsid w:val="00C42596"/>
    <w:rsid w:val="00C4297D"/>
    <w:rsid w:val="00C42E4E"/>
    <w:rsid w:val="00C4308E"/>
    <w:rsid w:val="00C43747"/>
    <w:rsid w:val="00C43EBF"/>
    <w:rsid w:val="00C44A23"/>
    <w:rsid w:val="00C44E2A"/>
    <w:rsid w:val="00C44EC2"/>
    <w:rsid w:val="00C4540E"/>
    <w:rsid w:val="00C46400"/>
    <w:rsid w:val="00C504C8"/>
    <w:rsid w:val="00C51078"/>
    <w:rsid w:val="00C51212"/>
    <w:rsid w:val="00C51896"/>
    <w:rsid w:val="00C52772"/>
    <w:rsid w:val="00C5303B"/>
    <w:rsid w:val="00C55532"/>
    <w:rsid w:val="00C5633A"/>
    <w:rsid w:val="00C6302D"/>
    <w:rsid w:val="00C65C58"/>
    <w:rsid w:val="00C66E18"/>
    <w:rsid w:val="00C66ED5"/>
    <w:rsid w:val="00C6727C"/>
    <w:rsid w:val="00C6730E"/>
    <w:rsid w:val="00C700A3"/>
    <w:rsid w:val="00C70159"/>
    <w:rsid w:val="00C712D0"/>
    <w:rsid w:val="00C71473"/>
    <w:rsid w:val="00C72FFE"/>
    <w:rsid w:val="00C73D73"/>
    <w:rsid w:val="00C73E69"/>
    <w:rsid w:val="00C749DD"/>
    <w:rsid w:val="00C756B1"/>
    <w:rsid w:val="00C7664D"/>
    <w:rsid w:val="00C76BB1"/>
    <w:rsid w:val="00C77B58"/>
    <w:rsid w:val="00C77D7A"/>
    <w:rsid w:val="00C80299"/>
    <w:rsid w:val="00C82897"/>
    <w:rsid w:val="00C82E9D"/>
    <w:rsid w:val="00C843E5"/>
    <w:rsid w:val="00C84426"/>
    <w:rsid w:val="00C8541B"/>
    <w:rsid w:val="00C861A4"/>
    <w:rsid w:val="00C8699D"/>
    <w:rsid w:val="00C86E37"/>
    <w:rsid w:val="00C878D4"/>
    <w:rsid w:val="00C8796F"/>
    <w:rsid w:val="00C87986"/>
    <w:rsid w:val="00C87B84"/>
    <w:rsid w:val="00C909CC"/>
    <w:rsid w:val="00C91697"/>
    <w:rsid w:val="00C921DB"/>
    <w:rsid w:val="00C9345A"/>
    <w:rsid w:val="00C935AC"/>
    <w:rsid w:val="00C940EC"/>
    <w:rsid w:val="00C9566B"/>
    <w:rsid w:val="00CA0530"/>
    <w:rsid w:val="00CA057D"/>
    <w:rsid w:val="00CA0610"/>
    <w:rsid w:val="00CA08F8"/>
    <w:rsid w:val="00CA1991"/>
    <w:rsid w:val="00CA2E60"/>
    <w:rsid w:val="00CA3395"/>
    <w:rsid w:val="00CA381D"/>
    <w:rsid w:val="00CA3E33"/>
    <w:rsid w:val="00CA3E50"/>
    <w:rsid w:val="00CA48EF"/>
    <w:rsid w:val="00CA49E2"/>
    <w:rsid w:val="00CA4FC8"/>
    <w:rsid w:val="00CA509A"/>
    <w:rsid w:val="00CA56CF"/>
    <w:rsid w:val="00CA58DA"/>
    <w:rsid w:val="00CA6300"/>
    <w:rsid w:val="00CA6E17"/>
    <w:rsid w:val="00CA6F17"/>
    <w:rsid w:val="00CA6FC9"/>
    <w:rsid w:val="00CA757B"/>
    <w:rsid w:val="00CB01A0"/>
    <w:rsid w:val="00CB191D"/>
    <w:rsid w:val="00CB2408"/>
    <w:rsid w:val="00CB2B36"/>
    <w:rsid w:val="00CB3BF8"/>
    <w:rsid w:val="00CB41ED"/>
    <w:rsid w:val="00CB4726"/>
    <w:rsid w:val="00CB4803"/>
    <w:rsid w:val="00CB5A1D"/>
    <w:rsid w:val="00CB5ABC"/>
    <w:rsid w:val="00CC05C2"/>
    <w:rsid w:val="00CC0794"/>
    <w:rsid w:val="00CC0ABE"/>
    <w:rsid w:val="00CC1361"/>
    <w:rsid w:val="00CC2C96"/>
    <w:rsid w:val="00CC2D64"/>
    <w:rsid w:val="00CC4F93"/>
    <w:rsid w:val="00CC50B9"/>
    <w:rsid w:val="00CC5247"/>
    <w:rsid w:val="00CC6742"/>
    <w:rsid w:val="00CC70D5"/>
    <w:rsid w:val="00CC776A"/>
    <w:rsid w:val="00CC7913"/>
    <w:rsid w:val="00CC7D6F"/>
    <w:rsid w:val="00CD0207"/>
    <w:rsid w:val="00CD0953"/>
    <w:rsid w:val="00CD10DC"/>
    <w:rsid w:val="00CD1EF6"/>
    <w:rsid w:val="00CD297D"/>
    <w:rsid w:val="00CD2B10"/>
    <w:rsid w:val="00CD2E9D"/>
    <w:rsid w:val="00CD30E5"/>
    <w:rsid w:val="00CD3392"/>
    <w:rsid w:val="00CD389A"/>
    <w:rsid w:val="00CD58A2"/>
    <w:rsid w:val="00CD5C68"/>
    <w:rsid w:val="00CD646A"/>
    <w:rsid w:val="00CD6C47"/>
    <w:rsid w:val="00CE04AF"/>
    <w:rsid w:val="00CE1435"/>
    <w:rsid w:val="00CE1F79"/>
    <w:rsid w:val="00CE20B2"/>
    <w:rsid w:val="00CE409C"/>
    <w:rsid w:val="00CE54CA"/>
    <w:rsid w:val="00CE5F48"/>
    <w:rsid w:val="00CE7843"/>
    <w:rsid w:val="00CF1728"/>
    <w:rsid w:val="00CF2AFA"/>
    <w:rsid w:val="00CF3496"/>
    <w:rsid w:val="00CF3F0B"/>
    <w:rsid w:val="00CF4786"/>
    <w:rsid w:val="00CF577F"/>
    <w:rsid w:val="00CF6539"/>
    <w:rsid w:val="00CF7450"/>
    <w:rsid w:val="00D0026C"/>
    <w:rsid w:val="00D0065C"/>
    <w:rsid w:val="00D006A3"/>
    <w:rsid w:val="00D00EDE"/>
    <w:rsid w:val="00D00F04"/>
    <w:rsid w:val="00D0433F"/>
    <w:rsid w:val="00D04ADB"/>
    <w:rsid w:val="00D04AFD"/>
    <w:rsid w:val="00D04C16"/>
    <w:rsid w:val="00D04DAF"/>
    <w:rsid w:val="00D05781"/>
    <w:rsid w:val="00D05811"/>
    <w:rsid w:val="00D05F6C"/>
    <w:rsid w:val="00D062A8"/>
    <w:rsid w:val="00D0641C"/>
    <w:rsid w:val="00D07A40"/>
    <w:rsid w:val="00D10686"/>
    <w:rsid w:val="00D108F7"/>
    <w:rsid w:val="00D11072"/>
    <w:rsid w:val="00D113C4"/>
    <w:rsid w:val="00D1163B"/>
    <w:rsid w:val="00D12981"/>
    <w:rsid w:val="00D12DED"/>
    <w:rsid w:val="00D13EC0"/>
    <w:rsid w:val="00D1572F"/>
    <w:rsid w:val="00D164C1"/>
    <w:rsid w:val="00D21099"/>
    <w:rsid w:val="00D214C2"/>
    <w:rsid w:val="00D218BB"/>
    <w:rsid w:val="00D22053"/>
    <w:rsid w:val="00D22A45"/>
    <w:rsid w:val="00D22A65"/>
    <w:rsid w:val="00D23F2F"/>
    <w:rsid w:val="00D24010"/>
    <w:rsid w:val="00D24DC1"/>
    <w:rsid w:val="00D251C1"/>
    <w:rsid w:val="00D252CB"/>
    <w:rsid w:val="00D257D4"/>
    <w:rsid w:val="00D25937"/>
    <w:rsid w:val="00D25EDA"/>
    <w:rsid w:val="00D26C9C"/>
    <w:rsid w:val="00D2711E"/>
    <w:rsid w:val="00D278DD"/>
    <w:rsid w:val="00D27947"/>
    <w:rsid w:val="00D316A7"/>
    <w:rsid w:val="00D325B3"/>
    <w:rsid w:val="00D32873"/>
    <w:rsid w:val="00D32EDF"/>
    <w:rsid w:val="00D33B3B"/>
    <w:rsid w:val="00D33E6C"/>
    <w:rsid w:val="00D36A9F"/>
    <w:rsid w:val="00D37FC0"/>
    <w:rsid w:val="00D402E4"/>
    <w:rsid w:val="00D40FD8"/>
    <w:rsid w:val="00D420D2"/>
    <w:rsid w:val="00D438AD"/>
    <w:rsid w:val="00D44BD4"/>
    <w:rsid w:val="00D44E8A"/>
    <w:rsid w:val="00D452C7"/>
    <w:rsid w:val="00D45DB6"/>
    <w:rsid w:val="00D47540"/>
    <w:rsid w:val="00D47611"/>
    <w:rsid w:val="00D47D7F"/>
    <w:rsid w:val="00D51A39"/>
    <w:rsid w:val="00D51D63"/>
    <w:rsid w:val="00D52E52"/>
    <w:rsid w:val="00D54E09"/>
    <w:rsid w:val="00D55069"/>
    <w:rsid w:val="00D551C8"/>
    <w:rsid w:val="00D55516"/>
    <w:rsid w:val="00D55A96"/>
    <w:rsid w:val="00D56CA6"/>
    <w:rsid w:val="00D570E6"/>
    <w:rsid w:val="00D578A7"/>
    <w:rsid w:val="00D60C6C"/>
    <w:rsid w:val="00D61E73"/>
    <w:rsid w:val="00D63795"/>
    <w:rsid w:val="00D63BD7"/>
    <w:rsid w:val="00D63C81"/>
    <w:rsid w:val="00D63E62"/>
    <w:rsid w:val="00D648AA"/>
    <w:rsid w:val="00D656E4"/>
    <w:rsid w:val="00D6592F"/>
    <w:rsid w:val="00D65E67"/>
    <w:rsid w:val="00D66CDB"/>
    <w:rsid w:val="00D67F6B"/>
    <w:rsid w:val="00D70346"/>
    <w:rsid w:val="00D70664"/>
    <w:rsid w:val="00D7111D"/>
    <w:rsid w:val="00D72085"/>
    <w:rsid w:val="00D722D6"/>
    <w:rsid w:val="00D72D25"/>
    <w:rsid w:val="00D74052"/>
    <w:rsid w:val="00D74332"/>
    <w:rsid w:val="00D7459C"/>
    <w:rsid w:val="00D7598F"/>
    <w:rsid w:val="00D7646A"/>
    <w:rsid w:val="00D7649F"/>
    <w:rsid w:val="00D76688"/>
    <w:rsid w:val="00D76832"/>
    <w:rsid w:val="00D7744E"/>
    <w:rsid w:val="00D77A8C"/>
    <w:rsid w:val="00D80513"/>
    <w:rsid w:val="00D83479"/>
    <w:rsid w:val="00D84CC8"/>
    <w:rsid w:val="00D85127"/>
    <w:rsid w:val="00D854AE"/>
    <w:rsid w:val="00D85B66"/>
    <w:rsid w:val="00D86346"/>
    <w:rsid w:val="00D8689C"/>
    <w:rsid w:val="00D869EF"/>
    <w:rsid w:val="00D87206"/>
    <w:rsid w:val="00D87AFB"/>
    <w:rsid w:val="00D9297C"/>
    <w:rsid w:val="00D92A36"/>
    <w:rsid w:val="00D93720"/>
    <w:rsid w:val="00D937BD"/>
    <w:rsid w:val="00D93CD3"/>
    <w:rsid w:val="00D96BA4"/>
    <w:rsid w:val="00D97929"/>
    <w:rsid w:val="00D97B4D"/>
    <w:rsid w:val="00DA04CF"/>
    <w:rsid w:val="00DA1101"/>
    <w:rsid w:val="00DA3CF4"/>
    <w:rsid w:val="00DA4396"/>
    <w:rsid w:val="00DA4CA6"/>
    <w:rsid w:val="00DA58DE"/>
    <w:rsid w:val="00DA6BB6"/>
    <w:rsid w:val="00DA6E98"/>
    <w:rsid w:val="00DA7385"/>
    <w:rsid w:val="00DA7A8A"/>
    <w:rsid w:val="00DB01CB"/>
    <w:rsid w:val="00DB090D"/>
    <w:rsid w:val="00DB0A0D"/>
    <w:rsid w:val="00DB23D9"/>
    <w:rsid w:val="00DB25EE"/>
    <w:rsid w:val="00DB388D"/>
    <w:rsid w:val="00DB3CCF"/>
    <w:rsid w:val="00DB3DB3"/>
    <w:rsid w:val="00DB418F"/>
    <w:rsid w:val="00DB5109"/>
    <w:rsid w:val="00DB7AFA"/>
    <w:rsid w:val="00DC0089"/>
    <w:rsid w:val="00DC0CA0"/>
    <w:rsid w:val="00DC11EF"/>
    <w:rsid w:val="00DC1352"/>
    <w:rsid w:val="00DC1BDC"/>
    <w:rsid w:val="00DC2AEF"/>
    <w:rsid w:val="00DC3584"/>
    <w:rsid w:val="00DC3746"/>
    <w:rsid w:val="00DC3DEC"/>
    <w:rsid w:val="00DC3E56"/>
    <w:rsid w:val="00DC4A77"/>
    <w:rsid w:val="00DC4FBD"/>
    <w:rsid w:val="00DC5181"/>
    <w:rsid w:val="00DC554A"/>
    <w:rsid w:val="00DC5582"/>
    <w:rsid w:val="00DC5A12"/>
    <w:rsid w:val="00DC610E"/>
    <w:rsid w:val="00DC6D72"/>
    <w:rsid w:val="00DC6FFF"/>
    <w:rsid w:val="00DC7AA0"/>
    <w:rsid w:val="00DD0E26"/>
    <w:rsid w:val="00DD14AB"/>
    <w:rsid w:val="00DD1837"/>
    <w:rsid w:val="00DD1F38"/>
    <w:rsid w:val="00DD4452"/>
    <w:rsid w:val="00DD6039"/>
    <w:rsid w:val="00DD76BB"/>
    <w:rsid w:val="00DD786B"/>
    <w:rsid w:val="00DD78A9"/>
    <w:rsid w:val="00DE27B5"/>
    <w:rsid w:val="00DE318E"/>
    <w:rsid w:val="00DE323D"/>
    <w:rsid w:val="00DE3537"/>
    <w:rsid w:val="00DE37AB"/>
    <w:rsid w:val="00DE3FE6"/>
    <w:rsid w:val="00DE464D"/>
    <w:rsid w:val="00DE592F"/>
    <w:rsid w:val="00DE6863"/>
    <w:rsid w:val="00DE7494"/>
    <w:rsid w:val="00DE7B22"/>
    <w:rsid w:val="00DF001C"/>
    <w:rsid w:val="00DF0B5C"/>
    <w:rsid w:val="00DF0DF9"/>
    <w:rsid w:val="00DF1031"/>
    <w:rsid w:val="00DF111E"/>
    <w:rsid w:val="00DF3AA4"/>
    <w:rsid w:val="00DF3CF4"/>
    <w:rsid w:val="00DF409E"/>
    <w:rsid w:val="00DF4885"/>
    <w:rsid w:val="00DF59C0"/>
    <w:rsid w:val="00DF6A55"/>
    <w:rsid w:val="00DF6C4C"/>
    <w:rsid w:val="00DF7A58"/>
    <w:rsid w:val="00E00267"/>
    <w:rsid w:val="00E0058D"/>
    <w:rsid w:val="00E016FB"/>
    <w:rsid w:val="00E01B74"/>
    <w:rsid w:val="00E03EDC"/>
    <w:rsid w:val="00E0408D"/>
    <w:rsid w:val="00E046A2"/>
    <w:rsid w:val="00E049AE"/>
    <w:rsid w:val="00E05455"/>
    <w:rsid w:val="00E0620D"/>
    <w:rsid w:val="00E06F94"/>
    <w:rsid w:val="00E10B90"/>
    <w:rsid w:val="00E11C8C"/>
    <w:rsid w:val="00E13292"/>
    <w:rsid w:val="00E134CB"/>
    <w:rsid w:val="00E13DAB"/>
    <w:rsid w:val="00E140F9"/>
    <w:rsid w:val="00E162C3"/>
    <w:rsid w:val="00E168C1"/>
    <w:rsid w:val="00E16D33"/>
    <w:rsid w:val="00E17816"/>
    <w:rsid w:val="00E17F62"/>
    <w:rsid w:val="00E21D1C"/>
    <w:rsid w:val="00E21EDA"/>
    <w:rsid w:val="00E222FC"/>
    <w:rsid w:val="00E26BC6"/>
    <w:rsid w:val="00E2723F"/>
    <w:rsid w:val="00E272DF"/>
    <w:rsid w:val="00E27D42"/>
    <w:rsid w:val="00E307AD"/>
    <w:rsid w:val="00E31396"/>
    <w:rsid w:val="00E3146B"/>
    <w:rsid w:val="00E323DE"/>
    <w:rsid w:val="00E33597"/>
    <w:rsid w:val="00E33BE1"/>
    <w:rsid w:val="00E33F3F"/>
    <w:rsid w:val="00E34C53"/>
    <w:rsid w:val="00E34D28"/>
    <w:rsid w:val="00E34DB5"/>
    <w:rsid w:val="00E35B8B"/>
    <w:rsid w:val="00E35C3B"/>
    <w:rsid w:val="00E36463"/>
    <w:rsid w:val="00E36AB6"/>
    <w:rsid w:val="00E36CB2"/>
    <w:rsid w:val="00E370E5"/>
    <w:rsid w:val="00E37755"/>
    <w:rsid w:val="00E404B1"/>
    <w:rsid w:val="00E41712"/>
    <w:rsid w:val="00E42F45"/>
    <w:rsid w:val="00E43522"/>
    <w:rsid w:val="00E43537"/>
    <w:rsid w:val="00E44FEC"/>
    <w:rsid w:val="00E466C8"/>
    <w:rsid w:val="00E50538"/>
    <w:rsid w:val="00E5137B"/>
    <w:rsid w:val="00E52ABE"/>
    <w:rsid w:val="00E52CED"/>
    <w:rsid w:val="00E5360B"/>
    <w:rsid w:val="00E53C1B"/>
    <w:rsid w:val="00E54160"/>
    <w:rsid w:val="00E54535"/>
    <w:rsid w:val="00E54A43"/>
    <w:rsid w:val="00E55239"/>
    <w:rsid w:val="00E55D96"/>
    <w:rsid w:val="00E5687F"/>
    <w:rsid w:val="00E569A2"/>
    <w:rsid w:val="00E56CBE"/>
    <w:rsid w:val="00E56F22"/>
    <w:rsid w:val="00E57409"/>
    <w:rsid w:val="00E574E0"/>
    <w:rsid w:val="00E60A25"/>
    <w:rsid w:val="00E60F54"/>
    <w:rsid w:val="00E613FA"/>
    <w:rsid w:val="00E61CA8"/>
    <w:rsid w:val="00E62373"/>
    <w:rsid w:val="00E62C4C"/>
    <w:rsid w:val="00E634EB"/>
    <w:rsid w:val="00E64718"/>
    <w:rsid w:val="00E64825"/>
    <w:rsid w:val="00E64CB0"/>
    <w:rsid w:val="00E65729"/>
    <w:rsid w:val="00E659A2"/>
    <w:rsid w:val="00E6610D"/>
    <w:rsid w:val="00E66F37"/>
    <w:rsid w:val="00E671AF"/>
    <w:rsid w:val="00E674A4"/>
    <w:rsid w:val="00E678FB"/>
    <w:rsid w:val="00E705A6"/>
    <w:rsid w:val="00E708C3"/>
    <w:rsid w:val="00E71239"/>
    <w:rsid w:val="00E71689"/>
    <w:rsid w:val="00E721A7"/>
    <w:rsid w:val="00E73790"/>
    <w:rsid w:val="00E73834"/>
    <w:rsid w:val="00E73C69"/>
    <w:rsid w:val="00E740DE"/>
    <w:rsid w:val="00E746D7"/>
    <w:rsid w:val="00E750FA"/>
    <w:rsid w:val="00E76335"/>
    <w:rsid w:val="00E770EF"/>
    <w:rsid w:val="00E80976"/>
    <w:rsid w:val="00E80AFF"/>
    <w:rsid w:val="00E81C75"/>
    <w:rsid w:val="00E81DD4"/>
    <w:rsid w:val="00E8244C"/>
    <w:rsid w:val="00E829A8"/>
    <w:rsid w:val="00E8328F"/>
    <w:rsid w:val="00E83D00"/>
    <w:rsid w:val="00E845D6"/>
    <w:rsid w:val="00E84A6D"/>
    <w:rsid w:val="00E84D3E"/>
    <w:rsid w:val="00E84F06"/>
    <w:rsid w:val="00E85644"/>
    <w:rsid w:val="00E865F2"/>
    <w:rsid w:val="00E869BB"/>
    <w:rsid w:val="00E86C7C"/>
    <w:rsid w:val="00E86EF5"/>
    <w:rsid w:val="00E878F4"/>
    <w:rsid w:val="00E87E2F"/>
    <w:rsid w:val="00E90C97"/>
    <w:rsid w:val="00E919C4"/>
    <w:rsid w:val="00E926D1"/>
    <w:rsid w:val="00E929C3"/>
    <w:rsid w:val="00E92C19"/>
    <w:rsid w:val="00E9300E"/>
    <w:rsid w:val="00E93575"/>
    <w:rsid w:val="00E93816"/>
    <w:rsid w:val="00E93F71"/>
    <w:rsid w:val="00E942DC"/>
    <w:rsid w:val="00E94DB8"/>
    <w:rsid w:val="00E953AA"/>
    <w:rsid w:val="00E9599B"/>
    <w:rsid w:val="00E963AB"/>
    <w:rsid w:val="00E966EC"/>
    <w:rsid w:val="00E96BE5"/>
    <w:rsid w:val="00E97001"/>
    <w:rsid w:val="00E97B29"/>
    <w:rsid w:val="00EA32B3"/>
    <w:rsid w:val="00EA3E41"/>
    <w:rsid w:val="00EA4258"/>
    <w:rsid w:val="00EA4E95"/>
    <w:rsid w:val="00EA6735"/>
    <w:rsid w:val="00EA6B17"/>
    <w:rsid w:val="00EA6F39"/>
    <w:rsid w:val="00EB0767"/>
    <w:rsid w:val="00EB080E"/>
    <w:rsid w:val="00EB133A"/>
    <w:rsid w:val="00EB2470"/>
    <w:rsid w:val="00EB2644"/>
    <w:rsid w:val="00EB3804"/>
    <w:rsid w:val="00EB40DE"/>
    <w:rsid w:val="00EB6022"/>
    <w:rsid w:val="00EB61F6"/>
    <w:rsid w:val="00EB6639"/>
    <w:rsid w:val="00EB6CEE"/>
    <w:rsid w:val="00EB6DB1"/>
    <w:rsid w:val="00EC01B0"/>
    <w:rsid w:val="00EC12F1"/>
    <w:rsid w:val="00EC16FA"/>
    <w:rsid w:val="00EC20DF"/>
    <w:rsid w:val="00EC2B89"/>
    <w:rsid w:val="00EC2C41"/>
    <w:rsid w:val="00EC2C7B"/>
    <w:rsid w:val="00EC37D0"/>
    <w:rsid w:val="00EC40DC"/>
    <w:rsid w:val="00EC4889"/>
    <w:rsid w:val="00EC4FDB"/>
    <w:rsid w:val="00EC5086"/>
    <w:rsid w:val="00EC56DA"/>
    <w:rsid w:val="00EC69C5"/>
    <w:rsid w:val="00ED0A28"/>
    <w:rsid w:val="00ED1867"/>
    <w:rsid w:val="00ED1D38"/>
    <w:rsid w:val="00ED276C"/>
    <w:rsid w:val="00ED2DD8"/>
    <w:rsid w:val="00ED452E"/>
    <w:rsid w:val="00ED5BF0"/>
    <w:rsid w:val="00ED65C0"/>
    <w:rsid w:val="00ED671C"/>
    <w:rsid w:val="00ED73C1"/>
    <w:rsid w:val="00ED7ABE"/>
    <w:rsid w:val="00EE1259"/>
    <w:rsid w:val="00EE13AE"/>
    <w:rsid w:val="00EE196E"/>
    <w:rsid w:val="00EE2B38"/>
    <w:rsid w:val="00EE3908"/>
    <w:rsid w:val="00EE3E58"/>
    <w:rsid w:val="00EE4389"/>
    <w:rsid w:val="00EE4DE0"/>
    <w:rsid w:val="00EE53FB"/>
    <w:rsid w:val="00EE58F0"/>
    <w:rsid w:val="00EE67C9"/>
    <w:rsid w:val="00EE682A"/>
    <w:rsid w:val="00EE6A0B"/>
    <w:rsid w:val="00EE6DCC"/>
    <w:rsid w:val="00EF0EC0"/>
    <w:rsid w:val="00EF2777"/>
    <w:rsid w:val="00EF27EA"/>
    <w:rsid w:val="00EF33C0"/>
    <w:rsid w:val="00EF3B2B"/>
    <w:rsid w:val="00EF3C57"/>
    <w:rsid w:val="00EF3F56"/>
    <w:rsid w:val="00EF4C43"/>
    <w:rsid w:val="00EF4DD2"/>
    <w:rsid w:val="00EF5CB8"/>
    <w:rsid w:val="00EF66EF"/>
    <w:rsid w:val="00F00E26"/>
    <w:rsid w:val="00F00E8E"/>
    <w:rsid w:val="00F00FBB"/>
    <w:rsid w:val="00F012E5"/>
    <w:rsid w:val="00F01FEB"/>
    <w:rsid w:val="00F020A8"/>
    <w:rsid w:val="00F0251B"/>
    <w:rsid w:val="00F03DDD"/>
    <w:rsid w:val="00F03FB1"/>
    <w:rsid w:val="00F04139"/>
    <w:rsid w:val="00F04C7C"/>
    <w:rsid w:val="00F04D36"/>
    <w:rsid w:val="00F04D3A"/>
    <w:rsid w:val="00F05526"/>
    <w:rsid w:val="00F05744"/>
    <w:rsid w:val="00F1092E"/>
    <w:rsid w:val="00F10A11"/>
    <w:rsid w:val="00F11334"/>
    <w:rsid w:val="00F12371"/>
    <w:rsid w:val="00F12E29"/>
    <w:rsid w:val="00F13C59"/>
    <w:rsid w:val="00F158F6"/>
    <w:rsid w:val="00F16298"/>
    <w:rsid w:val="00F163F2"/>
    <w:rsid w:val="00F172D6"/>
    <w:rsid w:val="00F205DC"/>
    <w:rsid w:val="00F20C68"/>
    <w:rsid w:val="00F2192E"/>
    <w:rsid w:val="00F21CB5"/>
    <w:rsid w:val="00F22994"/>
    <w:rsid w:val="00F253AC"/>
    <w:rsid w:val="00F259D9"/>
    <w:rsid w:val="00F27BFF"/>
    <w:rsid w:val="00F27FF4"/>
    <w:rsid w:val="00F31309"/>
    <w:rsid w:val="00F31A9D"/>
    <w:rsid w:val="00F31CB5"/>
    <w:rsid w:val="00F31F46"/>
    <w:rsid w:val="00F323BA"/>
    <w:rsid w:val="00F33269"/>
    <w:rsid w:val="00F350E6"/>
    <w:rsid w:val="00F36104"/>
    <w:rsid w:val="00F36572"/>
    <w:rsid w:val="00F36642"/>
    <w:rsid w:val="00F36985"/>
    <w:rsid w:val="00F36ACF"/>
    <w:rsid w:val="00F36F03"/>
    <w:rsid w:val="00F36FCB"/>
    <w:rsid w:val="00F401EE"/>
    <w:rsid w:val="00F409CA"/>
    <w:rsid w:val="00F412B4"/>
    <w:rsid w:val="00F4304A"/>
    <w:rsid w:val="00F43384"/>
    <w:rsid w:val="00F44DE7"/>
    <w:rsid w:val="00F45C62"/>
    <w:rsid w:val="00F46705"/>
    <w:rsid w:val="00F46928"/>
    <w:rsid w:val="00F47C92"/>
    <w:rsid w:val="00F51193"/>
    <w:rsid w:val="00F51789"/>
    <w:rsid w:val="00F5271D"/>
    <w:rsid w:val="00F52C48"/>
    <w:rsid w:val="00F53987"/>
    <w:rsid w:val="00F53FAA"/>
    <w:rsid w:val="00F55DE1"/>
    <w:rsid w:val="00F57236"/>
    <w:rsid w:val="00F57A1A"/>
    <w:rsid w:val="00F57A4A"/>
    <w:rsid w:val="00F57C4C"/>
    <w:rsid w:val="00F57CB9"/>
    <w:rsid w:val="00F57FEF"/>
    <w:rsid w:val="00F61E71"/>
    <w:rsid w:val="00F629DB"/>
    <w:rsid w:val="00F62A34"/>
    <w:rsid w:val="00F62EBE"/>
    <w:rsid w:val="00F6316C"/>
    <w:rsid w:val="00F6367D"/>
    <w:rsid w:val="00F6373D"/>
    <w:rsid w:val="00F64DC1"/>
    <w:rsid w:val="00F653CE"/>
    <w:rsid w:val="00F6685D"/>
    <w:rsid w:val="00F67825"/>
    <w:rsid w:val="00F705CC"/>
    <w:rsid w:val="00F70760"/>
    <w:rsid w:val="00F70B3F"/>
    <w:rsid w:val="00F71D2B"/>
    <w:rsid w:val="00F7200D"/>
    <w:rsid w:val="00F729D2"/>
    <w:rsid w:val="00F73AC2"/>
    <w:rsid w:val="00F73F87"/>
    <w:rsid w:val="00F75123"/>
    <w:rsid w:val="00F77BA2"/>
    <w:rsid w:val="00F802A8"/>
    <w:rsid w:val="00F80485"/>
    <w:rsid w:val="00F818DB"/>
    <w:rsid w:val="00F81EAE"/>
    <w:rsid w:val="00F83519"/>
    <w:rsid w:val="00F83BE5"/>
    <w:rsid w:val="00F83FBD"/>
    <w:rsid w:val="00F84482"/>
    <w:rsid w:val="00F8500A"/>
    <w:rsid w:val="00F85D71"/>
    <w:rsid w:val="00F8688F"/>
    <w:rsid w:val="00F868F0"/>
    <w:rsid w:val="00F875EE"/>
    <w:rsid w:val="00F87773"/>
    <w:rsid w:val="00F87896"/>
    <w:rsid w:val="00F91312"/>
    <w:rsid w:val="00F91515"/>
    <w:rsid w:val="00F937A8"/>
    <w:rsid w:val="00F94116"/>
    <w:rsid w:val="00F94D90"/>
    <w:rsid w:val="00F95225"/>
    <w:rsid w:val="00F95551"/>
    <w:rsid w:val="00F95C45"/>
    <w:rsid w:val="00F96421"/>
    <w:rsid w:val="00F9652A"/>
    <w:rsid w:val="00F967E1"/>
    <w:rsid w:val="00F96EE4"/>
    <w:rsid w:val="00FA0E27"/>
    <w:rsid w:val="00FA0EAD"/>
    <w:rsid w:val="00FA15AD"/>
    <w:rsid w:val="00FA18B2"/>
    <w:rsid w:val="00FA29C6"/>
    <w:rsid w:val="00FA39F7"/>
    <w:rsid w:val="00FA48C0"/>
    <w:rsid w:val="00FA56F8"/>
    <w:rsid w:val="00FA5838"/>
    <w:rsid w:val="00FA5A69"/>
    <w:rsid w:val="00FA5D0E"/>
    <w:rsid w:val="00FA5F68"/>
    <w:rsid w:val="00FA639A"/>
    <w:rsid w:val="00FA6A24"/>
    <w:rsid w:val="00FA6D9C"/>
    <w:rsid w:val="00FA74A1"/>
    <w:rsid w:val="00FA7BFA"/>
    <w:rsid w:val="00FB4C53"/>
    <w:rsid w:val="00FB5297"/>
    <w:rsid w:val="00FB5558"/>
    <w:rsid w:val="00FC0F0E"/>
    <w:rsid w:val="00FC1249"/>
    <w:rsid w:val="00FC14F8"/>
    <w:rsid w:val="00FC1E37"/>
    <w:rsid w:val="00FC2E72"/>
    <w:rsid w:val="00FC4905"/>
    <w:rsid w:val="00FC6115"/>
    <w:rsid w:val="00FC669A"/>
    <w:rsid w:val="00FD1720"/>
    <w:rsid w:val="00FD2458"/>
    <w:rsid w:val="00FD24DA"/>
    <w:rsid w:val="00FD29DC"/>
    <w:rsid w:val="00FD3C83"/>
    <w:rsid w:val="00FD3C8A"/>
    <w:rsid w:val="00FD5746"/>
    <w:rsid w:val="00FD6A7A"/>
    <w:rsid w:val="00FD71E2"/>
    <w:rsid w:val="00FE118E"/>
    <w:rsid w:val="00FE1A61"/>
    <w:rsid w:val="00FE21CF"/>
    <w:rsid w:val="00FE23CB"/>
    <w:rsid w:val="00FE27C0"/>
    <w:rsid w:val="00FE28F0"/>
    <w:rsid w:val="00FE79D4"/>
    <w:rsid w:val="00FE7A6A"/>
    <w:rsid w:val="00FF02C6"/>
    <w:rsid w:val="00FF0A4B"/>
    <w:rsid w:val="00FF3DE1"/>
    <w:rsid w:val="00FF4EA9"/>
    <w:rsid w:val="00FF543F"/>
    <w:rsid w:val="00FF5872"/>
    <w:rsid w:val="00FF58BE"/>
    <w:rsid w:val="00FF5940"/>
    <w:rsid w:val="00FF5A55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56320D"/>
  <w15:docId w15:val="{5EF61900-B9AE-4908-9F88-E410379E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customStyle="1" w:styleId="highlight">
    <w:name w:val="highlight"/>
    <w:rsid w:val="00EE19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B04A7-41CF-46D2-99A1-5C71526A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6</Pages>
  <Words>1775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12592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2019-03-12T12:16:00Z</cp:lastPrinted>
  <dcterms:created xsi:type="dcterms:W3CDTF">2026-05-28T11:46:00Z</dcterms:created>
  <dcterms:modified xsi:type="dcterms:W3CDTF">2026-05-28T11:46:00Z</dcterms:modified>
</cp:coreProperties>
</file>