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50647201" w:rsidR="00B83DC8" w:rsidRPr="002D7572" w:rsidRDefault="00B83DC8" w:rsidP="002D7572">
      <w:pPr>
        <w:tabs>
          <w:tab w:val="left" w:pos="5670"/>
        </w:tabs>
        <w:spacing w:line="360" w:lineRule="auto"/>
        <w:rPr>
          <w:rFonts w:asciiTheme="minorHAnsi" w:hAnsiTheme="minorHAnsi" w:cstheme="minorHAnsi"/>
        </w:rPr>
      </w:pPr>
      <w:r w:rsidRPr="002D7572">
        <w:rPr>
          <w:rFonts w:asciiTheme="minorHAnsi" w:hAnsiTheme="minorHAnsi" w:cstheme="minorHAnsi"/>
        </w:rPr>
        <w:t xml:space="preserve">Warszawa, </w:t>
      </w:r>
      <w:r w:rsidR="00E237BD" w:rsidRPr="002D7572">
        <w:rPr>
          <w:rFonts w:asciiTheme="minorHAnsi" w:hAnsiTheme="minorHAnsi" w:cstheme="minorHAnsi"/>
        </w:rPr>
        <w:t>2</w:t>
      </w:r>
      <w:r w:rsidR="00CA28C1" w:rsidRPr="002D7572">
        <w:rPr>
          <w:rFonts w:asciiTheme="minorHAnsi" w:hAnsiTheme="minorHAnsi" w:cstheme="minorHAnsi"/>
        </w:rPr>
        <w:t>7</w:t>
      </w:r>
      <w:r w:rsidR="00511A19" w:rsidRPr="002D7572">
        <w:rPr>
          <w:rFonts w:asciiTheme="minorHAnsi" w:hAnsiTheme="minorHAnsi" w:cstheme="minorHAnsi"/>
        </w:rPr>
        <w:t xml:space="preserve"> </w:t>
      </w:r>
      <w:r w:rsidR="00E237BD" w:rsidRPr="002D7572">
        <w:rPr>
          <w:rFonts w:asciiTheme="minorHAnsi" w:hAnsiTheme="minorHAnsi" w:cstheme="minorHAnsi"/>
        </w:rPr>
        <w:t>lutego</w:t>
      </w:r>
      <w:r w:rsidR="00511A19" w:rsidRPr="002D7572">
        <w:rPr>
          <w:rFonts w:asciiTheme="minorHAnsi" w:hAnsiTheme="minorHAnsi" w:cstheme="minorHAnsi"/>
        </w:rPr>
        <w:t xml:space="preserve"> </w:t>
      </w:r>
      <w:r w:rsidR="002232BE" w:rsidRPr="002D7572">
        <w:rPr>
          <w:rFonts w:asciiTheme="minorHAnsi" w:hAnsiTheme="minorHAnsi" w:cstheme="minorHAnsi"/>
        </w:rPr>
        <w:t>202</w:t>
      </w:r>
      <w:r w:rsidR="00F4052E" w:rsidRPr="002D7572">
        <w:rPr>
          <w:rFonts w:asciiTheme="minorHAnsi" w:hAnsiTheme="minorHAnsi" w:cstheme="minorHAnsi"/>
        </w:rPr>
        <w:t>6</w:t>
      </w:r>
      <w:r w:rsidR="002232BE" w:rsidRPr="002D7572">
        <w:rPr>
          <w:rFonts w:asciiTheme="minorHAnsi" w:hAnsiTheme="minorHAnsi" w:cstheme="minorHAnsi"/>
        </w:rPr>
        <w:t xml:space="preserve"> </w:t>
      </w:r>
      <w:r w:rsidRPr="002D7572">
        <w:rPr>
          <w:rFonts w:asciiTheme="minorHAnsi" w:hAnsiTheme="minorHAnsi" w:cstheme="minorHAnsi"/>
        </w:rPr>
        <w:t>r.</w:t>
      </w:r>
    </w:p>
    <w:p w14:paraId="486F91EF" w14:textId="48880A5F" w:rsidR="002232BE" w:rsidRPr="002D7572" w:rsidRDefault="00CA28C1" w:rsidP="002D7572">
      <w:pPr>
        <w:tabs>
          <w:tab w:val="left" w:pos="462"/>
        </w:tabs>
        <w:spacing w:before="120" w:line="360" w:lineRule="auto"/>
        <w:rPr>
          <w:rFonts w:asciiTheme="minorHAnsi" w:hAnsiTheme="minorHAnsi" w:cstheme="minorHAnsi"/>
        </w:rPr>
      </w:pPr>
      <w:r w:rsidRPr="002D7572">
        <w:rPr>
          <w:rFonts w:asciiTheme="minorHAnsi" w:hAnsiTheme="minorHAnsi" w:cstheme="minorHAnsi"/>
        </w:rPr>
        <w:t>PU.8361.280.2025</w:t>
      </w:r>
    </w:p>
    <w:p w14:paraId="58A65C79" w14:textId="5D21DA75" w:rsidR="00B83DC8" w:rsidRPr="002D7572" w:rsidRDefault="00B83DC8" w:rsidP="002D7572">
      <w:pPr>
        <w:tabs>
          <w:tab w:val="left" w:pos="462"/>
        </w:tabs>
        <w:spacing w:before="120" w:line="360" w:lineRule="auto"/>
        <w:rPr>
          <w:rFonts w:asciiTheme="minorHAnsi" w:hAnsiTheme="minorHAnsi" w:cstheme="minorHAnsi"/>
          <w:spacing w:val="10"/>
        </w:rPr>
      </w:pPr>
      <w:r w:rsidRPr="002D7572">
        <w:rPr>
          <w:rFonts w:asciiTheme="minorHAnsi" w:hAnsiTheme="minorHAnsi" w:cstheme="minorHAnsi"/>
        </w:rPr>
        <w:t xml:space="preserve">DECYZJA </w:t>
      </w:r>
      <w:r w:rsidR="00CA28C1" w:rsidRPr="002D7572">
        <w:rPr>
          <w:rFonts w:asciiTheme="minorHAnsi" w:hAnsiTheme="minorHAnsi" w:cstheme="minorHAnsi"/>
        </w:rPr>
        <w:t>PO.76.C.64.2026.PK</w:t>
      </w:r>
    </w:p>
    <w:p w14:paraId="013682C6" w14:textId="6FBCB475" w:rsidR="00B83DC8" w:rsidRPr="002D7572" w:rsidRDefault="00B83DC8" w:rsidP="002D7572">
      <w:pPr>
        <w:spacing w:line="360" w:lineRule="auto"/>
        <w:rPr>
          <w:rFonts w:asciiTheme="minorHAnsi" w:hAnsiTheme="minorHAnsi" w:cstheme="minorHAnsi"/>
        </w:rPr>
      </w:pPr>
      <w:r w:rsidRPr="002D7572">
        <w:rPr>
          <w:rFonts w:asciiTheme="minorHAnsi" w:hAnsiTheme="minorHAnsi" w:cstheme="minorHAnsi"/>
        </w:rPr>
        <w:t xml:space="preserve">Na podstawie art. 6 ust. 1 ustawy z dnia 9 maja 2014 r. o informowaniu o cenach towarów i usług </w:t>
      </w:r>
      <w:r w:rsidRPr="002D7572">
        <w:rPr>
          <w:rFonts w:asciiTheme="minorHAnsi" w:hAnsiTheme="minorHAnsi" w:cstheme="minorHAnsi"/>
        </w:rPr>
        <w:br/>
        <w:t>(Dz. U. z 2023 r. poz. 168) oraz art. 104 § 1 ustawy z dnia 14 czerwca 1960 r. Kodeks postępowania administracyjnego</w:t>
      </w:r>
      <w:r w:rsidR="00744D14" w:rsidRPr="002D7572">
        <w:rPr>
          <w:rFonts w:asciiTheme="minorHAnsi" w:hAnsiTheme="minorHAnsi" w:cstheme="minorHAnsi"/>
        </w:rPr>
        <w:t xml:space="preserve"> </w:t>
      </w:r>
      <w:r w:rsidR="00E237BD" w:rsidRPr="002D7572">
        <w:rPr>
          <w:rFonts w:asciiTheme="minorHAnsi" w:hAnsiTheme="minorHAnsi" w:cstheme="minorHAnsi"/>
        </w:rPr>
        <w:t>(Dz.U. z 2025 r. poz. 1691)</w:t>
      </w:r>
      <w:r w:rsidR="00744D14" w:rsidRPr="002D7572">
        <w:rPr>
          <w:rFonts w:asciiTheme="minorHAnsi" w:hAnsiTheme="minorHAnsi" w:cstheme="minorHAnsi"/>
        </w:rPr>
        <w:t xml:space="preserve"> </w:t>
      </w:r>
      <w:r w:rsidRPr="002D7572">
        <w:rPr>
          <w:rFonts w:asciiTheme="minorHAnsi" w:hAnsiTheme="minorHAnsi" w:cstheme="minorHAnsi"/>
        </w:rPr>
        <w:t>po przeprowadzeniu postępowania administracyjnego,</w:t>
      </w:r>
    </w:p>
    <w:p w14:paraId="2343A03A" w14:textId="77777777" w:rsidR="00B83DC8" w:rsidRPr="002D7572" w:rsidRDefault="00B83DC8" w:rsidP="002D7572">
      <w:pPr>
        <w:spacing w:before="120" w:line="360" w:lineRule="auto"/>
        <w:rPr>
          <w:rFonts w:asciiTheme="minorHAnsi" w:hAnsiTheme="minorHAnsi" w:cstheme="minorHAnsi"/>
        </w:rPr>
      </w:pPr>
      <w:r w:rsidRPr="002D7572">
        <w:rPr>
          <w:rFonts w:asciiTheme="minorHAnsi" w:hAnsiTheme="minorHAnsi" w:cstheme="minorHAnsi"/>
        </w:rPr>
        <w:t>Mazowiecki Wojewódzki Inspektor Inspekcji Handlowej</w:t>
      </w:r>
    </w:p>
    <w:p w14:paraId="746690AF" w14:textId="374E49FF" w:rsidR="00B83DC8" w:rsidRPr="002D7572" w:rsidRDefault="00B83DC8" w:rsidP="002D7572">
      <w:pPr>
        <w:spacing w:line="360" w:lineRule="auto"/>
        <w:rPr>
          <w:rFonts w:asciiTheme="minorHAnsi" w:hAnsiTheme="minorHAnsi" w:cstheme="minorHAnsi"/>
        </w:rPr>
      </w:pPr>
      <w:r w:rsidRPr="002D7572">
        <w:rPr>
          <w:rFonts w:asciiTheme="minorHAnsi" w:hAnsiTheme="minorHAnsi" w:cstheme="minorHAnsi"/>
        </w:rPr>
        <w:t>wymierza przedsiębiorcy</w:t>
      </w:r>
    </w:p>
    <w:p w14:paraId="2FC5A1BB" w14:textId="5E458F3F" w:rsidR="001E6035" w:rsidRPr="002D7572" w:rsidRDefault="00CA28C1" w:rsidP="002D7572">
      <w:pPr>
        <w:spacing w:line="360" w:lineRule="auto"/>
        <w:rPr>
          <w:rFonts w:asciiTheme="minorHAnsi" w:hAnsiTheme="minorHAnsi" w:cstheme="minorHAnsi"/>
        </w:rPr>
      </w:pPr>
      <w:r w:rsidRPr="002D7572">
        <w:rPr>
          <w:rFonts w:asciiTheme="minorHAnsi" w:hAnsiTheme="minorHAnsi" w:cstheme="minorHAnsi"/>
        </w:rPr>
        <w:t xml:space="preserve">Kamilowi </w:t>
      </w:r>
      <w:proofErr w:type="spellStart"/>
      <w:r w:rsidRPr="002D7572">
        <w:rPr>
          <w:rFonts w:asciiTheme="minorHAnsi" w:hAnsiTheme="minorHAnsi" w:cstheme="minorHAnsi"/>
        </w:rPr>
        <w:t>Krużyńskiemu-Kruszewskiemu</w:t>
      </w:r>
      <w:proofErr w:type="spellEnd"/>
    </w:p>
    <w:p w14:paraId="370BA80E" w14:textId="6F8B4468" w:rsidR="002232BE" w:rsidRPr="002D7572" w:rsidRDefault="009F7349" w:rsidP="002D7572">
      <w:pPr>
        <w:spacing w:line="360" w:lineRule="auto"/>
        <w:rPr>
          <w:rFonts w:asciiTheme="minorHAnsi" w:hAnsiTheme="minorHAnsi" w:cstheme="minorHAnsi"/>
        </w:rPr>
      </w:pPr>
      <w:r w:rsidRPr="002D7572">
        <w:rPr>
          <w:rFonts w:asciiTheme="minorHAnsi" w:hAnsiTheme="minorHAnsi" w:cstheme="minorHAnsi"/>
        </w:rPr>
        <w:t>prowadzące</w:t>
      </w:r>
      <w:r w:rsidR="00FF24B8" w:rsidRPr="002D7572">
        <w:rPr>
          <w:rFonts w:asciiTheme="minorHAnsi" w:hAnsiTheme="minorHAnsi" w:cstheme="minorHAnsi"/>
        </w:rPr>
        <w:t>mu</w:t>
      </w:r>
      <w:r w:rsidR="002232BE" w:rsidRPr="002D7572">
        <w:rPr>
          <w:rFonts w:asciiTheme="minorHAnsi" w:hAnsiTheme="minorHAnsi" w:cstheme="minorHAnsi"/>
        </w:rPr>
        <w:t xml:space="preserve"> działalność gospodarczą pod firmą:</w:t>
      </w:r>
    </w:p>
    <w:p w14:paraId="0FB8605C" w14:textId="3E4CB54D" w:rsidR="001E6035" w:rsidRPr="002D7572" w:rsidRDefault="00CA28C1" w:rsidP="002D7572">
      <w:pPr>
        <w:spacing w:after="120" w:line="360" w:lineRule="auto"/>
        <w:rPr>
          <w:rFonts w:asciiTheme="minorHAnsi" w:hAnsiTheme="minorHAnsi" w:cstheme="minorHAnsi"/>
        </w:rPr>
      </w:pPr>
      <w:bookmarkStart w:id="0" w:name="_Hlk177467521"/>
      <w:r w:rsidRPr="002D7572">
        <w:rPr>
          <w:rFonts w:asciiTheme="minorHAnsi" w:hAnsiTheme="minorHAnsi" w:cstheme="minorHAnsi"/>
        </w:rPr>
        <w:t xml:space="preserve">Ka-Ma </w:t>
      </w:r>
      <w:proofErr w:type="spellStart"/>
      <w:r w:rsidRPr="002D7572">
        <w:rPr>
          <w:rFonts w:asciiTheme="minorHAnsi" w:hAnsiTheme="minorHAnsi" w:cstheme="minorHAnsi"/>
        </w:rPr>
        <w:t>Krużyński</w:t>
      </w:r>
      <w:proofErr w:type="spellEnd"/>
      <w:r w:rsidRPr="002D7572">
        <w:rPr>
          <w:rFonts w:asciiTheme="minorHAnsi" w:hAnsiTheme="minorHAnsi" w:cstheme="minorHAnsi"/>
        </w:rPr>
        <w:t>-Kruszewski Kamil</w:t>
      </w:r>
    </w:p>
    <w:bookmarkEnd w:id="0"/>
    <w:p w14:paraId="02086ED9" w14:textId="48E136F0" w:rsidR="00B83DC8" w:rsidRPr="002D7572" w:rsidRDefault="00B83DC8" w:rsidP="002D7572">
      <w:pPr>
        <w:spacing w:after="120" w:line="360" w:lineRule="auto"/>
        <w:rPr>
          <w:rFonts w:asciiTheme="minorHAnsi" w:hAnsiTheme="minorHAnsi" w:cstheme="minorHAnsi"/>
        </w:rPr>
      </w:pPr>
      <w:r w:rsidRPr="002D7572">
        <w:rPr>
          <w:rFonts w:asciiTheme="minorHAnsi" w:hAnsiTheme="minorHAnsi" w:cstheme="minorHAnsi"/>
        </w:rPr>
        <w:t>karę pieniężną w wysokości</w:t>
      </w:r>
      <w:r w:rsidR="002232BE" w:rsidRPr="002D7572">
        <w:rPr>
          <w:rFonts w:asciiTheme="minorHAnsi" w:hAnsiTheme="minorHAnsi" w:cstheme="minorHAnsi"/>
        </w:rPr>
        <w:t xml:space="preserve"> </w:t>
      </w:r>
      <w:r w:rsidR="006122D8" w:rsidRPr="002D7572">
        <w:rPr>
          <w:rFonts w:asciiTheme="minorHAnsi" w:hAnsiTheme="minorHAnsi" w:cstheme="minorHAnsi"/>
        </w:rPr>
        <w:t>1</w:t>
      </w:r>
      <w:r w:rsidR="00F4052E" w:rsidRPr="002D7572">
        <w:rPr>
          <w:rFonts w:asciiTheme="minorHAnsi" w:hAnsiTheme="minorHAnsi" w:cstheme="minorHAnsi"/>
        </w:rPr>
        <w:t xml:space="preserve"> </w:t>
      </w:r>
      <w:r w:rsidR="00CA28C1" w:rsidRPr="002D7572">
        <w:rPr>
          <w:rFonts w:asciiTheme="minorHAnsi" w:hAnsiTheme="minorHAnsi" w:cstheme="minorHAnsi"/>
        </w:rPr>
        <w:t>2</w:t>
      </w:r>
      <w:r w:rsidR="00511A19" w:rsidRPr="002D7572">
        <w:rPr>
          <w:rFonts w:asciiTheme="minorHAnsi" w:hAnsiTheme="minorHAnsi" w:cstheme="minorHAnsi"/>
        </w:rPr>
        <w:t xml:space="preserve">00 </w:t>
      </w:r>
      <w:r w:rsidRPr="002D7572">
        <w:rPr>
          <w:rFonts w:asciiTheme="minorHAnsi" w:hAnsiTheme="minorHAnsi" w:cstheme="minorHAnsi"/>
        </w:rPr>
        <w:t>zł (słownie:</w:t>
      </w:r>
      <w:r w:rsidR="002232BE" w:rsidRPr="002D7572">
        <w:rPr>
          <w:rFonts w:asciiTheme="minorHAnsi" w:hAnsiTheme="minorHAnsi" w:cstheme="minorHAnsi"/>
        </w:rPr>
        <w:t xml:space="preserve"> </w:t>
      </w:r>
      <w:r w:rsidR="009F7349" w:rsidRPr="002D7572">
        <w:rPr>
          <w:rFonts w:asciiTheme="minorHAnsi" w:hAnsiTheme="minorHAnsi" w:cstheme="minorHAnsi"/>
        </w:rPr>
        <w:t>tysiąc</w:t>
      </w:r>
      <w:r w:rsidR="00CA28C1" w:rsidRPr="002D7572">
        <w:rPr>
          <w:rFonts w:asciiTheme="minorHAnsi" w:hAnsiTheme="minorHAnsi" w:cstheme="minorHAnsi"/>
        </w:rPr>
        <w:t xml:space="preserve"> dwieście</w:t>
      </w:r>
      <w:r w:rsidR="006122D8" w:rsidRPr="002D7572">
        <w:rPr>
          <w:rFonts w:asciiTheme="minorHAnsi" w:hAnsiTheme="minorHAnsi" w:cstheme="minorHAnsi"/>
        </w:rPr>
        <w:t xml:space="preserve"> </w:t>
      </w:r>
      <w:r w:rsidRPr="002D7572">
        <w:rPr>
          <w:rFonts w:asciiTheme="minorHAnsi" w:hAnsiTheme="minorHAnsi" w:cstheme="minorHAnsi"/>
        </w:rPr>
        <w:t>złotych)</w:t>
      </w:r>
      <w:r w:rsidRPr="002D7572">
        <w:rPr>
          <w:rFonts w:asciiTheme="minorHAnsi" w:hAnsiTheme="minorHAnsi" w:cstheme="minorHAnsi"/>
          <w:color w:val="C00000"/>
        </w:rPr>
        <w:t xml:space="preserve"> </w:t>
      </w:r>
      <w:r w:rsidRPr="002D7572">
        <w:rPr>
          <w:rFonts w:asciiTheme="minorHAnsi" w:hAnsiTheme="minorHAnsi" w:cstheme="minorHAnsi"/>
          <w:color w:val="000000" w:themeColor="text1"/>
        </w:rPr>
        <w:t xml:space="preserve">z tytułu </w:t>
      </w:r>
      <w:r w:rsidRPr="002D7572">
        <w:rPr>
          <w:rFonts w:asciiTheme="minorHAnsi" w:hAnsiTheme="minorHAnsi" w:cstheme="minorHAnsi"/>
        </w:rPr>
        <w:t>niewykonania obowiązku,</w:t>
      </w:r>
      <w:r w:rsidR="00F4052E" w:rsidRPr="002D7572">
        <w:rPr>
          <w:rFonts w:asciiTheme="minorHAnsi" w:hAnsiTheme="minorHAnsi" w:cstheme="minorHAnsi"/>
        </w:rPr>
        <w:br/>
      </w:r>
      <w:r w:rsidRPr="002D7572">
        <w:rPr>
          <w:rFonts w:asciiTheme="minorHAnsi" w:hAnsiTheme="minorHAnsi" w:cstheme="minorHAnsi"/>
        </w:rPr>
        <w:t>o którym mowa w art. 4 ust. 1 ustawy z dnia 9 maja 2014 r. o informowaniu o cenach towarów</w:t>
      </w:r>
      <w:r w:rsidR="00232EB9" w:rsidRPr="002D7572">
        <w:rPr>
          <w:rFonts w:asciiTheme="minorHAnsi" w:hAnsiTheme="minorHAnsi" w:cstheme="minorHAnsi"/>
        </w:rPr>
        <w:t xml:space="preserve"> </w:t>
      </w:r>
      <w:r w:rsidRPr="002D7572">
        <w:rPr>
          <w:rFonts w:asciiTheme="minorHAnsi" w:hAnsiTheme="minorHAnsi" w:cstheme="minorHAnsi"/>
        </w:rPr>
        <w:t>i usług</w:t>
      </w:r>
      <w:bookmarkStart w:id="1" w:name="mip33063871"/>
      <w:bookmarkEnd w:id="1"/>
      <w:r w:rsidRPr="002D7572">
        <w:rPr>
          <w:rFonts w:asciiTheme="minorHAnsi" w:hAnsiTheme="minorHAnsi" w:cstheme="minorHAnsi"/>
        </w:rPr>
        <w:t xml:space="preserve">. </w:t>
      </w:r>
    </w:p>
    <w:p w14:paraId="46A79DC4" w14:textId="0305722D" w:rsidR="00CA28C1" w:rsidRPr="002D7572" w:rsidRDefault="00CA28C1" w:rsidP="002D7572">
      <w:pPr>
        <w:spacing w:before="120" w:line="360" w:lineRule="auto"/>
        <w:rPr>
          <w:rFonts w:asciiTheme="minorHAnsi" w:hAnsiTheme="minorHAnsi" w:cstheme="minorHAnsi"/>
        </w:rPr>
      </w:pPr>
      <w:r w:rsidRPr="002D7572">
        <w:rPr>
          <w:rFonts w:asciiTheme="minorHAnsi" w:hAnsiTheme="minorHAnsi" w:cstheme="minorHAnsi"/>
        </w:rPr>
        <w:t xml:space="preserve">W toku kontroli, w sklepie Spiżarnia, Ka-Ma </w:t>
      </w:r>
      <w:proofErr w:type="spellStart"/>
      <w:r w:rsidRPr="002D7572">
        <w:rPr>
          <w:rFonts w:asciiTheme="minorHAnsi" w:hAnsiTheme="minorHAnsi" w:cstheme="minorHAnsi"/>
        </w:rPr>
        <w:t>Krużyński</w:t>
      </w:r>
      <w:proofErr w:type="spellEnd"/>
      <w:r w:rsidRPr="002D7572">
        <w:rPr>
          <w:rFonts w:asciiTheme="minorHAnsi" w:hAnsiTheme="minorHAnsi" w:cstheme="minorHAnsi"/>
        </w:rPr>
        <w:t>-Kruszewski Kamil, ul. Mrówcza 37, 04-857 Warszawa</w:t>
      </w:r>
      <w:r w:rsidR="00232EB9" w:rsidRPr="002D7572">
        <w:rPr>
          <w:rFonts w:asciiTheme="minorHAnsi" w:hAnsiTheme="minorHAnsi" w:cstheme="minorHAnsi"/>
        </w:rPr>
        <w:t>,</w:t>
      </w:r>
      <w:r w:rsidRPr="002D7572">
        <w:rPr>
          <w:rFonts w:asciiTheme="minorHAnsi" w:hAnsiTheme="minorHAnsi" w:cstheme="minorHAnsi"/>
        </w:rPr>
        <w:t xml:space="preserve"> zakwestionowano 11 partii towarów. W miejscu sprzedaży detalicznej tych towarów stwierdzono, brak uwidocznienia cen i cen jednostkowych 4 partii towarów, brak uwidocznienia cen jednostkowych 6 partii towarów, oraz brak uwidocznienia ceny 1 partii towarów. Stanowi to naruszenie art. 4 ust. 1 ww. ustawy </w:t>
      </w:r>
      <w:r w:rsidR="00761122" w:rsidRPr="002D7572">
        <w:rPr>
          <w:rFonts w:asciiTheme="minorHAnsi" w:hAnsiTheme="minorHAnsi" w:cstheme="minorHAnsi"/>
        </w:rPr>
        <w:br/>
      </w:r>
      <w:r w:rsidRPr="002D7572">
        <w:rPr>
          <w:rFonts w:asciiTheme="minorHAnsi" w:hAnsiTheme="minorHAnsi" w:cstheme="minorHAnsi"/>
        </w:rPr>
        <w:t>oraz § 3 ust. 1 rozporządzenia Ministra Rozwoju i Technologii z dnia 19 grudnia 2022 r. w sprawie uwidaczniania cen towarów i usług (Dz.U. z 2022 r. poz. 2776) – szczegóły w uzasadnieniu.</w:t>
      </w:r>
    </w:p>
    <w:p w14:paraId="1206DCC5" w14:textId="60741106" w:rsidR="00B83DC8" w:rsidRPr="002D7572" w:rsidRDefault="00B83DC8" w:rsidP="002D7572">
      <w:pPr>
        <w:spacing w:before="120" w:line="360" w:lineRule="auto"/>
        <w:rPr>
          <w:rFonts w:asciiTheme="minorHAnsi" w:hAnsiTheme="minorHAnsi" w:cstheme="minorHAnsi"/>
        </w:rPr>
      </w:pPr>
      <w:r w:rsidRPr="002D7572">
        <w:rPr>
          <w:rFonts w:asciiTheme="minorHAnsi" w:hAnsiTheme="minorHAnsi" w:cstheme="minorHAnsi"/>
        </w:rPr>
        <w:t>U Z A S A D N I E N I E</w:t>
      </w:r>
    </w:p>
    <w:p w14:paraId="6CD6B55F" w14:textId="59803800" w:rsidR="00CA28C1" w:rsidRPr="002D7572" w:rsidRDefault="00276058" w:rsidP="002D7572">
      <w:pPr>
        <w:spacing w:after="120" w:line="360" w:lineRule="auto"/>
        <w:rPr>
          <w:rFonts w:asciiTheme="minorHAnsi" w:hAnsiTheme="minorHAnsi" w:cstheme="minorHAnsi"/>
        </w:rPr>
      </w:pPr>
      <w:r w:rsidRPr="002D7572">
        <w:rPr>
          <w:rFonts w:asciiTheme="minorHAnsi" w:hAnsiTheme="minorHAnsi" w:cstheme="minorHAnsi"/>
        </w:rPr>
        <w:t>W dniach</w:t>
      </w:r>
      <w:r w:rsidR="00987FDA" w:rsidRPr="002D7572">
        <w:rPr>
          <w:rFonts w:asciiTheme="minorHAnsi" w:hAnsiTheme="minorHAnsi" w:cstheme="minorHAnsi"/>
        </w:rPr>
        <w:t xml:space="preserve"> </w:t>
      </w:r>
      <w:r w:rsidR="00CA28C1" w:rsidRPr="002D7572">
        <w:rPr>
          <w:rFonts w:asciiTheme="minorHAnsi" w:hAnsiTheme="minorHAnsi" w:cstheme="minorHAnsi"/>
        </w:rPr>
        <w:t>03</w:t>
      </w:r>
      <w:r w:rsidR="00D70011" w:rsidRPr="002D7572">
        <w:rPr>
          <w:rFonts w:asciiTheme="minorHAnsi" w:hAnsiTheme="minorHAnsi" w:cstheme="minorHAnsi"/>
        </w:rPr>
        <w:t xml:space="preserve"> - </w:t>
      </w:r>
      <w:r w:rsidR="00CA28C1" w:rsidRPr="002D7572">
        <w:rPr>
          <w:rFonts w:asciiTheme="minorHAnsi" w:hAnsiTheme="minorHAnsi" w:cstheme="minorHAnsi"/>
        </w:rPr>
        <w:t>09</w:t>
      </w:r>
      <w:r w:rsidR="00987FDA" w:rsidRPr="002D7572">
        <w:rPr>
          <w:rFonts w:asciiTheme="minorHAnsi" w:hAnsiTheme="minorHAnsi" w:cstheme="minorHAnsi"/>
        </w:rPr>
        <w:t>.</w:t>
      </w:r>
      <w:r w:rsidR="00CA28C1" w:rsidRPr="002D7572">
        <w:rPr>
          <w:rFonts w:asciiTheme="minorHAnsi" w:hAnsiTheme="minorHAnsi" w:cstheme="minorHAnsi"/>
        </w:rPr>
        <w:t>10</w:t>
      </w:r>
      <w:r w:rsidR="00987FDA" w:rsidRPr="002D7572">
        <w:rPr>
          <w:rFonts w:asciiTheme="minorHAnsi" w:hAnsiTheme="minorHAnsi" w:cstheme="minorHAnsi"/>
        </w:rPr>
        <w:t>.202</w:t>
      </w:r>
      <w:r w:rsidR="00D70011" w:rsidRPr="002D7572">
        <w:rPr>
          <w:rFonts w:asciiTheme="minorHAnsi" w:hAnsiTheme="minorHAnsi" w:cstheme="minorHAnsi"/>
        </w:rPr>
        <w:t>5</w:t>
      </w:r>
      <w:r w:rsidR="00987FDA" w:rsidRPr="002D7572">
        <w:rPr>
          <w:rFonts w:asciiTheme="minorHAnsi" w:hAnsiTheme="minorHAnsi" w:cstheme="minorHAnsi"/>
        </w:rPr>
        <w:t xml:space="preserve"> r. </w:t>
      </w:r>
      <w:r w:rsidRPr="002D7572">
        <w:rPr>
          <w:rFonts w:asciiTheme="minorHAnsi" w:hAnsiTheme="minorHAnsi" w:cstheme="minorHAnsi"/>
        </w:rPr>
        <w:t xml:space="preserve">inspektorzy Wojewódzkiego Inspektoratu Inspekcji Handlowej w Warszawie, przeprowadzili kontrolę przedsiębiorcy </w:t>
      </w:r>
      <w:r w:rsidR="00CA28C1" w:rsidRPr="002D7572">
        <w:rPr>
          <w:rFonts w:asciiTheme="minorHAnsi" w:hAnsiTheme="minorHAnsi" w:cstheme="minorHAnsi"/>
        </w:rPr>
        <w:t xml:space="preserve">Kamila </w:t>
      </w:r>
      <w:proofErr w:type="spellStart"/>
      <w:r w:rsidR="00CA28C1" w:rsidRPr="002D7572">
        <w:rPr>
          <w:rFonts w:asciiTheme="minorHAnsi" w:hAnsiTheme="minorHAnsi" w:cstheme="minorHAnsi"/>
        </w:rPr>
        <w:t>Krużyńskiego-Kruszewskiego</w:t>
      </w:r>
      <w:proofErr w:type="spellEnd"/>
      <w:r w:rsidR="00CA28C1" w:rsidRPr="002D7572">
        <w:rPr>
          <w:rFonts w:asciiTheme="minorHAnsi" w:hAnsiTheme="minorHAnsi" w:cstheme="minorHAnsi"/>
        </w:rPr>
        <w:t xml:space="preserve"> prowadzącego działalność gospodarczą pod firmą: Ka-Ma </w:t>
      </w:r>
      <w:proofErr w:type="spellStart"/>
      <w:r w:rsidR="00CA28C1" w:rsidRPr="002D7572">
        <w:rPr>
          <w:rFonts w:asciiTheme="minorHAnsi" w:hAnsiTheme="minorHAnsi" w:cstheme="minorHAnsi"/>
        </w:rPr>
        <w:t>Krużyński</w:t>
      </w:r>
      <w:proofErr w:type="spellEnd"/>
      <w:r w:rsidR="00CA28C1" w:rsidRPr="002D7572">
        <w:rPr>
          <w:rFonts w:asciiTheme="minorHAnsi" w:hAnsiTheme="minorHAnsi" w:cstheme="minorHAnsi"/>
        </w:rPr>
        <w:t>-Kruszewski Kamil.</w:t>
      </w:r>
    </w:p>
    <w:p w14:paraId="46257FA0" w14:textId="0955C21A" w:rsidR="00CA28C1" w:rsidRPr="002D7572" w:rsidRDefault="00CA28C1" w:rsidP="002D7572">
      <w:pPr>
        <w:spacing w:after="120" w:line="360" w:lineRule="auto"/>
        <w:rPr>
          <w:rFonts w:asciiTheme="minorHAnsi" w:hAnsiTheme="minorHAnsi" w:cstheme="minorHAnsi"/>
        </w:rPr>
      </w:pPr>
      <w:r w:rsidRPr="002D7572">
        <w:rPr>
          <w:rFonts w:asciiTheme="minorHAnsi" w:hAnsiTheme="minorHAnsi" w:cstheme="minorHAnsi"/>
        </w:rPr>
        <w:lastRenderedPageBreak/>
        <w:t xml:space="preserve">W toku kontroli, w sklepie Spiżarnia, Ka-Ma </w:t>
      </w:r>
      <w:proofErr w:type="spellStart"/>
      <w:r w:rsidRPr="002D7572">
        <w:rPr>
          <w:rFonts w:asciiTheme="minorHAnsi" w:hAnsiTheme="minorHAnsi" w:cstheme="minorHAnsi"/>
        </w:rPr>
        <w:t>Krużyński</w:t>
      </w:r>
      <w:proofErr w:type="spellEnd"/>
      <w:r w:rsidRPr="002D7572">
        <w:rPr>
          <w:rFonts w:asciiTheme="minorHAnsi" w:hAnsiTheme="minorHAnsi" w:cstheme="minorHAnsi"/>
        </w:rPr>
        <w:t>-Kruszewski Kamil, ul. Mrówcza 37, 04-857 Warszawa zakwestionowano 11 partii towarów:</w:t>
      </w:r>
    </w:p>
    <w:p w14:paraId="34D199F5"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 xml:space="preserve">Lekkie pszenne </w:t>
      </w:r>
      <w:proofErr w:type="spellStart"/>
      <w:r w:rsidRPr="002D7572">
        <w:rPr>
          <w:rFonts w:asciiTheme="minorHAnsi" w:hAnsiTheme="minorHAnsi" w:cstheme="minorHAnsi"/>
          <w:lang w:eastAsia="en-US"/>
        </w:rPr>
        <w:t>Wasa</w:t>
      </w:r>
      <w:proofErr w:type="spellEnd"/>
      <w:r w:rsidRPr="002D7572">
        <w:rPr>
          <w:rFonts w:asciiTheme="minorHAnsi" w:hAnsiTheme="minorHAnsi" w:cstheme="minorHAnsi"/>
          <w:lang w:eastAsia="en-US"/>
        </w:rPr>
        <w:t xml:space="preserve"> 110 g,</w:t>
      </w:r>
    </w:p>
    <w:p w14:paraId="680C1E0C"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 xml:space="preserve">Lekkie żytnie </w:t>
      </w:r>
      <w:proofErr w:type="spellStart"/>
      <w:r w:rsidRPr="002D7572">
        <w:rPr>
          <w:rFonts w:asciiTheme="minorHAnsi" w:hAnsiTheme="minorHAnsi" w:cstheme="minorHAnsi"/>
          <w:lang w:eastAsia="en-US"/>
        </w:rPr>
        <w:t>Wasa</w:t>
      </w:r>
      <w:proofErr w:type="spellEnd"/>
      <w:r w:rsidRPr="002D7572">
        <w:rPr>
          <w:rFonts w:asciiTheme="minorHAnsi" w:hAnsiTheme="minorHAnsi" w:cstheme="minorHAnsi"/>
          <w:lang w:eastAsia="en-US"/>
        </w:rPr>
        <w:t xml:space="preserve"> 110 g,</w:t>
      </w:r>
    </w:p>
    <w:p w14:paraId="33E9AE97"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 xml:space="preserve">Lekkie 7 ziaren </w:t>
      </w:r>
      <w:proofErr w:type="spellStart"/>
      <w:r w:rsidRPr="002D7572">
        <w:rPr>
          <w:rFonts w:asciiTheme="minorHAnsi" w:hAnsiTheme="minorHAnsi" w:cstheme="minorHAnsi"/>
          <w:lang w:eastAsia="en-US"/>
        </w:rPr>
        <w:t>Wasa</w:t>
      </w:r>
      <w:proofErr w:type="spellEnd"/>
      <w:r w:rsidRPr="002D7572">
        <w:rPr>
          <w:rFonts w:asciiTheme="minorHAnsi" w:hAnsiTheme="minorHAnsi" w:cstheme="minorHAnsi"/>
          <w:lang w:eastAsia="en-US"/>
        </w:rPr>
        <w:t xml:space="preserve"> 110 g,</w:t>
      </w:r>
    </w:p>
    <w:p w14:paraId="26DBB6D7"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 xml:space="preserve">Sport </w:t>
      </w:r>
      <w:proofErr w:type="spellStart"/>
      <w:r w:rsidRPr="002D7572">
        <w:rPr>
          <w:rFonts w:asciiTheme="minorHAnsi" w:hAnsiTheme="minorHAnsi" w:cstheme="minorHAnsi"/>
          <w:lang w:eastAsia="en-US"/>
        </w:rPr>
        <w:t>Wasa</w:t>
      </w:r>
      <w:proofErr w:type="spellEnd"/>
      <w:r w:rsidRPr="002D7572">
        <w:rPr>
          <w:rFonts w:asciiTheme="minorHAnsi" w:hAnsiTheme="minorHAnsi" w:cstheme="minorHAnsi"/>
          <w:lang w:eastAsia="en-US"/>
        </w:rPr>
        <w:t xml:space="preserve"> 275 g,</w:t>
      </w:r>
    </w:p>
    <w:p w14:paraId="560223BB"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Pieprz czarny Prymat 20 g,</w:t>
      </w:r>
    </w:p>
    <w:p w14:paraId="2B219DAB"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Ziele angielskie Prymat 15 g,</w:t>
      </w:r>
    </w:p>
    <w:p w14:paraId="43AA6FB4"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Owoc jałowca Prymat 15 g,</w:t>
      </w:r>
    </w:p>
    <w:p w14:paraId="7C8C2A46"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Dżem wiśniowy z kardamonem Krokus 235 g,</w:t>
      </w:r>
    </w:p>
    <w:p w14:paraId="283EB020"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Konfitura wiśniowa Krokus 320 g,</w:t>
      </w:r>
    </w:p>
    <w:p w14:paraId="07F7764C" w14:textId="77777777" w:rsidR="00CA28C1" w:rsidRPr="002D7572" w:rsidRDefault="00CA28C1" w:rsidP="002D7572">
      <w:pPr>
        <w:numPr>
          <w:ilvl w:val="0"/>
          <w:numId w:val="23"/>
        </w:numPr>
        <w:suppressAutoHyphens/>
        <w:spacing w:line="312" w:lineRule="auto"/>
        <w:contextualSpacing/>
        <w:rPr>
          <w:rFonts w:asciiTheme="minorHAnsi" w:hAnsiTheme="minorHAnsi" w:cstheme="minorHAnsi"/>
          <w:lang w:eastAsia="en-US"/>
        </w:rPr>
      </w:pPr>
      <w:r w:rsidRPr="002D7572">
        <w:rPr>
          <w:rFonts w:asciiTheme="minorHAnsi" w:hAnsiTheme="minorHAnsi" w:cstheme="minorHAnsi"/>
          <w:lang w:eastAsia="en-US"/>
        </w:rPr>
        <w:t>Ogórki konserwowe Krakus 920 g / 450 g,</w:t>
      </w:r>
    </w:p>
    <w:p w14:paraId="3B81FDB4" w14:textId="77777777" w:rsidR="00CA28C1" w:rsidRPr="002D7572" w:rsidRDefault="00CA28C1" w:rsidP="002D7572">
      <w:pPr>
        <w:numPr>
          <w:ilvl w:val="0"/>
          <w:numId w:val="23"/>
        </w:numPr>
        <w:suppressAutoHyphens/>
        <w:spacing w:after="120" w:line="312" w:lineRule="auto"/>
        <w:ind w:left="714" w:hanging="357"/>
        <w:rPr>
          <w:rFonts w:asciiTheme="minorHAnsi" w:hAnsiTheme="minorHAnsi" w:cstheme="minorHAnsi"/>
          <w:lang w:eastAsia="en-US"/>
        </w:rPr>
      </w:pPr>
      <w:r w:rsidRPr="002D7572">
        <w:rPr>
          <w:rFonts w:asciiTheme="minorHAnsi" w:hAnsiTheme="minorHAnsi" w:cstheme="minorHAnsi"/>
          <w:lang w:eastAsia="en-US"/>
        </w:rPr>
        <w:t>Mięta w doniczce.</w:t>
      </w:r>
    </w:p>
    <w:p w14:paraId="49D81396" w14:textId="21F29396" w:rsidR="00CA28C1" w:rsidRPr="002D7572" w:rsidRDefault="00CA28C1" w:rsidP="002D7572">
      <w:pPr>
        <w:spacing w:before="120" w:after="120" w:line="360" w:lineRule="auto"/>
        <w:rPr>
          <w:rFonts w:asciiTheme="minorHAnsi" w:hAnsiTheme="minorHAnsi" w:cstheme="minorHAnsi"/>
        </w:rPr>
      </w:pPr>
      <w:r w:rsidRPr="002D7572">
        <w:rPr>
          <w:rFonts w:asciiTheme="minorHAnsi" w:hAnsiTheme="minorHAnsi" w:cstheme="minorHAnsi"/>
        </w:rPr>
        <w:t>W miejscu sprzedaży detalicznej ww. towarów stwierdzono, brak uwidocznienia cen i cen jednostkowych partii towarów z poz. 1-4, brak uwidocznienia cen jednostkowych partii towarów z poz. 5-10, oraz brak uwidocznienia ceny 1 partii towarów z poz. 11. Stanowi to naruszenie art. 4 ust. 1 ww. ustawy oraz § 3 ust. 1 rozporządzenia Ministra Rozwoju i Technologii z dnia 19 grudnia 2022 r. w sprawie uwidaczniania cen towarów i usług (Dz.U. z 2022 r. poz. 2776).</w:t>
      </w:r>
    </w:p>
    <w:p w14:paraId="73335E28" w14:textId="787503AC" w:rsidR="00B83DC8"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rPr>
        <w:t>Mazowiecki Wojewódzki Inspektor Inspekcji Handlowej ustalił i stwierdził</w:t>
      </w:r>
      <w:r w:rsidR="004D0CC1" w:rsidRPr="002D7572">
        <w:rPr>
          <w:rFonts w:asciiTheme="minorHAnsi" w:hAnsiTheme="minorHAnsi" w:cstheme="minorHAnsi"/>
        </w:rPr>
        <w:t xml:space="preserve"> co następuje.</w:t>
      </w:r>
    </w:p>
    <w:p w14:paraId="4730AFA6" w14:textId="77777777" w:rsidR="00656E9E"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rPr>
        <w:t xml:space="preserve">W myśl art. 4 ust. 1 </w:t>
      </w:r>
      <w:bookmarkStart w:id="2" w:name="_Hlk157080017"/>
      <w:r w:rsidRPr="002D7572">
        <w:rPr>
          <w:rFonts w:asciiTheme="minorHAnsi" w:hAnsiTheme="minorHAnsi" w:cstheme="minorHAnsi"/>
        </w:rPr>
        <w:t>ustawy z dnia 9 maja 2014 r. o informowaniu o cenach towarów i usług</w:t>
      </w:r>
      <w:bookmarkEnd w:id="2"/>
      <w:r w:rsidRPr="002D7572">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3A343B2E" w14:textId="7BC35419" w:rsidR="00327593"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rPr>
        <w:t>Za cenę, zgodnie z definicją określoną w art. 3 ust. 1 pkt 1 ww. ustawy, uznaje się wartość wyrażoną</w:t>
      </w:r>
      <w:r w:rsidR="00656E9E" w:rsidRPr="002D7572">
        <w:rPr>
          <w:rFonts w:asciiTheme="minorHAnsi" w:hAnsiTheme="minorHAnsi" w:cstheme="minorHAnsi"/>
        </w:rPr>
        <w:br/>
      </w:r>
      <w:r w:rsidRPr="002D7572">
        <w:rPr>
          <w:rFonts w:asciiTheme="minorHAnsi" w:hAnsiTheme="minorHAnsi" w:cstheme="minorHAnsi"/>
        </w:rP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p>
    <w:p w14:paraId="3FE3CBE1" w14:textId="4288EFE2" w:rsidR="000653CF" w:rsidRPr="002D7572" w:rsidRDefault="00327593" w:rsidP="002D7572">
      <w:pPr>
        <w:spacing w:before="120" w:after="120" w:line="360" w:lineRule="auto"/>
        <w:rPr>
          <w:rFonts w:asciiTheme="minorHAnsi" w:hAnsiTheme="minorHAnsi" w:cstheme="minorHAnsi"/>
        </w:rPr>
      </w:pPr>
      <w:r w:rsidRPr="002D7572">
        <w:rPr>
          <w:rFonts w:asciiTheme="minorHAnsi" w:hAnsiTheme="minorHAnsi" w:cstheme="minorHAnsi"/>
        </w:rPr>
        <w:t>Na podstawie § 4 ust. 1 pkt 2 ww. rozporządzenia, cena jednostkowa dotyczy odpowiednio ceny za kilogram lub tonę - dla towaru przeznaczonego do sprzedaży według masy.</w:t>
      </w:r>
      <w:r w:rsidR="004D0CC1" w:rsidRPr="002D7572">
        <w:rPr>
          <w:rFonts w:asciiTheme="minorHAnsi" w:hAnsiTheme="minorHAnsi" w:cstheme="minorHAnsi"/>
        </w:rPr>
        <w:t xml:space="preserve"> </w:t>
      </w:r>
    </w:p>
    <w:p w14:paraId="58C0FEE7" w14:textId="77777777" w:rsidR="00B83DC8"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rPr>
        <w:t>Zgodnie z art. 6 ust. 1 ww. ustawy, do przestrzegania obowiązków wynikających z art. 4 ust. 1-5 zobowiązany jest przedsiębiorca.</w:t>
      </w:r>
    </w:p>
    <w:p w14:paraId="5BAE23EE" w14:textId="7DE7C944" w:rsidR="00215FAD" w:rsidRPr="002D7572" w:rsidRDefault="00215FAD" w:rsidP="002D7572">
      <w:pPr>
        <w:spacing w:before="120" w:line="360" w:lineRule="auto"/>
        <w:rPr>
          <w:rFonts w:asciiTheme="minorHAnsi" w:hAnsiTheme="minorHAnsi" w:cstheme="minorHAnsi"/>
          <w:color w:val="000000"/>
        </w:rPr>
      </w:pPr>
      <w:r w:rsidRPr="002D7572">
        <w:rPr>
          <w:rFonts w:asciiTheme="minorHAnsi" w:hAnsiTheme="minorHAnsi" w:cstheme="minorHAnsi"/>
          <w:color w:val="000000"/>
        </w:rPr>
        <w:t>Mając powyższe na uwadze należy uznać, iż przedsiębiorca</w:t>
      </w:r>
      <w:r w:rsidR="003748FC" w:rsidRPr="002D7572">
        <w:rPr>
          <w:rFonts w:asciiTheme="minorHAnsi" w:hAnsiTheme="minorHAnsi" w:cstheme="minorHAnsi"/>
          <w:color w:val="000000"/>
        </w:rPr>
        <w:t xml:space="preserve"> Kamil </w:t>
      </w:r>
      <w:proofErr w:type="spellStart"/>
      <w:r w:rsidR="003748FC" w:rsidRPr="002D7572">
        <w:rPr>
          <w:rFonts w:asciiTheme="minorHAnsi" w:hAnsiTheme="minorHAnsi" w:cstheme="minorHAnsi"/>
          <w:color w:val="000000"/>
        </w:rPr>
        <w:t>Krużyński</w:t>
      </w:r>
      <w:proofErr w:type="spellEnd"/>
      <w:r w:rsidR="003748FC" w:rsidRPr="002D7572">
        <w:rPr>
          <w:rFonts w:asciiTheme="minorHAnsi" w:hAnsiTheme="minorHAnsi" w:cstheme="minorHAnsi"/>
          <w:color w:val="000000"/>
        </w:rPr>
        <w:t xml:space="preserve">-Kruszewski prowadzący działalność gospodarczą pod firmą: Ka-Ma </w:t>
      </w:r>
      <w:proofErr w:type="spellStart"/>
      <w:r w:rsidR="003748FC" w:rsidRPr="002D7572">
        <w:rPr>
          <w:rFonts w:asciiTheme="minorHAnsi" w:hAnsiTheme="minorHAnsi" w:cstheme="minorHAnsi"/>
          <w:color w:val="000000"/>
        </w:rPr>
        <w:t>Krużyński</w:t>
      </w:r>
      <w:proofErr w:type="spellEnd"/>
      <w:r w:rsidR="003748FC" w:rsidRPr="002D7572">
        <w:rPr>
          <w:rFonts w:asciiTheme="minorHAnsi" w:hAnsiTheme="minorHAnsi" w:cstheme="minorHAnsi"/>
          <w:color w:val="000000"/>
        </w:rPr>
        <w:t xml:space="preserve">-Kruszewski Kamil poprzez </w:t>
      </w:r>
      <w:r w:rsidR="003748FC" w:rsidRPr="002D7572">
        <w:rPr>
          <w:rFonts w:asciiTheme="minorHAnsi" w:hAnsiTheme="minorHAnsi" w:cstheme="minorHAnsi"/>
        </w:rPr>
        <w:lastRenderedPageBreak/>
        <w:t>nieuwidocznienie cen i cen jednostkowych 4 partii towarów, nieuwidocznienie cen jednostkowych 6 partii towarów, oraz nieuwidocznienie ceny 1 partii towarów</w:t>
      </w:r>
      <w:r w:rsidR="000653CF" w:rsidRPr="002D7572">
        <w:rPr>
          <w:rFonts w:asciiTheme="minorHAnsi" w:hAnsiTheme="minorHAnsi" w:cstheme="minorHAnsi"/>
          <w:color w:val="000000"/>
        </w:rPr>
        <w:t xml:space="preserve"> </w:t>
      </w:r>
      <w:r w:rsidR="003748FC" w:rsidRPr="002D7572">
        <w:rPr>
          <w:rFonts w:asciiTheme="minorHAnsi" w:hAnsiTheme="minorHAnsi" w:cstheme="minorHAnsi"/>
          <w:color w:val="000000"/>
        </w:rPr>
        <w:t xml:space="preserve">w sklepie Spiżarnia, Ka-Ma </w:t>
      </w:r>
      <w:proofErr w:type="spellStart"/>
      <w:r w:rsidR="003748FC" w:rsidRPr="002D7572">
        <w:rPr>
          <w:rFonts w:asciiTheme="minorHAnsi" w:hAnsiTheme="minorHAnsi" w:cstheme="minorHAnsi"/>
          <w:color w:val="000000"/>
        </w:rPr>
        <w:t>Krużyński</w:t>
      </w:r>
      <w:proofErr w:type="spellEnd"/>
      <w:r w:rsidR="003748FC" w:rsidRPr="002D7572">
        <w:rPr>
          <w:rFonts w:asciiTheme="minorHAnsi" w:hAnsiTheme="minorHAnsi" w:cstheme="minorHAnsi"/>
          <w:color w:val="000000"/>
        </w:rPr>
        <w:t>-Kruszewski Kamil, ul. Mrówcza 37, 04-857 Warszawa</w:t>
      </w:r>
      <w:r w:rsidRPr="002D7572">
        <w:rPr>
          <w:rFonts w:asciiTheme="minorHAnsi" w:hAnsiTheme="minorHAnsi" w:cstheme="minorHAnsi"/>
        </w:rPr>
        <w:t xml:space="preserve">, </w:t>
      </w:r>
      <w:r w:rsidRPr="002D7572">
        <w:rPr>
          <w:rFonts w:asciiTheme="minorHAnsi" w:hAnsiTheme="minorHAnsi" w:cstheme="minorHAnsi"/>
          <w:color w:val="000000"/>
        </w:rPr>
        <w:t>nie wykonał obowiązku z art. 4 ust. 1 ww. ustawy</w:t>
      </w:r>
      <w:r w:rsidR="004D0CC1" w:rsidRPr="002D7572">
        <w:rPr>
          <w:rFonts w:asciiTheme="minorHAnsi" w:hAnsiTheme="minorHAnsi" w:cstheme="minorHAnsi"/>
          <w:color w:val="000000"/>
        </w:rPr>
        <w:t>,</w:t>
      </w:r>
      <w:r w:rsidRPr="002D7572">
        <w:rPr>
          <w:rFonts w:asciiTheme="minorHAnsi" w:hAnsiTheme="minorHAnsi" w:cstheme="minorHAnsi"/>
          <w:color w:val="000000"/>
        </w:rPr>
        <w:t xml:space="preserve"> tj. uwidocznienia</w:t>
      </w:r>
      <w:r w:rsidR="003748FC" w:rsidRPr="002D7572">
        <w:rPr>
          <w:rFonts w:asciiTheme="minorHAnsi" w:hAnsiTheme="minorHAnsi" w:cstheme="minorHAnsi"/>
          <w:color w:val="000000"/>
        </w:rPr>
        <w:t xml:space="preserve"> cen </w:t>
      </w:r>
      <w:r w:rsidR="003748FC" w:rsidRPr="002D7572">
        <w:rPr>
          <w:rFonts w:asciiTheme="minorHAnsi" w:hAnsiTheme="minorHAnsi" w:cstheme="minorHAnsi"/>
          <w:color w:val="000000"/>
        </w:rPr>
        <w:br/>
        <w:t>i</w:t>
      </w:r>
      <w:r w:rsidR="00226D3B" w:rsidRPr="002D7572">
        <w:rPr>
          <w:rFonts w:asciiTheme="minorHAnsi" w:hAnsiTheme="minorHAnsi" w:cstheme="minorHAnsi"/>
          <w:color w:val="000000"/>
        </w:rPr>
        <w:t xml:space="preserve"> </w:t>
      </w:r>
      <w:r w:rsidRPr="002D7572">
        <w:rPr>
          <w:rFonts w:asciiTheme="minorHAnsi" w:hAnsiTheme="minorHAnsi" w:cstheme="minorHAnsi"/>
          <w:color w:val="000000"/>
        </w:rPr>
        <w:t>cen jednostkowych towarów w sposób</w:t>
      </w:r>
      <w:r w:rsidR="00393A93" w:rsidRPr="002D7572">
        <w:rPr>
          <w:rFonts w:asciiTheme="minorHAnsi" w:hAnsiTheme="minorHAnsi" w:cstheme="minorHAnsi"/>
          <w:color w:val="000000"/>
        </w:rPr>
        <w:t xml:space="preserve"> jednoznaczny,</w:t>
      </w:r>
      <w:r w:rsidRPr="002D7572">
        <w:rPr>
          <w:rFonts w:asciiTheme="minorHAnsi" w:hAnsiTheme="minorHAnsi" w:cstheme="minorHAnsi"/>
          <w:color w:val="000000"/>
        </w:rPr>
        <w:t xml:space="preserve"> niebudzący wątpliwości oraz umożliwiający porównanie cen.</w:t>
      </w:r>
    </w:p>
    <w:p w14:paraId="37D9E237" w14:textId="77777777" w:rsidR="00B83DC8"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2D7572">
        <w:rPr>
          <w:rFonts w:asciiTheme="minorHAnsi" w:hAnsiTheme="minorHAnsi" w:cstheme="minorHAnsi"/>
          <w:color w:val="000000"/>
        </w:rPr>
        <w:t>ust. 1-5</w:t>
      </w:r>
      <w:r w:rsidRPr="002D7572">
        <w:rPr>
          <w:rFonts w:asciiTheme="minorHAnsi" w:hAnsiTheme="minorHAnsi" w:cstheme="minorHAnsi"/>
        </w:rPr>
        <w:t xml:space="preserve">, wojewódzki inspektor Inspekcji Handlowej nakłada na niego, w drodze decyzji, karę pieniężną do wysokości 20 000 zł. </w:t>
      </w:r>
    </w:p>
    <w:p w14:paraId="3CC8180B" w14:textId="516F9816" w:rsidR="00B83DC8"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rPr>
        <w:t>W związku z powyższy</w:t>
      </w:r>
      <w:r w:rsidR="008B68CF" w:rsidRPr="002D7572">
        <w:rPr>
          <w:rFonts w:asciiTheme="minorHAnsi" w:hAnsiTheme="minorHAnsi" w:cstheme="minorHAnsi"/>
        </w:rPr>
        <w:t>m</w:t>
      </w:r>
      <w:r w:rsidR="00451777" w:rsidRPr="002D7572">
        <w:rPr>
          <w:rFonts w:asciiTheme="minorHAnsi" w:hAnsiTheme="minorHAnsi" w:cstheme="minorHAnsi"/>
        </w:rPr>
        <w:t>,</w:t>
      </w:r>
      <w:r w:rsidR="002232BE" w:rsidRPr="002D7572">
        <w:rPr>
          <w:rFonts w:asciiTheme="minorHAnsi" w:hAnsiTheme="minorHAnsi" w:cstheme="minorHAnsi"/>
        </w:rPr>
        <w:t xml:space="preserve"> </w:t>
      </w:r>
      <w:r w:rsidR="000F696F" w:rsidRPr="002D7572">
        <w:rPr>
          <w:rFonts w:asciiTheme="minorHAnsi" w:hAnsiTheme="minorHAnsi" w:cstheme="minorHAnsi"/>
        </w:rPr>
        <w:t xml:space="preserve">pismem z dnia </w:t>
      </w:r>
      <w:r w:rsidR="003748FC" w:rsidRPr="002D7572">
        <w:rPr>
          <w:rFonts w:asciiTheme="minorHAnsi" w:hAnsiTheme="minorHAnsi" w:cstheme="minorHAnsi"/>
        </w:rPr>
        <w:t>13</w:t>
      </w:r>
      <w:r w:rsidR="003867E9" w:rsidRPr="002D7572">
        <w:rPr>
          <w:rFonts w:asciiTheme="minorHAnsi" w:hAnsiTheme="minorHAnsi" w:cstheme="minorHAnsi"/>
        </w:rPr>
        <w:t>.0</w:t>
      </w:r>
      <w:r w:rsidR="00BF6145" w:rsidRPr="002D7572">
        <w:rPr>
          <w:rFonts w:asciiTheme="minorHAnsi" w:hAnsiTheme="minorHAnsi" w:cstheme="minorHAnsi"/>
        </w:rPr>
        <w:t>2</w:t>
      </w:r>
      <w:r w:rsidR="003867E9" w:rsidRPr="002D7572">
        <w:rPr>
          <w:rFonts w:asciiTheme="minorHAnsi" w:hAnsiTheme="minorHAnsi" w:cstheme="minorHAnsi"/>
        </w:rPr>
        <w:t>.202</w:t>
      </w:r>
      <w:r w:rsidR="00C8664F" w:rsidRPr="002D7572">
        <w:rPr>
          <w:rFonts w:asciiTheme="minorHAnsi" w:hAnsiTheme="minorHAnsi" w:cstheme="minorHAnsi"/>
        </w:rPr>
        <w:t>6</w:t>
      </w:r>
      <w:r w:rsidR="003867E9" w:rsidRPr="002D7572">
        <w:rPr>
          <w:rFonts w:asciiTheme="minorHAnsi" w:hAnsiTheme="minorHAnsi" w:cstheme="minorHAnsi"/>
        </w:rPr>
        <w:t xml:space="preserve"> r. </w:t>
      </w:r>
      <w:r w:rsidRPr="002D7572">
        <w:rPr>
          <w:rFonts w:asciiTheme="minorHAnsi" w:hAnsiTheme="minorHAnsi" w:cstheme="minorHAnsi"/>
        </w:rPr>
        <w:t>Mazowiecki Wojewódzki Inspektor Inspekcji Handlowej działając</w:t>
      </w:r>
      <w:r w:rsidR="000F696F" w:rsidRPr="002D7572">
        <w:rPr>
          <w:rFonts w:asciiTheme="minorHAnsi" w:hAnsiTheme="minorHAnsi" w:cstheme="minorHAnsi"/>
        </w:rPr>
        <w:t xml:space="preserve"> </w:t>
      </w:r>
      <w:r w:rsidRPr="002D7572">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2D7572">
        <w:rPr>
          <w:rFonts w:asciiTheme="minorHAnsi" w:hAnsiTheme="minorHAnsi" w:cstheme="minorHAnsi"/>
        </w:rPr>
        <w:t>ustawy</w:t>
      </w:r>
      <w:r w:rsidR="00656E9E" w:rsidRPr="002D7572">
        <w:rPr>
          <w:rFonts w:asciiTheme="minorHAnsi" w:hAnsiTheme="minorHAnsi" w:cstheme="minorHAnsi"/>
        </w:rPr>
        <w:br/>
      </w:r>
      <w:r w:rsidRPr="002D7572">
        <w:rPr>
          <w:rFonts w:asciiTheme="minorHAnsi" w:hAnsiTheme="minorHAnsi" w:cstheme="minorHAnsi"/>
        </w:rPr>
        <w:t>z dnia 9</w:t>
      </w:r>
      <w:r w:rsidR="000F696F" w:rsidRPr="002D7572">
        <w:rPr>
          <w:rFonts w:asciiTheme="minorHAnsi" w:hAnsiTheme="minorHAnsi" w:cstheme="minorHAnsi"/>
        </w:rPr>
        <w:t xml:space="preserve"> </w:t>
      </w:r>
      <w:r w:rsidRPr="002D7572">
        <w:rPr>
          <w:rFonts w:asciiTheme="minorHAnsi" w:hAnsiTheme="minorHAnsi" w:cstheme="minorHAnsi"/>
        </w:rPr>
        <w:t>maja 2014 r.</w:t>
      </w:r>
      <w:r w:rsidR="000F696F" w:rsidRPr="002D7572">
        <w:rPr>
          <w:rFonts w:asciiTheme="minorHAnsi" w:hAnsiTheme="minorHAnsi" w:cstheme="minorHAnsi"/>
        </w:rPr>
        <w:t xml:space="preserve"> </w:t>
      </w:r>
      <w:r w:rsidRPr="002D7572">
        <w:rPr>
          <w:rFonts w:asciiTheme="minorHAnsi" w:hAnsiTheme="minorHAnsi" w:cstheme="minorHAnsi"/>
        </w:rPr>
        <w:t>o informowaniu o cenach towarów i usług</w:t>
      </w:r>
      <w:bookmarkEnd w:id="3"/>
      <w:r w:rsidRPr="002D7572">
        <w:rPr>
          <w:rFonts w:asciiTheme="minorHAnsi" w:hAnsiTheme="minorHAnsi" w:cstheme="minorHAnsi"/>
        </w:rPr>
        <w:t>, z tytułu niewykonania obowiązku wynikającego z art. 4 ust. 1</w:t>
      </w:r>
      <w:r w:rsidR="000F696F" w:rsidRPr="002D7572">
        <w:rPr>
          <w:rFonts w:asciiTheme="minorHAnsi" w:hAnsiTheme="minorHAnsi" w:cstheme="minorHAnsi"/>
        </w:rPr>
        <w:t xml:space="preserve"> </w:t>
      </w:r>
      <w:r w:rsidRPr="002D7572">
        <w:rPr>
          <w:rFonts w:asciiTheme="minorHAnsi" w:hAnsiTheme="minorHAnsi" w:cstheme="minorHAnsi"/>
        </w:rPr>
        <w:t>ww. ustawy. W zawiadomieniu stronę pouczono o przysługującym jej prawie wypowiedzenia się, co do zebranych dowodów i materiałów.</w:t>
      </w:r>
      <w:r w:rsidR="00226D3B" w:rsidRPr="002D7572">
        <w:rPr>
          <w:rFonts w:asciiTheme="minorHAnsi" w:hAnsiTheme="minorHAnsi" w:cstheme="minorHAnsi"/>
        </w:rPr>
        <w:t xml:space="preserve"> </w:t>
      </w:r>
    </w:p>
    <w:p w14:paraId="151E9ADC" w14:textId="48D743C8" w:rsidR="003748FC" w:rsidRPr="002D7572" w:rsidRDefault="003748FC" w:rsidP="002D7572">
      <w:pPr>
        <w:spacing w:before="120" w:after="120" w:line="360" w:lineRule="auto"/>
        <w:rPr>
          <w:rFonts w:asciiTheme="minorHAnsi" w:hAnsiTheme="minorHAnsi" w:cstheme="minorHAnsi"/>
        </w:rPr>
      </w:pPr>
      <w:r w:rsidRPr="002D7572">
        <w:rPr>
          <w:rFonts w:asciiTheme="minorHAnsi" w:hAnsiTheme="minorHAnsi" w:cstheme="minorHAnsi"/>
        </w:rPr>
        <w:t>Strona przekazała wyjaśnienia w sprawie, w których stwierdziła, że zakwestionowane w toku kontroli 11 partii towarów został</w:t>
      </w:r>
      <w:r w:rsidR="00232EB9" w:rsidRPr="002D7572">
        <w:rPr>
          <w:rFonts w:asciiTheme="minorHAnsi" w:hAnsiTheme="minorHAnsi" w:cstheme="minorHAnsi"/>
        </w:rPr>
        <w:t>o</w:t>
      </w:r>
      <w:r w:rsidRPr="002D7572">
        <w:rPr>
          <w:rFonts w:asciiTheme="minorHAnsi" w:hAnsiTheme="minorHAnsi" w:cstheme="minorHAnsi"/>
        </w:rPr>
        <w:t xml:space="preserve"> przypadkowo pominięte ze względu na wprowadzaną zmianę systemu drukującego etykiety i listwy na regałach. Następnie przedsiębiorca poinformował, że stwierdzone nieprawidłowości zostały naprawione następnego dnia po kontroli. Podkreślił również, że w sklepie znajduje się około 2 tysiące pozycji towarowych z czego nieprawidłowości stwierdzono w przypadku 11 pozycji. Powołując się na powyższe argumentował, że uchybienia wystąpiły w małej ilości i zostały od razu poprawione i w związku z powyższym wniósł o odstąpienie od wymierzenia administracyjnej kary pieniężnej i zastosowanie pouczenia.</w:t>
      </w:r>
    </w:p>
    <w:p w14:paraId="4566F572" w14:textId="2E765820" w:rsidR="003748FC" w:rsidRPr="002D7572" w:rsidRDefault="003748FC" w:rsidP="002D7572">
      <w:pPr>
        <w:spacing w:before="120" w:after="120" w:line="360" w:lineRule="auto"/>
        <w:rPr>
          <w:rFonts w:asciiTheme="minorHAnsi" w:hAnsiTheme="minorHAnsi" w:cstheme="minorHAnsi"/>
        </w:rPr>
      </w:pPr>
      <w:r w:rsidRPr="002D7572">
        <w:rPr>
          <w:rFonts w:asciiTheme="minorHAnsi" w:hAnsiTheme="minorHAnsi" w:cstheme="minorHAnsi"/>
        </w:rPr>
        <w:t xml:space="preserve">Mazowiecki Wojewódzki Inspektor Inspekcji Handlowej wziął pod uwagę wyjaśnienia strony i zauważa, że odpowiedzialność wynikająca z popełnienia deliktu administracyjnego ma charakter obiektywny. Okoliczności towarzyszące naruszeniu prawa, takie jak wprowadzane zmiany organizacyjne i techniczne w miejscu sprzedaży detalicznej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w:t>
      </w:r>
      <w:r w:rsidRPr="002D7572">
        <w:rPr>
          <w:rFonts w:asciiTheme="minorHAnsi" w:hAnsiTheme="minorHAnsi" w:cstheme="minorHAnsi"/>
        </w:rPr>
        <w:lastRenderedPageBreak/>
        <w:t xml:space="preserve">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r w:rsidR="00F057FC" w:rsidRPr="002D7572">
        <w:rPr>
          <w:rFonts w:asciiTheme="minorHAnsi" w:hAnsiTheme="minorHAnsi" w:cstheme="minorHAnsi"/>
        </w:rPr>
        <w:t>Organ</w:t>
      </w:r>
      <w:r w:rsidRPr="002D7572">
        <w:rPr>
          <w:rFonts w:asciiTheme="minorHAnsi" w:hAnsiTheme="minorHAnsi" w:cstheme="minorHAnsi"/>
        </w:rPr>
        <w:t xml:space="preserve"> wskazuje, że przedsiębiorca jako profesjonalny uczestnik obrotu powinien tak zorganizować działalność </w:t>
      </w:r>
      <w:r w:rsidR="00761122" w:rsidRPr="002D7572">
        <w:rPr>
          <w:rFonts w:asciiTheme="minorHAnsi" w:hAnsiTheme="minorHAnsi" w:cstheme="minorHAnsi"/>
        </w:rPr>
        <w:t>gospodarczą,</w:t>
      </w:r>
      <w:r w:rsidRPr="002D7572">
        <w:rPr>
          <w:rFonts w:asciiTheme="minorHAnsi" w:hAnsiTheme="minorHAnsi" w:cstheme="minorHAnsi"/>
        </w:rPr>
        <w:t xml:space="preserve"> aby sprostać wymaganiom obowiązujących przepisów prawa, również w trakcie przeprowadzania zmian organizacyjnych i technicznych w sposobie funkcjonowania sklepu. Należy zauważyć, że w przypadku towarów oferowanych konsumentowi do sprzedaży i wystawionych na ogólnodostępnych regałach ekspozycyjnych należy spełnić obowiązek uwidocznienia ich cen i cen jednostkowych zgodnie z postanowieniami przywołanej wyżej ustawy i rozporządzenia. </w:t>
      </w:r>
      <w:r w:rsidR="00F057FC" w:rsidRPr="002D7572">
        <w:rPr>
          <w:rFonts w:asciiTheme="minorHAnsi" w:hAnsiTheme="minorHAnsi" w:cstheme="minorHAnsi"/>
        </w:rPr>
        <w:t>Organ</w:t>
      </w:r>
      <w:r w:rsidRPr="002D7572">
        <w:rPr>
          <w:rFonts w:asciiTheme="minorHAnsi" w:hAnsiTheme="minorHAnsi" w:cstheme="minorHAnsi"/>
        </w:rPr>
        <w:t xml:space="preserve"> zauważa również, że zgodnie z ustaleniami poczynionymi w toku kontroli i zawartymi w protokole kontroli w ofercie handlowej sklepu </w:t>
      </w:r>
      <w:r w:rsidR="00761122" w:rsidRPr="002D7572">
        <w:rPr>
          <w:rFonts w:asciiTheme="minorHAnsi" w:hAnsiTheme="minorHAnsi" w:cstheme="minorHAnsi"/>
        </w:rPr>
        <w:t>znajdowało</w:t>
      </w:r>
      <w:r w:rsidRPr="002D7572">
        <w:rPr>
          <w:rFonts w:asciiTheme="minorHAnsi" w:hAnsiTheme="minorHAnsi" w:cstheme="minorHAnsi"/>
        </w:rPr>
        <w:t xml:space="preserve"> się 800 partii towarów. Niemniej w zakresie spełniania wymagań wyżej przywołanej ustawy i rozporządzenia z oferty sklepu sprawdzonych zostało 100 partii towarów, co do których zostało ustalone spełnianie wymagań ww. ustawy. W związku z powyższym to liczba sprawdzonych w toku kontroli partii towarów </w:t>
      </w:r>
      <w:r w:rsidR="00761122" w:rsidRPr="002D7572">
        <w:rPr>
          <w:rFonts w:asciiTheme="minorHAnsi" w:hAnsiTheme="minorHAnsi" w:cstheme="minorHAnsi"/>
        </w:rPr>
        <w:t>pozwala</w:t>
      </w:r>
      <w:r w:rsidRPr="002D7572">
        <w:rPr>
          <w:rFonts w:asciiTheme="minorHAnsi" w:hAnsiTheme="minorHAnsi" w:cstheme="minorHAnsi"/>
        </w:rPr>
        <w:t xml:space="preserve"> na ustalenie skali naruszenia. </w:t>
      </w:r>
      <w:r w:rsidR="00F057FC" w:rsidRPr="002D7572">
        <w:rPr>
          <w:rFonts w:asciiTheme="minorHAnsi" w:hAnsiTheme="minorHAnsi" w:cstheme="minorHAnsi"/>
        </w:rPr>
        <w:t>Organ</w:t>
      </w:r>
      <w:r w:rsidRPr="002D7572">
        <w:rPr>
          <w:rFonts w:asciiTheme="minorHAnsi" w:hAnsiTheme="minorHAnsi" w:cstheme="minorHAnsi"/>
        </w:rPr>
        <w:t xml:space="preserve"> informuje również, że ilość partii </w:t>
      </w:r>
      <w:r w:rsidR="00761122" w:rsidRPr="002D7572">
        <w:rPr>
          <w:rFonts w:asciiTheme="minorHAnsi" w:hAnsiTheme="minorHAnsi" w:cstheme="minorHAnsi"/>
        </w:rPr>
        <w:t>towarów,</w:t>
      </w:r>
      <w:r w:rsidRPr="002D7572">
        <w:rPr>
          <w:rFonts w:asciiTheme="minorHAnsi" w:hAnsiTheme="minorHAnsi" w:cstheme="minorHAnsi"/>
        </w:rPr>
        <w:t xml:space="preserve"> wobec których stwierdzono nieprawidłowości oraz przekazany przychód</w:t>
      </w:r>
      <w:r w:rsidR="00F057FC" w:rsidRPr="002D7572">
        <w:rPr>
          <w:rFonts w:asciiTheme="minorHAnsi" w:hAnsiTheme="minorHAnsi" w:cstheme="minorHAnsi"/>
        </w:rPr>
        <w:t>, jak i również przesłanki odstąpienia od administracyjne kary pieniężnej</w:t>
      </w:r>
      <w:r w:rsidRPr="002D7572">
        <w:rPr>
          <w:rFonts w:asciiTheme="minorHAnsi" w:hAnsiTheme="minorHAnsi" w:cstheme="minorHAnsi"/>
        </w:rPr>
        <w:t xml:space="preserve"> zostały</w:t>
      </w:r>
      <w:r w:rsidR="00F057FC" w:rsidRPr="002D7572">
        <w:rPr>
          <w:rFonts w:asciiTheme="minorHAnsi" w:hAnsiTheme="minorHAnsi" w:cstheme="minorHAnsi"/>
        </w:rPr>
        <w:t xml:space="preserve"> rozpatrzone i</w:t>
      </w:r>
      <w:r w:rsidRPr="002D7572">
        <w:rPr>
          <w:rFonts w:asciiTheme="minorHAnsi" w:hAnsiTheme="minorHAnsi" w:cstheme="minorHAnsi"/>
        </w:rPr>
        <w:t xml:space="preserve"> wzięte pod uwagę.</w:t>
      </w:r>
    </w:p>
    <w:p w14:paraId="36EF1236" w14:textId="2FD94929" w:rsidR="00B83DC8"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color w:val="000000"/>
        </w:rPr>
        <w:t xml:space="preserve">Zgodnie z </w:t>
      </w:r>
      <w:bookmarkStart w:id="4" w:name="_Hlk157079998"/>
      <w:r w:rsidRPr="002D7572">
        <w:rPr>
          <w:rFonts w:asciiTheme="minorHAnsi" w:hAnsiTheme="minorHAnsi" w:cstheme="minorHAnsi"/>
          <w:color w:val="000000"/>
        </w:rPr>
        <w:t xml:space="preserve">art. 6 ust. 3 </w:t>
      </w:r>
      <w:bookmarkEnd w:id="4"/>
      <w:r w:rsidRPr="002D7572">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2D7572">
        <w:rPr>
          <w:rFonts w:asciiTheme="minorHAnsi" w:hAnsiTheme="minorHAnsi" w:cstheme="minorHAnsi"/>
          <w:color w:val="000000"/>
        </w:rPr>
        <w:t xml:space="preserve"> </w:t>
      </w:r>
      <w:r w:rsidR="00F625FF" w:rsidRPr="002D7572">
        <w:rPr>
          <w:rFonts w:asciiTheme="minorHAnsi" w:hAnsiTheme="minorHAnsi" w:cstheme="minorHAnsi"/>
          <w:color w:val="000000"/>
        </w:rPr>
        <w:t>wcześniejsze naruszenia obowiązków, o których mowa w art. 4 ust. 1-5, przez tego przedsiębiorcę, oraz</w:t>
      </w:r>
      <w:r w:rsidRPr="002D7572">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2D7572" w:rsidRDefault="00B83DC8" w:rsidP="002D7572">
      <w:pPr>
        <w:spacing w:line="360" w:lineRule="auto"/>
        <w:rPr>
          <w:rFonts w:asciiTheme="minorHAnsi" w:hAnsiTheme="minorHAnsi" w:cstheme="minorHAnsi"/>
          <w:color w:val="000000"/>
        </w:rPr>
      </w:pPr>
      <w:r w:rsidRPr="002D7572">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2D7572">
        <w:rPr>
          <w:rFonts w:asciiTheme="minorHAnsi" w:hAnsiTheme="minorHAnsi" w:cstheme="minorHAnsi"/>
          <w:color w:val="000000"/>
        </w:rPr>
        <w:t>.</w:t>
      </w:r>
    </w:p>
    <w:p w14:paraId="1A12509F" w14:textId="77777777" w:rsidR="00B83DC8" w:rsidRPr="002D7572" w:rsidRDefault="00B83DC8" w:rsidP="002D7572">
      <w:pPr>
        <w:spacing w:line="360" w:lineRule="auto"/>
        <w:rPr>
          <w:rFonts w:asciiTheme="minorHAnsi" w:hAnsiTheme="minorHAnsi" w:cstheme="minorHAnsi"/>
          <w:color w:val="000000"/>
        </w:rPr>
      </w:pPr>
      <w:r w:rsidRPr="002D7572">
        <w:rPr>
          <w:rFonts w:asciiTheme="minorHAnsi" w:hAnsiTheme="minorHAnsi" w:cstheme="minorHAnsi"/>
          <w:color w:val="000000"/>
        </w:rPr>
        <w:t>Stopień naruszenia obowiązków (charakter, waga, skala, czas trwania naruszenia):</w:t>
      </w:r>
    </w:p>
    <w:p w14:paraId="0B7AE0E5" w14:textId="3CC4757A" w:rsidR="00215FAD" w:rsidRPr="002D7572" w:rsidRDefault="00F057FC" w:rsidP="002D7572">
      <w:pPr>
        <w:spacing w:line="360" w:lineRule="auto"/>
        <w:rPr>
          <w:rFonts w:asciiTheme="minorHAnsi" w:hAnsiTheme="minorHAnsi" w:cstheme="minorHAnsi"/>
          <w:color w:val="000000"/>
        </w:rPr>
      </w:pPr>
      <w:r w:rsidRPr="002D7572">
        <w:rPr>
          <w:rFonts w:asciiTheme="minorHAnsi" w:hAnsiTheme="minorHAnsi" w:cstheme="minorHAnsi"/>
          <w:color w:val="000000"/>
        </w:rPr>
        <w:t xml:space="preserve">W miejscu sprzedaży detalicznej zakwestionowanych 11 partii towarów stwierdzono brak uwidocznienia cen i cen jednostkowych 4 partii towarów, brak uwidocznienia cen jednostkowych 6 </w:t>
      </w:r>
      <w:r w:rsidRPr="002D7572">
        <w:rPr>
          <w:rFonts w:asciiTheme="minorHAnsi" w:hAnsiTheme="minorHAnsi" w:cstheme="minorHAnsi"/>
          <w:color w:val="000000"/>
        </w:rPr>
        <w:lastRenderedPageBreak/>
        <w:t xml:space="preserve">partii towarów, oraz brak uwidocznienia ceny 1 partii towarów. Stanowi to naruszenie art. 4 ust. 1 ww. ustawy oraz § 3 ust. 1 ww. rozporządzenia. Brak uwidocznienia cen i cen jednostkowych pozbawiał konsumenta ważnych informacji, </w:t>
      </w:r>
      <w:r w:rsidR="00761122" w:rsidRPr="002D7572">
        <w:rPr>
          <w:rFonts w:asciiTheme="minorHAnsi" w:hAnsiTheme="minorHAnsi" w:cstheme="minorHAnsi"/>
          <w:color w:val="000000"/>
        </w:rPr>
        <w:br/>
      </w:r>
      <w:r w:rsidRPr="002D7572">
        <w:rPr>
          <w:rFonts w:asciiTheme="minorHAnsi" w:hAnsiTheme="minorHAnsi" w:cstheme="minorHAnsi"/>
          <w:color w:val="000000"/>
        </w:rPr>
        <w:t xml:space="preserve">w </w:t>
      </w:r>
      <w:r w:rsidR="00761122" w:rsidRPr="002D7572">
        <w:rPr>
          <w:rFonts w:asciiTheme="minorHAnsi" w:hAnsiTheme="minorHAnsi" w:cstheme="minorHAnsi"/>
          <w:color w:val="000000"/>
        </w:rPr>
        <w:t>oparciu,</w:t>
      </w:r>
      <w:r w:rsidRPr="002D7572">
        <w:rPr>
          <w:rFonts w:asciiTheme="minorHAnsi" w:hAnsiTheme="minorHAnsi" w:cstheme="minorHAnsi"/>
          <w:color w:val="000000"/>
        </w:rPr>
        <w:t xml:space="preserve"> o które dokonuje zakupu, ponieważ utrudniał mu porównanie cen towarów podobnych do tych zakwestionowanych w toku kontroli. Niemniej należy mieć na uwadze, że w przypadku 6 partii </w:t>
      </w:r>
      <w:r w:rsidR="00761122" w:rsidRPr="002D7572">
        <w:rPr>
          <w:rFonts w:asciiTheme="minorHAnsi" w:hAnsiTheme="minorHAnsi" w:cstheme="minorHAnsi"/>
          <w:color w:val="000000"/>
        </w:rPr>
        <w:t>towarów,</w:t>
      </w:r>
      <w:r w:rsidRPr="002D7572">
        <w:rPr>
          <w:rFonts w:asciiTheme="minorHAnsi" w:hAnsiTheme="minorHAnsi" w:cstheme="minorHAnsi"/>
          <w:color w:val="000000"/>
        </w:rPr>
        <w:t xml:space="preserve"> wobec których zakwestionowano brak uwidocznienia cen jednostkowych, konsument miał możliwość samodzielnego wyliczenia brakującej ceny jednostkowej w oparciu o uwidocznione ceny tych partii towarów. Należy uwzględnić również to, że nieprawidłowości dotyczyły niewielkiej ilości towarów sprawdzonych </w:t>
      </w:r>
      <w:r w:rsidR="00761122" w:rsidRPr="002D7572">
        <w:rPr>
          <w:rFonts w:asciiTheme="minorHAnsi" w:hAnsiTheme="minorHAnsi" w:cstheme="minorHAnsi"/>
          <w:color w:val="000000"/>
        </w:rPr>
        <w:br/>
      </w:r>
      <w:r w:rsidRPr="002D7572">
        <w:rPr>
          <w:rFonts w:asciiTheme="minorHAnsi" w:hAnsiTheme="minorHAnsi" w:cstheme="minorHAnsi"/>
          <w:color w:val="000000"/>
        </w:rPr>
        <w:t>w toku kontroli, gdyż na sprawdzonych 100 partii towarów, zakwestionowano 11 partii. Naruszenie prawa zostało stwierdzone w dniu 03.10.2025 r. Przedsiębiorca naprawił stwierdzone nieprawidłowości.</w:t>
      </w:r>
    </w:p>
    <w:p w14:paraId="15287F0B" w14:textId="21FFA85D" w:rsidR="00B83DC8" w:rsidRPr="002D7572" w:rsidRDefault="00B83DC8" w:rsidP="002D7572">
      <w:pPr>
        <w:spacing w:line="360" w:lineRule="auto"/>
        <w:rPr>
          <w:rFonts w:asciiTheme="minorHAnsi" w:hAnsiTheme="minorHAnsi" w:cstheme="minorHAnsi"/>
          <w:color w:val="000000"/>
        </w:rPr>
      </w:pPr>
      <w:r w:rsidRPr="002D7572">
        <w:rPr>
          <w:rFonts w:asciiTheme="minorHAnsi" w:hAnsiTheme="minorHAnsi" w:cstheme="minorHAnsi"/>
          <w:color w:val="000000"/>
        </w:rPr>
        <w:t xml:space="preserve">Dotychczasowa działalność podmiotu, w tym podjęte przez niego działania w celu złagodzenia </w:t>
      </w:r>
      <w:r w:rsidRPr="002D7572">
        <w:rPr>
          <w:rFonts w:asciiTheme="minorHAnsi" w:hAnsiTheme="minorHAnsi" w:cstheme="minorHAnsi"/>
          <w:color w:val="000000"/>
        </w:rPr>
        <w:br/>
        <w:t xml:space="preserve">lub naprawienia szkody poniesionej przez konsumentów, uzyskane przez przedsiębiorcę korzyści </w:t>
      </w:r>
      <w:r w:rsidRPr="002D7572">
        <w:rPr>
          <w:rFonts w:asciiTheme="minorHAnsi" w:hAnsiTheme="minorHAnsi" w:cstheme="minorHAnsi"/>
          <w:color w:val="000000"/>
        </w:rPr>
        <w:br/>
        <w:t>majątkowe lub straty w związku z naruszeniem tych obowiązków:</w:t>
      </w:r>
    </w:p>
    <w:p w14:paraId="3F5D0455" w14:textId="66CEC807" w:rsidR="00215FAD" w:rsidRPr="002D7572" w:rsidRDefault="00523889" w:rsidP="002D7572">
      <w:pPr>
        <w:spacing w:line="360" w:lineRule="auto"/>
        <w:rPr>
          <w:rFonts w:asciiTheme="minorHAnsi" w:hAnsiTheme="minorHAnsi" w:cstheme="minorHAnsi"/>
        </w:rPr>
      </w:pPr>
      <w:r w:rsidRPr="002D7572">
        <w:rPr>
          <w:rFonts w:asciiTheme="minorHAnsi" w:hAnsiTheme="minorHAnsi" w:cstheme="minorHAnsi"/>
        </w:rPr>
        <w:t xml:space="preserve">W oparciu o dane z Centralnej Ewidencji i Informacji o Działalności Gospodarczej, ustalono, że przedsiębiorca Kamil </w:t>
      </w:r>
      <w:proofErr w:type="spellStart"/>
      <w:r w:rsidRPr="002D7572">
        <w:rPr>
          <w:rFonts w:asciiTheme="minorHAnsi" w:hAnsiTheme="minorHAnsi" w:cstheme="minorHAnsi"/>
        </w:rPr>
        <w:t>Krużyński</w:t>
      </w:r>
      <w:proofErr w:type="spellEnd"/>
      <w:r w:rsidRPr="002D7572">
        <w:rPr>
          <w:rFonts w:asciiTheme="minorHAnsi" w:hAnsiTheme="minorHAnsi" w:cstheme="minorHAnsi"/>
        </w:rPr>
        <w:t xml:space="preserve">-Kruszewski prowadzący działalność gospodarczą pod firmą: Ka-Ma </w:t>
      </w:r>
      <w:proofErr w:type="spellStart"/>
      <w:r w:rsidRPr="002D7572">
        <w:rPr>
          <w:rFonts w:asciiTheme="minorHAnsi" w:hAnsiTheme="minorHAnsi" w:cstheme="minorHAnsi"/>
        </w:rPr>
        <w:t>Krużyński</w:t>
      </w:r>
      <w:proofErr w:type="spellEnd"/>
      <w:r w:rsidRPr="002D7572">
        <w:rPr>
          <w:rFonts w:asciiTheme="minorHAnsi" w:hAnsiTheme="minorHAnsi" w:cstheme="minorHAnsi"/>
        </w:rPr>
        <w:t xml:space="preserve">-Kruszewski Kamil rozpoczął wykonywanie działalności gospodarczej w dniu 19.04.2013 roku. Mazowiecki Wojewódzki Inspektor Inspekcji Handlowej nie stwierdził wcześniejszego naruszenia przez przedsiębiorcę przepisów </w:t>
      </w:r>
      <w:r w:rsidRPr="002D7572">
        <w:rPr>
          <w:rFonts w:asciiTheme="minorHAnsi" w:hAnsiTheme="minorHAnsi" w:cstheme="minorHAnsi"/>
        </w:rPr>
        <w:br/>
        <w:t>z zakresu obowiązku informowania o cenach. Przedsiębiorca nie przekazał informacji o uzyskanych korzyściach majątkowych lub stratach w związku z naruszeniem tych obowiązków.</w:t>
      </w:r>
    </w:p>
    <w:p w14:paraId="57BA75DB" w14:textId="79A08978" w:rsidR="00B83DC8" w:rsidRPr="002D7572" w:rsidRDefault="00B83DC8" w:rsidP="002D7572">
      <w:pPr>
        <w:spacing w:line="360" w:lineRule="auto"/>
        <w:rPr>
          <w:rFonts w:asciiTheme="minorHAnsi" w:hAnsiTheme="minorHAnsi" w:cstheme="minorHAnsi"/>
          <w:color w:val="000000"/>
        </w:rPr>
      </w:pPr>
      <w:r w:rsidRPr="002D7572">
        <w:rPr>
          <w:rFonts w:asciiTheme="minorHAnsi" w:hAnsiTheme="minorHAnsi" w:cstheme="minorHAnsi"/>
          <w:color w:val="000000"/>
        </w:rPr>
        <w:t xml:space="preserve">Wielkość obrotów i przychodu </w:t>
      </w:r>
      <w:r w:rsidR="00D857B1" w:rsidRPr="002D7572">
        <w:rPr>
          <w:rFonts w:asciiTheme="minorHAnsi" w:hAnsiTheme="minorHAnsi" w:cstheme="minorHAnsi"/>
          <w:color w:val="000000"/>
        </w:rPr>
        <w:t>przedsiębiorcy:</w:t>
      </w:r>
    </w:p>
    <w:p w14:paraId="08975F86" w14:textId="5A5501D2" w:rsidR="00DF0AD1" w:rsidRPr="002D7572" w:rsidRDefault="003932DF" w:rsidP="002D7572">
      <w:pPr>
        <w:spacing w:line="360" w:lineRule="auto"/>
        <w:rPr>
          <w:rFonts w:asciiTheme="minorHAnsi" w:hAnsiTheme="minorHAnsi" w:cstheme="minorHAnsi"/>
        </w:rPr>
      </w:pPr>
      <w:r w:rsidRPr="002D7572">
        <w:rPr>
          <w:rFonts w:asciiTheme="minorHAnsi" w:hAnsiTheme="minorHAnsi" w:cstheme="minorHAnsi"/>
        </w:rPr>
        <w:t>Strona przekazała informacj</w:t>
      </w:r>
      <w:r w:rsidR="00523889" w:rsidRPr="002D7572">
        <w:rPr>
          <w:rFonts w:asciiTheme="minorHAnsi" w:hAnsiTheme="minorHAnsi" w:cstheme="minorHAnsi"/>
        </w:rPr>
        <w:t>ę</w:t>
      </w:r>
      <w:r w:rsidRPr="002D7572">
        <w:rPr>
          <w:rFonts w:asciiTheme="minorHAnsi" w:hAnsiTheme="minorHAnsi" w:cstheme="minorHAnsi"/>
        </w:rPr>
        <w:t xml:space="preserve"> o wielkości przychodu</w:t>
      </w:r>
      <w:r w:rsidR="00523889" w:rsidRPr="002D7572">
        <w:rPr>
          <w:rFonts w:asciiTheme="minorHAnsi" w:hAnsiTheme="minorHAnsi" w:cstheme="minorHAnsi"/>
        </w:rPr>
        <w:t xml:space="preserve"> za rok 2025</w:t>
      </w:r>
      <w:r w:rsidRPr="002D7572">
        <w:rPr>
          <w:rFonts w:asciiTheme="minorHAnsi" w:hAnsiTheme="minorHAnsi" w:cstheme="minorHAnsi"/>
        </w:rPr>
        <w:t>.</w:t>
      </w:r>
    </w:p>
    <w:p w14:paraId="18886376" w14:textId="3C374AAB" w:rsidR="00B83DC8" w:rsidRPr="002D7572" w:rsidRDefault="00B83DC8" w:rsidP="002D7572">
      <w:pPr>
        <w:spacing w:line="360" w:lineRule="auto"/>
        <w:rPr>
          <w:rFonts w:asciiTheme="minorHAnsi" w:hAnsiTheme="minorHAnsi" w:cstheme="minorHAnsi"/>
          <w:color w:val="000000"/>
        </w:rPr>
      </w:pPr>
      <w:r w:rsidRPr="002D7572">
        <w:rPr>
          <w:rFonts w:asciiTheme="minorHAnsi" w:hAnsiTheme="minorHAnsi" w:cstheme="minorHAnsi"/>
          <w:color w:val="000000"/>
        </w:rPr>
        <w:t>Sankcje nałożone na przedsiębiorcę za to samo naruszenie w innych państwach członkowskich UE:</w:t>
      </w:r>
    </w:p>
    <w:p w14:paraId="4486A34B" w14:textId="77777777" w:rsidR="002D1221" w:rsidRPr="002D7572" w:rsidRDefault="002D1221" w:rsidP="002D7572">
      <w:pPr>
        <w:tabs>
          <w:tab w:val="left" w:pos="0"/>
          <w:tab w:val="left" w:pos="462"/>
        </w:tabs>
        <w:spacing w:line="360" w:lineRule="auto"/>
        <w:rPr>
          <w:rFonts w:asciiTheme="minorHAnsi" w:hAnsiTheme="minorHAnsi" w:cstheme="minorHAnsi"/>
          <w:color w:val="000000"/>
        </w:rPr>
      </w:pPr>
      <w:r w:rsidRPr="002D7572">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2D7572" w:rsidRDefault="00D81ACE" w:rsidP="002D7572">
      <w:pPr>
        <w:tabs>
          <w:tab w:val="left" w:pos="0"/>
          <w:tab w:val="left" w:pos="462"/>
        </w:tabs>
        <w:spacing w:before="120" w:after="120" w:line="360" w:lineRule="auto"/>
        <w:rPr>
          <w:rFonts w:asciiTheme="minorHAnsi" w:hAnsiTheme="minorHAnsi" w:cstheme="minorHAnsi"/>
        </w:rPr>
      </w:pPr>
      <w:r w:rsidRPr="002D7572">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D7572">
        <w:rPr>
          <w:rFonts w:asciiTheme="minorHAnsi" w:hAnsiTheme="minorHAnsi" w:cstheme="minorHAnsi"/>
        </w:rPr>
        <w:t>Knysiak-Sudyka</w:t>
      </w:r>
      <w:proofErr w:type="spellEnd"/>
      <w:r w:rsidRPr="002D7572">
        <w:rPr>
          <w:rFonts w:asciiTheme="minorHAnsi" w:hAnsiTheme="minorHAnsi" w:cstheme="minorHAnsi"/>
        </w:rPr>
        <w:t xml:space="preserve">, Warszawa 2019). Pomimo zaprzestania naruszania prawa, w </w:t>
      </w:r>
      <w:r w:rsidRPr="002D7572">
        <w:rPr>
          <w:rFonts w:asciiTheme="minorHAnsi" w:hAnsiTheme="minorHAnsi" w:cstheme="minorHAnsi"/>
        </w:rPr>
        <w:lastRenderedPageBreak/>
        <w:t xml:space="preserve">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2D7572">
        <w:rPr>
          <w:rFonts w:asciiTheme="minorHAnsi" w:hAnsiTheme="minorHAnsi" w:cstheme="minorHAnsi"/>
        </w:rPr>
        <w:t>k</w:t>
      </w:r>
      <w:r w:rsidRPr="002D7572">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2D7572">
        <w:rPr>
          <w:rFonts w:asciiTheme="minorHAnsi" w:hAnsiTheme="minorHAnsi" w:cstheme="minorHAnsi"/>
        </w:rPr>
        <w:br/>
      </w:r>
      <w:r w:rsidRPr="002D7572">
        <w:rPr>
          <w:rFonts w:asciiTheme="minorHAnsi" w:hAnsiTheme="minorHAnsi" w:cstheme="minorHAnsi"/>
        </w:rPr>
        <w:t xml:space="preserve">o stwierdzonym naruszeniu prawa, określając termin i sposób powiadomienia. Zgodnie z art. 189f § 3 </w:t>
      </w:r>
      <w:r w:rsidR="008741C7" w:rsidRPr="002D7572">
        <w:rPr>
          <w:rFonts w:asciiTheme="minorHAnsi" w:hAnsiTheme="minorHAnsi" w:cstheme="minorHAnsi"/>
        </w:rPr>
        <w:t>k</w:t>
      </w:r>
      <w:r w:rsidRPr="002D7572">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D7572">
        <w:rPr>
          <w:rFonts w:asciiTheme="minorHAnsi" w:hAnsiTheme="minorHAnsi" w:cstheme="minorHAnsi"/>
        </w:rPr>
        <w:t>Wa</w:t>
      </w:r>
      <w:proofErr w:type="spellEnd"/>
      <w:r w:rsidRPr="002D7572">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2D7572" w:rsidRDefault="002B68EA" w:rsidP="002D7572">
      <w:pPr>
        <w:tabs>
          <w:tab w:val="left" w:pos="0"/>
          <w:tab w:val="left" w:pos="462"/>
        </w:tabs>
        <w:spacing w:before="120" w:after="120" w:line="360" w:lineRule="auto"/>
        <w:rPr>
          <w:rFonts w:asciiTheme="minorHAnsi" w:hAnsiTheme="minorHAnsi" w:cstheme="minorHAnsi"/>
        </w:rPr>
      </w:pPr>
      <w:r w:rsidRPr="002D7572">
        <w:rPr>
          <w:rFonts w:asciiTheme="minorHAnsi" w:eastAsia="Calibri" w:hAnsiTheme="minorHAnsi" w:cstheme="minorHAnsi"/>
          <w:lang w:eastAsia="en-US"/>
        </w:rPr>
        <w:t>Biorąc pod uwagę przesłanki określone w art. 6 ww. ustawy o informowaniu o cenach towarów i usług</w:t>
      </w:r>
      <w:r w:rsidRPr="002D7572">
        <w:rPr>
          <w:rFonts w:asciiTheme="minorHAnsi" w:eastAsia="Calibri" w:hAnsiTheme="minorHAnsi" w:cstheme="minorHAnsi"/>
          <w:lang w:eastAsia="en-US"/>
        </w:rPr>
        <w:br/>
        <w:t xml:space="preserve">oraz wymogi określone w art. 8 dyrektywy 98/6 WE Parlamentu Europejskiego i Rady z dnia 16 lutego 1998r. </w:t>
      </w:r>
      <w:r w:rsidRPr="002D7572">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2D7572">
        <w:rPr>
          <w:rFonts w:asciiTheme="minorHAnsi" w:eastAsia="Calibri" w:hAnsiTheme="minorHAnsi" w:cstheme="minorHAnsi"/>
          <w:lang w:eastAsia="en-US"/>
        </w:rPr>
        <w:br/>
        <w:t>być skuteczne, proporcjonalne i odstraszające.</w:t>
      </w:r>
    </w:p>
    <w:p w14:paraId="677AF1F3" w14:textId="77777777" w:rsidR="00B83DC8" w:rsidRPr="002D7572" w:rsidRDefault="00B83DC8" w:rsidP="002D7572">
      <w:pPr>
        <w:spacing w:before="120" w:after="120" w:line="360" w:lineRule="auto"/>
        <w:rPr>
          <w:rFonts w:asciiTheme="minorHAnsi" w:hAnsiTheme="minorHAnsi" w:cstheme="minorHAnsi"/>
          <w:color w:val="000000"/>
        </w:rPr>
      </w:pPr>
      <w:r w:rsidRPr="002D7572">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73D28281" w:rsidR="00C4686A" w:rsidRPr="002D7572" w:rsidRDefault="00B83DC8" w:rsidP="002D7572">
      <w:pPr>
        <w:spacing w:line="360" w:lineRule="auto"/>
        <w:rPr>
          <w:rFonts w:asciiTheme="minorHAnsi" w:hAnsiTheme="minorHAnsi" w:cstheme="minorHAnsi"/>
        </w:rPr>
      </w:pPr>
      <w:r w:rsidRPr="002D7572">
        <w:rPr>
          <w:rFonts w:asciiTheme="minorHAnsi" w:hAnsiTheme="minorHAnsi" w:cstheme="minorHAnsi"/>
          <w:color w:val="000000"/>
        </w:rPr>
        <w:lastRenderedPageBreak/>
        <w:t xml:space="preserve">Mając na uwadze ww. przesłanki, Mazowiecki Wojewódzki Inspektor Inspekcji Handlowej uznał, </w:t>
      </w:r>
      <w:r w:rsidRPr="002D7572">
        <w:rPr>
          <w:rFonts w:asciiTheme="minorHAnsi" w:hAnsiTheme="minorHAnsi" w:cstheme="minorHAnsi"/>
          <w:color w:val="000000"/>
        </w:rPr>
        <w:br/>
        <w:t>iż przedsiębiorcy</w:t>
      </w:r>
      <w:r w:rsidR="002232BE" w:rsidRPr="002D7572">
        <w:rPr>
          <w:rFonts w:asciiTheme="minorHAnsi" w:hAnsiTheme="minorHAnsi" w:cstheme="minorHAnsi"/>
        </w:rPr>
        <w:t xml:space="preserve"> </w:t>
      </w:r>
      <w:r w:rsidR="007754D5" w:rsidRPr="002D7572">
        <w:rPr>
          <w:rFonts w:asciiTheme="minorHAnsi" w:hAnsiTheme="minorHAnsi" w:cstheme="minorHAnsi"/>
        </w:rPr>
        <w:t xml:space="preserve">Kamilowi </w:t>
      </w:r>
      <w:proofErr w:type="spellStart"/>
      <w:r w:rsidR="007754D5" w:rsidRPr="002D7572">
        <w:rPr>
          <w:rFonts w:asciiTheme="minorHAnsi" w:hAnsiTheme="minorHAnsi" w:cstheme="minorHAnsi"/>
        </w:rPr>
        <w:t>Krużyńskiemu-Kruszewskiemu</w:t>
      </w:r>
      <w:proofErr w:type="spellEnd"/>
      <w:r w:rsidR="007754D5" w:rsidRPr="002D7572">
        <w:rPr>
          <w:rFonts w:asciiTheme="minorHAnsi" w:hAnsiTheme="minorHAnsi" w:cstheme="minorHAnsi"/>
        </w:rPr>
        <w:t xml:space="preserve"> prowadzącemu działalność gospodarczą pod firmą: Ka-Ma </w:t>
      </w:r>
      <w:proofErr w:type="spellStart"/>
      <w:r w:rsidR="007754D5" w:rsidRPr="002D7572">
        <w:rPr>
          <w:rFonts w:asciiTheme="minorHAnsi" w:hAnsiTheme="minorHAnsi" w:cstheme="minorHAnsi"/>
        </w:rPr>
        <w:t>Krużyński</w:t>
      </w:r>
      <w:proofErr w:type="spellEnd"/>
      <w:r w:rsidR="007754D5" w:rsidRPr="002D7572">
        <w:rPr>
          <w:rFonts w:asciiTheme="minorHAnsi" w:hAnsiTheme="minorHAnsi" w:cstheme="minorHAnsi"/>
        </w:rPr>
        <w:t xml:space="preserve">-Kruszewski Kamil </w:t>
      </w:r>
      <w:r w:rsidRPr="002D7572">
        <w:rPr>
          <w:rFonts w:asciiTheme="minorHAnsi" w:hAnsiTheme="minorHAnsi" w:cstheme="minorHAnsi"/>
          <w:color w:val="000000"/>
        </w:rPr>
        <w:t>za naruszenie obowiązku</w:t>
      </w:r>
      <w:r w:rsidR="00DF0AD1" w:rsidRPr="002D7572">
        <w:rPr>
          <w:rFonts w:asciiTheme="minorHAnsi" w:hAnsiTheme="minorHAnsi" w:cstheme="minorHAnsi"/>
          <w:color w:val="000000"/>
        </w:rPr>
        <w:t xml:space="preserve"> </w:t>
      </w:r>
      <w:r w:rsidRPr="002D7572">
        <w:rPr>
          <w:rFonts w:asciiTheme="minorHAnsi" w:hAnsiTheme="minorHAnsi" w:cstheme="minorHAnsi"/>
          <w:color w:val="000000"/>
        </w:rPr>
        <w:t xml:space="preserve">wynikającego z art. 4 ust. 1 ustawy </w:t>
      </w:r>
      <w:r w:rsidR="00761122" w:rsidRPr="002D7572">
        <w:rPr>
          <w:rFonts w:asciiTheme="minorHAnsi" w:hAnsiTheme="minorHAnsi" w:cstheme="minorHAnsi"/>
          <w:color w:val="000000"/>
        </w:rPr>
        <w:br/>
      </w:r>
      <w:r w:rsidRPr="002D7572">
        <w:rPr>
          <w:rFonts w:asciiTheme="minorHAnsi" w:hAnsiTheme="minorHAnsi" w:cstheme="minorHAnsi"/>
          <w:color w:val="000000"/>
        </w:rPr>
        <w:t xml:space="preserve">o informowaniu o cenach towarów i usług, należy wymierzyć karę pieniężną przewidzianą w art. 6 ust. 1 ww. ustawy w </w:t>
      </w:r>
      <w:r w:rsidRPr="002D7572">
        <w:rPr>
          <w:rFonts w:asciiTheme="minorHAnsi" w:hAnsiTheme="minorHAnsi" w:cstheme="minorHAnsi"/>
        </w:rPr>
        <w:t>wysokości</w:t>
      </w:r>
      <w:r w:rsidR="002232BE" w:rsidRPr="002D7572">
        <w:rPr>
          <w:rFonts w:asciiTheme="minorHAnsi" w:hAnsiTheme="minorHAnsi" w:cstheme="minorHAnsi"/>
        </w:rPr>
        <w:t xml:space="preserve"> </w:t>
      </w:r>
      <w:r w:rsidR="00B32D27" w:rsidRPr="002D7572">
        <w:rPr>
          <w:rFonts w:asciiTheme="minorHAnsi" w:hAnsiTheme="minorHAnsi" w:cstheme="minorHAnsi"/>
        </w:rPr>
        <w:t>1</w:t>
      </w:r>
      <w:r w:rsidR="00C8664F" w:rsidRPr="002D7572">
        <w:rPr>
          <w:rFonts w:asciiTheme="minorHAnsi" w:hAnsiTheme="minorHAnsi" w:cstheme="minorHAnsi"/>
        </w:rPr>
        <w:t xml:space="preserve"> </w:t>
      </w:r>
      <w:r w:rsidR="007754D5" w:rsidRPr="002D7572">
        <w:rPr>
          <w:rFonts w:asciiTheme="minorHAnsi" w:hAnsiTheme="minorHAnsi" w:cstheme="minorHAnsi"/>
        </w:rPr>
        <w:t>2</w:t>
      </w:r>
      <w:r w:rsidR="00C947F3" w:rsidRPr="002D7572">
        <w:rPr>
          <w:rFonts w:asciiTheme="minorHAnsi" w:hAnsiTheme="minorHAnsi" w:cstheme="minorHAnsi"/>
        </w:rPr>
        <w:t xml:space="preserve">00 </w:t>
      </w:r>
      <w:r w:rsidRPr="002D7572">
        <w:rPr>
          <w:rFonts w:asciiTheme="minorHAnsi" w:hAnsiTheme="minorHAnsi" w:cstheme="minorHAnsi"/>
        </w:rPr>
        <w:t>zł.</w:t>
      </w:r>
    </w:p>
    <w:p w14:paraId="22041539" w14:textId="5EE7B9DA" w:rsidR="00B83DC8" w:rsidRPr="002D7572" w:rsidRDefault="00B83DC8" w:rsidP="002D7572">
      <w:pPr>
        <w:spacing w:before="120" w:after="120" w:line="360" w:lineRule="auto"/>
        <w:rPr>
          <w:rFonts w:asciiTheme="minorHAnsi" w:hAnsiTheme="minorHAnsi" w:cstheme="minorHAnsi"/>
        </w:rPr>
      </w:pPr>
      <w:r w:rsidRPr="002D7572">
        <w:rPr>
          <w:rFonts w:asciiTheme="minorHAnsi" w:hAnsiTheme="minorHAnsi" w:cstheme="minorHAnsi"/>
        </w:rPr>
        <w:t>W związku z powyższym Mazowiecki Wojewódzki Inspektor Inspekcji Handlowej orzekł jak w sentencji.</w:t>
      </w:r>
    </w:p>
    <w:p w14:paraId="11AEF178" w14:textId="3A0035C5" w:rsidR="00B83DC8" w:rsidRPr="002D7572" w:rsidRDefault="00B83DC8" w:rsidP="002D7572">
      <w:pPr>
        <w:spacing w:before="120" w:after="120" w:line="360" w:lineRule="auto"/>
        <w:rPr>
          <w:rFonts w:asciiTheme="minorHAnsi" w:hAnsiTheme="minorHAnsi" w:cstheme="minorHAnsi"/>
          <w:color w:val="000000"/>
        </w:rPr>
      </w:pPr>
      <w:r w:rsidRPr="002D7572">
        <w:rPr>
          <w:rFonts w:asciiTheme="minorHAnsi" w:hAnsiTheme="minorHAnsi" w:cstheme="minorHAnsi"/>
        </w:rPr>
        <w:t>Na podstawie art. 7 ust. 1 i ust. 3 ustawy z dnia 9 maja 2014 r. o informowaniu o cenach towarów i usług, karę pieniężną w kwocie</w:t>
      </w:r>
      <w:r w:rsidR="002232BE" w:rsidRPr="002D7572">
        <w:rPr>
          <w:rFonts w:asciiTheme="minorHAnsi" w:hAnsiTheme="minorHAnsi" w:cstheme="minorHAnsi"/>
        </w:rPr>
        <w:t xml:space="preserve"> </w:t>
      </w:r>
      <w:r w:rsidR="00B32D27" w:rsidRPr="002D7572">
        <w:rPr>
          <w:rFonts w:asciiTheme="minorHAnsi" w:hAnsiTheme="minorHAnsi" w:cstheme="minorHAnsi"/>
        </w:rPr>
        <w:t>1</w:t>
      </w:r>
      <w:r w:rsidR="00C8664F" w:rsidRPr="002D7572">
        <w:rPr>
          <w:rFonts w:asciiTheme="minorHAnsi" w:hAnsiTheme="minorHAnsi" w:cstheme="minorHAnsi"/>
        </w:rPr>
        <w:t xml:space="preserve"> </w:t>
      </w:r>
      <w:r w:rsidR="007754D5" w:rsidRPr="002D7572">
        <w:rPr>
          <w:rFonts w:asciiTheme="minorHAnsi" w:hAnsiTheme="minorHAnsi" w:cstheme="minorHAnsi"/>
        </w:rPr>
        <w:t>2</w:t>
      </w:r>
      <w:r w:rsidR="00C947F3" w:rsidRPr="002D7572">
        <w:rPr>
          <w:rFonts w:asciiTheme="minorHAnsi" w:hAnsiTheme="minorHAnsi" w:cstheme="minorHAnsi"/>
        </w:rPr>
        <w:t xml:space="preserve">00 </w:t>
      </w:r>
      <w:r w:rsidRPr="002D7572">
        <w:rPr>
          <w:rFonts w:asciiTheme="minorHAnsi" w:hAnsiTheme="minorHAnsi" w:cstheme="minorHAnsi"/>
        </w:rPr>
        <w:t xml:space="preserve">zł stanowiącą </w:t>
      </w:r>
      <w:r w:rsidRPr="002D7572">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4CABBF30" w:rsidR="00B83DC8" w:rsidRPr="002D7572" w:rsidRDefault="00B83DC8" w:rsidP="002D7572">
      <w:pPr>
        <w:spacing w:before="120" w:after="120" w:line="360" w:lineRule="auto"/>
        <w:rPr>
          <w:rFonts w:asciiTheme="minorHAnsi" w:hAnsiTheme="minorHAnsi" w:cstheme="minorHAnsi"/>
          <w:color w:val="000000"/>
        </w:rPr>
      </w:pPr>
      <w:r w:rsidRPr="002D7572">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2D7572">
        <w:rPr>
          <w:rFonts w:asciiTheme="minorHAnsi" w:hAnsiTheme="minorHAnsi" w:cstheme="minorHAnsi"/>
        </w:rPr>
        <w:t xml:space="preserve">(Dz.U. z 2025 r. </w:t>
      </w:r>
      <w:r w:rsidR="006B751B" w:rsidRPr="002D7572">
        <w:rPr>
          <w:rFonts w:asciiTheme="minorHAnsi" w:hAnsiTheme="minorHAnsi" w:cstheme="minorHAnsi"/>
        </w:rPr>
        <w:br/>
        <w:t>poz. 111</w:t>
      </w:r>
      <w:r w:rsidR="00761122" w:rsidRPr="002D7572">
        <w:rPr>
          <w:rFonts w:asciiTheme="minorHAnsi" w:hAnsiTheme="minorHAnsi" w:cstheme="minorHAnsi"/>
        </w:rPr>
        <w:t>,</w:t>
      </w:r>
      <w:r w:rsidR="003E3A9C" w:rsidRPr="002D7572">
        <w:rPr>
          <w:rFonts w:asciiTheme="minorHAnsi" w:hAnsiTheme="minorHAnsi" w:cstheme="minorHAnsi"/>
        </w:rPr>
        <w:t xml:space="preserve"> ze zm.</w:t>
      </w:r>
      <w:r w:rsidR="006B751B" w:rsidRPr="002D7572">
        <w:rPr>
          <w:rFonts w:asciiTheme="minorHAnsi" w:hAnsiTheme="minorHAnsi" w:cstheme="minorHAnsi"/>
        </w:rPr>
        <w:t xml:space="preserve">). </w:t>
      </w:r>
      <w:r w:rsidRPr="002D7572">
        <w:rPr>
          <w:rFonts w:asciiTheme="minorHAnsi" w:hAnsiTheme="minorHAnsi" w:cstheme="minorHAnsi"/>
          <w:color w:val="000000"/>
        </w:rPr>
        <w:t>Kara</w:t>
      </w:r>
      <w:r w:rsidR="006B751B" w:rsidRPr="002D7572">
        <w:rPr>
          <w:rFonts w:asciiTheme="minorHAnsi" w:hAnsiTheme="minorHAnsi" w:cstheme="minorHAnsi"/>
          <w:color w:val="000000"/>
        </w:rPr>
        <w:t xml:space="preserve"> </w:t>
      </w:r>
      <w:r w:rsidRPr="002D7572">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2D7572" w:rsidRDefault="00B83DC8" w:rsidP="002D7572">
      <w:pPr>
        <w:spacing w:line="360" w:lineRule="auto"/>
        <w:rPr>
          <w:rFonts w:asciiTheme="minorHAnsi" w:hAnsiTheme="minorHAnsi" w:cstheme="minorHAnsi"/>
        </w:rPr>
      </w:pPr>
      <w:r w:rsidRPr="002D7572">
        <w:rPr>
          <w:rFonts w:asciiTheme="minorHAnsi" w:hAnsiTheme="minorHAnsi" w:cstheme="minorHAnsi"/>
        </w:rPr>
        <w:t>Pouczenie:</w:t>
      </w:r>
    </w:p>
    <w:p w14:paraId="38D74694" w14:textId="27F6A91C" w:rsidR="00B83DC8" w:rsidRPr="002D7572" w:rsidRDefault="003E3A9C" w:rsidP="002D7572">
      <w:pPr>
        <w:spacing w:after="120" w:line="360" w:lineRule="auto"/>
        <w:rPr>
          <w:rFonts w:asciiTheme="minorHAnsi" w:hAnsiTheme="minorHAnsi" w:cstheme="minorHAnsi"/>
        </w:rPr>
      </w:pPr>
      <w:r w:rsidRPr="002D7572">
        <w:rPr>
          <w:rFonts w:asciiTheme="minorHAnsi" w:hAnsiTheme="minorHAnsi" w:cstheme="minorHAnsi"/>
        </w:rPr>
        <w:t>Zgodnie z art. 5 ust. 2 ustawy z dnia 15 grudnia 2000 r. o Inspekcji Handlowej (Dz.U. z 2025 r. poz. 229, ze zm.) art. 127 § 1 i § 2 kpa oraz art. 129 § 1 i § 2 kpa, od niniejszej decyzji stronom postępowania służy prawo odwołania się do Prezesa Urzędu Ochrony Konkurencji i Konsumentów. Odwołanie wnosi się w terminie</w:t>
      </w:r>
      <w:r w:rsidRPr="002D7572">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2D7572">
        <w:rPr>
          <w:rFonts w:asciiTheme="minorHAnsi" w:hAnsiTheme="minorHAnsi" w:cstheme="minorHAnsi"/>
        </w:rPr>
        <w:t>ePUAP</w:t>
      </w:r>
      <w:proofErr w:type="spellEnd"/>
      <w:r w:rsidRPr="002D7572">
        <w:rPr>
          <w:rFonts w:asciiTheme="minorHAnsi" w:hAnsiTheme="minorHAnsi" w:cstheme="minorHAnsi"/>
        </w:rPr>
        <w:t>) Wojewódzkiego Inspektoratu Inspekcji Handlowej w Warszawie. Odwołanie wniesione na adres poczty elektronicznej organu (email) pozostawia się bez rozpoznania.</w:t>
      </w:r>
    </w:p>
    <w:p w14:paraId="181F89C2" w14:textId="77777777" w:rsidR="00C4686A" w:rsidRPr="002D7572" w:rsidRDefault="00C4686A" w:rsidP="002D7572">
      <w:pPr>
        <w:spacing w:before="720" w:line="360" w:lineRule="auto"/>
        <w:rPr>
          <w:rFonts w:asciiTheme="minorHAnsi" w:hAnsiTheme="minorHAnsi" w:cstheme="minorHAnsi"/>
        </w:rPr>
      </w:pPr>
      <w:r w:rsidRPr="002D7572">
        <w:rPr>
          <w:rFonts w:asciiTheme="minorHAnsi" w:hAnsiTheme="minorHAnsi" w:cstheme="minorHAnsi"/>
        </w:rPr>
        <w:t>Z up. Mazowieckiego Wojewódzkiego Inspektora Inspekcji Handlowej</w:t>
      </w:r>
    </w:p>
    <w:p w14:paraId="0CF48A48" w14:textId="77777777" w:rsidR="00C4686A" w:rsidRPr="002D7572" w:rsidRDefault="00C4686A" w:rsidP="002D7572">
      <w:pPr>
        <w:spacing w:line="360" w:lineRule="auto"/>
        <w:rPr>
          <w:rFonts w:asciiTheme="minorHAnsi" w:hAnsiTheme="minorHAnsi" w:cstheme="minorHAnsi"/>
        </w:rPr>
      </w:pPr>
      <w:r w:rsidRPr="002D7572">
        <w:rPr>
          <w:rFonts w:asciiTheme="minorHAnsi" w:hAnsiTheme="minorHAnsi" w:cstheme="minorHAnsi"/>
        </w:rPr>
        <w:lastRenderedPageBreak/>
        <w:t>Agnieszka Cieślik</w:t>
      </w:r>
    </w:p>
    <w:p w14:paraId="1C69A57B" w14:textId="77777777" w:rsidR="00C4686A" w:rsidRPr="002D7572" w:rsidRDefault="00C4686A" w:rsidP="002D7572">
      <w:pPr>
        <w:spacing w:line="360" w:lineRule="auto"/>
        <w:rPr>
          <w:rFonts w:asciiTheme="minorHAnsi" w:hAnsiTheme="minorHAnsi" w:cstheme="minorHAnsi"/>
        </w:rPr>
      </w:pPr>
      <w:r w:rsidRPr="002D7572">
        <w:rPr>
          <w:rFonts w:asciiTheme="minorHAnsi" w:hAnsiTheme="minorHAnsi" w:cstheme="minorHAnsi"/>
        </w:rPr>
        <w:t xml:space="preserve"> Z-ca Mazowieckiego Wojewódzkiego Inspektora Inspekcji Handlowej </w:t>
      </w:r>
    </w:p>
    <w:p w14:paraId="1BFE1170" w14:textId="77777777" w:rsidR="00C4686A" w:rsidRPr="002D7572" w:rsidRDefault="00C4686A" w:rsidP="002D7572">
      <w:pPr>
        <w:spacing w:after="720" w:line="360" w:lineRule="auto"/>
        <w:ind w:left="2126" w:firstLine="709"/>
        <w:rPr>
          <w:rFonts w:asciiTheme="minorHAnsi" w:hAnsiTheme="minorHAnsi" w:cstheme="minorHAnsi"/>
        </w:rPr>
      </w:pPr>
      <w:r w:rsidRPr="002D7572">
        <w:rPr>
          <w:rFonts w:asciiTheme="minorHAnsi" w:hAnsiTheme="minorHAnsi" w:cstheme="minorHAnsi"/>
        </w:rPr>
        <w:t>/podpisano elektronicznie/</w:t>
      </w:r>
    </w:p>
    <w:p w14:paraId="7CEFC08A" w14:textId="77777777" w:rsidR="00C4686A" w:rsidRPr="002D7572" w:rsidRDefault="00C4686A" w:rsidP="002D7572">
      <w:pPr>
        <w:spacing w:after="120"/>
        <w:rPr>
          <w:rFonts w:asciiTheme="minorHAnsi" w:hAnsiTheme="minorHAnsi" w:cstheme="minorHAnsi"/>
        </w:rPr>
      </w:pPr>
      <w:r w:rsidRPr="002D7572">
        <w:rPr>
          <w:rFonts w:asciiTheme="minorHAnsi" w:hAnsiTheme="minorHAnsi" w:cstheme="minorHAnsi"/>
        </w:rPr>
        <w:t>Otrzymują:</w:t>
      </w:r>
    </w:p>
    <w:p w14:paraId="14BA5995" w14:textId="2E0F3CB4" w:rsidR="00C4686A" w:rsidRPr="002D7572" w:rsidRDefault="007754D5" w:rsidP="002D7572">
      <w:pPr>
        <w:pStyle w:val="Akapitzlist"/>
        <w:numPr>
          <w:ilvl w:val="0"/>
          <w:numId w:val="15"/>
        </w:numPr>
        <w:spacing w:line="276" w:lineRule="auto"/>
        <w:ind w:left="714" w:hanging="357"/>
        <w:rPr>
          <w:rFonts w:asciiTheme="minorHAnsi" w:hAnsiTheme="minorHAnsi" w:cstheme="minorHAnsi"/>
        </w:rPr>
      </w:pPr>
      <w:r w:rsidRPr="002D7572">
        <w:rPr>
          <w:rFonts w:asciiTheme="minorHAnsi" w:hAnsiTheme="minorHAnsi" w:cstheme="minorHAnsi"/>
        </w:rPr>
        <w:t xml:space="preserve">p. </w:t>
      </w:r>
      <w:proofErr w:type="spellStart"/>
      <w:r w:rsidRPr="002D7572">
        <w:rPr>
          <w:rFonts w:asciiTheme="minorHAnsi" w:hAnsiTheme="minorHAnsi" w:cstheme="minorHAnsi"/>
        </w:rPr>
        <w:t>wa</w:t>
      </w:r>
      <w:proofErr w:type="spellEnd"/>
      <w:r w:rsidRPr="002D7572">
        <w:rPr>
          <w:rFonts w:asciiTheme="minorHAnsi" w:hAnsiTheme="minorHAnsi" w:cstheme="minorHAnsi"/>
        </w:rPr>
        <w:t>;</w:t>
      </w:r>
    </w:p>
    <w:p w14:paraId="61F49B21" w14:textId="30C36336" w:rsidR="00763629" w:rsidRPr="002D7572" w:rsidRDefault="00C4686A" w:rsidP="002D7572">
      <w:pPr>
        <w:pStyle w:val="Akapitzlist"/>
        <w:numPr>
          <w:ilvl w:val="0"/>
          <w:numId w:val="15"/>
        </w:numPr>
        <w:spacing w:before="120"/>
        <w:ind w:left="714" w:hanging="357"/>
        <w:rPr>
          <w:rFonts w:asciiTheme="minorHAnsi" w:hAnsiTheme="minorHAnsi" w:cstheme="minorHAnsi"/>
        </w:rPr>
      </w:pPr>
      <w:r w:rsidRPr="002D7572">
        <w:rPr>
          <w:rFonts w:asciiTheme="minorHAnsi" w:hAnsiTheme="minorHAnsi" w:cstheme="minorHAnsi"/>
        </w:rPr>
        <w:t>aa.</w:t>
      </w:r>
    </w:p>
    <w:sectPr w:rsidR="00763629" w:rsidRPr="002D7572" w:rsidSect="004C666E">
      <w:headerReference w:type="default" r:id="rId8"/>
      <w:footerReference w:type="even" r:id="rId9"/>
      <w:footerReference w:type="default" r:id="rId10"/>
      <w:headerReference w:type="first" r:id="rId11"/>
      <w:footerReference w:type="first" r:id="rId12"/>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924A" w14:textId="77777777" w:rsidR="00F76370" w:rsidRDefault="00F76370">
      <w:r>
        <w:separator/>
      </w:r>
    </w:p>
  </w:endnote>
  <w:endnote w:type="continuationSeparator" w:id="0">
    <w:p w14:paraId="47BD9E0F" w14:textId="77777777" w:rsidR="00F76370" w:rsidRDefault="00F7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911556049" name="Obraz 191155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25D2" w14:textId="77777777" w:rsidR="00F76370" w:rsidRDefault="00F76370">
      <w:r>
        <w:separator/>
      </w:r>
    </w:p>
  </w:footnote>
  <w:footnote w:type="continuationSeparator" w:id="0">
    <w:p w14:paraId="09576CEA" w14:textId="77777777" w:rsidR="00F76370" w:rsidRDefault="00F7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90CA" w14:textId="1BC522E2" w:rsidR="00B2212B" w:rsidRDefault="00B2212B" w:rsidP="00B2212B">
    <w:pPr>
      <w:pStyle w:val="Nagwek"/>
      <w:tabs>
        <w:tab w:val="clear" w:pos="4536"/>
        <w:tab w:val="clear" w:pos="9072"/>
        <w:tab w:val="left" w:pos="56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F47A5"/>
    <w:multiLevelType w:val="hybridMultilevel"/>
    <w:tmpl w:val="40EC3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76455D"/>
    <w:multiLevelType w:val="hybridMultilevel"/>
    <w:tmpl w:val="99B2B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4C1EAA"/>
    <w:multiLevelType w:val="hybridMultilevel"/>
    <w:tmpl w:val="2CAA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FD53C3"/>
    <w:multiLevelType w:val="hybridMultilevel"/>
    <w:tmpl w:val="36E20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1"/>
  </w:num>
  <w:num w:numId="2" w16cid:durableId="241256697">
    <w:abstractNumId w:val="4"/>
  </w:num>
  <w:num w:numId="3" w16cid:durableId="1968854781">
    <w:abstractNumId w:val="15"/>
  </w:num>
  <w:num w:numId="4" w16cid:durableId="944845964">
    <w:abstractNumId w:val="20"/>
  </w:num>
  <w:num w:numId="5" w16cid:durableId="696464388">
    <w:abstractNumId w:val="12"/>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7"/>
  </w:num>
  <w:num w:numId="14" w16cid:durableId="1933509732">
    <w:abstractNumId w:val="5"/>
  </w:num>
  <w:num w:numId="15" w16cid:durableId="2098356705">
    <w:abstractNumId w:val="8"/>
  </w:num>
  <w:num w:numId="16" w16cid:durableId="1618246626">
    <w:abstractNumId w:val="14"/>
  </w:num>
  <w:num w:numId="17" w16cid:durableId="782380433">
    <w:abstractNumId w:val="18"/>
  </w:num>
  <w:num w:numId="18" w16cid:durableId="1975787401">
    <w:abstractNumId w:val="9"/>
  </w:num>
  <w:num w:numId="19" w16cid:durableId="2064130689">
    <w:abstractNumId w:val="22"/>
  </w:num>
  <w:num w:numId="20" w16cid:durableId="2137408396">
    <w:abstractNumId w:val="7"/>
  </w:num>
  <w:num w:numId="21" w16cid:durableId="368457550">
    <w:abstractNumId w:val="16"/>
  </w:num>
  <w:num w:numId="22" w16cid:durableId="1201091562">
    <w:abstractNumId w:val="13"/>
  </w:num>
  <w:num w:numId="23" w16cid:durableId="2117555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7873"/>
    <w:rsid w:val="00016A86"/>
    <w:rsid w:val="00020B0C"/>
    <w:rsid w:val="00051392"/>
    <w:rsid w:val="00052845"/>
    <w:rsid w:val="000653CF"/>
    <w:rsid w:val="0008309B"/>
    <w:rsid w:val="0009236F"/>
    <w:rsid w:val="000B503C"/>
    <w:rsid w:val="000C5CFD"/>
    <w:rsid w:val="000F696F"/>
    <w:rsid w:val="00130E78"/>
    <w:rsid w:val="00151ADD"/>
    <w:rsid w:val="0019129D"/>
    <w:rsid w:val="001C0D70"/>
    <w:rsid w:val="001C47B0"/>
    <w:rsid w:val="001E6035"/>
    <w:rsid w:val="001F44EA"/>
    <w:rsid w:val="002009CD"/>
    <w:rsid w:val="00211196"/>
    <w:rsid w:val="00211326"/>
    <w:rsid w:val="00215FAD"/>
    <w:rsid w:val="002232BE"/>
    <w:rsid w:val="00223ED9"/>
    <w:rsid w:val="00225F1E"/>
    <w:rsid w:val="00226D3B"/>
    <w:rsid w:val="00232EB9"/>
    <w:rsid w:val="002535DB"/>
    <w:rsid w:val="00263ADB"/>
    <w:rsid w:val="002663B2"/>
    <w:rsid w:val="0027528B"/>
    <w:rsid w:val="00276058"/>
    <w:rsid w:val="002A5EF1"/>
    <w:rsid w:val="002B3690"/>
    <w:rsid w:val="002B68EA"/>
    <w:rsid w:val="002C10A8"/>
    <w:rsid w:val="002D1221"/>
    <w:rsid w:val="002D7572"/>
    <w:rsid w:val="002E4C0A"/>
    <w:rsid w:val="002F5364"/>
    <w:rsid w:val="00327593"/>
    <w:rsid w:val="00341CF7"/>
    <w:rsid w:val="00342B00"/>
    <w:rsid w:val="00344E5C"/>
    <w:rsid w:val="00354870"/>
    <w:rsid w:val="003748FC"/>
    <w:rsid w:val="00376E4E"/>
    <w:rsid w:val="00383238"/>
    <w:rsid w:val="00383D06"/>
    <w:rsid w:val="003867E9"/>
    <w:rsid w:val="003932DF"/>
    <w:rsid w:val="00393A93"/>
    <w:rsid w:val="003B2ADA"/>
    <w:rsid w:val="003D1C70"/>
    <w:rsid w:val="003E3A9C"/>
    <w:rsid w:val="003E7518"/>
    <w:rsid w:val="00403759"/>
    <w:rsid w:val="0040657B"/>
    <w:rsid w:val="00410D8D"/>
    <w:rsid w:val="00451777"/>
    <w:rsid w:val="004902A8"/>
    <w:rsid w:val="0049330A"/>
    <w:rsid w:val="004C666E"/>
    <w:rsid w:val="004D0CC1"/>
    <w:rsid w:val="004D1E4C"/>
    <w:rsid w:val="004E3002"/>
    <w:rsid w:val="00511A19"/>
    <w:rsid w:val="00513052"/>
    <w:rsid w:val="00523889"/>
    <w:rsid w:val="005323AC"/>
    <w:rsid w:val="0055449C"/>
    <w:rsid w:val="005806C1"/>
    <w:rsid w:val="005A0D83"/>
    <w:rsid w:val="005A7A74"/>
    <w:rsid w:val="005B2169"/>
    <w:rsid w:val="005C0E93"/>
    <w:rsid w:val="006122D8"/>
    <w:rsid w:val="00630882"/>
    <w:rsid w:val="00641450"/>
    <w:rsid w:val="006439E3"/>
    <w:rsid w:val="00655B22"/>
    <w:rsid w:val="00656E9E"/>
    <w:rsid w:val="006749FB"/>
    <w:rsid w:val="00680B0C"/>
    <w:rsid w:val="0069446D"/>
    <w:rsid w:val="006B751B"/>
    <w:rsid w:val="0072415A"/>
    <w:rsid w:val="00732FBA"/>
    <w:rsid w:val="00737982"/>
    <w:rsid w:val="00744D14"/>
    <w:rsid w:val="00761122"/>
    <w:rsid w:val="00763629"/>
    <w:rsid w:val="007754D5"/>
    <w:rsid w:val="007C068E"/>
    <w:rsid w:val="007C6355"/>
    <w:rsid w:val="007F2839"/>
    <w:rsid w:val="007F2EFF"/>
    <w:rsid w:val="00801F8F"/>
    <w:rsid w:val="00803035"/>
    <w:rsid w:val="008031C1"/>
    <w:rsid w:val="0081558C"/>
    <w:rsid w:val="00840574"/>
    <w:rsid w:val="008741C7"/>
    <w:rsid w:val="00874344"/>
    <w:rsid w:val="00877629"/>
    <w:rsid w:val="008A2AA7"/>
    <w:rsid w:val="008B68CF"/>
    <w:rsid w:val="008C0889"/>
    <w:rsid w:val="00910F82"/>
    <w:rsid w:val="00942431"/>
    <w:rsid w:val="00957077"/>
    <w:rsid w:val="00981925"/>
    <w:rsid w:val="00987FDA"/>
    <w:rsid w:val="009C3A3E"/>
    <w:rsid w:val="009E1311"/>
    <w:rsid w:val="009F7349"/>
    <w:rsid w:val="00A0275E"/>
    <w:rsid w:val="00A04EBB"/>
    <w:rsid w:val="00A074BA"/>
    <w:rsid w:val="00A16060"/>
    <w:rsid w:val="00A507EB"/>
    <w:rsid w:val="00A71C8A"/>
    <w:rsid w:val="00AA7BCF"/>
    <w:rsid w:val="00AC3137"/>
    <w:rsid w:val="00AD6E8B"/>
    <w:rsid w:val="00AF2E3F"/>
    <w:rsid w:val="00B2212B"/>
    <w:rsid w:val="00B32D27"/>
    <w:rsid w:val="00B4445A"/>
    <w:rsid w:val="00B83DC8"/>
    <w:rsid w:val="00BA0E12"/>
    <w:rsid w:val="00BF6145"/>
    <w:rsid w:val="00C34EBE"/>
    <w:rsid w:val="00C40E4E"/>
    <w:rsid w:val="00C4686A"/>
    <w:rsid w:val="00C56337"/>
    <w:rsid w:val="00C8664F"/>
    <w:rsid w:val="00C947F3"/>
    <w:rsid w:val="00CA28C1"/>
    <w:rsid w:val="00CB4ADB"/>
    <w:rsid w:val="00CB4EE3"/>
    <w:rsid w:val="00CC10B2"/>
    <w:rsid w:val="00CC60B5"/>
    <w:rsid w:val="00CD703B"/>
    <w:rsid w:val="00CF02E4"/>
    <w:rsid w:val="00D20C8C"/>
    <w:rsid w:val="00D46857"/>
    <w:rsid w:val="00D70011"/>
    <w:rsid w:val="00D76751"/>
    <w:rsid w:val="00D81948"/>
    <w:rsid w:val="00D81ACE"/>
    <w:rsid w:val="00D84498"/>
    <w:rsid w:val="00D84AE3"/>
    <w:rsid w:val="00D857B1"/>
    <w:rsid w:val="00D9508B"/>
    <w:rsid w:val="00DF0AD1"/>
    <w:rsid w:val="00E237BD"/>
    <w:rsid w:val="00E553FB"/>
    <w:rsid w:val="00E742D8"/>
    <w:rsid w:val="00E82823"/>
    <w:rsid w:val="00EA7D83"/>
    <w:rsid w:val="00F057FC"/>
    <w:rsid w:val="00F15532"/>
    <w:rsid w:val="00F25A9E"/>
    <w:rsid w:val="00F4052E"/>
    <w:rsid w:val="00F625FF"/>
    <w:rsid w:val="00F66576"/>
    <w:rsid w:val="00F72BF5"/>
    <w:rsid w:val="00F76370"/>
    <w:rsid w:val="00FB017C"/>
    <w:rsid w:val="00FB3D47"/>
    <w:rsid w:val="00FF1F01"/>
    <w:rsid w:val="00FF24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FA8E-1EA8-4A47-BE03-50CCCD70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2493</Words>
  <Characters>14962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2026-06-12T09:23:00Z</dcterms:created>
  <dcterms:modified xsi:type="dcterms:W3CDTF">2026-06-12T09:23:00Z</dcterms:modified>
</cp:coreProperties>
</file>